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D713F9"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pPr>
      <w:r w:rsidRPr="005B16DA">
        <w:rPr>
          <w:rFonts w:ascii="Times New Roman" w:hAnsi="Times New Roman" w:cs="Times New Roman"/>
          <w:b/>
          <w:sz w:val="24"/>
          <w:szCs w:val="24"/>
          <w:lang w:eastAsia="ru-RU"/>
        </w:rPr>
        <w:t>ПРОЕКТ ВНЕСЕНИ</w:t>
      </w:r>
      <w:r>
        <w:rPr>
          <w:rFonts w:ascii="Times New Roman" w:hAnsi="Times New Roman" w:cs="Times New Roman"/>
          <w:b/>
          <w:sz w:val="24"/>
          <w:szCs w:val="24"/>
          <w:lang w:eastAsia="ru-RU"/>
        </w:rPr>
        <w:t>Я</w:t>
      </w:r>
      <w:r w:rsidRPr="005B16DA">
        <w:rPr>
          <w:rFonts w:ascii="Times New Roman" w:hAnsi="Times New Roman" w:cs="Times New Roman"/>
          <w:b/>
          <w:sz w:val="24"/>
          <w:szCs w:val="24"/>
          <w:lang w:eastAsia="ru-RU"/>
        </w:rPr>
        <w:t xml:space="preserve"> ИЗМЕНЕНИЙ </w:t>
      </w:r>
    </w:p>
    <w:p w14:paraId="1A25E9D0"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pPr>
      <w:r w:rsidRPr="005B16DA">
        <w:rPr>
          <w:rFonts w:ascii="Times New Roman" w:hAnsi="Times New Roman" w:cs="Times New Roman"/>
          <w:b/>
          <w:sz w:val="24"/>
          <w:szCs w:val="24"/>
          <w:lang w:eastAsia="ru-RU"/>
        </w:rPr>
        <w:t xml:space="preserve">В ПРАВИЛА ЗЕМЛЕПОЛЬЗОВАНИЯ И ЗАСТРОЙКИ </w:t>
      </w:r>
    </w:p>
    <w:p w14:paraId="3B878670" w14:textId="43CB2CFF" w:rsidR="00C30422" w:rsidRPr="005B16DA" w:rsidRDefault="00430C90" w:rsidP="00C30422">
      <w:pPr>
        <w:autoSpaceDE w:val="0"/>
        <w:autoSpaceDN w:val="0"/>
        <w:ind w:left="57" w:right="57"/>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СЛАВЯНСКОГО ГОРОДСКОГО</w:t>
      </w:r>
      <w:r w:rsidR="00C30422" w:rsidRPr="005B16DA">
        <w:rPr>
          <w:rFonts w:ascii="Times New Roman" w:hAnsi="Times New Roman" w:cs="Times New Roman"/>
          <w:b/>
          <w:sz w:val="24"/>
          <w:szCs w:val="24"/>
          <w:lang w:eastAsia="ru-RU"/>
        </w:rPr>
        <w:t xml:space="preserve"> ПОСЕЛЕНИ</w:t>
      </w:r>
      <w:r w:rsidR="00C30422">
        <w:rPr>
          <w:rFonts w:ascii="Times New Roman" w:hAnsi="Times New Roman" w:cs="Times New Roman"/>
          <w:b/>
          <w:sz w:val="24"/>
          <w:szCs w:val="24"/>
          <w:lang w:eastAsia="ru-RU"/>
        </w:rPr>
        <w:t>Я</w:t>
      </w:r>
      <w:r w:rsidR="00C30422" w:rsidRPr="005B16DA">
        <w:rPr>
          <w:rFonts w:ascii="Times New Roman" w:hAnsi="Times New Roman" w:cs="Times New Roman"/>
          <w:b/>
          <w:sz w:val="24"/>
          <w:szCs w:val="24"/>
          <w:lang w:eastAsia="ru-RU"/>
        </w:rPr>
        <w:t xml:space="preserve"> </w:t>
      </w:r>
      <w:r w:rsidR="00C30422">
        <w:rPr>
          <w:rFonts w:ascii="Times New Roman" w:hAnsi="Times New Roman" w:cs="Times New Roman"/>
          <w:b/>
          <w:sz w:val="24"/>
          <w:szCs w:val="24"/>
          <w:lang w:eastAsia="ru-RU"/>
        </w:rPr>
        <w:t>СЛАВЯНСКОГО</w:t>
      </w:r>
      <w:r w:rsidR="00C30422" w:rsidRPr="005B16DA">
        <w:rPr>
          <w:rFonts w:ascii="Times New Roman" w:hAnsi="Times New Roman" w:cs="Times New Roman"/>
          <w:b/>
          <w:sz w:val="24"/>
          <w:szCs w:val="24"/>
          <w:lang w:eastAsia="ru-RU"/>
        </w:rPr>
        <w:t xml:space="preserve"> РАЙОНА</w:t>
      </w:r>
    </w:p>
    <w:p w14:paraId="593D412A" w14:textId="77777777" w:rsidR="00C30422" w:rsidRDefault="00C30422" w:rsidP="00C30422">
      <w:pPr>
        <w:autoSpaceDE w:val="0"/>
        <w:autoSpaceDN w:val="0"/>
        <w:ind w:left="57" w:right="57"/>
        <w:jc w:val="center"/>
        <w:rPr>
          <w:rFonts w:ascii="Times New Roman" w:hAnsi="Times New Roman" w:cs="Times New Roman"/>
          <w:b/>
          <w:sz w:val="24"/>
          <w:szCs w:val="24"/>
          <w:lang w:eastAsia="ru-RU"/>
        </w:rPr>
        <w:sectPr w:rsidR="00C30422" w:rsidSect="00B00336">
          <w:pgSz w:w="11906" w:h="16838"/>
          <w:pgMar w:top="6521" w:right="1134" w:bottom="1701" w:left="1134" w:header="708" w:footer="708" w:gutter="0"/>
          <w:cols w:space="708"/>
          <w:docGrid w:linePitch="360"/>
        </w:sectPr>
      </w:pPr>
    </w:p>
    <w:p w14:paraId="1DF9D73B" w14:textId="77777777" w:rsidR="00C30422" w:rsidRPr="005B16DA" w:rsidRDefault="00C30422" w:rsidP="00C30422">
      <w:pPr>
        <w:autoSpaceDE w:val="0"/>
        <w:autoSpaceDN w:val="0"/>
        <w:ind w:left="57" w:right="57"/>
        <w:jc w:val="center"/>
        <w:rPr>
          <w:rFonts w:ascii="Times New Roman" w:hAnsi="Times New Roman" w:cs="Times New Roman"/>
          <w:b/>
          <w:sz w:val="24"/>
          <w:szCs w:val="24"/>
          <w:lang w:eastAsia="ru-RU"/>
        </w:rPr>
      </w:pPr>
    </w:p>
    <w:p w14:paraId="14C2A649" w14:textId="77777777" w:rsidR="00C30422" w:rsidRPr="005B16DA" w:rsidRDefault="00C30422" w:rsidP="00C30422">
      <w:pPr>
        <w:autoSpaceDE w:val="0"/>
        <w:autoSpaceDN w:val="0"/>
        <w:adjustRightInd w:val="0"/>
        <w:ind w:firstLine="851"/>
        <w:jc w:val="both"/>
        <w:outlineLvl w:val="1"/>
        <w:rPr>
          <w:rFonts w:ascii="Times New Roman" w:eastAsia="Times New Roman" w:hAnsi="Times New Roman" w:cs="Times New Roman"/>
          <w:b/>
          <w:iCs/>
          <w:color w:val="000000"/>
          <w:sz w:val="24"/>
          <w:szCs w:val="24"/>
          <w:lang w:eastAsia="ru-RU"/>
        </w:rPr>
      </w:pPr>
      <w:r>
        <w:rPr>
          <w:rFonts w:ascii="Times New Roman" w:eastAsia="Times New Roman" w:hAnsi="Times New Roman" w:cs="Times New Roman"/>
          <w:b/>
          <w:iCs/>
          <w:color w:val="000000"/>
          <w:sz w:val="24"/>
          <w:szCs w:val="24"/>
          <w:lang w:eastAsia="ru-RU"/>
        </w:rPr>
        <w:t>РАЗДЕЛ</w:t>
      </w:r>
      <w:r w:rsidRPr="005B16DA">
        <w:rPr>
          <w:rFonts w:ascii="Times New Roman" w:eastAsia="Times New Roman" w:hAnsi="Times New Roman" w:cs="Times New Roman"/>
          <w:b/>
          <w:iCs/>
          <w:color w:val="000000"/>
          <w:sz w:val="24"/>
          <w:szCs w:val="24"/>
          <w:lang w:eastAsia="ru-RU"/>
        </w:rPr>
        <w:t xml:space="preserve"> I. ПОРЯДОК ПРИМЕНЕНИЯ ПРАВИЛ ЗЕМЛЕПОЛЬЗОВАНИЯ И ЗАСТРОЙКИ И ВНЕСЕНИЯ В НИХ ИЗМЕНЕНИЙ</w:t>
      </w:r>
    </w:p>
    <w:p w14:paraId="0A720CAC"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545CE745"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pPr>
      <w:bookmarkStart w:id="0" w:name="_Hlk152255957"/>
      <w:r w:rsidRPr="005B16DA">
        <w:rPr>
          <w:rFonts w:ascii="Times New Roman" w:eastAsia="Times New Roman" w:hAnsi="Times New Roman" w:cs="Times New Roman"/>
          <w:b/>
          <w:bCs/>
          <w:iCs/>
          <w:smallCaps/>
          <w:sz w:val="24"/>
          <w:szCs w:val="24"/>
          <w:lang w:val="x-none" w:eastAsia="zh-CN"/>
        </w:rPr>
        <w:t xml:space="preserve">ГЛАВА 1. </w:t>
      </w:r>
      <w:r w:rsidRPr="005B16DA">
        <w:rPr>
          <w:rFonts w:ascii="Times New Roman" w:eastAsia="Times New Roman" w:hAnsi="Times New Roman" w:cs="Times New Roman"/>
          <w:b/>
          <w:bCs/>
          <w:iCs/>
          <w:smallCaps/>
          <w:sz w:val="24"/>
          <w:szCs w:val="24"/>
          <w:lang w:eastAsia="zh-CN"/>
        </w:rPr>
        <w:t>ОБЩИЕ ПОЛОЖЕНИЯ</w:t>
      </w:r>
    </w:p>
    <w:bookmarkEnd w:id="0"/>
    <w:p w14:paraId="0B21122B"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0EC2B5C5" w14:textId="77777777" w:rsidR="00C30422" w:rsidRPr="005B16DA" w:rsidRDefault="00C30422" w:rsidP="00C30422">
      <w:pPr>
        <w:keepLines/>
        <w:overflowPunct w:val="0"/>
        <w:autoSpaceDE w:val="0"/>
        <w:autoSpaceDN w:val="0"/>
        <w:adjustRightInd w:val="0"/>
        <w:jc w:val="center"/>
        <w:outlineLvl w:val="0"/>
        <w:rPr>
          <w:rFonts w:ascii="Times New Roman" w:eastAsia="Times New Roman" w:hAnsi="Times New Roman" w:cs="Times New Roman"/>
          <w:b/>
          <w:sz w:val="24"/>
          <w:szCs w:val="24"/>
          <w:lang w:eastAsia="ru-RU"/>
        </w:rPr>
      </w:pPr>
      <w:bookmarkStart w:id="1" w:name="_Toc86830942"/>
      <w:r w:rsidRPr="005B16DA">
        <w:rPr>
          <w:rFonts w:ascii="Times New Roman" w:eastAsia="Times New Roman" w:hAnsi="Times New Roman" w:cs="Times New Roman"/>
          <w:b/>
          <w:sz w:val="24"/>
          <w:szCs w:val="24"/>
          <w:lang w:eastAsia="ru-RU"/>
        </w:rPr>
        <w:t>Статья 1. Общие положения</w:t>
      </w:r>
      <w:bookmarkEnd w:id="1"/>
      <w:r w:rsidRPr="005B16DA">
        <w:rPr>
          <w:rFonts w:ascii="Times New Roman" w:eastAsia="Times New Roman" w:hAnsi="Times New Roman" w:cs="Times New Roman"/>
          <w:b/>
          <w:sz w:val="24"/>
          <w:szCs w:val="24"/>
          <w:lang w:eastAsia="ru-RU"/>
        </w:rPr>
        <w:t xml:space="preserve"> </w:t>
      </w:r>
    </w:p>
    <w:p w14:paraId="5EC3F83E"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1F174CC6" w14:textId="6B72876C"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Правила землепользования и застройки территории муниципального образования </w:t>
      </w:r>
      <w:r w:rsidR="00430C90">
        <w:rPr>
          <w:rFonts w:ascii="Times New Roman" w:eastAsia="Times New Roman" w:hAnsi="Times New Roman" w:cs="Times New Roman"/>
          <w:sz w:val="24"/>
          <w:szCs w:val="24"/>
          <w:lang w:eastAsia="ru-RU" w:bidi="en-US"/>
        </w:rPr>
        <w:t>Славянское городское</w:t>
      </w:r>
      <w:r w:rsidRPr="005B39C8">
        <w:rPr>
          <w:rFonts w:ascii="Times New Roman" w:eastAsia="Times New Roman" w:hAnsi="Times New Roman" w:cs="Times New Roman"/>
          <w:sz w:val="24"/>
          <w:szCs w:val="24"/>
          <w:lang w:eastAsia="ru-RU" w:bidi="en-US"/>
        </w:rPr>
        <w:t xml:space="preserve"> поселение (далее – Правила) являются документом градостроительного зонирования, муниципального образования </w:t>
      </w:r>
      <w:bookmarkStart w:id="2" w:name="_Hlk151658661"/>
      <w:r w:rsidR="00430C90">
        <w:rPr>
          <w:rFonts w:ascii="Times New Roman" w:eastAsia="Times New Roman" w:hAnsi="Times New Roman" w:cs="Times New Roman"/>
          <w:sz w:val="24"/>
          <w:szCs w:val="24"/>
          <w:lang w:eastAsia="ru-RU" w:bidi="en-US"/>
        </w:rPr>
        <w:t>Славянское городское</w:t>
      </w:r>
      <w:r w:rsidRPr="005B39C8">
        <w:rPr>
          <w:rFonts w:ascii="Times New Roman" w:eastAsia="Times New Roman" w:hAnsi="Times New Roman" w:cs="Times New Roman"/>
          <w:sz w:val="24"/>
          <w:szCs w:val="24"/>
          <w:lang w:eastAsia="ru-RU" w:bidi="en-US"/>
        </w:rPr>
        <w:t xml:space="preserve"> поселение </w:t>
      </w:r>
      <w:bookmarkEnd w:id="2"/>
      <w:r w:rsidRPr="005B39C8">
        <w:rPr>
          <w:rFonts w:ascii="Times New Roman" w:eastAsia="Times New Roman" w:hAnsi="Times New Roman" w:cs="Times New Roman"/>
          <w:sz w:val="24"/>
          <w:szCs w:val="24"/>
          <w:lang w:eastAsia="ru-RU" w:bidi="en-US"/>
        </w:rPr>
        <w:t>(далее – также</w:t>
      </w:r>
      <w:r w:rsidR="00D41EFE">
        <w:rPr>
          <w:rFonts w:ascii="Times New Roman" w:eastAsia="Times New Roman" w:hAnsi="Times New Roman" w:cs="Times New Roman"/>
          <w:sz w:val="24"/>
          <w:szCs w:val="24"/>
          <w:lang w:eastAsia="ru-RU" w:bidi="en-US"/>
        </w:rPr>
        <w:t xml:space="preserve"> далее</w:t>
      </w:r>
      <w:r w:rsidRPr="005B39C8">
        <w:rPr>
          <w:rFonts w:ascii="Times New Roman" w:eastAsia="Times New Roman" w:hAnsi="Times New Roman" w:cs="Times New Roman"/>
          <w:sz w:val="24"/>
          <w:szCs w:val="24"/>
          <w:lang w:eastAsia="ru-RU" w:bidi="en-US"/>
        </w:rPr>
        <w:t xml:space="preserve"> муниципальное образование, сельское поселение), принятым в соответствии с Градостроительным кодексом Российской Федерации, </w:t>
      </w:r>
      <w:hyperlink r:id="rId7" w:history="1">
        <w:r w:rsidRPr="005B39C8">
          <w:rPr>
            <w:rFonts w:ascii="Times New Roman" w:eastAsia="Times New Roman" w:hAnsi="Times New Roman" w:cs="Times New Roman"/>
            <w:sz w:val="24"/>
            <w:szCs w:val="24"/>
            <w:lang w:eastAsia="ru-RU" w:bidi="en-US"/>
          </w:rPr>
          <w:t>Земельным кодексом</w:t>
        </w:r>
      </w:hyperlink>
      <w:r w:rsidRPr="005B39C8">
        <w:rPr>
          <w:rFonts w:ascii="Times New Roman" w:eastAsia="Times New Roman" w:hAnsi="Times New Roman" w:cs="Times New Roman"/>
          <w:sz w:val="24"/>
          <w:szCs w:val="24"/>
          <w:lang w:eastAsia="ru-RU" w:bidi="en-US"/>
        </w:rPr>
        <w:t xml:space="preserve"> Российской Федерации, Федеральным </w:t>
      </w:r>
      <w:hyperlink r:id="rId8"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5B39C8">
          <w:rPr>
            <w:rFonts w:ascii="Times New Roman" w:eastAsia="Times New Roman" w:hAnsi="Times New Roman" w:cs="Times New Roman"/>
            <w:sz w:val="24"/>
            <w:szCs w:val="24"/>
            <w:lang w:eastAsia="ru-RU" w:bidi="en-US"/>
          </w:rPr>
          <w:t>законом</w:t>
        </w:r>
      </w:hyperlink>
      <w:r w:rsidRPr="005B39C8">
        <w:rPr>
          <w:rFonts w:ascii="Times New Roman" w:eastAsia="Times New Roman" w:hAnsi="Times New Roman" w:cs="Times New Roman"/>
          <w:sz w:val="24"/>
          <w:szCs w:val="24"/>
          <w:lang w:eastAsia="ru-RU" w:bidi="en-US"/>
        </w:rPr>
        <w:t xml:space="preserve"> от 6 октября 2003 года № 131-ФЗ «Об общих принципах организации местного самоуправления в Российской Федерации», другими федеральными законами и издаваемые в соответствии с ними иные нормативными правовыми актами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w:t>
      </w:r>
      <w:hyperlink r:id="rId9" w:history="1">
        <w:r w:rsidRPr="005B39C8">
          <w:rPr>
            <w:rFonts w:ascii="Times New Roman" w:eastAsia="Times New Roman" w:hAnsi="Times New Roman" w:cs="Times New Roman"/>
            <w:sz w:val="24"/>
            <w:szCs w:val="24"/>
            <w:lang w:eastAsia="ru-RU" w:bidi="en-US"/>
          </w:rPr>
          <w:t>Законом</w:t>
        </w:r>
      </w:hyperlink>
      <w:r w:rsidRPr="005B39C8">
        <w:rPr>
          <w:rFonts w:ascii="Times New Roman" w:eastAsia="Times New Roman" w:hAnsi="Times New Roman" w:cs="Times New Roman"/>
          <w:sz w:val="24"/>
          <w:szCs w:val="24"/>
          <w:lang w:eastAsia="ru-RU" w:bidi="en-US"/>
        </w:rPr>
        <w:t xml:space="preserve"> Краснодарского края от 21 июля 2008 года № 1540-КЗ «Градостроительный кодекс Краснодарского края», иными нормативными правовыми актами Краснодарского края, </w:t>
      </w:r>
      <w:hyperlink r:id="rId10" w:history="1">
        <w:r w:rsidRPr="005B39C8">
          <w:rPr>
            <w:rFonts w:ascii="Times New Roman" w:eastAsia="Times New Roman" w:hAnsi="Times New Roman" w:cs="Times New Roman"/>
            <w:sz w:val="24"/>
            <w:szCs w:val="24"/>
            <w:lang w:eastAsia="ru-RU" w:bidi="en-US"/>
          </w:rPr>
          <w:t>Уставом</w:t>
        </w:r>
      </w:hyperlink>
      <w:r w:rsidRPr="005B39C8">
        <w:rPr>
          <w:rFonts w:ascii="Times New Roman" w:eastAsia="Times New Roman" w:hAnsi="Times New Roman" w:cs="Times New Roman"/>
          <w:sz w:val="24"/>
          <w:szCs w:val="24"/>
          <w:lang w:eastAsia="ru-RU" w:bidi="en-US"/>
        </w:rPr>
        <w:t xml:space="preserve"> муниципального образования, документами территориального планирования, действующими на территории 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охраны его культурного наследия, окружающей среды и рационального использования природных ресурсов, законами и иными нормативными правовыми актами Краснодарского края. </w:t>
      </w:r>
    </w:p>
    <w:p w14:paraId="5BE91122"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bookmarkStart w:id="3" w:name="_Hlk109067750"/>
      <w:r w:rsidRPr="005B39C8">
        <w:rPr>
          <w:rFonts w:ascii="Times New Roman" w:eastAsia="Times New Roman" w:hAnsi="Times New Roman" w:cs="Times New Roman"/>
          <w:sz w:val="24"/>
          <w:szCs w:val="24"/>
          <w:lang w:eastAsia="ru-RU" w:bidi="en-US"/>
        </w:rPr>
        <w:t>Правила подготовлены применительно ко всей территории сельского поселения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bookmarkEnd w:id="3"/>
    </w:p>
    <w:p w14:paraId="174330F4"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Правила обязательны к исполнению всеми субъектами градостроительных отношений на территории сельского поселения.</w:t>
      </w:r>
    </w:p>
    <w:p w14:paraId="07B9ADD3"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сельского поселения и </w:t>
      </w:r>
      <w:r>
        <w:rPr>
          <w:rFonts w:ascii="Times New Roman" w:eastAsia="Times New Roman" w:hAnsi="Times New Roman" w:cs="Times New Roman"/>
          <w:sz w:val="24"/>
          <w:szCs w:val="24"/>
          <w:lang w:eastAsia="ru-RU" w:bidi="en-US"/>
        </w:rPr>
        <w:t>Славянского</w:t>
      </w:r>
      <w:r w:rsidRPr="005B39C8">
        <w:rPr>
          <w:rFonts w:ascii="Times New Roman" w:eastAsia="Times New Roman" w:hAnsi="Times New Roman" w:cs="Times New Roman"/>
          <w:sz w:val="24"/>
          <w:szCs w:val="24"/>
          <w:lang w:eastAsia="ru-RU" w:bidi="en-US"/>
        </w:rPr>
        <w:t xml:space="preserve"> муниципального района в информационно-телекоммуникационной сети Интернет (далее - официальный сайт).</w:t>
      </w:r>
    </w:p>
    <w:p w14:paraId="794E3F6E" w14:textId="77777777" w:rsidR="00C30422" w:rsidRPr="005B39C8" w:rsidRDefault="00C30422" w:rsidP="00C30422">
      <w:pPr>
        <w:numPr>
          <w:ilvl w:val="0"/>
          <w:numId w:val="1"/>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Принятые до введения в действие настоящих Правил муниципальные правовые акты по вопросам землепользования и застройки применяются в части, не противоречащей настоящим Правилам.</w:t>
      </w:r>
    </w:p>
    <w:p w14:paraId="49E45F9D" w14:textId="77777777" w:rsidR="00C30422" w:rsidRPr="005B16DA" w:rsidRDefault="00C30422" w:rsidP="00C30422">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5934DF3A" w14:textId="77777777" w:rsidR="00C30422" w:rsidRPr="005B16DA" w:rsidRDefault="00C30422" w:rsidP="00C30422">
      <w:pPr>
        <w:keepLines/>
        <w:overflowPunct w:val="0"/>
        <w:autoSpaceDE w:val="0"/>
        <w:autoSpaceDN w:val="0"/>
        <w:adjustRightInd w:val="0"/>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lang w:eastAsia="ru-RU"/>
        </w:rPr>
        <w:t>Статья 2. Назначение и содержание Правил</w:t>
      </w:r>
    </w:p>
    <w:p w14:paraId="5C64A210"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в соответствии с Градостроительным кодексом Российской Федерации разработаны в целях:</w:t>
      </w:r>
    </w:p>
    <w:p w14:paraId="1BAA3288"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устойчивого развития территорий муниципального</w:t>
      </w:r>
      <w:r>
        <w:rPr>
          <w:rFonts w:ascii="Times New Roman" w:eastAsia="Times New Roman" w:hAnsi="Times New Roman" w:cs="Times New Roman"/>
          <w:sz w:val="24"/>
          <w:szCs w:val="24"/>
          <w:lang w:eastAsia="ru-RU" w:bidi="en-US"/>
        </w:rPr>
        <w:t xml:space="preserve"> </w:t>
      </w:r>
      <w:r w:rsidRPr="005B16DA">
        <w:rPr>
          <w:rFonts w:ascii="Times New Roman" w:eastAsia="Times New Roman" w:hAnsi="Times New Roman" w:cs="Times New Roman"/>
          <w:sz w:val="24"/>
          <w:szCs w:val="24"/>
          <w:lang w:eastAsia="ru-RU" w:bidi="en-US"/>
        </w:rPr>
        <w:t>образования, сохранения окружающей среды и объектов культурного наследия;</w:t>
      </w:r>
    </w:p>
    <w:p w14:paraId="6B614267"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планировки территорий муниципального образования;</w:t>
      </w:r>
    </w:p>
    <w:p w14:paraId="0D3D4FB3"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lastRenderedPageBreak/>
        <w:t>– обеспечения прав и законных интересов физических и юридических лиц, в том</w:t>
      </w:r>
      <w:r>
        <w:rPr>
          <w:rFonts w:ascii="Times New Roman" w:eastAsia="Times New Roman" w:hAnsi="Times New Roman" w:cs="Times New Roman"/>
          <w:sz w:val="24"/>
          <w:szCs w:val="24"/>
          <w:lang w:eastAsia="ru-RU" w:bidi="en-US"/>
        </w:rPr>
        <w:t xml:space="preserve"> </w:t>
      </w:r>
      <w:r w:rsidRPr="005B16DA">
        <w:rPr>
          <w:rFonts w:ascii="Times New Roman" w:eastAsia="Times New Roman" w:hAnsi="Times New Roman" w:cs="Times New Roman"/>
          <w:sz w:val="24"/>
          <w:szCs w:val="24"/>
          <w:lang w:eastAsia="ru-RU" w:bidi="en-US"/>
        </w:rPr>
        <w:t>числе правообладателей земельных участков и объектов капитального строительства;</w:t>
      </w:r>
    </w:p>
    <w:p w14:paraId="04273742"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 создания условий для привлечения инвестиций, в том числе путем</w:t>
      </w:r>
    </w:p>
    <w:p w14:paraId="6F7F9F6A" w14:textId="77777777" w:rsidR="00C30422" w:rsidRPr="005B16DA" w:rsidRDefault="00C30422" w:rsidP="00C30422">
      <w:pPr>
        <w:spacing w:after="120"/>
        <w:ind w:firstLine="709"/>
        <w:contextualSpacing/>
        <w:jc w:val="both"/>
        <w:rPr>
          <w:rFonts w:ascii="Times New Roman" w:eastAsia="Times New Roman" w:hAnsi="Times New Roman" w:cs="Times New Roman"/>
          <w:sz w:val="24"/>
          <w:szCs w:val="24"/>
          <w:lang w:eastAsia="ru-RU" w:bidi="en-US"/>
        </w:rPr>
      </w:pPr>
      <w:r w:rsidRPr="005B16DA">
        <w:rPr>
          <w:rFonts w:ascii="Times New Roman" w:eastAsia="Times New Roman" w:hAnsi="Times New Roman" w:cs="Times New Roman"/>
          <w:sz w:val="24"/>
          <w:szCs w:val="24"/>
          <w:lang w:eastAsia="ru-RU" w:bidi="en-US"/>
        </w:rPr>
        <w:t>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0E138771"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Содержание и состав приняты в соответствии со статьей 30 Градостроительного кодекса Российской Федерации.</w:t>
      </w:r>
    </w:p>
    <w:p w14:paraId="1E3FBD1D"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 нормативными правовыми актами муниципального образования по вопросам регулирования землепользования и застройки. Указанные акты применяются в части, не противоречащей настоящим Правилам.</w:t>
      </w:r>
    </w:p>
    <w:p w14:paraId="0E46CAD2" w14:textId="77777777" w:rsidR="00C30422" w:rsidRPr="005B39C8" w:rsidRDefault="00C30422" w:rsidP="00C30422">
      <w:pPr>
        <w:numPr>
          <w:ilvl w:val="0"/>
          <w:numId w:val="4"/>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Настоящие Правила обязательны для исполнения всеми расположенными на территории муниципального образования юридическими и физическими лицами, осуществляющими и контролирующими градостроительную деятельность на территории муниципального образования.</w:t>
      </w:r>
    </w:p>
    <w:p w14:paraId="4CDF8021" w14:textId="77777777" w:rsidR="00C30422" w:rsidRPr="005B16DA" w:rsidRDefault="00C30422" w:rsidP="00C30422">
      <w:pPr>
        <w:autoSpaceDE w:val="0"/>
        <w:autoSpaceDN w:val="0"/>
        <w:adjustRightInd w:val="0"/>
        <w:jc w:val="both"/>
        <w:rPr>
          <w:rFonts w:ascii="Times New Roman" w:eastAsia="Times New Roman" w:hAnsi="Times New Roman" w:cs="Times New Roman"/>
          <w:kern w:val="28"/>
          <w:sz w:val="24"/>
          <w:szCs w:val="24"/>
          <w:lang w:eastAsia="ru-RU"/>
        </w:rPr>
      </w:pPr>
    </w:p>
    <w:p w14:paraId="3543416A" w14:textId="649E8E4E" w:rsidR="00C30422" w:rsidRPr="005B16DA" w:rsidRDefault="00C30422" w:rsidP="00C30422">
      <w:pPr>
        <w:ind w:firstLine="567"/>
        <w:jc w:val="center"/>
        <w:outlineLvl w:val="0"/>
        <w:rPr>
          <w:rFonts w:ascii="Times New Roman" w:eastAsia="Times New Roman" w:hAnsi="Times New Roman" w:cs="Times New Roman"/>
          <w:b/>
          <w:strike/>
          <w:sz w:val="24"/>
          <w:szCs w:val="24"/>
        </w:rPr>
      </w:pPr>
      <w:r w:rsidRPr="005B16DA">
        <w:rPr>
          <w:rFonts w:ascii="Times New Roman" w:eastAsia="Times New Roman" w:hAnsi="Times New Roman" w:cs="Times New Roman"/>
          <w:b/>
          <w:sz w:val="24"/>
          <w:szCs w:val="24"/>
        </w:rPr>
        <w:t xml:space="preserve">Статья 3. Действие правил землепользования и застройки по отношению к генеральному плану муниципального образования </w:t>
      </w:r>
      <w:r w:rsidR="00430C90">
        <w:rPr>
          <w:rFonts w:ascii="Times New Roman" w:eastAsia="Times New Roman" w:hAnsi="Times New Roman" w:cs="Times New Roman"/>
          <w:b/>
          <w:sz w:val="24"/>
          <w:szCs w:val="24"/>
        </w:rPr>
        <w:t>Славянское городское</w:t>
      </w:r>
      <w:r w:rsidRPr="000F4E57">
        <w:rPr>
          <w:rFonts w:ascii="Times New Roman" w:eastAsia="Times New Roman" w:hAnsi="Times New Roman" w:cs="Times New Roman"/>
          <w:b/>
          <w:sz w:val="24"/>
          <w:szCs w:val="24"/>
        </w:rPr>
        <w:t xml:space="preserve"> поселение</w:t>
      </w:r>
      <w:r w:rsidRPr="005B16DA">
        <w:rPr>
          <w:rFonts w:ascii="Times New Roman" w:eastAsia="Times New Roman" w:hAnsi="Times New Roman" w:cs="Times New Roman"/>
          <w:b/>
          <w:sz w:val="24"/>
          <w:szCs w:val="24"/>
        </w:rPr>
        <w:t xml:space="preserve">, иным документам территориального планирования </w:t>
      </w:r>
      <w:bookmarkStart w:id="4" w:name="_Toc371012792"/>
    </w:p>
    <w:p w14:paraId="703147A9" w14:textId="77777777" w:rsidR="00C30422" w:rsidRPr="005B16DA" w:rsidRDefault="00C30422" w:rsidP="00C30422">
      <w:pPr>
        <w:widowControl w:val="0"/>
        <w:tabs>
          <w:tab w:val="left" w:pos="-5387"/>
        </w:tabs>
        <w:overflowPunct w:val="0"/>
        <w:autoSpaceDE w:val="0"/>
        <w:autoSpaceDN w:val="0"/>
        <w:adjustRightInd w:val="0"/>
        <w:jc w:val="both"/>
        <w:rPr>
          <w:rFonts w:ascii="Times New Roman" w:eastAsia="Times New Roman" w:hAnsi="Times New Roman" w:cs="Times New Roman"/>
          <w:strike/>
          <w:color w:val="000000"/>
          <w:sz w:val="24"/>
          <w:szCs w:val="24"/>
          <w:lang w:eastAsia="ru-RU"/>
        </w:rPr>
      </w:pPr>
    </w:p>
    <w:p w14:paraId="2D971B87" w14:textId="77777777" w:rsidR="00C30422" w:rsidRPr="005B39C8" w:rsidRDefault="00C30422" w:rsidP="00C30422">
      <w:pPr>
        <w:widowControl w:val="0"/>
        <w:numPr>
          <w:ilvl w:val="0"/>
          <w:numId w:val="2"/>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муниципального образования, с учетом требований технических регламентов, результатов публичных слушаний и предложений заинтересованных лиц.</w:t>
      </w:r>
      <w:bookmarkStart w:id="5" w:name="_Toc371012793"/>
      <w:bookmarkEnd w:id="4"/>
    </w:p>
    <w:p w14:paraId="1907CAB5" w14:textId="2821CD44" w:rsidR="00C30422" w:rsidRPr="005B39C8" w:rsidRDefault="00C30422" w:rsidP="00C30422">
      <w:pPr>
        <w:widowControl w:val="0"/>
        <w:numPr>
          <w:ilvl w:val="0"/>
          <w:numId w:val="2"/>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 xml:space="preserve">Несоответствие правил землепользования и застройки </w:t>
      </w:r>
      <w:r w:rsidR="00FB3EA3" w:rsidRPr="005B39C8">
        <w:rPr>
          <w:rFonts w:ascii="Times New Roman" w:eastAsia="Times New Roman" w:hAnsi="Times New Roman" w:cs="Times New Roman"/>
          <w:sz w:val="24"/>
          <w:szCs w:val="24"/>
          <w:lang w:eastAsia="ru-RU"/>
        </w:rPr>
        <w:t>генеральному плану муниципального образования,</w:t>
      </w:r>
      <w:r w:rsidRPr="005B39C8">
        <w:rPr>
          <w:rFonts w:ascii="Times New Roman" w:eastAsia="Times New Roman" w:hAnsi="Times New Roman" w:cs="Times New Roman"/>
          <w:sz w:val="24"/>
          <w:szCs w:val="24"/>
          <w:lang w:eastAsia="ru-RU"/>
        </w:rPr>
        <w:t xml:space="preserve"> возникшее в результате внесения в такой генеральный план </w:t>
      </w:r>
      <w:r w:rsidR="00FB3EA3" w:rsidRPr="005B39C8">
        <w:rPr>
          <w:rFonts w:ascii="Times New Roman" w:eastAsia="Times New Roman" w:hAnsi="Times New Roman" w:cs="Times New Roman"/>
          <w:sz w:val="24"/>
          <w:szCs w:val="24"/>
          <w:lang w:eastAsia="ru-RU"/>
        </w:rPr>
        <w:t>изменений,</w:t>
      </w:r>
      <w:r w:rsidRPr="005B39C8">
        <w:rPr>
          <w:rFonts w:ascii="Times New Roman" w:eastAsia="Times New Roman" w:hAnsi="Times New Roman" w:cs="Times New Roman"/>
          <w:sz w:val="24"/>
          <w:szCs w:val="24"/>
          <w:lang w:eastAsia="ru-RU"/>
        </w:rPr>
        <w:t xml:space="preserve"> является основанием для рассмотрения вопроса о внесении изменений в правила землепользования и застройки.</w:t>
      </w:r>
    </w:p>
    <w:p w14:paraId="5AF8523A" w14:textId="77777777" w:rsidR="00C30422" w:rsidRPr="005B16DA" w:rsidRDefault="00C30422" w:rsidP="00C30422">
      <w:pPr>
        <w:contextualSpacing/>
        <w:jc w:val="both"/>
        <w:rPr>
          <w:rFonts w:ascii="Times New Roman" w:eastAsia="Times New Roman" w:hAnsi="Times New Roman" w:cs="Times New Roman"/>
          <w:sz w:val="24"/>
          <w:szCs w:val="24"/>
          <w:lang w:eastAsia="ru-RU" w:bidi="en-US"/>
        </w:rPr>
      </w:pPr>
      <w:bookmarkStart w:id="6" w:name="_Toc371012794"/>
      <w:bookmarkEnd w:id="5"/>
    </w:p>
    <w:bookmarkEnd w:id="6"/>
    <w:p w14:paraId="0377580F"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4. Основные понятия, используемые в Правилах</w:t>
      </w:r>
    </w:p>
    <w:p w14:paraId="1479FAE3"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269A9C3A" w14:textId="77777777" w:rsidR="00C30422" w:rsidRPr="005B39C8" w:rsidRDefault="00C30422" w:rsidP="00C30422">
      <w:pPr>
        <w:widowControl w:val="0"/>
        <w:numPr>
          <w:ilvl w:val="0"/>
          <w:numId w:val="5"/>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5B39C8">
        <w:rPr>
          <w:rFonts w:ascii="Times New Roman" w:eastAsia="Times New Roman" w:hAnsi="Times New Roman" w:cs="Times New Roman"/>
          <w:sz w:val="24"/>
          <w:szCs w:val="24"/>
          <w:lang w:eastAsia="ru-RU"/>
        </w:rPr>
        <w:t xml:space="preserve"> В Правилах используются понятия, значения которых установлены в</w:t>
      </w:r>
      <w:r>
        <w:rPr>
          <w:rFonts w:ascii="Times New Roman" w:eastAsia="Times New Roman" w:hAnsi="Times New Roman" w:cs="Times New Roman"/>
          <w:sz w:val="24"/>
          <w:szCs w:val="24"/>
          <w:lang w:eastAsia="ru-RU"/>
        </w:rPr>
        <w:t xml:space="preserve"> </w:t>
      </w:r>
      <w:r w:rsidRPr="005B39C8">
        <w:rPr>
          <w:rFonts w:ascii="Times New Roman" w:eastAsia="Times New Roman" w:hAnsi="Times New Roman" w:cs="Times New Roman"/>
          <w:sz w:val="24"/>
          <w:szCs w:val="24"/>
          <w:lang w:eastAsia="ru-RU"/>
        </w:rPr>
        <w:t xml:space="preserve">Градостроительном кодексе Российской Федерации, Земельном кодексе Российской Федерации, федеральных </w:t>
      </w:r>
      <w:r>
        <w:rPr>
          <w:rFonts w:ascii="Times New Roman" w:eastAsia="Times New Roman" w:hAnsi="Times New Roman" w:cs="Times New Roman"/>
          <w:sz w:val="24"/>
          <w:szCs w:val="24"/>
          <w:lang w:eastAsia="ru-RU"/>
        </w:rPr>
        <w:t xml:space="preserve">и региональных </w:t>
      </w:r>
      <w:r w:rsidRPr="005B39C8">
        <w:rPr>
          <w:rFonts w:ascii="Times New Roman" w:eastAsia="Times New Roman" w:hAnsi="Times New Roman" w:cs="Times New Roman"/>
          <w:sz w:val="24"/>
          <w:szCs w:val="24"/>
          <w:lang w:eastAsia="ru-RU"/>
        </w:rPr>
        <w:t>законах и иных нормативных правовых актах Российской Федерации и Краснодарского края.</w:t>
      </w:r>
    </w:p>
    <w:p w14:paraId="146814AC" w14:textId="77777777" w:rsidR="00C30422" w:rsidRPr="005B16DA" w:rsidRDefault="00C30422" w:rsidP="00C30422">
      <w:pPr>
        <w:widowControl w:val="0"/>
        <w:tabs>
          <w:tab w:val="left" w:pos="-5387"/>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77EDB56A"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2. ПОЛОЖЕНИЕ О РЕГУЛИРОВАНИИ ЗЕМЛЕПОЛЬЗОВАНИЯ И ЗАСТРОЙКИ ОРГАНАМИ МЕСТНОГО САМОУПРАВЛЕНИЯ</w:t>
      </w:r>
    </w:p>
    <w:p w14:paraId="7555A6C7" w14:textId="77777777" w:rsidR="00C30422" w:rsidRPr="005B16DA" w:rsidRDefault="00C30422" w:rsidP="00C30422">
      <w:pPr>
        <w:contextualSpacing/>
        <w:jc w:val="both"/>
        <w:rPr>
          <w:rFonts w:ascii="Times New Roman" w:eastAsia="Times New Roman" w:hAnsi="Times New Roman" w:cs="Times New Roman"/>
          <w:sz w:val="24"/>
          <w:szCs w:val="24"/>
          <w:lang w:eastAsia="ru-RU" w:bidi="en-US"/>
        </w:rPr>
      </w:pPr>
    </w:p>
    <w:p w14:paraId="71EC297C" w14:textId="1945EA97" w:rsidR="00C30422" w:rsidRPr="005B39C8" w:rsidRDefault="00C30422" w:rsidP="00C30422">
      <w:pPr>
        <w:ind w:firstLine="567"/>
        <w:jc w:val="center"/>
        <w:outlineLvl w:val="0"/>
        <w:rPr>
          <w:rFonts w:ascii="Times New Roman" w:eastAsia="Times New Roman" w:hAnsi="Times New Roman" w:cs="Times New Roman"/>
          <w:b/>
          <w:sz w:val="24"/>
          <w:szCs w:val="24"/>
        </w:rPr>
      </w:pPr>
      <w:r w:rsidRPr="005B39C8">
        <w:rPr>
          <w:rFonts w:ascii="Times New Roman" w:eastAsia="Times New Roman" w:hAnsi="Times New Roman" w:cs="Times New Roman"/>
          <w:b/>
          <w:sz w:val="24"/>
          <w:szCs w:val="24"/>
        </w:rPr>
        <w:t xml:space="preserve">Статья 5. Перераспределение полномочий между органами местного самоуправления муниципального образования </w:t>
      </w:r>
      <w:r w:rsidR="00430C90">
        <w:rPr>
          <w:rFonts w:ascii="Times New Roman" w:eastAsia="Times New Roman" w:hAnsi="Times New Roman" w:cs="Times New Roman"/>
          <w:b/>
          <w:sz w:val="24"/>
          <w:szCs w:val="24"/>
          <w:lang w:eastAsia="ru-RU" w:bidi="en-US"/>
        </w:rPr>
        <w:t>Славянское городское</w:t>
      </w:r>
      <w:r w:rsidRPr="005B39C8">
        <w:rPr>
          <w:rFonts w:ascii="Times New Roman" w:eastAsia="Times New Roman" w:hAnsi="Times New Roman" w:cs="Times New Roman"/>
          <w:b/>
          <w:sz w:val="24"/>
          <w:szCs w:val="24"/>
          <w:lang w:eastAsia="ru-RU" w:bidi="en-US"/>
        </w:rPr>
        <w:t xml:space="preserve"> поселение</w:t>
      </w:r>
      <w:r w:rsidRPr="005B39C8">
        <w:rPr>
          <w:rFonts w:ascii="Times New Roman" w:eastAsia="Times New Roman" w:hAnsi="Times New Roman" w:cs="Times New Roman"/>
          <w:b/>
          <w:sz w:val="24"/>
          <w:szCs w:val="24"/>
        </w:rPr>
        <w:t xml:space="preserve"> и органами государственной власти Краснодарского края</w:t>
      </w:r>
    </w:p>
    <w:p w14:paraId="0C006A5E" w14:textId="77777777" w:rsidR="00C30422" w:rsidRDefault="00C30422" w:rsidP="00C30422">
      <w:pPr>
        <w:spacing w:after="120"/>
        <w:ind w:left="709"/>
        <w:contextualSpacing/>
        <w:jc w:val="both"/>
        <w:rPr>
          <w:rFonts w:ascii="Times New Roman" w:eastAsia="Times New Roman" w:hAnsi="Times New Roman" w:cs="Times New Roman"/>
          <w:sz w:val="24"/>
          <w:szCs w:val="24"/>
          <w:lang w:eastAsia="ru-RU" w:bidi="en-US"/>
        </w:rPr>
      </w:pPr>
    </w:p>
    <w:p w14:paraId="06FD566B"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Полномочия органов местного самоуправления муниципального образования и органов исполнительной власти Краснодарского края в области градостроительной деятельности и земельных отношений могут быть перераспределены в порядке, предусмотренном </w:t>
      </w:r>
      <w:hyperlink r:id="rId11" w:tooltip="Федеральный закон от 06.10.2003 N 131-ФЗ (ред. от 03.08.2018) &quot;Об общих принципах организации местного самоуправления в Российской Федерации&quot; (с изм. и доп., вступ. в силу с 19.08.2018){КонсультантПлюс}" w:history="1">
        <w:r w:rsidRPr="005B39C8">
          <w:rPr>
            <w:rFonts w:ascii="Times New Roman" w:eastAsia="Times New Roman" w:hAnsi="Times New Roman" w:cs="Times New Roman"/>
            <w:sz w:val="24"/>
            <w:szCs w:val="24"/>
            <w:lang w:eastAsia="ru-RU" w:bidi="en-US"/>
          </w:rPr>
          <w:t>частью 1.2 статьи 17</w:t>
        </w:r>
      </w:hyperlink>
      <w:r w:rsidRPr="005B39C8">
        <w:rPr>
          <w:rFonts w:ascii="Times New Roman" w:eastAsia="Times New Roman" w:hAnsi="Times New Roman" w:cs="Times New Roman"/>
          <w:sz w:val="24"/>
          <w:szCs w:val="24"/>
          <w:lang w:eastAsia="ru-RU" w:bidi="en-US"/>
        </w:rPr>
        <w:t xml:space="preserve"> Федерального закона от 6 октября 2003 </w:t>
      </w:r>
      <w:r w:rsidRPr="005B39C8">
        <w:rPr>
          <w:rFonts w:ascii="Times New Roman" w:eastAsia="Times New Roman" w:hAnsi="Times New Roman" w:cs="Times New Roman"/>
          <w:sz w:val="24"/>
          <w:szCs w:val="24"/>
          <w:lang w:eastAsia="ru-RU" w:bidi="en-US"/>
        </w:rPr>
        <w:lastRenderedPageBreak/>
        <w:t>года. № 131-ФЗ «Об общих принципах организации местного самоуправления в Российской Федерации», а также на основании Законов Краснодарского края.</w:t>
      </w:r>
    </w:p>
    <w:p w14:paraId="3FE8F82D"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Срок наделения органов местного самоуправления государственными полномочиями в области градостроительной деятельности и земельных отношений определяется Законом Краснодарского края.</w:t>
      </w:r>
    </w:p>
    <w:p w14:paraId="67859DC1" w14:textId="77777777" w:rsidR="00C30422" w:rsidRPr="005B39C8" w:rsidRDefault="00C30422" w:rsidP="00C30422">
      <w:pPr>
        <w:numPr>
          <w:ilvl w:val="0"/>
          <w:numId w:val="3"/>
        </w:numPr>
        <w:spacing w:after="120"/>
        <w:ind w:left="0" w:firstLine="709"/>
        <w:contextualSpacing/>
        <w:jc w:val="both"/>
        <w:rPr>
          <w:rFonts w:ascii="Times New Roman" w:eastAsia="Times New Roman" w:hAnsi="Times New Roman" w:cs="Times New Roman"/>
          <w:sz w:val="24"/>
          <w:szCs w:val="24"/>
          <w:lang w:eastAsia="ru-RU" w:bidi="en-US"/>
        </w:rPr>
      </w:pPr>
      <w:r w:rsidRPr="005B39C8">
        <w:rPr>
          <w:rFonts w:ascii="Times New Roman" w:eastAsia="Times New Roman" w:hAnsi="Times New Roman" w:cs="Times New Roman"/>
          <w:sz w:val="24"/>
          <w:szCs w:val="24"/>
          <w:lang w:eastAsia="ru-RU" w:bidi="en-US"/>
        </w:rPr>
        <w:t xml:space="preserve"> Орган местного самоуправления муниципального образования осуществляет свои полномочия в соответствии с Конституцией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7 июня 2004 года № 717-КЗ «О местном самоуправлении в Краснодарском крае», Уставом муниципального образования, и иными федеральными законами, законами Краснодарского края. </w:t>
      </w:r>
    </w:p>
    <w:p w14:paraId="0C01D2ED"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p>
    <w:p w14:paraId="3D059175"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7" w:name="_Toc385362221"/>
      <w:r w:rsidRPr="005B16DA">
        <w:rPr>
          <w:rFonts w:ascii="Times New Roman" w:eastAsia="Times New Roman" w:hAnsi="Times New Roman" w:cs="Times New Roman"/>
          <w:b/>
          <w:sz w:val="24"/>
          <w:szCs w:val="24"/>
        </w:rPr>
        <w:t xml:space="preserve">Статья 6. Комиссия </w:t>
      </w:r>
      <w:bookmarkStart w:id="8" w:name="_Hlk133576255"/>
      <w:r w:rsidRPr="005B16DA">
        <w:rPr>
          <w:rFonts w:ascii="Times New Roman" w:eastAsia="Times New Roman" w:hAnsi="Times New Roman" w:cs="Times New Roman"/>
          <w:b/>
          <w:sz w:val="24"/>
          <w:szCs w:val="24"/>
        </w:rPr>
        <w:t xml:space="preserve">по подготовке проектов по внесению изменений в правила землепользования и застройки </w:t>
      </w:r>
      <w:bookmarkEnd w:id="7"/>
      <w:bookmarkEnd w:id="8"/>
      <w:r w:rsidRPr="005B16DA">
        <w:rPr>
          <w:rFonts w:ascii="Times New Roman" w:eastAsia="Times New Roman" w:hAnsi="Times New Roman" w:cs="Times New Roman"/>
          <w:b/>
          <w:sz w:val="24"/>
          <w:szCs w:val="24"/>
        </w:rPr>
        <w:t xml:space="preserve">сельских поселений </w:t>
      </w:r>
      <w:r w:rsidR="00BE7098">
        <w:rPr>
          <w:rFonts w:ascii="Times New Roman" w:eastAsia="Times New Roman" w:hAnsi="Times New Roman" w:cs="Times New Roman"/>
          <w:b/>
          <w:sz w:val="24"/>
          <w:szCs w:val="24"/>
        </w:rPr>
        <w:t>Славянского</w:t>
      </w:r>
      <w:r w:rsidRPr="005B16DA">
        <w:rPr>
          <w:rFonts w:ascii="Times New Roman" w:eastAsia="Times New Roman" w:hAnsi="Times New Roman" w:cs="Times New Roman"/>
          <w:b/>
          <w:sz w:val="24"/>
          <w:szCs w:val="24"/>
        </w:rPr>
        <w:t xml:space="preserve"> района</w:t>
      </w:r>
    </w:p>
    <w:p w14:paraId="19AA1AA9" w14:textId="77777777" w:rsidR="00C30422" w:rsidRPr="005B16DA" w:rsidRDefault="00C30422" w:rsidP="00C30422">
      <w:pPr>
        <w:tabs>
          <w:tab w:val="left" w:pos="1134"/>
        </w:tabs>
        <w:ind w:firstLine="709"/>
        <w:contextualSpacing/>
        <w:jc w:val="both"/>
        <w:rPr>
          <w:rFonts w:ascii="Times New Roman" w:eastAsia="Times New Roman" w:hAnsi="Times New Roman" w:cs="Times New Roman"/>
          <w:sz w:val="24"/>
          <w:szCs w:val="24"/>
          <w:lang w:eastAsia="ru-RU"/>
        </w:rPr>
      </w:pPr>
    </w:p>
    <w:p w14:paraId="3FDF0675" w14:textId="19291808" w:rsidR="00C30422" w:rsidRPr="00FB3EA3" w:rsidRDefault="00C30422" w:rsidP="00FB3EA3">
      <w:pPr>
        <w:pStyle w:val="af4"/>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Комиссия является постоянно действующим консультативным органом и</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формируется для обеспечения реализации настоящих Правил.</w:t>
      </w:r>
    </w:p>
    <w:p w14:paraId="40364643" w14:textId="5C2569BF" w:rsidR="0059013E" w:rsidRPr="00FB3EA3" w:rsidRDefault="0059013E" w:rsidP="00FB3EA3">
      <w:pPr>
        <w:pStyle w:val="af4"/>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Положение, регулирующее состав и порядок деятельности Комиссии,</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утверждается нормативным правовым актом администрации муниципального образования Славянский район.</w:t>
      </w:r>
    </w:p>
    <w:p w14:paraId="0BDB5F2A" w14:textId="29A52F7E" w:rsidR="00C30422" w:rsidRPr="00FB3EA3" w:rsidRDefault="00C30422" w:rsidP="00FB3EA3">
      <w:pPr>
        <w:pStyle w:val="af4"/>
        <w:numPr>
          <w:ilvl w:val="0"/>
          <w:numId w:val="12"/>
        </w:numPr>
        <w:spacing w:after="120"/>
        <w:ind w:left="0" w:firstLine="709"/>
        <w:jc w:val="both"/>
        <w:rPr>
          <w:rFonts w:ascii="Times New Roman" w:eastAsia="Times New Roman" w:hAnsi="Times New Roman" w:cs="Times New Roman"/>
          <w:sz w:val="24"/>
          <w:szCs w:val="24"/>
          <w:lang w:eastAsia="ru-RU" w:bidi="en-US"/>
        </w:rPr>
      </w:pPr>
      <w:r w:rsidRPr="00FB3EA3">
        <w:rPr>
          <w:rFonts w:ascii="Times New Roman" w:eastAsia="Times New Roman" w:hAnsi="Times New Roman" w:cs="Times New Roman"/>
          <w:sz w:val="24"/>
          <w:szCs w:val="24"/>
          <w:lang w:eastAsia="ru-RU" w:bidi="en-US"/>
        </w:rPr>
        <w:t>Комиссия осуществляет свою деятельность в соответствии с</w:t>
      </w:r>
      <w:r w:rsidR="00FB3EA3" w:rsidRPr="00FB3EA3">
        <w:rPr>
          <w:rFonts w:ascii="Times New Roman" w:eastAsia="Times New Roman" w:hAnsi="Times New Roman" w:cs="Times New Roman"/>
          <w:sz w:val="24"/>
          <w:szCs w:val="24"/>
          <w:lang w:eastAsia="ru-RU" w:bidi="en-US"/>
        </w:rPr>
        <w:t xml:space="preserve"> </w:t>
      </w:r>
      <w:r w:rsidRPr="00FB3EA3">
        <w:rPr>
          <w:rFonts w:ascii="Times New Roman" w:eastAsia="Times New Roman" w:hAnsi="Times New Roman" w:cs="Times New Roman"/>
          <w:sz w:val="24"/>
          <w:szCs w:val="24"/>
          <w:lang w:eastAsia="ru-RU" w:bidi="en-US"/>
        </w:rPr>
        <w:t>законодательством Российской Федерации, настоящими Правилами, Постановлением о Подготовке и иными муниципальными правовыми актами.</w:t>
      </w:r>
    </w:p>
    <w:p w14:paraId="79DE9703" w14:textId="77777777" w:rsidR="00C30422" w:rsidRPr="005B16DA" w:rsidRDefault="00C30422" w:rsidP="00C30422">
      <w:pPr>
        <w:tabs>
          <w:tab w:val="left" w:pos="1134"/>
        </w:tabs>
        <w:spacing w:after="120"/>
        <w:ind w:firstLine="709"/>
        <w:contextualSpacing/>
        <w:jc w:val="both"/>
        <w:rPr>
          <w:rFonts w:ascii="Times New Roman" w:eastAsia="Times New Roman" w:hAnsi="Times New Roman" w:cs="Times New Roman"/>
          <w:sz w:val="24"/>
          <w:szCs w:val="24"/>
          <w:lang w:eastAsia="ru-RU"/>
        </w:rPr>
      </w:pPr>
    </w:p>
    <w:p w14:paraId="6B54363D"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14:paraId="18B1AE96"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73835DAC"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7. Общие положения о градостроительном регламенте</w:t>
      </w:r>
    </w:p>
    <w:p w14:paraId="11AD7DA2"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47B963E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2E3B5E27"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Градостроительные регламенты в настоящих Правилах установлены и действуют в соответствии со статьей 36 Градостроительного кодекса Российской Федерации.</w:t>
      </w:r>
    </w:p>
    <w:p w14:paraId="3697DCF4" w14:textId="77777777" w:rsidR="00C30422" w:rsidRPr="005B16DA" w:rsidRDefault="00C30422" w:rsidP="00C30422">
      <w:pPr>
        <w:keepNext/>
        <w:keepLines/>
        <w:tabs>
          <w:tab w:val="left" w:pos="-5387"/>
          <w:tab w:val="left" w:pos="851"/>
        </w:tabs>
        <w:overflowPunct w:val="0"/>
        <w:autoSpaceDE w:val="0"/>
        <w:autoSpaceDN w:val="0"/>
        <w:adjustRightInd w:val="0"/>
        <w:spacing w:after="120"/>
        <w:ind w:firstLine="709"/>
        <w:jc w:val="both"/>
        <w:rPr>
          <w:rFonts w:ascii="Times New Roman" w:eastAsia="Times New Roman" w:hAnsi="Times New Roman" w:cs="Times New Roman"/>
          <w:bCs/>
          <w:color w:val="000000"/>
          <w:sz w:val="24"/>
          <w:szCs w:val="24"/>
          <w:lang w:eastAsia="ru-RU"/>
        </w:rPr>
      </w:pPr>
    </w:p>
    <w:p w14:paraId="7B044DDC"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t>Статья 8. Виды разрешенного использования земельных участков и объектов капитального строительства</w:t>
      </w:r>
    </w:p>
    <w:p w14:paraId="6F2BED3A" w14:textId="77777777" w:rsidR="00C30422" w:rsidRPr="005B16DA" w:rsidRDefault="00C30422" w:rsidP="00C30422">
      <w:pPr>
        <w:keepNext/>
        <w:keepLines/>
        <w:tabs>
          <w:tab w:val="left" w:pos="-5387"/>
          <w:tab w:val="left" w:pos="851"/>
        </w:tabs>
        <w:overflowPunct w:val="0"/>
        <w:autoSpaceDE w:val="0"/>
        <w:autoSpaceDN w:val="0"/>
        <w:adjustRightInd w:val="0"/>
        <w:ind w:firstLine="851"/>
        <w:jc w:val="both"/>
        <w:rPr>
          <w:rFonts w:ascii="Times New Roman" w:eastAsia="Times New Roman" w:hAnsi="Times New Roman" w:cs="Times New Roman"/>
          <w:bCs/>
          <w:color w:val="000000"/>
          <w:sz w:val="24"/>
          <w:szCs w:val="24"/>
          <w:lang w:eastAsia="ru-RU"/>
        </w:rPr>
      </w:pPr>
    </w:p>
    <w:p w14:paraId="0338B11A"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Разрешенное использование земельных участков и объектов капитального строительства может быть следующих видов:</w:t>
      </w:r>
    </w:p>
    <w:p w14:paraId="30EEDCA2"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9" w:name="dst100597"/>
      <w:bookmarkEnd w:id="9"/>
      <w:r w:rsidRPr="005B16DA">
        <w:rPr>
          <w:rFonts w:ascii="Times New Roman" w:eastAsia="Times New Roman" w:hAnsi="Times New Roman" w:cs="Times New Roman"/>
          <w:sz w:val="24"/>
          <w:szCs w:val="24"/>
          <w:lang w:eastAsia="ru-RU"/>
        </w:rPr>
        <w:t>1) основные виды разрешенного использования;</w:t>
      </w:r>
    </w:p>
    <w:p w14:paraId="5692F072"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0" w:name="dst100598"/>
      <w:bookmarkEnd w:id="10"/>
      <w:r w:rsidRPr="005B16DA">
        <w:rPr>
          <w:rFonts w:ascii="Times New Roman" w:eastAsia="Times New Roman" w:hAnsi="Times New Roman" w:cs="Times New Roman"/>
          <w:sz w:val="24"/>
          <w:szCs w:val="24"/>
          <w:lang w:eastAsia="ru-RU"/>
        </w:rPr>
        <w:t>2) условно разрешенные виды использования;</w:t>
      </w:r>
    </w:p>
    <w:p w14:paraId="5E1F1BBB"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1" w:name="dst100599"/>
      <w:bookmarkEnd w:id="11"/>
      <w:r w:rsidRPr="005B16DA">
        <w:rPr>
          <w:rFonts w:ascii="Times New Roman" w:eastAsia="Times New Roman" w:hAnsi="Times New Roman" w:cs="Times New Roman"/>
          <w:sz w:val="24"/>
          <w:szCs w:val="24"/>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6A77B85C"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2" w:name="dst100600"/>
      <w:bookmarkEnd w:id="12"/>
      <w:r w:rsidRPr="005B16DA">
        <w:rPr>
          <w:rFonts w:ascii="Times New Roman" w:eastAsia="Times New Roman" w:hAnsi="Times New Roman" w:cs="Times New Roman"/>
          <w:sz w:val="24"/>
          <w:szCs w:val="24"/>
          <w:lang w:eastAsia="ru-RU"/>
        </w:rPr>
        <w:lastRenderedPageBreak/>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0DE8A30D"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3" w:name="dst1349"/>
      <w:bookmarkEnd w:id="13"/>
      <w:r w:rsidRPr="005B16DA">
        <w:rPr>
          <w:rFonts w:ascii="Times New Roman" w:eastAsia="Times New Roman" w:hAnsi="Times New Roman" w:cs="Times New Roman"/>
          <w:sz w:val="24"/>
          <w:szCs w:val="24"/>
          <w:lang w:eastAsia="ru-RU"/>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30C3E657"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4" w:name="dst100601"/>
      <w:bookmarkEnd w:id="14"/>
      <w:r w:rsidRPr="005B16DA">
        <w:rPr>
          <w:rFonts w:ascii="Times New Roman" w:eastAsia="Times New Roman" w:hAnsi="Times New Roman" w:cs="Times New Roman"/>
          <w:sz w:val="24"/>
          <w:szCs w:val="24"/>
          <w:lang w:eastAsia="ru-RU"/>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6686F6B" w14:textId="77777777" w:rsidR="00C30422" w:rsidRPr="005B16DA"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bookmarkStart w:id="15" w:name="dst100602"/>
      <w:bookmarkEnd w:id="15"/>
      <w:r w:rsidRPr="005B16DA">
        <w:rPr>
          <w:rFonts w:ascii="Times New Roman" w:eastAsia="Times New Roman" w:hAnsi="Times New Roman" w:cs="Times New Roman"/>
          <w:sz w:val="24"/>
          <w:szCs w:val="24"/>
          <w:lang w:eastAsia="ru-RU"/>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4F875794" w14:textId="0E89B653"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C30422" w:rsidRPr="005B16DA">
        <w:rPr>
          <w:rFonts w:ascii="Times New Roman" w:eastAsia="Times New Roman" w:hAnsi="Times New Roman" w:cs="Times New Roman"/>
          <w:sz w:val="24"/>
          <w:szCs w:val="24"/>
          <w:lang w:eastAsia="ru-RU"/>
        </w:rPr>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16379E56" w14:textId="0BEE4692"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C30422" w:rsidRPr="005B16DA">
        <w:rPr>
          <w:rFonts w:ascii="Times New Roman" w:eastAsia="Times New Roman" w:hAnsi="Times New Roman" w:cs="Times New Roman"/>
          <w:sz w:val="24"/>
          <w:szCs w:val="24"/>
          <w:lang w:eastAsia="ru-RU"/>
        </w:rPr>
        <w:t>.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14:paraId="6EC20D59" w14:textId="1CE6970C" w:rsidR="00C30422" w:rsidRPr="005B16DA" w:rsidRDefault="003D294C" w:rsidP="00C30422">
      <w:pPr>
        <w:shd w:val="clear" w:color="auto" w:fill="FFFFFF"/>
        <w:spacing w:after="12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30422" w:rsidRPr="005B16DA">
        <w:rPr>
          <w:rFonts w:ascii="Times New Roman" w:eastAsia="Times New Roman" w:hAnsi="Times New Roman" w:cs="Times New Roman"/>
          <w:sz w:val="24"/>
          <w:szCs w:val="24"/>
          <w:lang w:eastAsia="ru-RU"/>
        </w:rPr>
        <w:t>.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14:paraId="258713CF"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4A0FA512"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6" w:name="_Toc86830950"/>
      <w:r w:rsidRPr="005B16DA">
        <w:rPr>
          <w:rFonts w:ascii="Times New Roman" w:eastAsia="Times New Roman" w:hAnsi="Times New Roman" w:cs="Times New Roman"/>
          <w:b/>
          <w:sz w:val="24"/>
          <w:szCs w:val="24"/>
        </w:rPr>
        <w:t>Статья 9. Использование земельных участков и объектов капитального строительства, не соответствующих градостроительным регламентам</w:t>
      </w:r>
      <w:bookmarkEnd w:id="16"/>
    </w:p>
    <w:p w14:paraId="553C7835"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0BDC6CD6"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bookmarkStart w:id="17" w:name="Par211"/>
      <w:bookmarkEnd w:id="17"/>
      <w:r w:rsidRPr="005B16DA">
        <w:rPr>
          <w:rFonts w:ascii="Times New Roman" w:eastAsia="Times New Roman" w:hAnsi="Times New Roman" w:cs="Times New Roman"/>
          <w:color w:val="000000"/>
          <w:sz w:val="24"/>
          <w:szCs w:val="24"/>
          <w:lang w:eastAsia="ru-RU"/>
        </w:rPr>
        <w:t>1. Земельные участки или объекты капитального строительства, расположенные на территории муниципального образования ,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14:paraId="22481095"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14:paraId="41B0D88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 xml:space="preserve">3. Изменение видов разрешенного использования не 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w:t>
      </w:r>
      <w:r w:rsidRPr="005B16DA">
        <w:rPr>
          <w:rFonts w:ascii="Times New Roman" w:eastAsia="Times New Roman" w:hAnsi="Times New Roman" w:cs="Times New Roman"/>
          <w:color w:val="000000"/>
          <w:sz w:val="24"/>
          <w:szCs w:val="24"/>
          <w:lang w:eastAsia="ru-RU"/>
        </w:rPr>
        <w:lastRenderedPageBreak/>
        <w:t>земельных участков и объектов капитального строительства, установленными градостроительным регламентом.</w:t>
      </w:r>
    </w:p>
    <w:p w14:paraId="386EA56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07CD3B44"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8" w:name="_Toc86830951"/>
      <w:r w:rsidRPr="005B16DA">
        <w:rPr>
          <w:rFonts w:ascii="Times New Roman" w:eastAsia="Times New Roman" w:hAnsi="Times New Roman" w:cs="Times New Roman"/>
          <w:b/>
          <w:sz w:val="24"/>
          <w:szCs w:val="24"/>
        </w:rPr>
        <w:t>Статья 10. Изменение видов разрешенного использования земельных участков и объектов капитального строительства</w:t>
      </w:r>
      <w:bookmarkEnd w:id="18"/>
    </w:p>
    <w:p w14:paraId="67674C0F"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00DDC9AC"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при условии соблюдения требований технических регламентов.</w:t>
      </w:r>
    </w:p>
    <w:p w14:paraId="578E8660"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Правообладатель земельного участка или объекта капитального строительства обеспечивает внесение соответствующих изменений в документы учета недвижимости и документы о регистрации прав на недвижимость.</w:t>
      </w:r>
    </w:p>
    <w:p w14:paraId="11C6083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3.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14:paraId="7536D8A9"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5B16DA">
        <w:rPr>
          <w:rFonts w:ascii="Times New Roman" w:eastAsia="Times New Roman" w:hAnsi="Times New Roman" w:cs="Times New Roman"/>
          <w:color w:val="000000"/>
          <w:sz w:val="24"/>
          <w:szCs w:val="24"/>
          <w:lang w:eastAsia="ru-RU"/>
        </w:rPr>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14:paraId="5422B6B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52C78256"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19" w:name="_Toc517714589"/>
      <w:bookmarkStart w:id="20" w:name="_Toc519523355"/>
      <w:bookmarkStart w:id="21" w:name="_Toc13588328"/>
      <w:bookmarkStart w:id="22" w:name="_Toc90192033"/>
      <w:bookmarkStart w:id="23" w:name="_Toc190426356"/>
      <w:bookmarkStart w:id="24" w:name="_Toc280950844"/>
      <w:r w:rsidRPr="005B16DA">
        <w:rPr>
          <w:rFonts w:ascii="Times New Roman" w:eastAsia="Times New Roman" w:hAnsi="Times New Roman" w:cs="Times New Roman"/>
          <w:b/>
          <w:sz w:val="24"/>
          <w:szCs w:val="24"/>
        </w:rPr>
        <w:t>Статья 11. Предоставление разрешения на условно разрешенный вид использования земельного участка или объекта капитального строительства</w:t>
      </w:r>
      <w:bookmarkEnd w:id="19"/>
      <w:bookmarkEnd w:id="20"/>
      <w:bookmarkEnd w:id="21"/>
    </w:p>
    <w:p w14:paraId="4ADFF582"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0CDA5505" w14:textId="77777777" w:rsidR="00C30422" w:rsidRPr="005B39C8"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39C8">
        <w:rPr>
          <w:rFonts w:ascii="Times New Roman" w:eastAsia="Times New Roman" w:hAnsi="Times New Roman" w:cs="Times New Roman"/>
          <w:color w:val="000000"/>
          <w:sz w:val="24"/>
          <w:szCs w:val="24"/>
          <w:lang w:eastAsia="ru-RU"/>
        </w:rPr>
        <w:t>1. 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земельного участка или объекта капитального строительства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объектов капитального строительства применительно к соответствующей территориальной зоне, обозначенной на Карте градостроительного зонирования.</w:t>
      </w:r>
    </w:p>
    <w:p w14:paraId="2EFC5DA9" w14:textId="77777777" w:rsidR="00C30422" w:rsidRPr="005B39C8"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39C8">
        <w:rPr>
          <w:rFonts w:ascii="Times New Roman" w:eastAsia="Times New Roman" w:hAnsi="Times New Roman" w:cs="Times New Roman"/>
          <w:color w:val="000000"/>
          <w:sz w:val="24"/>
          <w:szCs w:val="24"/>
          <w:lang w:eastAsia="ru-RU"/>
        </w:rPr>
        <w:t xml:space="preserve">2. </w:t>
      </w:r>
      <w:hyperlink r:id="rId12" w:history="1">
        <w:r w:rsidRPr="005B39C8">
          <w:rPr>
            <w:rFonts w:ascii="Times New Roman" w:eastAsia="Times New Roman" w:hAnsi="Times New Roman" w:cs="Times New Roman"/>
            <w:color w:val="000000"/>
            <w:sz w:val="24"/>
            <w:szCs w:val="24"/>
            <w:lang w:eastAsia="ru-RU"/>
          </w:rPr>
          <w:t>Предоставление разрешения на условно разрешенный вид использования земельного участка или объекта капитального строительства</w:t>
        </w:r>
      </w:hyperlink>
      <w:r w:rsidRPr="005B39C8">
        <w:rPr>
          <w:rFonts w:ascii="Times New Roman" w:eastAsia="Times New Roman" w:hAnsi="Times New Roman" w:cs="Times New Roman"/>
          <w:color w:val="000000"/>
          <w:sz w:val="24"/>
          <w:szCs w:val="24"/>
          <w:lang w:eastAsia="ru-RU"/>
        </w:rPr>
        <w:t xml:space="preserve"> осуществляется в соответствии со статьей 39 Градостроительного кодекса Российской Федерации.</w:t>
      </w:r>
    </w:p>
    <w:p w14:paraId="22A1E2C1"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p>
    <w:p w14:paraId="3784CF18"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bookmarkStart w:id="25" w:name="_Toc517714590"/>
      <w:bookmarkStart w:id="26" w:name="_Toc519523356"/>
      <w:bookmarkStart w:id="27" w:name="_Toc13588329"/>
      <w:bookmarkEnd w:id="22"/>
      <w:bookmarkEnd w:id="23"/>
      <w:bookmarkEnd w:id="24"/>
      <w:r w:rsidRPr="005B16DA">
        <w:rPr>
          <w:rFonts w:ascii="Times New Roman" w:eastAsia="Times New Roman" w:hAnsi="Times New Roman" w:cs="Times New Roman"/>
          <w:b/>
          <w:sz w:val="24"/>
          <w:szCs w:val="24"/>
        </w:rPr>
        <w:t>Статья 12. Предоставление разрешения на отклонение от предельных параметров разрешённого строительства, реконструкции объектов капитального строительства</w:t>
      </w:r>
      <w:bookmarkEnd w:id="25"/>
      <w:bookmarkEnd w:id="26"/>
      <w:bookmarkEnd w:id="27"/>
    </w:p>
    <w:p w14:paraId="7D09A268"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75A8760D"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 xml:space="preserve">1. Правообладатели земельных участков, имеющих размеры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w:t>
      </w:r>
      <w:r w:rsidRPr="005B16DA">
        <w:rPr>
          <w:rFonts w:ascii="Times New Roman" w:eastAsia="Times New Roman" w:hAnsi="Times New Roman" w:cs="Times New Roman"/>
          <w:color w:val="000000"/>
          <w:sz w:val="24"/>
          <w:szCs w:val="24"/>
          <w:lang w:eastAsia="ru-RU"/>
        </w:rPr>
        <w:lastRenderedPageBreak/>
        <w:t>предельных параметров разрешенного строительства, реконструкции объектов капитального строительства.</w:t>
      </w:r>
    </w:p>
    <w:p w14:paraId="5AC5BDB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Предоставление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соответствии со статьей 40 Градостроительного кодекса Российской Федерации.</w:t>
      </w:r>
    </w:p>
    <w:p w14:paraId="6F0D06F3"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61D08BD1"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w:t>
      </w:r>
      <w:r w:rsidRPr="005B16DA">
        <w:rPr>
          <w:rFonts w:ascii="Times New Roman" w:eastAsia="Times New Roman" w:hAnsi="Times New Roman" w:cs="Times New Roman"/>
          <w:b/>
          <w:bCs/>
          <w:iCs/>
          <w:smallCaps/>
          <w:sz w:val="24"/>
          <w:szCs w:val="24"/>
          <w:lang w:eastAsia="zh-CN"/>
        </w:rPr>
        <w:t>4</w:t>
      </w:r>
      <w:r w:rsidRPr="005B16DA">
        <w:rPr>
          <w:rFonts w:ascii="Times New Roman" w:eastAsia="Times New Roman" w:hAnsi="Times New Roman" w:cs="Times New Roman"/>
          <w:b/>
          <w:bCs/>
          <w:iCs/>
          <w:smallCaps/>
          <w:sz w:val="24"/>
          <w:szCs w:val="24"/>
          <w:lang w:val="x-none" w:eastAsia="zh-CN"/>
        </w:rPr>
        <w:t>. ПОЛОЖЕНИЕ О ПОДГОТОВКЕ ДОКУМЕНТАЦИИ ПО ПЛАНИРОВКЕ ТЕРРИТОРИИ ОРГАНАМИ МЕСТНОГО САМОУПРАВЛЕНИЯ</w:t>
      </w:r>
    </w:p>
    <w:p w14:paraId="1890AE5D" w14:textId="77777777" w:rsidR="00C30422" w:rsidRPr="005B16DA" w:rsidRDefault="00C30422" w:rsidP="00C30422">
      <w:pPr>
        <w:keepLines/>
        <w:tabs>
          <w:tab w:val="left" w:pos="-5387"/>
        </w:tabs>
        <w:overflowPunct w:val="0"/>
        <w:autoSpaceDE w:val="0"/>
        <w:autoSpaceDN w:val="0"/>
        <w:adjustRightInd w:val="0"/>
        <w:ind w:firstLine="425"/>
        <w:jc w:val="both"/>
        <w:rPr>
          <w:rFonts w:ascii="Times New Roman" w:eastAsia="Times New Roman" w:hAnsi="Times New Roman" w:cs="Times New Roman"/>
          <w:color w:val="000000"/>
          <w:sz w:val="24"/>
          <w:szCs w:val="24"/>
          <w:lang w:eastAsia="ru-RU"/>
        </w:rPr>
      </w:pPr>
    </w:p>
    <w:p w14:paraId="017DECAC" w14:textId="77777777" w:rsidR="00C30422" w:rsidRPr="005B16DA" w:rsidRDefault="00C30422" w:rsidP="00C30422">
      <w:pPr>
        <w:ind w:firstLine="567"/>
        <w:jc w:val="center"/>
        <w:outlineLvl w:val="0"/>
        <w:rPr>
          <w:rFonts w:ascii="Times New Roman" w:eastAsia="Times New Roman" w:hAnsi="Times New Roman" w:cs="Times New Roman"/>
          <w:b/>
          <w:color w:val="000000"/>
          <w:sz w:val="24"/>
          <w:szCs w:val="24"/>
          <w:lang w:eastAsia="ru-RU"/>
        </w:rPr>
      </w:pPr>
      <w:r w:rsidRPr="005B16DA">
        <w:rPr>
          <w:rFonts w:ascii="Times New Roman" w:eastAsia="Times New Roman" w:hAnsi="Times New Roman" w:cs="Times New Roman"/>
          <w:b/>
          <w:sz w:val="24"/>
          <w:szCs w:val="24"/>
        </w:rPr>
        <w:t>Статья 13. Общие положения о планировке территории</w:t>
      </w:r>
    </w:p>
    <w:p w14:paraId="56ED2F84"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p>
    <w:p w14:paraId="6444BB29"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3BCD01E4"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 xml:space="preserve">2. Подготовка документации по планировке территории осуществляется в соответствии с главой 5 Градостроительного кодекса Российской Федерации, с учётом </w:t>
      </w:r>
      <w:hyperlink r:id="rId13" w:anchor="/document/36978113/paragraph/11599/doclist/10018/1/0/0/JTVCJTdCJTIybmVlZF9jb3JyZWN0aW9uJTIyJTNBZmFsc2UlMkMlMjJjb250ZXh0JTIyJTNBJTIyJTVDdTA0NDIlNUN1MDQ0MCU1Q3UwNDM1JTVDdTA0MzElNUN1MDQzZSU1Q3UwNDMyJTVDdTA0MzAlNUN1MDQzZCU1Q3UwNDM4JTVDdTA0NGYlMjAlNUN1MDQzYSUy" w:history="1">
        <w:r w:rsidRPr="005B16DA">
          <w:rPr>
            <w:rFonts w:ascii="Times New Roman" w:eastAsia="Times New Roman" w:hAnsi="Times New Roman" w:cs="Times New Roman"/>
            <w:sz w:val="24"/>
            <w:szCs w:val="24"/>
            <w:lang w:eastAsia="ru-RU"/>
          </w:rPr>
          <w:t>Приказа департамента по архитектуре и градостроительству Краснодарского края от 16 апреля 2015 г. N 78 "Об утверждении нормативов градостроительного проектирования Краснодарского края" (с изменениями и дополнениями).</w:t>
        </w:r>
      </w:hyperlink>
    </w:p>
    <w:p w14:paraId="42CE542E"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0804613"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5. ПОЛОЖЕНИЕ О ПРОВЕДЕНИИ ОБЩЕСТВЕННЫХ ОБСУЖДЕНИЙ </w:t>
      </w:r>
      <w:r w:rsidRPr="0062348F">
        <w:rPr>
          <w:rFonts w:ascii="Times New Roman" w:eastAsia="Times New Roman" w:hAnsi="Times New Roman" w:cs="Times New Roman"/>
          <w:b/>
          <w:bCs/>
          <w:iCs/>
          <w:smallCaps/>
          <w:sz w:val="24"/>
          <w:szCs w:val="24"/>
          <w:lang w:val="x-none" w:eastAsia="zh-CN"/>
        </w:rPr>
        <w:t>ИЛИ ПУБЛИЧНЫХ СЛУШАНИЙ</w:t>
      </w:r>
      <w:r w:rsidRPr="005B16DA">
        <w:rPr>
          <w:rFonts w:ascii="Times New Roman" w:eastAsia="Times New Roman" w:hAnsi="Times New Roman" w:cs="Times New Roman"/>
          <w:b/>
          <w:bCs/>
          <w:iCs/>
          <w:smallCaps/>
          <w:sz w:val="24"/>
          <w:szCs w:val="24"/>
          <w:lang w:val="x-none" w:eastAsia="zh-CN"/>
        </w:rPr>
        <w:t xml:space="preserve"> ПО ВОПРОСАМ ЗЕМЛЕПОЛЬЗОВАНИЯ И ЗАСТРОЙКИ</w:t>
      </w:r>
    </w:p>
    <w:p w14:paraId="540D06D1" w14:textId="77777777" w:rsidR="00C30422" w:rsidRPr="005B16DA" w:rsidRDefault="00C30422" w:rsidP="00C30422">
      <w:pPr>
        <w:widowControl w:val="0"/>
        <w:autoSpaceDE w:val="0"/>
        <w:autoSpaceDN w:val="0"/>
        <w:adjustRightInd w:val="0"/>
        <w:jc w:val="both"/>
        <w:rPr>
          <w:rFonts w:ascii="Times New Roman" w:eastAsia="Times New Roman" w:hAnsi="Times New Roman" w:cs="Times New Roman"/>
          <w:sz w:val="24"/>
          <w:szCs w:val="24"/>
          <w:lang w:eastAsia="ru-RU"/>
        </w:rPr>
      </w:pPr>
    </w:p>
    <w:p w14:paraId="12CB5772" w14:textId="77777777" w:rsidR="00C30422" w:rsidRPr="005B16DA" w:rsidRDefault="00C30422" w:rsidP="00C30422">
      <w:pPr>
        <w:keepLines/>
        <w:overflowPunct w:val="0"/>
        <w:autoSpaceDE w:val="0"/>
        <w:autoSpaceDN w:val="0"/>
        <w:adjustRightInd w:val="0"/>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lang w:eastAsia="ru-RU"/>
        </w:rPr>
        <w:t xml:space="preserve">Статья 14. </w:t>
      </w:r>
      <w:r w:rsidRPr="0062348F">
        <w:rPr>
          <w:rFonts w:ascii="Times New Roman" w:eastAsia="Times New Roman" w:hAnsi="Times New Roman" w:cs="Times New Roman"/>
          <w:b/>
          <w:sz w:val="24"/>
          <w:szCs w:val="24"/>
          <w:lang w:eastAsia="ru-RU"/>
        </w:rPr>
        <w:t>Общественные обсуждения или публичные слушания</w:t>
      </w:r>
      <w:r w:rsidRPr="005B16DA">
        <w:rPr>
          <w:rFonts w:ascii="Times New Roman" w:eastAsia="Times New Roman" w:hAnsi="Times New Roman" w:cs="Times New Roman"/>
          <w:b/>
          <w:sz w:val="24"/>
          <w:szCs w:val="24"/>
          <w:lang w:eastAsia="ru-RU"/>
        </w:rPr>
        <w:t xml:space="preserve"> по вопросам землепользования и застройки</w:t>
      </w:r>
    </w:p>
    <w:p w14:paraId="1DE6755A"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2D30B55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проекту генерального плана, проекту Правил, проектам планировки территории, проектам межевания территории, проектам, предусматривающим внесение изменений в один из указанных утверждённых документов, проектам решений о предоставлении разрешения на условно разрешённый вид использования, проектам решений о предоставлении разрешения на отклонение от предельных параметров разрешённого строительства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bookmarkStart w:id="28" w:name="sub_1801"/>
    </w:p>
    <w:p w14:paraId="40AAAF6A"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 xml:space="preserve">2. Порядок и сроки проведения общественных обсуждений или публичных слушаний на территории муниципального образования регламентируется </w:t>
      </w:r>
      <w:hyperlink r:id="rId14" w:history="1">
        <w:r w:rsidRPr="005B16DA">
          <w:rPr>
            <w:rFonts w:ascii="Times New Roman" w:eastAsia="Times New Roman" w:hAnsi="Times New Roman" w:cs="Times New Roman"/>
            <w:sz w:val="24"/>
            <w:szCs w:val="24"/>
            <w:lang w:eastAsia="ru-RU"/>
          </w:rPr>
          <w:t>Градостроительным кодексом</w:t>
        </w:r>
      </w:hyperlink>
      <w:r w:rsidRPr="005B16DA">
        <w:rPr>
          <w:rFonts w:ascii="Times New Roman" w:eastAsia="Times New Roman" w:hAnsi="Times New Roman" w:cs="Times New Roman"/>
          <w:sz w:val="24"/>
          <w:szCs w:val="24"/>
          <w:lang w:eastAsia="ru-RU"/>
        </w:rPr>
        <w:t xml:space="preserve"> Российской Федерации, </w:t>
      </w:r>
      <w:hyperlink r:id="rId15" w:history="1">
        <w:r w:rsidRPr="005B16DA">
          <w:rPr>
            <w:rFonts w:ascii="Times New Roman" w:eastAsia="Times New Roman" w:hAnsi="Times New Roman" w:cs="Times New Roman"/>
            <w:sz w:val="24"/>
            <w:szCs w:val="24"/>
            <w:lang w:eastAsia="ru-RU"/>
          </w:rPr>
          <w:t>Земельным кодексом</w:t>
        </w:r>
      </w:hyperlink>
      <w:r w:rsidRPr="005B16DA">
        <w:rPr>
          <w:rFonts w:ascii="Times New Roman" w:eastAsia="Times New Roman" w:hAnsi="Times New Roman" w:cs="Times New Roman"/>
          <w:sz w:val="24"/>
          <w:szCs w:val="24"/>
          <w:lang w:eastAsia="ru-RU"/>
        </w:rPr>
        <w:t xml:space="preserve"> Российской Федерации, </w:t>
      </w:r>
      <w:hyperlink r:id="rId16" w:history="1">
        <w:r w:rsidRPr="005B16DA">
          <w:rPr>
            <w:rFonts w:ascii="Times New Roman" w:eastAsia="Times New Roman" w:hAnsi="Times New Roman" w:cs="Times New Roman"/>
            <w:sz w:val="24"/>
            <w:szCs w:val="24"/>
            <w:lang w:eastAsia="ru-RU"/>
          </w:rPr>
          <w:t>Федеральным законом</w:t>
        </w:r>
      </w:hyperlink>
      <w:r w:rsidRPr="005B16DA">
        <w:rPr>
          <w:rFonts w:ascii="Times New Roman" w:eastAsia="Times New Roman" w:hAnsi="Times New Roman" w:cs="Times New Roman"/>
          <w:sz w:val="24"/>
          <w:szCs w:val="24"/>
          <w:lang w:eastAsia="ru-RU"/>
        </w:rPr>
        <w:t xml:space="preserve"> от 6 октября 2003 года № 131-ФЗ "Об общих принципах организации местного самоуправления в Российской Федерации", </w:t>
      </w:r>
      <w:hyperlink r:id="rId17" w:history="1">
        <w:r w:rsidRPr="005B16DA">
          <w:rPr>
            <w:rFonts w:ascii="Times New Roman" w:eastAsia="Times New Roman" w:hAnsi="Times New Roman" w:cs="Times New Roman"/>
            <w:sz w:val="24"/>
            <w:szCs w:val="24"/>
            <w:lang w:eastAsia="ru-RU"/>
          </w:rPr>
          <w:t>Уставом</w:t>
        </w:r>
      </w:hyperlink>
      <w:r w:rsidRPr="005B16DA">
        <w:rPr>
          <w:rFonts w:ascii="Times New Roman" w:eastAsia="Times New Roman" w:hAnsi="Times New Roman" w:cs="Times New Roman"/>
          <w:sz w:val="24"/>
          <w:szCs w:val="24"/>
          <w:lang w:eastAsia="ru-RU"/>
        </w:rPr>
        <w:t xml:space="preserve"> муниципального образования, настоящими Правилами, иными нормативными актами.</w:t>
      </w:r>
    </w:p>
    <w:bookmarkEnd w:id="28"/>
    <w:p w14:paraId="6F184E4C" w14:textId="77777777" w:rsidR="00C30422" w:rsidRPr="005B16DA" w:rsidRDefault="00C30422" w:rsidP="00C30422">
      <w:pPr>
        <w:widowControl w:val="0"/>
        <w:overflowPunct w:val="0"/>
        <w:autoSpaceDE w:val="0"/>
        <w:autoSpaceDN w:val="0"/>
        <w:adjustRightInd w:val="0"/>
        <w:jc w:val="both"/>
        <w:rPr>
          <w:rFonts w:ascii="Times New Roman" w:eastAsia="Times New Roman" w:hAnsi="Times New Roman" w:cs="Times New Roman"/>
          <w:sz w:val="24"/>
          <w:szCs w:val="24"/>
          <w:lang w:eastAsia="ru-RU"/>
        </w:rPr>
      </w:pPr>
    </w:p>
    <w:p w14:paraId="12809CD1"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 xml:space="preserve">ГЛАВА 5. </w:t>
      </w:r>
      <w:bookmarkStart w:id="29" w:name="_Hlk120553148"/>
      <w:r w:rsidRPr="005B16DA">
        <w:rPr>
          <w:rFonts w:ascii="Times New Roman" w:eastAsia="Times New Roman" w:hAnsi="Times New Roman" w:cs="Times New Roman"/>
          <w:b/>
          <w:bCs/>
          <w:iCs/>
          <w:smallCaps/>
          <w:sz w:val="24"/>
          <w:szCs w:val="24"/>
          <w:lang w:val="x-none" w:eastAsia="zh-CN"/>
        </w:rPr>
        <w:t>ПОЛОЖЕНИЕ О ВНЕСЕНИИ ИЗМЕНЕНИЙ В ПРАВИЛА ЗЕМЛЕПОЛЬЗОВАНИЯ И ЗАСТРОЙКИ</w:t>
      </w:r>
    </w:p>
    <w:bookmarkEnd w:id="29"/>
    <w:p w14:paraId="6B0CC448" w14:textId="77777777" w:rsidR="00C30422" w:rsidRPr="005B16DA" w:rsidRDefault="00C30422" w:rsidP="00C30422">
      <w:pPr>
        <w:widowControl w:val="0"/>
        <w:tabs>
          <w:tab w:val="left" w:pos="-5387"/>
        </w:tabs>
        <w:overflowPunct w:val="0"/>
        <w:autoSpaceDE w:val="0"/>
        <w:autoSpaceDN w:val="0"/>
        <w:adjustRightInd w:val="0"/>
        <w:ind w:firstLine="425"/>
        <w:jc w:val="both"/>
        <w:rPr>
          <w:rFonts w:ascii="Times New Roman" w:eastAsia="Times New Roman" w:hAnsi="Times New Roman" w:cs="Times New Roman"/>
          <w:color w:val="000000"/>
          <w:sz w:val="24"/>
          <w:szCs w:val="24"/>
          <w:lang w:eastAsia="ru-RU"/>
        </w:rPr>
      </w:pPr>
    </w:p>
    <w:p w14:paraId="63D2ED7F" w14:textId="77777777" w:rsidR="00C30422" w:rsidRPr="005B16DA" w:rsidRDefault="00C30422" w:rsidP="00C30422">
      <w:pPr>
        <w:ind w:firstLine="567"/>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rPr>
        <w:lastRenderedPageBreak/>
        <w:t>Статья 15. Порядок и основания для внесения изменений в правила землепользования и застройки</w:t>
      </w:r>
    </w:p>
    <w:p w14:paraId="2DEE1E58"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color w:val="000000"/>
          <w:sz w:val="24"/>
          <w:szCs w:val="24"/>
          <w:lang w:eastAsia="ru-RU"/>
        </w:rPr>
      </w:pPr>
    </w:p>
    <w:p w14:paraId="230EDD74" w14:textId="77777777" w:rsidR="00C30422" w:rsidRPr="005B16DA" w:rsidRDefault="00C30422" w:rsidP="00C30422">
      <w:pPr>
        <w:widowControl w:val="0"/>
        <w:autoSpaceDE w:val="0"/>
        <w:autoSpaceDN w:val="0"/>
        <w:adjustRightInd w:val="0"/>
        <w:spacing w:after="120"/>
        <w:ind w:firstLine="720"/>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1. Внесение изменений в Правила осуществляется в порядке, предусмотренном законодательством Российской Федерации, Краснодарского края, муниципальными правовыми актами и настоящими Правилами.</w:t>
      </w:r>
    </w:p>
    <w:p w14:paraId="0C52698F" w14:textId="77777777" w:rsidR="00C30422" w:rsidRPr="005B16DA" w:rsidRDefault="00C30422" w:rsidP="00C30422">
      <w:pPr>
        <w:widowControl w:val="0"/>
        <w:autoSpaceDE w:val="0"/>
        <w:autoSpaceDN w:val="0"/>
        <w:adjustRightInd w:val="0"/>
        <w:spacing w:after="120"/>
        <w:ind w:firstLine="720"/>
        <w:jc w:val="both"/>
        <w:rPr>
          <w:rFonts w:ascii="Times New Roman" w:eastAsia="Times New Roman" w:hAnsi="Times New Roman" w:cs="Times New Roman"/>
          <w:color w:val="000000"/>
          <w:sz w:val="24"/>
          <w:szCs w:val="24"/>
          <w:lang w:eastAsia="ru-RU"/>
        </w:rPr>
      </w:pPr>
      <w:r w:rsidRPr="005B16DA">
        <w:rPr>
          <w:rFonts w:ascii="Times New Roman" w:eastAsia="Times New Roman" w:hAnsi="Times New Roman" w:cs="Times New Roman"/>
          <w:color w:val="000000"/>
          <w:sz w:val="24"/>
          <w:szCs w:val="24"/>
          <w:lang w:eastAsia="ru-RU"/>
        </w:rPr>
        <w:t>2. Внесение изменений в Правила осуществляется в порядке, предусмотренном статьями 31 и 32, с учетом статьи 33 Градостроительного кодекса Российской Федерации.</w:t>
      </w:r>
    </w:p>
    <w:p w14:paraId="50A85230" w14:textId="77777777" w:rsidR="00C30422" w:rsidRPr="005B16DA" w:rsidRDefault="00C30422" w:rsidP="00C30422">
      <w:pPr>
        <w:widowControl w:val="0"/>
        <w:tabs>
          <w:tab w:val="left" w:pos="-5387"/>
          <w:tab w:val="left" w:pos="851"/>
        </w:tabs>
        <w:overflowPunct w:val="0"/>
        <w:autoSpaceDE w:val="0"/>
        <w:autoSpaceDN w:val="0"/>
        <w:adjustRightInd w:val="0"/>
        <w:ind w:firstLine="851"/>
        <w:jc w:val="both"/>
        <w:rPr>
          <w:rFonts w:ascii="Times New Roman" w:eastAsia="Times New Roman" w:hAnsi="Times New Roman" w:cs="Times New Roman"/>
          <w:color w:val="000000"/>
          <w:sz w:val="24"/>
          <w:szCs w:val="24"/>
          <w:lang w:eastAsia="ru-RU"/>
        </w:rPr>
      </w:pPr>
    </w:p>
    <w:p w14:paraId="6465E0F7" w14:textId="77777777" w:rsidR="00C30422" w:rsidRPr="005B16DA"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5B16DA">
        <w:rPr>
          <w:rFonts w:ascii="Times New Roman" w:eastAsia="Times New Roman" w:hAnsi="Times New Roman" w:cs="Times New Roman"/>
          <w:b/>
          <w:bCs/>
          <w:iCs/>
          <w:smallCaps/>
          <w:sz w:val="24"/>
          <w:szCs w:val="24"/>
          <w:lang w:val="x-none" w:eastAsia="zh-CN"/>
        </w:rPr>
        <w:t>ГЛАВА 6. ПОЛОЖЕНИЕ О РЕГУЛИРОВАНИИ ИНЫХ ВОПРОСОВ ЗЕМЛЕПОЛЬЗОВАНИЯ И ЗАСТРОЙКИ</w:t>
      </w:r>
    </w:p>
    <w:p w14:paraId="3374424B" w14:textId="77777777" w:rsidR="00C30422" w:rsidRPr="005B16DA" w:rsidRDefault="00C30422" w:rsidP="00C30422">
      <w:pPr>
        <w:widowControl w:val="0"/>
        <w:autoSpaceDE w:val="0"/>
        <w:autoSpaceDN w:val="0"/>
        <w:adjustRightInd w:val="0"/>
        <w:jc w:val="both"/>
        <w:rPr>
          <w:rFonts w:ascii="Times New Roman" w:eastAsia="Times New Roman" w:hAnsi="Times New Roman" w:cs="Times New Roman"/>
          <w:color w:val="000000"/>
          <w:sz w:val="24"/>
          <w:szCs w:val="24"/>
          <w:lang w:eastAsia="ru-RU"/>
        </w:rPr>
      </w:pPr>
    </w:p>
    <w:p w14:paraId="0E1FF391" w14:textId="77777777" w:rsidR="00C30422" w:rsidRPr="005B16DA" w:rsidRDefault="00C30422" w:rsidP="00C30422">
      <w:pPr>
        <w:ind w:firstLine="567"/>
        <w:jc w:val="center"/>
        <w:outlineLvl w:val="0"/>
        <w:rPr>
          <w:rFonts w:ascii="Times New Roman" w:eastAsia="Times New Roman" w:hAnsi="Times New Roman" w:cs="Times New Roman"/>
          <w:b/>
          <w:sz w:val="24"/>
          <w:szCs w:val="24"/>
          <w:lang w:eastAsia="ru-RU"/>
        </w:rPr>
      </w:pPr>
      <w:r w:rsidRPr="005B16DA">
        <w:rPr>
          <w:rFonts w:ascii="Times New Roman" w:eastAsia="Times New Roman" w:hAnsi="Times New Roman" w:cs="Times New Roman"/>
          <w:b/>
          <w:sz w:val="24"/>
          <w:szCs w:val="24"/>
        </w:rPr>
        <w:t>Статья 16. Комплексное развитие территории</w:t>
      </w:r>
    </w:p>
    <w:p w14:paraId="7ACFBD9D" w14:textId="77777777" w:rsidR="00C30422" w:rsidRPr="005B16DA" w:rsidRDefault="00C30422" w:rsidP="00C30422">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0EAA3C3B"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w:t>
      </w:r>
    </w:p>
    <w:p w14:paraId="33D55137"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2. Вопросы, связанные с комплексным развитием территории, регулируются главой 10 Градостроительного кодекса Российской Федерации, иными законами и нормативно-правовыми актами Российской Федерации и Краснодарского края.</w:t>
      </w:r>
    </w:p>
    <w:p w14:paraId="19998426"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3. Порядок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недвижимости регулируется приказом департамента по архитектуре и градостроительству Краснодарского края от 1 декабря 2021 г. № 315 «Об утверждении Порядка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p>
    <w:p w14:paraId="316F5F20"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4. Для проектов комплексного развития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18A126BE" w14:textId="77777777" w:rsidR="00C30422" w:rsidRPr="005B16DA" w:rsidRDefault="00C30422" w:rsidP="00C30422">
      <w:pPr>
        <w:widowControl w:val="0"/>
        <w:autoSpaceDE w:val="0"/>
        <w:autoSpaceDN w:val="0"/>
        <w:adjustRightInd w:val="0"/>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принимаются согласно нормативам градостроительного проектирования и требованиям действующего законодательства.</w:t>
      </w:r>
    </w:p>
    <w:p w14:paraId="795811E0" w14:textId="77777777" w:rsidR="00C30422" w:rsidRDefault="00C30422" w:rsidP="00C30422">
      <w:pPr>
        <w:ind w:firstLine="567"/>
        <w:jc w:val="center"/>
        <w:outlineLvl w:val="0"/>
        <w:rPr>
          <w:rFonts w:ascii="Times New Roman" w:eastAsia="Times New Roman" w:hAnsi="Times New Roman" w:cs="Times New Roman"/>
          <w:b/>
          <w:sz w:val="24"/>
          <w:szCs w:val="24"/>
        </w:rPr>
      </w:pPr>
      <w:bookmarkStart w:id="30" w:name="_Toc385362259"/>
      <w:r w:rsidRPr="005B16DA">
        <w:rPr>
          <w:rFonts w:ascii="Times New Roman" w:eastAsia="Times New Roman" w:hAnsi="Times New Roman" w:cs="Times New Roman"/>
          <w:b/>
          <w:sz w:val="24"/>
          <w:szCs w:val="24"/>
        </w:rPr>
        <w:t>Статья 17. Ответственность за нарушения правил землепользования и застройки</w:t>
      </w:r>
    </w:p>
    <w:bookmarkEnd w:id="30"/>
    <w:p w14:paraId="42B2A9D3" w14:textId="77777777" w:rsidR="00C30422" w:rsidRDefault="00C30422" w:rsidP="00C30422">
      <w:pPr>
        <w:shd w:val="clear" w:color="auto" w:fill="FFFFFF"/>
        <w:spacing w:after="120"/>
        <w:ind w:firstLine="709"/>
        <w:jc w:val="both"/>
        <w:rPr>
          <w:rFonts w:ascii="Times New Roman" w:eastAsia="Times New Roman" w:hAnsi="Times New Roman" w:cs="Times New Roman"/>
          <w:sz w:val="24"/>
          <w:szCs w:val="24"/>
          <w:lang w:eastAsia="ru-RU"/>
        </w:rPr>
      </w:pPr>
    </w:p>
    <w:p w14:paraId="5B29C969" w14:textId="77777777" w:rsidR="00C30422" w:rsidRPr="00B00336" w:rsidRDefault="00C30422" w:rsidP="00B00336">
      <w:pPr>
        <w:shd w:val="clear" w:color="auto" w:fill="FFFFFF"/>
        <w:spacing w:after="120"/>
        <w:ind w:firstLine="709"/>
        <w:jc w:val="both"/>
        <w:rPr>
          <w:rFonts w:ascii="Times New Roman" w:eastAsia="Times New Roman" w:hAnsi="Times New Roman" w:cs="Times New Roman"/>
          <w:sz w:val="24"/>
          <w:szCs w:val="24"/>
          <w:lang w:eastAsia="ru-RU"/>
        </w:rPr>
      </w:pPr>
      <w:r w:rsidRPr="005B16DA">
        <w:rPr>
          <w:rFonts w:ascii="Times New Roman" w:eastAsia="Times New Roman" w:hAnsi="Times New Roman" w:cs="Times New Roman"/>
          <w:sz w:val="24"/>
          <w:szCs w:val="24"/>
          <w:lang w:eastAsia="ru-RU"/>
        </w:rPr>
        <w:t>1. 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Об административных правонарушениях от 30 декабря 2001 года №195-ФЗ, Законом Краснодарского края 23 июля 2003 года №608-КЗ «Об административных правонарушениях».</w:t>
      </w:r>
    </w:p>
    <w:p w14:paraId="6D209F1A" w14:textId="77777777" w:rsidR="00C30422" w:rsidRPr="00FC4752" w:rsidRDefault="00821209" w:rsidP="00C30422">
      <w:pPr>
        <w:keepNext/>
        <w:pageBreakBefore/>
        <w:suppressAutoHyphens/>
        <w:autoSpaceDE w:val="0"/>
        <w:ind w:firstLine="709"/>
        <w:jc w:val="both"/>
        <w:outlineLvl w:val="0"/>
        <w:rPr>
          <w:rFonts w:ascii="Times New Roman" w:eastAsia="Times New Roman" w:hAnsi="Times New Roman" w:cs="Times New Roman"/>
          <w:b/>
          <w:bCs/>
          <w:caps/>
          <w:kern w:val="2"/>
          <w:sz w:val="28"/>
          <w:szCs w:val="32"/>
          <w:lang w:eastAsia="zh-CN"/>
        </w:rPr>
      </w:pPr>
      <w:r>
        <w:rPr>
          <w:rFonts w:ascii="Times New Roman" w:eastAsia="Times New Roman" w:hAnsi="Times New Roman" w:cs="Times New Roman"/>
          <w:b/>
          <w:bCs/>
          <w:caps/>
          <w:kern w:val="2"/>
          <w:sz w:val="28"/>
          <w:szCs w:val="32"/>
          <w:lang w:eastAsia="zh-CN"/>
        </w:rPr>
        <w:lastRenderedPageBreak/>
        <w:t>РАЗДЕЛ</w:t>
      </w:r>
      <w:r w:rsidR="00C30422" w:rsidRPr="00FC4752">
        <w:rPr>
          <w:rFonts w:ascii="Times New Roman" w:eastAsia="Times New Roman" w:hAnsi="Times New Roman" w:cs="Times New Roman"/>
          <w:b/>
          <w:bCs/>
          <w:caps/>
          <w:kern w:val="2"/>
          <w:sz w:val="28"/>
          <w:szCs w:val="32"/>
          <w:lang w:eastAsia="zh-CN"/>
        </w:rPr>
        <w:t xml:space="preserve"> II. КАРТА ГРАДОСТРОИТЕЛЬНОГО ЗОНИРОВАНИЯ,</w:t>
      </w:r>
    </w:p>
    <w:p w14:paraId="1784A01C" w14:textId="77777777" w:rsidR="00C30422" w:rsidRPr="00FC4752" w:rsidRDefault="00C30422" w:rsidP="00C30422">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Pr>
          <w:rFonts w:ascii="Times New Roman" w:eastAsia="Times New Roman" w:hAnsi="Times New Roman" w:cs="Times New Roman"/>
          <w:b/>
          <w:bCs/>
          <w:iCs/>
          <w:smallCaps/>
          <w:sz w:val="24"/>
          <w:szCs w:val="24"/>
          <w:lang w:eastAsia="zh-CN"/>
        </w:rPr>
        <w:t>ГЛАВА</w:t>
      </w:r>
      <w:r w:rsidRPr="00FC4752">
        <w:rPr>
          <w:rFonts w:ascii="Times New Roman" w:eastAsia="Times New Roman" w:hAnsi="Times New Roman" w:cs="Times New Roman"/>
          <w:b/>
          <w:bCs/>
          <w:iCs/>
          <w:smallCaps/>
          <w:sz w:val="24"/>
          <w:szCs w:val="24"/>
          <w:lang w:val="x-none" w:eastAsia="zh-CN"/>
        </w:rPr>
        <w:t xml:space="preserve"> </w:t>
      </w:r>
      <w:r>
        <w:rPr>
          <w:rFonts w:ascii="Times New Roman" w:eastAsia="Times New Roman" w:hAnsi="Times New Roman" w:cs="Times New Roman"/>
          <w:b/>
          <w:bCs/>
          <w:iCs/>
          <w:smallCaps/>
          <w:sz w:val="24"/>
          <w:szCs w:val="24"/>
          <w:lang w:eastAsia="zh-CN"/>
        </w:rPr>
        <w:t>7</w:t>
      </w:r>
      <w:r w:rsidRPr="00FC4752">
        <w:rPr>
          <w:rFonts w:ascii="Times New Roman" w:eastAsia="Times New Roman" w:hAnsi="Times New Roman" w:cs="Times New Roman"/>
          <w:b/>
          <w:bCs/>
          <w:iCs/>
          <w:smallCaps/>
          <w:sz w:val="24"/>
          <w:szCs w:val="24"/>
          <w:lang w:val="x-none" w:eastAsia="zh-CN"/>
        </w:rPr>
        <w:t>. КАРТА ГРАДОСТРОИТЕЛЬНОГО ЗОНИРОВАНИЯ</w:t>
      </w:r>
    </w:p>
    <w:p w14:paraId="55FF08CB" w14:textId="77777777" w:rsidR="00C30422" w:rsidRPr="00FC4752" w:rsidRDefault="00C30422" w:rsidP="00C30422">
      <w:pPr>
        <w:jc w:val="center"/>
        <w:rPr>
          <w:rFonts w:ascii="Times New Roman" w:eastAsia="Times New Roman" w:hAnsi="Times New Roman" w:cs="Times New Roman"/>
          <w:b/>
          <w:sz w:val="24"/>
          <w:szCs w:val="24"/>
        </w:rPr>
      </w:pPr>
    </w:p>
    <w:p w14:paraId="34013D8C" w14:textId="77777777" w:rsidR="00C30422" w:rsidRPr="00FC4752" w:rsidRDefault="00C30422" w:rsidP="00C30422">
      <w:pPr>
        <w:ind w:firstLine="567"/>
        <w:jc w:val="center"/>
        <w:outlineLvl w:val="0"/>
        <w:rPr>
          <w:rFonts w:ascii="Times New Roman" w:eastAsia="Times New Roman" w:hAnsi="Times New Roman" w:cs="Times New Roman"/>
          <w:b/>
          <w:sz w:val="24"/>
          <w:szCs w:val="24"/>
        </w:rPr>
      </w:pPr>
      <w:r w:rsidRPr="00FC4752">
        <w:rPr>
          <w:rFonts w:ascii="Times New Roman" w:eastAsia="Times New Roman" w:hAnsi="Times New Roman" w:cs="Times New Roman"/>
          <w:b/>
          <w:sz w:val="24"/>
          <w:szCs w:val="24"/>
        </w:rPr>
        <w:t xml:space="preserve">Статья </w:t>
      </w:r>
      <w:r>
        <w:rPr>
          <w:rFonts w:ascii="Times New Roman" w:eastAsia="Times New Roman" w:hAnsi="Times New Roman" w:cs="Times New Roman"/>
          <w:b/>
          <w:sz w:val="24"/>
          <w:szCs w:val="24"/>
        </w:rPr>
        <w:t>18</w:t>
      </w:r>
      <w:r w:rsidRPr="00FC4752">
        <w:rPr>
          <w:rFonts w:ascii="Times New Roman" w:eastAsia="Times New Roman" w:hAnsi="Times New Roman" w:cs="Times New Roman"/>
          <w:b/>
          <w:sz w:val="24"/>
          <w:szCs w:val="24"/>
        </w:rPr>
        <w:t>. Порядок установления территориальных зон</w:t>
      </w:r>
    </w:p>
    <w:p w14:paraId="2EA2E99E" w14:textId="77777777" w:rsidR="00C30422" w:rsidRPr="00FC4752" w:rsidRDefault="00C30422" w:rsidP="00C30422"/>
    <w:p w14:paraId="3AE9305C" w14:textId="47194321" w:rsidR="00C30422" w:rsidRPr="00B13967"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 xml:space="preserve">В результате градостроительного зонирования территории </w:t>
      </w:r>
      <w:r w:rsidR="00430C90">
        <w:rPr>
          <w:rFonts w:ascii="Times New Roman" w:eastAsia="Times New Roman" w:hAnsi="Times New Roman" w:cs="Times New Roman"/>
          <w:sz w:val="24"/>
          <w:szCs w:val="24"/>
        </w:rPr>
        <w:t>Славянского городского</w:t>
      </w:r>
      <w:r w:rsidRPr="0012558C">
        <w:rPr>
          <w:rFonts w:ascii="Times New Roman" w:eastAsia="Times New Roman" w:hAnsi="Times New Roman" w:cs="Times New Roman"/>
          <w:sz w:val="24"/>
          <w:szCs w:val="24"/>
        </w:rPr>
        <w:t xml:space="preserve"> поселения установлены территориальные зоны, отображенные на карте градостроительного зонирования.</w:t>
      </w:r>
    </w:p>
    <w:p w14:paraId="1EF10AB9"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Для земельных участков в пределах 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14:paraId="203511C2"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 xml:space="preserve">На карте </w:t>
      </w:r>
      <w:hyperlink r:id="rId18" w:anchor="/document/12138258/entry/106" w:history="1">
        <w:r w:rsidRPr="0012558C">
          <w:rPr>
            <w:rFonts w:ascii="Times New Roman" w:eastAsia="Times New Roman" w:hAnsi="Times New Roman" w:cs="Times New Roman"/>
            <w:sz w:val="24"/>
            <w:szCs w:val="24"/>
          </w:rPr>
          <w:t>градостроительного зонирования</w:t>
        </w:r>
      </w:hyperlink>
      <w:r w:rsidRPr="0012558C">
        <w:rPr>
          <w:rFonts w:ascii="Times New Roman" w:eastAsia="Times New Roman" w:hAnsi="Times New Roman" w:cs="Times New Roman"/>
          <w:sz w:val="24"/>
          <w:szCs w:val="24"/>
        </w:rPr>
        <w:t xml:space="preserve"> устанавливаются границы </w:t>
      </w:r>
      <w:hyperlink r:id="rId19" w:anchor="/document/12138258/entry/107" w:history="1">
        <w:r w:rsidRPr="0012558C">
          <w:rPr>
            <w:rFonts w:ascii="Times New Roman" w:eastAsia="Times New Roman" w:hAnsi="Times New Roman" w:cs="Times New Roman"/>
            <w:sz w:val="24"/>
            <w:szCs w:val="24"/>
          </w:rPr>
          <w:t>территориальных зон</w:t>
        </w:r>
      </w:hyperlink>
      <w:r w:rsidRPr="0012558C">
        <w:rPr>
          <w:rFonts w:ascii="Times New Roman" w:eastAsia="Times New Roman" w:hAnsi="Times New Roman" w:cs="Times New Roman"/>
          <w:sz w:val="24"/>
          <w:szCs w:val="24"/>
        </w:rPr>
        <w:t>. Границы территориальных зон установлены с учетом:</w:t>
      </w:r>
    </w:p>
    <w:p w14:paraId="2EF6FBF2"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542C3CC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функциональных зон и параметров их планируемого развития, определенных генеральным планом;</w:t>
      </w:r>
    </w:p>
    <w:p w14:paraId="4025155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xml:space="preserve">– определенных Градостроительным </w:t>
      </w:r>
      <w:hyperlink r:id="rId20" w:tooltip="&quot;Градостроительный кодекс Российской Федерации&quot; от 29.12.2004 N 190-ФЗ (ред. от 03.08.2018) (с изм. и доп., вступ. в силу с 01.09.2018){КонсультантПлюс}" w:history="1">
        <w:r w:rsidRPr="00C22198">
          <w:rPr>
            <w:rFonts w:ascii="Times New Roman" w:eastAsia="Times New Roman" w:hAnsi="Times New Roman" w:cs="Times New Roman"/>
            <w:sz w:val="24"/>
            <w:szCs w:val="24"/>
          </w:rPr>
          <w:t>кодексом</w:t>
        </w:r>
      </w:hyperlink>
      <w:r w:rsidRPr="00C22198">
        <w:rPr>
          <w:rFonts w:ascii="Times New Roman" w:eastAsia="Times New Roman" w:hAnsi="Times New Roman" w:cs="Times New Roman"/>
          <w:sz w:val="24"/>
          <w:szCs w:val="24"/>
        </w:rPr>
        <w:t xml:space="preserve"> Российской Федерации территориальных зон;</w:t>
      </w:r>
    </w:p>
    <w:p w14:paraId="69B032B2"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сложившейся планировки территории и существующего землепользования;</w:t>
      </w:r>
    </w:p>
    <w:p w14:paraId="2795C82F"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планируемых изменений границ земель различных категорий;</w:t>
      </w:r>
    </w:p>
    <w:p w14:paraId="382D6DA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предотвращения возможности причинения вреда объектам капитального строительства, расположенным на смежных земельных участках;</w:t>
      </w:r>
    </w:p>
    <w:p w14:paraId="41D5149C"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26847632" w14:textId="77777777" w:rsidR="00C30422" w:rsidRPr="00FC475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Границы территориальных зон могут устанавливаться по:</w:t>
      </w:r>
    </w:p>
    <w:p w14:paraId="42B7279E"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линиям магистралей, улиц, проездов, разделяющих транспортные потоки противоположных направлений;</w:t>
      </w:r>
    </w:p>
    <w:p w14:paraId="0777AEDF"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красным линиям;</w:t>
      </w:r>
    </w:p>
    <w:p w14:paraId="157C45A8"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земельных участков;</w:t>
      </w:r>
    </w:p>
    <w:p w14:paraId="5B88EAB0"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населенных пунктов в пределах городского округа;</w:t>
      </w:r>
    </w:p>
    <w:p w14:paraId="2EA045AB"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границам городского округа;</w:t>
      </w:r>
    </w:p>
    <w:p w14:paraId="559D81E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естественным границам природных объектов;</w:t>
      </w:r>
    </w:p>
    <w:p w14:paraId="168D00B1"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 иным границам.</w:t>
      </w:r>
    </w:p>
    <w:p w14:paraId="3A603941"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Формирование одного земельного участка из нескольких земельных участков</w:t>
      </w:r>
      <w:r>
        <w:rPr>
          <w:rFonts w:ascii="Times New Roman" w:eastAsia="Times New Roman" w:hAnsi="Times New Roman" w:cs="Times New Roman"/>
          <w:sz w:val="24"/>
          <w:szCs w:val="24"/>
        </w:rPr>
        <w:t>,</w:t>
      </w:r>
      <w:r w:rsidRPr="0012558C">
        <w:rPr>
          <w:rFonts w:ascii="Times New Roman" w:eastAsia="Times New Roman" w:hAnsi="Times New Roman" w:cs="Times New Roman"/>
          <w:sz w:val="24"/>
          <w:szCs w:val="24"/>
        </w:rPr>
        <w:t xml:space="preserve"> расположенных в различных территориальных зонах, не допускается.</w:t>
      </w:r>
    </w:p>
    <w:p w14:paraId="188139DF"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w:t>
      </w:r>
    </w:p>
    <w:p w14:paraId="3095EFE3" w14:textId="77777777" w:rsidR="00C30422" w:rsidRPr="0012558C" w:rsidRDefault="00C30422" w:rsidP="00C30422">
      <w:pPr>
        <w:numPr>
          <w:ilvl w:val="0"/>
          <w:numId w:val="6"/>
        </w:numPr>
        <w:ind w:left="0" w:firstLine="720"/>
        <w:jc w:val="both"/>
        <w:rPr>
          <w:rFonts w:ascii="Times New Roman" w:eastAsia="Times New Roman" w:hAnsi="Times New Roman" w:cs="Times New Roman"/>
          <w:sz w:val="24"/>
          <w:szCs w:val="24"/>
        </w:rPr>
      </w:pPr>
      <w:r w:rsidRPr="0012558C">
        <w:rPr>
          <w:rFonts w:ascii="Times New Roman" w:eastAsia="Times New Roman" w:hAnsi="Times New Roman" w:cs="Times New Roman"/>
          <w:sz w:val="24"/>
          <w:szCs w:val="24"/>
        </w:rPr>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14:paraId="0320A312" w14:textId="77777777" w:rsidR="00C3042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lastRenderedPageBreak/>
        <w:t>Карта градостроительного зонирования применяется одновременно с картой</w:t>
      </w:r>
    </w:p>
    <w:p w14:paraId="161CA795"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(картами) с отображением границ зон с особыми условиями использования территорий, границ территорий объектов культурного наследия.</w:t>
      </w:r>
    </w:p>
    <w:p w14:paraId="6455C1E4" w14:textId="77777777" w:rsidR="00C3042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Правилами для каждой территориальной зоны индивидуально, с учетом</w:t>
      </w:r>
    </w:p>
    <w:p w14:paraId="48FC329A" w14:textId="77777777" w:rsidR="00C30422" w:rsidRPr="00C22198" w:rsidRDefault="00C30422" w:rsidP="00C30422">
      <w:pPr>
        <w:ind w:firstLine="720"/>
        <w:jc w:val="both"/>
        <w:rPr>
          <w:rFonts w:ascii="Times New Roman" w:eastAsia="Times New Roman" w:hAnsi="Times New Roman" w:cs="Times New Roman"/>
          <w:sz w:val="24"/>
          <w:szCs w:val="24"/>
        </w:rPr>
      </w:pPr>
      <w:r w:rsidRPr="00C22198">
        <w:rPr>
          <w:rFonts w:ascii="Times New Roman" w:eastAsia="Times New Roman" w:hAnsi="Times New Roman" w:cs="Times New Roman"/>
          <w:sz w:val="24"/>
          <w:szCs w:val="24"/>
        </w:rPr>
        <w:t>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14:paraId="0E2E1192" w14:textId="77777777" w:rsidR="00C30422" w:rsidRPr="00FC4752" w:rsidRDefault="00C30422" w:rsidP="00C30422">
      <w:pPr>
        <w:numPr>
          <w:ilvl w:val="0"/>
          <w:numId w:val="6"/>
        </w:numPr>
        <w:ind w:left="0" w:firstLine="720"/>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Настоящие Правила включают в себя карты:</w:t>
      </w:r>
    </w:p>
    <w:p w14:paraId="1864B66E"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bookmarkStart w:id="31" w:name="_Hlk106131311"/>
      <w:r w:rsidRPr="00FC4752">
        <w:rPr>
          <w:rFonts w:ascii="Times New Roman" w:eastAsia="Times New Roman" w:hAnsi="Times New Roman" w:cs="Times New Roman"/>
          <w:sz w:val="24"/>
          <w:szCs w:val="24"/>
          <w:lang w:eastAsia="ru-RU"/>
        </w:rPr>
        <w:t>1) Карта градостроительного зонирования;</w:t>
      </w:r>
    </w:p>
    <w:p w14:paraId="6AB749C3"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r w:rsidRPr="00FC4752">
        <w:rPr>
          <w:rFonts w:ascii="Times New Roman" w:eastAsia="Times New Roman" w:hAnsi="Times New Roman" w:cs="Times New Roman"/>
          <w:sz w:val="24"/>
          <w:szCs w:val="24"/>
          <w:lang w:eastAsia="ru-RU"/>
        </w:rPr>
        <w:t>2) Карта зон с особыми условиями использования территорий (Приложения 1</w:t>
      </w:r>
      <w:r w:rsidRPr="00C33897">
        <w:rPr>
          <w:rFonts w:ascii="Times New Roman" w:eastAsia="Times New Roman" w:hAnsi="Times New Roman" w:cs="Times New Roman"/>
          <w:sz w:val="24"/>
          <w:szCs w:val="24"/>
          <w:lang w:eastAsia="ru-RU"/>
        </w:rPr>
        <w:t xml:space="preserve"> </w:t>
      </w:r>
      <w:r w:rsidRPr="00FC4752">
        <w:rPr>
          <w:rFonts w:ascii="Times New Roman" w:eastAsia="Times New Roman" w:hAnsi="Times New Roman" w:cs="Times New Roman"/>
          <w:sz w:val="24"/>
          <w:szCs w:val="24"/>
          <w:lang w:eastAsia="ru-RU"/>
        </w:rPr>
        <w:t>к Правилам)</w:t>
      </w:r>
    </w:p>
    <w:p w14:paraId="1495B9B3" w14:textId="77777777" w:rsidR="00C30422" w:rsidRPr="00FC4752" w:rsidRDefault="00C30422" w:rsidP="00C30422">
      <w:pPr>
        <w:ind w:firstLine="720"/>
        <w:contextualSpacing/>
        <w:jc w:val="both"/>
        <w:rPr>
          <w:rFonts w:ascii="Times New Roman" w:eastAsia="Times New Roman" w:hAnsi="Times New Roman" w:cs="Times New Roman"/>
          <w:sz w:val="24"/>
          <w:szCs w:val="24"/>
          <w:lang w:eastAsia="ru-RU"/>
        </w:rPr>
      </w:pPr>
      <w:r w:rsidRPr="00FC4752">
        <w:rPr>
          <w:rFonts w:ascii="Times New Roman" w:eastAsia="Times New Roman" w:hAnsi="Times New Roman" w:cs="Times New Roman"/>
          <w:sz w:val="24"/>
          <w:szCs w:val="24"/>
          <w:lang w:eastAsia="ru-RU"/>
        </w:rPr>
        <w:t xml:space="preserve">3) Карта </w:t>
      </w:r>
      <w:r w:rsidRPr="00B2564F">
        <w:rPr>
          <w:rFonts w:ascii="Times New Roman" w:eastAsia="Times New Roman" w:hAnsi="Times New Roman" w:cs="Times New Roman"/>
          <w:sz w:val="24"/>
          <w:szCs w:val="24"/>
          <w:lang w:eastAsia="ru-RU"/>
        </w:rPr>
        <w:t>границ территорий</w:t>
      </w:r>
      <w:r>
        <w:rPr>
          <w:rFonts w:ascii="Times New Roman" w:eastAsia="Times New Roman" w:hAnsi="Times New Roman" w:cs="Times New Roman"/>
          <w:sz w:val="24"/>
          <w:szCs w:val="24"/>
          <w:lang w:eastAsia="ru-RU"/>
        </w:rPr>
        <w:t xml:space="preserve"> </w:t>
      </w:r>
      <w:r w:rsidRPr="00FC4752">
        <w:rPr>
          <w:rFonts w:ascii="Times New Roman" w:eastAsia="Times New Roman" w:hAnsi="Times New Roman" w:cs="Times New Roman"/>
          <w:sz w:val="24"/>
          <w:szCs w:val="24"/>
          <w:lang w:eastAsia="ru-RU"/>
        </w:rPr>
        <w:t>объектов культурного наследия (объект</w:t>
      </w:r>
      <w:r w:rsidRPr="00C33897">
        <w:rPr>
          <w:rFonts w:ascii="Times New Roman" w:eastAsia="Times New Roman" w:hAnsi="Times New Roman" w:cs="Times New Roman"/>
          <w:sz w:val="24"/>
          <w:szCs w:val="24"/>
          <w:lang w:eastAsia="ru-RU"/>
        </w:rPr>
        <w:t>ы</w:t>
      </w:r>
      <w:r w:rsidRPr="00FC4752">
        <w:rPr>
          <w:rFonts w:ascii="Times New Roman" w:eastAsia="Times New Roman" w:hAnsi="Times New Roman" w:cs="Times New Roman"/>
          <w:sz w:val="24"/>
          <w:szCs w:val="24"/>
          <w:lang w:eastAsia="ru-RU"/>
        </w:rPr>
        <w:t xml:space="preserve"> археологического наследия) </w:t>
      </w:r>
      <w:bookmarkEnd w:id="31"/>
      <w:r w:rsidRPr="00FC4752">
        <w:rPr>
          <w:rFonts w:ascii="Times New Roman" w:eastAsia="Times New Roman" w:hAnsi="Times New Roman" w:cs="Times New Roman"/>
          <w:sz w:val="24"/>
          <w:szCs w:val="24"/>
          <w:lang w:eastAsia="ru-RU"/>
        </w:rPr>
        <w:t xml:space="preserve">(Приложение </w:t>
      </w:r>
      <w:r w:rsidRPr="00C33897">
        <w:rPr>
          <w:rFonts w:ascii="Times New Roman" w:eastAsia="Times New Roman" w:hAnsi="Times New Roman" w:cs="Times New Roman"/>
          <w:sz w:val="24"/>
          <w:szCs w:val="24"/>
          <w:lang w:eastAsia="ru-RU"/>
        </w:rPr>
        <w:t>2</w:t>
      </w:r>
      <w:r w:rsidRPr="00FC4752">
        <w:rPr>
          <w:rFonts w:ascii="Times New Roman" w:eastAsia="Times New Roman" w:hAnsi="Times New Roman" w:cs="Times New Roman"/>
          <w:sz w:val="24"/>
          <w:szCs w:val="24"/>
          <w:lang w:eastAsia="ru-RU"/>
        </w:rPr>
        <w:t xml:space="preserve"> к Правилам, отнесено к сведениям ограниченного доступа).</w:t>
      </w:r>
    </w:p>
    <w:p w14:paraId="4F01C52B" w14:textId="77777777" w:rsidR="00C30422" w:rsidRDefault="00C30422" w:rsidP="00C30422"/>
    <w:p w14:paraId="11F5E4DB" w14:textId="08ADAC3D" w:rsidR="00C30422" w:rsidRPr="00FC4752" w:rsidRDefault="00C30422" w:rsidP="00C30422">
      <w:pPr>
        <w:ind w:firstLine="567"/>
        <w:jc w:val="center"/>
        <w:outlineLvl w:val="0"/>
        <w:rPr>
          <w:rFonts w:ascii="Times New Roman" w:eastAsia="Times New Roman" w:hAnsi="Times New Roman" w:cs="Times New Roman"/>
          <w:b/>
          <w:sz w:val="24"/>
          <w:szCs w:val="24"/>
        </w:rPr>
      </w:pPr>
      <w:bookmarkStart w:id="32" w:name="sub_1013"/>
      <w:r w:rsidRPr="00FC4752">
        <w:rPr>
          <w:rFonts w:ascii="Times New Roman" w:eastAsia="Times New Roman" w:hAnsi="Times New Roman" w:cs="Times New Roman"/>
          <w:b/>
          <w:sz w:val="24"/>
          <w:szCs w:val="24"/>
        </w:rPr>
        <w:t xml:space="preserve">Статья </w:t>
      </w:r>
      <w:r>
        <w:rPr>
          <w:rFonts w:ascii="Times New Roman" w:eastAsia="Times New Roman" w:hAnsi="Times New Roman" w:cs="Times New Roman"/>
          <w:b/>
          <w:sz w:val="24"/>
          <w:szCs w:val="24"/>
        </w:rPr>
        <w:t>19</w:t>
      </w:r>
      <w:r w:rsidRPr="00FC4752">
        <w:rPr>
          <w:rFonts w:ascii="Times New Roman" w:eastAsia="Times New Roman" w:hAnsi="Times New Roman" w:cs="Times New Roman"/>
          <w:b/>
          <w:sz w:val="24"/>
          <w:szCs w:val="24"/>
        </w:rPr>
        <w:t xml:space="preserve">. Виды, состав и кодовое обозначение территориальных зон, установленных на карте градостроительного зонирования </w:t>
      </w:r>
      <w:r w:rsidR="00430C90">
        <w:rPr>
          <w:rFonts w:ascii="Times New Roman" w:eastAsia="Times New Roman" w:hAnsi="Times New Roman" w:cs="Times New Roman"/>
          <w:b/>
          <w:sz w:val="24"/>
          <w:szCs w:val="24"/>
        </w:rPr>
        <w:t>Славянского городского</w:t>
      </w:r>
      <w:r>
        <w:rPr>
          <w:rFonts w:ascii="Times New Roman" w:eastAsia="Times New Roman" w:hAnsi="Times New Roman" w:cs="Times New Roman"/>
          <w:b/>
          <w:sz w:val="24"/>
          <w:szCs w:val="24"/>
        </w:rPr>
        <w:t xml:space="preserve"> поселения </w:t>
      </w:r>
      <w:r w:rsidR="00BE7098">
        <w:rPr>
          <w:rFonts w:ascii="Times New Roman" w:eastAsia="Times New Roman" w:hAnsi="Times New Roman" w:cs="Times New Roman"/>
          <w:b/>
          <w:sz w:val="24"/>
          <w:szCs w:val="24"/>
          <w:lang w:eastAsia="zh-CN"/>
        </w:rPr>
        <w:t>Славянского</w:t>
      </w:r>
      <w:r w:rsidRPr="002100C4">
        <w:rPr>
          <w:rFonts w:ascii="Times New Roman" w:eastAsia="Times New Roman" w:hAnsi="Times New Roman" w:cs="Times New Roman"/>
          <w:b/>
          <w:sz w:val="24"/>
          <w:szCs w:val="24"/>
          <w:lang w:eastAsia="zh-CN"/>
        </w:rPr>
        <w:t xml:space="preserve"> района</w:t>
      </w:r>
    </w:p>
    <w:p w14:paraId="21595E0F" w14:textId="77777777" w:rsidR="00C30422" w:rsidRPr="00FC4752" w:rsidRDefault="00C30422" w:rsidP="00C30422"/>
    <w:p w14:paraId="7C7A1746" w14:textId="77777777" w:rsidR="00C30422" w:rsidRPr="00FC4752" w:rsidRDefault="00C30422" w:rsidP="00C30422">
      <w:pPr>
        <w:widowControl w:val="0"/>
        <w:numPr>
          <w:ilvl w:val="0"/>
          <w:numId w:val="7"/>
        </w:numPr>
        <w:autoSpaceDE w:val="0"/>
        <w:autoSpaceDN w:val="0"/>
        <w:adjustRightInd w:val="0"/>
        <w:spacing w:after="160" w:line="259" w:lineRule="auto"/>
        <w:contextualSpacing/>
        <w:jc w:val="both"/>
        <w:rPr>
          <w:rFonts w:ascii="Times New Roman" w:eastAsia="Times New Roman" w:hAnsi="Times New Roman" w:cs="Times New Roman"/>
          <w:sz w:val="24"/>
          <w:szCs w:val="24"/>
        </w:rPr>
      </w:pPr>
      <w:bookmarkStart w:id="33" w:name="sub_11301"/>
      <w:bookmarkEnd w:id="32"/>
      <w:r w:rsidRPr="00FC4752">
        <w:rPr>
          <w:rFonts w:ascii="Times New Roman" w:eastAsia="Times New Roman" w:hAnsi="Times New Roman" w:cs="Times New Roman"/>
          <w:sz w:val="24"/>
          <w:szCs w:val="24"/>
        </w:rPr>
        <w:t>На карте градостроительного зонирования установлены следующие</w:t>
      </w:r>
    </w:p>
    <w:p w14:paraId="72DBD09D" w14:textId="77777777" w:rsidR="00C30422" w:rsidRPr="00FC4752" w:rsidRDefault="00C30422" w:rsidP="00C30422">
      <w:pPr>
        <w:widowControl w:val="0"/>
        <w:autoSpaceDE w:val="0"/>
        <w:autoSpaceDN w:val="0"/>
        <w:adjustRightInd w:val="0"/>
        <w:contextualSpacing/>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территориальные зоны:</w:t>
      </w:r>
    </w:p>
    <w:p w14:paraId="75DEFE5C" w14:textId="77777777" w:rsidR="00C30422" w:rsidRPr="00FC4752" w:rsidRDefault="00C30422" w:rsidP="00C30422">
      <w:pPr>
        <w:widowControl w:val="0"/>
        <w:autoSpaceDE w:val="0"/>
        <w:autoSpaceDN w:val="0"/>
        <w:adjustRightInd w:val="0"/>
        <w:contextualSpacing/>
        <w:jc w:val="both"/>
        <w:rPr>
          <w:rFonts w:ascii="Times New Roman" w:eastAsia="Times New Roman" w:hAnsi="Times New Roman" w:cs="Times New Roman"/>
          <w:sz w:val="24"/>
          <w:szCs w:val="24"/>
        </w:rPr>
      </w:pPr>
    </w:p>
    <w:tbl>
      <w:tblPr>
        <w:tblW w:w="0" w:type="auto"/>
        <w:tblLook w:val="0000" w:firstRow="0" w:lastRow="0" w:firstColumn="0" w:lastColumn="0" w:noHBand="0" w:noVBand="0"/>
      </w:tblPr>
      <w:tblGrid>
        <w:gridCol w:w="2015"/>
        <w:gridCol w:w="7194"/>
      </w:tblGrid>
      <w:tr w:rsidR="00C30422" w:rsidRPr="00CB6FCE" w14:paraId="18489E3D"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vAlign w:val="center"/>
          </w:tcPr>
          <w:p w14:paraId="06D0FBD9" w14:textId="77777777" w:rsidR="00C30422" w:rsidRPr="00CB6FCE" w:rsidRDefault="00C30422" w:rsidP="00B00336">
            <w:pPr>
              <w:widowControl w:val="0"/>
              <w:snapToGrid w:val="0"/>
              <w:ind w:firstLine="284"/>
              <w:jc w:val="center"/>
              <w:rPr>
                <w:rFonts w:ascii="Times New Roman" w:eastAsia="SimSun" w:hAnsi="Times New Roman" w:cs="Times New Roman"/>
                <w:sz w:val="24"/>
                <w:szCs w:val="24"/>
                <w:lang w:eastAsia="zh-CN"/>
              </w:rPr>
            </w:pPr>
            <w:bookmarkStart w:id="34" w:name="_Hlk90978510"/>
            <w:r w:rsidRPr="00CB6FCE">
              <w:rPr>
                <w:rFonts w:ascii="Times New Roman" w:eastAsia="SimSun" w:hAnsi="Times New Roman" w:cs="Times New Roman"/>
                <w:sz w:val="24"/>
                <w:szCs w:val="24"/>
                <w:lang w:eastAsia="zh-CN"/>
              </w:rPr>
              <w:t>Кодовые обозначения территориальных зон</w:t>
            </w:r>
          </w:p>
        </w:tc>
        <w:tc>
          <w:tcPr>
            <w:tcW w:w="71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A6104" w14:textId="77777777" w:rsidR="00C30422" w:rsidRPr="00CB6FCE" w:rsidRDefault="00C30422" w:rsidP="00B00336">
            <w:pPr>
              <w:widowControl w:val="0"/>
              <w:snapToGrid w:val="0"/>
              <w:ind w:firstLine="284"/>
              <w:jc w:val="center"/>
              <w:rPr>
                <w:rFonts w:ascii="Times New Roman" w:eastAsia="SimSun" w:hAnsi="Times New Roman" w:cs="Times New Roman"/>
                <w:sz w:val="24"/>
                <w:szCs w:val="24"/>
                <w:lang w:eastAsia="zh-CN"/>
              </w:rPr>
            </w:pPr>
            <w:r w:rsidRPr="00CB6FCE">
              <w:rPr>
                <w:rFonts w:ascii="Times New Roman" w:eastAsia="SimSun" w:hAnsi="Times New Roman" w:cs="Times New Roman"/>
                <w:sz w:val="24"/>
                <w:szCs w:val="24"/>
                <w:lang w:eastAsia="zh-CN"/>
              </w:rPr>
              <w:t>Наименование территориальных зон</w:t>
            </w:r>
          </w:p>
        </w:tc>
      </w:tr>
      <w:tr w:rsidR="00C30422" w:rsidRPr="00CB6FCE" w14:paraId="504CC43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4EB3E16"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Ж1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FB9A71C" w14:textId="77777777" w:rsidR="00C30422" w:rsidRPr="00CB6FCE" w:rsidRDefault="00C30422" w:rsidP="00B00336">
            <w:pPr>
              <w:rPr>
                <w:rFonts w:ascii="Times New Roman" w:eastAsia="Times New Roman" w:hAnsi="Times New Roman" w:cs="Times New Roman"/>
                <w:i/>
                <w:sz w:val="24"/>
                <w:szCs w:val="24"/>
              </w:rPr>
            </w:pPr>
            <w:r w:rsidRPr="00CB6FCE">
              <w:rPr>
                <w:rFonts w:ascii="Times New Roman" w:eastAsia="Times New Roman" w:hAnsi="Times New Roman" w:cs="Times New Roman"/>
                <w:sz w:val="24"/>
                <w:szCs w:val="24"/>
              </w:rPr>
              <w:t xml:space="preserve">Зона застройки индивидуальными жилыми домами </w:t>
            </w:r>
          </w:p>
        </w:tc>
      </w:tr>
      <w:tr w:rsidR="00ED598D" w:rsidRPr="00CB6FCE" w14:paraId="16974A59"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2C0FA900" w14:textId="77777777" w:rsidR="00ED598D" w:rsidRPr="00CB6FCE" w:rsidRDefault="00ED598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FD341FC" w14:textId="77777777" w:rsidR="00ED598D" w:rsidRPr="00CB6FCE" w:rsidRDefault="00ED598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застройки малоэтажными жилыми домами</w:t>
            </w:r>
          </w:p>
        </w:tc>
      </w:tr>
      <w:tr w:rsidR="00EE17CD" w:rsidRPr="00CB6FCE" w14:paraId="788A19D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0CFE69A8" w14:textId="48944FB6" w:rsidR="00EE17CD" w:rsidRDefault="00EE17C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17281A6A" w14:textId="5B8A055B" w:rsidR="00EE17CD" w:rsidRDefault="00EE17C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застройки среднеэтажными жилыми домами</w:t>
            </w:r>
          </w:p>
        </w:tc>
      </w:tr>
      <w:tr w:rsidR="00EE17CD" w:rsidRPr="00CB6FCE" w14:paraId="287BA254"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6CA471D5" w14:textId="26346749" w:rsidR="00EE17CD" w:rsidRDefault="00EE17C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Ж4</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BAFF5F5" w14:textId="1DD84B0F" w:rsidR="00EE17CD" w:rsidRDefault="00EE17C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застройки многоэтажными жилыми домами</w:t>
            </w:r>
          </w:p>
        </w:tc>
      </w:tr>
      <w:tr w:rsidR="00EE17CD" w:rsidRPr="00CB6FCE" w14:paraId="06E4AA3F"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81F5E1F" w14:textId="2134E52A" w:rsidR="00EE17CD" w:rsidRDefault="00EE17C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СЗ1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66AB669" w14:textId="7F3E096D" w:rsidR="00EE17CD" w:rsidRDefault="00EE17C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смешанной и общественно-деловой застройки</w:t>
            </w:r>
          </w:p>
        </w:tc>
      </w:tr>
      <w:tr w:rsidR="00EE17CD" w:rsidRPr="00CB6FCE" w14:paraId="2C8D83BD"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139DB715" w14:textId="5BD9D268" w:rsidR="00EE17CD" w:rsidRDefault="00EE17C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СЗ1.1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24856557" w14:textId="47FA5519" w:rsidR="00EE17CD" w:rsidRDefault="00EE17C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смешанной, жилой и общественно-деловой застройки</w:t>
            </w:r>
          </w:p>
        </w:tc>
      </w:tr>
      <w:tr w:rsidR="00C30422" w:rsidRPr="00CB6FCE" w14:paraId="6ED672B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50BFE17"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ОД2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81F9650" w14:textId="77777777" w:rsidR="00C30422" w:rsidRPr="00CB6FCE" w:rsidRDefault="00C30422" w:rsidP="00B00336">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Многофункциональная общественно-деловая зона</w:t>
            </w:r>
          </w:p>
        </w:tc>
      </w:tr>
      <w:tr w:rsidR="00C30422" w:rsidRPr="00CB6FCE" w14:paraId="5004569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3FC0032" w14:textId="77777777" w:rsidR="00C30422" w:rsidRPr="00CB6FCE" w:rsidRDefault="00C30422" w:rsidP="00B00336">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ОД3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5A041AC" w14:textId="77777777" w:rsidR="00C30422" w:rsidRPr="00CB6FCE" w:rsidRDefault="00C30422" w:rsidP="00B00336">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специализированной общественной застройки</w:t>
            </w:r>
          </w:p>
        </w:tc>
      </w:tr>
      <w:tr w:rsidR="00EE17CD" w:rsidRPr="00CB6FCE" w14:paraId="290FB03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B637785" w14:textId="7134B445" w:rsidR="00EE17CD" w:rsidRPr="00CB6FCE" w:rsidRDefault="00EE17CD" w:rsidP="00B0033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ОД4</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1ECEB67" w14:textId="2B34CDA8" w:rsidR="00EE17CD" w:rsidRPr="00CB6FCE" w:rsidRDefault="00EE17CD" w:rsidP="00B00336">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религиозного использования</w:t>
            </w:r>
          </w:p>
        </w:tc>
      </w:tr>
      <w:tr w:rsidR="00ED598D" w:rsidRPr="00CB6FCE" w14:paraId="7D09DA8D"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17A1F3E" w14:textId="75157DAF"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П1</w:t>
            </w:r>
            <w:r w:rsidR="00EE17CD">
              <w:rPr>
                <w:rFonts w:ascii="Times New Roman" w:eastAsia="Times New Roman" w:hAnsi="Times New Roman" w:cs="Times New Roman"/>
                <w:sz w:val="24"/>
                <w:szCs w:val="24"/>
              </w:rPr>
              <w:t>.1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550D5F32" w14:textId="003604FD" w:rsidR="00ED598D" w:rsidRPr="00EE17CD" w:rsidRDefault="00ED598D" w:rsidP="00ED598D">
            <w:pPr>
              <w:widowControl w:val="0"/>
              <w:autoSpaceDE w:val="0"/>
              <w:autoSpaceDN w:val="0"/>
              <w:adjustRightInd w:val="0"/>
              <w:rPr>
                <w:rFonts w:ascii="Times New Roman" w:eastAsia="Times New Roman" w:hAnsi="Times New Roman" w:cs="Times New Roman"/>
                <w:sz w:val="24"/>
                <w:szCs w:val="24"/>
                <w:lang w:eastAsia="ru-RU"/>
              </w:rPr>
            </w:pPr>
            <w:r w:rsidRPr="00CB6FCE">
              <w:rPr>
                <w:rFonts w:ascii="Times New Roman" w:eastAsia="Times New Roman" w:hAnsi="Times New Roman" w:cs="Times New Roman"/>
                <w:sz w:val="24"/>
                <w:szCs w:val="24"/>
                <w:lang w:eastAsia="ru-RU"/>
              </w:rPr>
              <w:t>Производственная зона</w:t>
            </w:r>
            <w:r w:rsidR="00EE17CD">
              <w:rPr>
                <w:rFonts w:ascii="Times New Roman" w:eastAsia="Times New Roman" w:hAnsi="Times New Roman" w:cs="Times New Roman"/>
                <w:sz w:val="24"/>
                <w:szCs w:val="24"/>
                <w:lang w:eastAsia="ru-RU"/>
              </w:rPr>
              <w:t xml:space="preserve"> для размещения объектов</w:t>
            </w:r>
            <w:r w:rsidR="00EE17CD" w:rsidRPr="00EE17CD">
              <w:rPr>
                <w:rFonts w:ascii="Times New Roman" w:eastAsia="Times New Roman" w:hAnsi="Times New Roman" w:cs="Times New Roman"/>
                <w:sz w:val="24"/>
                <w:szCs w:val="24"/>
                <w:lang w:eastAsia="ru-RU"/>
              </w:rPr>
              <w:t xml:space="preserve"> </w:t>
            </w:r>
            <w:r w:rsidR="00EE17CD">
              <w:rPr>
                <w:rFonts w:ascii="Times New Roman" w:eastAsia="Times New Roman" w:hAnsi="Times New Roman" w:cs="Times New Roman"/>
                <w:sz w:val="24"/>
                <w:szCs w:val="24"/>
                <w:lang w:val="en-US" w:eastAsia="ru-RU"/>
              </w:rPr>
              <w:t>I</w:t>
            </w:r>
            <w:r w:rsidR="00EE17CD" w:rsidRPr="00EE17CD">
              <w:rPr>
                <w:rFonts w:ascii="Times New Roman" w:eastAsia="Times New Roman" w:hAnsi="Times New Roman" w:cs="Times New Roman"/>
                <w:sz w:val="24"/>
                <w:szCs w:val="24"/>
                <w:lang w:eastAsia="ru-RU"/>
              </w:rPr>
              <w:t>-</w:t>
            </w:r>
            <w:r w:rsidR="00EE17CD">
              <w:rPr>
                <w:rFonts w:ascii="Times New Roman" w:eastAsia="Times New Roman" w:hAnsi="Times New Roman" w:cs="Times New Roman"/>
                <w:sz w:val="24"/>
                <w:szCs w:val="24"/>
                <w:lang w:val="en-US" w:eastAsia="ru-RU"/>
              </w:rPr>
              <w:t>V</w:t>
            </w:r>
            <w:r w:rsidR="00EE17CD" w:rsidRPr="00EE17CD">
              <w:rPr>
                <w:rFonts w:ascii="Times New Roman" w:eastAsia="Times New Roman" w:hAnsi="Times New Roman" w:cs="Times New Roman"/>
                <w:sz w:val="24"/>
                <w:szCs w:val="24"/>
                <w:lang w:eastAsia="ru-RU"/>
              </w:rPr>
              <w:t xml:space="preserve"> </w:t>
            </w:r>
            <w:r w:rsidR="00EE17CD">
              <w:rPr>
                <w:rFonts w:ascii="Times New Roman" w:eastAsia="Times New Roman" w:hAnsi="Times New Roman" w:cs="Times New Roman"/>
                <w:sz w:val="24"/>
                <w:szCs w:val="24"/>
                <w:lang w:eastAsia="ru-RU"/>
              </w:rPr>
              <w:t>классов опасности</w:t>
            </w:r>
          </w:p>
        </w:tc>
      </w:tr>
      <w:tr w:rsidR="00EE17CD" w:rsidRPr="00CB6FCE" w14:paraId="11D84267"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1886379" w14:textId="33858BA2" w:rsidR="00EE17CD" w:rsidRPr="00CB6FCE" w:rsidRDefault="00EE17C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П1.2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285CF964" w14:textId="68333133" w:rsidR="00EE17CD" w:rsidRPr="00EE17CD" w:rsidRDefault="00EE17CD" w:rsidP="00ED598D">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Производственная зона для размещения объектов </w:t>
            </w:r>
            <w:r>
              <w:rPr>
                <w:rFonts w:ascii="Times New Roman" w:eastAsia="Times New Roman" w:hAnsi="Times New Roman" w:cs="Times New Roman"/>
                <w:sz w:val="24"/>
                <w:szCs w:val="24"/>
                <w:lang w:val="en-US" w:eastAsia="ru-RU"/>
              </w:rPr>
              <w:t>III</w:t>
            </w:r>
            <w:r w:rsidRPr="00EE17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V</w:t>
            </w:r>
            <w:r w:rsidRPr="00EE17C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классов опасности</w:t>
            </w:r>
          </w:p>
        </w:tc>
      </w:tr>
      <w:tr w:rsidR="00EE17CD" w:rsidRPr="00CB6FCE" w14:paraId="02543F0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17350BE3" w14:textId="410365FF" w:rsidR="00EE17CD" w:rsidRDefault="00EE17C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П1.3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915BF2E" w14:textId="7D43ACE4" w:rsidR="00EE17CD" w:rsidRPr="00EE17CD" w:rsidRDefault="00EE17CD" w:rsidP="00ED598D">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Производственная зона для размещения объектов </w:t>
            </w:r>
            <w:r>
              <w:rPr>
                <w:rFonts w:ascii="Times New Roman" w:eastAsia="Times New Roman" w:hAnsi="Times New Roman" w:cs="Times New Roman"/>
                <w:sz w:val="24"/>
                <w:szCs w:val="24"/>
                <w:lang w:val="en-US" w:eastAsia="ru-RU"/>
              </w:rPr>
              <w:t>IV</w:t>
            </w:r>
            <w:r w:rsidRPr="00EE17C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eastAsia="ru-RU"/>
              </w:rPr>
              <w:t xml:space="preserve"> классов опасности</w:t>
            </w:r>
          </w:p>
        </w:tc>
      </w:tr>
      <w:tr w:rsidR="00ED598D" w:rsidRPr="00CB6FCE" w14:paraId="1814CA7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D5B552B"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И1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3DF4989" w14:textId="77777777" w:rsidR="00ED598D" w:rsidRPr="00CB6FCE" w:rsidRDefault="00ED598D" w:rsidP="00ED598D">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инженерной инфраструктуры</w:t>
            </w:r>
          </w:p>
        </w:tc>
      </w:tr>
      <w:tr w:rsidR="00ED598D" w:rsidRPr="00CB6FCE" w14:paraId="2D3DD07C"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70A6F0F8"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Т1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F774278" w14:textId="77777777" w:rsidR="00ED598D" w:rsidRPr="00CB6FCE" w:rsidRDefault="00ED598D" w:rsidP="00ED598D">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Зона транспортной инфраструктуры</w:t>
            </w:r>
          </w:p>
        </w:tc>
      </w:tr>
      <w:tr w:rsidR="00184A1A" w:rsidRPr="00CB6FCE" w14:paraId="2E079F85"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1679F4A1" w14:textId="462CF30C" w:rsidR="00184A1A" w:rsidRPr="00CB6FCE" w:rsidRDefault="00184A1A"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УДС1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5FAA9449" w14:textId="548A8D53" w:rsidR="00184A1A" w:rsidRPr="00CB6FCE" w:rsidRDefault="00184A1A" w:rsidP="00ED598D">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улично-дорожной сети</w:t>
            </w:r>
          </w:p>
        </w:tc>
      </w:tr>
      <w:tr w:rsidR="00ED598D" w:rsidRPr="00CB6FCE" w14:paraId="1FC0D00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86C18A2" w14:textId="77777777" w:rsidR="00ED598D" w:rsidRPr="00CB6FCE" w:rsidRDefault="00ED598D" w:rsidP="00ED598D">
            <w:pPr>
              <w:jc w:val="center"/>
              <w:rPr>
                <w:rFonts w:ascii="Times New Roman" w:eastAsia="Times New Roman" w:hAnsi="Times New Roman" w:cs="Times New Roman"/>
                <w:b/>
                <w:sz w:val="24"/>
                <w:szCs w:val="24"/>
              </w:rPr>
            </w:pPr>
            <w:r w:rsidRPr="00CB6FCE">
              <w:rPr>
                <w:rFonts w:ascii="Times New Roman" w:eastAsia="Times New Roman" w:hAnsi="Times New Roman" w:cs="Times New Roman"/>
                <w:sz w:val="24"/>
                <w:szCs w:val="24"/>
              </w:rPr>
              <w:t>ОП1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5F9EB33" w14:textId="77777777" w:rsidR="00ED598D" w:rsidRPr="00CB6FCE" w:rsidRDefault="00ED598D" w:rsidP="00ED598D">
            <w:r w:rsidRPr="00CB6FCE">
              <w:rPr>
                <w:rFonts w:ascii="Times New Roman" w:eastAsia="Times New Roman" w:hAnsi="Times New Roman" w:cs="Times New Roman"/>
                <w:sz w:val="24"/>
                <w:szCs w:val="24"/>
                <w:lang w:eastAsia="ru-RU"/>
              </w:rPr>
              <w:t xml:space="preserve">Зона зеленых насаждений общего пользования </w:t>
            </w:r>
          </w:p>
        </w:tc>
      </w:tr>
      <w:tr w:rsidR="00ED598D" w:rsidRPr="00CB6FCE" w14:paraId="334D3A58"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2F987D7"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СХ1.1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79DD2123" w14:textId="77777777" w:rsidR="00ED598D" w:rsidRPr="00CB6FCE" w:rsidRDefault="00ED598D" w:rsidP="00ED598D">
            <w:pPr>
              <w:rPr>
                <w:rFonts w:ascii="Times New Roman" w:eastAsia="Times New Roman" w:hAnsi="Times New Roman" w:cs="Times New Roman"/>
                <w:sz w:val="24"/>
                <w:szCs w:val="24"/>
              </w:rPr>
            </w:pPr>
            <w:r w:rsidRPr="003C5272">
              <w:rPr>
                <w:rFonts w:ascii="Times New Roman" w:eastAsia="Times New Roman" w:hAnsi="Times New Roman" w:cs="Times New Roman"/>
                <w:sz w:val="24"/>
                <w:szCs w:val="24"/>
              </w:rPr>
              <w:t>Зона сельскохозяйственных угодий в составе границ населенного пункта и вне границ</w:t>
            </w:r>
          </w:p>
        </w:tc>
      </w:tr>
      <w:tr w:rsidR="00ED598D" w:rsidRPr="00CB6FCE" w14:paraId="2B7A3EB7"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34C41AE9"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СХ2</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6249276C" w14:textId="77777777" w:rsidR="00ED598D" w:rsidRPr="00CB6FCE" w:rsidRDefault="00ED598D" w:rsidP="00ED598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Зона сельскохозяйственных предприятий</w:t>
            </w:r>
          </w:p>
        </w:tc>
      </w:tr>
      <w:tr w:rsidR="00ED598D" w:rsidRPr="00CB6FCE" w14:paraId="4C3C94C3"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0BC4BC37" w14:textId="77777777" w:rsidR="00ED598D" w:rsidRPr="00CB6FCE" w:rsidRDefault="00ED598D"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СХ3</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15753345" w14:textId="77777777" w:rsidR="00ED598D" w:rsidRPr="00CB6FCE" w:rsidRDefault="00ED598D" w:rsidP="00ED598D">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ведения садоводства и огородничества</w:t>
            </w:r>
          </w:p>
        </w:tc>
      </w:tr>
      <w:tr w:rsidR="003D294C" w:rsidRPr="00CB6FCE" w14:paraId="13181810"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3AB91A7" w14:textId="5FC414D5" w:rsidR="003D294C" w:rsidRDefault="003D294C"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27FF9587" w14:textId="7FA0BA2C" w:rsidR="003D294C" w:rsidRDefault="003D294C" w:rsidP="00ED598D">
            <w:pPr>
              <w:rPr>
                <w:rFonts w:ascii="Times New Roman" w:eastAsia="Times New Roman" w:hAnsi="Times New Roman" w:cs="Times New Roman"/>
                <w:sz w:val="24"/>
                <w:szCs w:val="24"/>
              </w:rPr>
            </w:pPr>
            <w:r>
              <w:rPr>
                <w:rFonts w:ascii="Times New Roman" w:eastAsia="Times New Roman" w:hAnsi="Times New Roman" w:cs="Times New Roman"/>
                <w:sz w:val="24"/>
                <w:szCs w:val="24"/>
              </w:rPr>
              <w:t>Зона р</w:t>
            </w:r>
            <w:r w:rsidR="00F636D1">
              <w:rPr>
                <w:rFonts w:ascii="Times New Roman" w:eastAsia="Times New Roman" w:hAnsi="Times New Roman" w:cs="Times New Roman"/>
                <w:sz w:val="24"/>
                <w:szCs w:val="24"/>
              </w:rPr>
              <w:t>итуальной деятельности</w:t>
            </w:r>
          </w:p>
        </w:tc>
      </w:tr>
      <w:tr w:rsidR="00ED598D" w:rsidRPr="00CB6FCE" w14:paraId="2C732409"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4B23ED9B" w14:textId="77777777" w:rsidR="00ED598D" w:rsidRPr="00CB6FCE" w:rsidRDefault="00ED598D" w:rsidP="00ED598D">
            <w:pPr>
              <w:jc w:val="cente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ОС1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3C5F3B4F" w14:textId="77777777" w:rsidR="00ED598D" w:rsidRPr="00CB6FCE" w:rsidRDefault="00ED598D" w:rsidP="00ED598D">
            <w:pPr>
              <w:tabs>
                <w:tab w:val="left" w:pos="1911"/>
              </w:tabs>
              <w:rPr>
                <w:rFonts w:ascii="Times New Roman" w:eastAsia="Times New Roman" w:hAnsi="Times New Roman" w:cs="Times New Roman"/>
                <w:sz w:val="24"/>
                <w:szCs w:val="24"/>
                <w:lang w:eastAsia="ru-RU"/>
              </w:rPr>
            </w:pPr>
            <w:r w:rsidRPr="00CB6FCE">
              <w:rPr>
                <w:rFonts w:ascii="Times New Roman" w:hAnsi="Times New Roman" w:cs="Times New Roman"/>
                <w:sz w:val="24"/>
                <w:szCs w:val="24"/>
              </w:rPr>
              <w:t>Зона озеленённых территорий специального назначения</w:t>
            </w:r>
            <w:r w:rsidRPr="00CB6FCE">
              <w:rPr>
                <w:rFonts w:ascii="Times New Roman" w:eastAsia="Times New Roman" w:hAnsi="Times New Roman" w:cs="Times New Roman"/>
                <w:sz w:val="24"/>
                <w:szCs w:val="24"/>
              </w:rPr>
              <w:t xml:space="preserve"> </w:t>
            </w:r>
          </w:p>
        </w:tc>
      </w:tr>
      <w:tr w:rsidR="00184A1A" w:rsidRPr="00CB6FCE" w14:paraId="46DF5624"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943EFC3" w14:textId="24182505" w:rsidR="00184A1A" w:rsidRPr="00CB6FCE" w:rsidRDefault="00184A1A"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ОТ1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1E51E588" w14:textId="73DA83AA" w:rsidR="00184A1A" w:rsidRPr="00CB6FCE" w:rsidRDefault="00184A1A" w:rsidP="00ED598D">
            <w:pPr>
              <w:tabs>
                <w:tab w:val="left" w:pos="1911"/>
              </w:tabs>
              <w:rPr>
                <w:rFonts w:ascii="Times New Roman" w:hAnsi="Times New Roman" w:cs="Times New Roman"/>
                <w:sz w:val="24"/>
                <w:szCs w:val="24"/>
              </w:rPr>
            </w:pPr>
            <w:r>
              <w:rPr>
                <w:rFonts w:ascii="Times New Roman" w:hAnsi="Times New Roman" w:cs="Times New Roman"/>
                <w:sz w:val="24"/>
                <w:szCs w:val="24"/>
              </w:rPr>
              <w:t>Зона размещения объектов обращения с отходами</w:t>
            </w:r>
          </w:p>
        </w:tc>
      </w:tr>
      <w:tr w:rsidR="00ED598D" w:rsidRPr="00CB6FCE" w14:paraId="61B17576" w14:textId="77777777" w:rsidTr="00B00336">
        <w:trPr>
          <w:trHeight w:val="20"/>
        </w:trPr>
        <w:tc>
          <w:tcPr>
            <w:tcW w:w="2015" w:type="dxa"/>
            <w:tcBorders>
              <w:top w:val="single" w:sz="4" w:space="0" w:color="000000"/>
              <w:left w:val="single" w:sz="4" w:space="0" w:color="000000"/>
              <w:bottom w:val="single" w:sz="4" w:space="0" w:color="000000"/>
            </w:tcBorders>
            <w:shd w:val="clear" w:color="auto" w:fill="auto"/>
          </w:tcPr>
          <w:p w14:paraId="583A3B0B" w14:textId="1DA3BCDF" w:rsidR="00ED598D" w:rsidRPr="00CB6FCE" w:rsidRDefault="00BC3D0F" w:rsidP="00ED598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РТ</w:t>
            </w:r>
            <w:r w:rsidR="003D294C">
              <w:rPr>
                <w:rFonts w:ascii="Times New Roman" w:eastAsia="Times New Roman" w:hAnsi="Times New Roman" w:cs="Times New Roman"/>
                <w:sz w:val="24"/>
                <w:szCs w:val="24"/>
              </w:rPr>
              <w:t>1</w:t>
            </w:r>
          </w:p>
        </w:tc>
        <w:tc>
          <w:tcPr>
            <w:tcW w:w="7194" w:type="dxa"/>
            <w:tcBorders>
              <w:top w:val="single" w:sz="4" w:space="0" w:color="000000"/>
              <w:left w:val="single" w:sz="4" w:space="0" w:color="000000"/>
              <w:bottom w:val="single" w:sz="4" w:space="0" w:color="000000"/>
              <w:right w:val="single" w:sz="4" w:space="0" w:color="000000"/>
            </w:tcBorders>
            <w:shd w:val="clear" w:color="auto" w:fill="auto"/>
          </w:tcPr>
          <w:p w14:paraId="4CF803AA" w14:textId="277EAC07" w:rsidR="00ED598D" w:rsidRPr="009C05AD" w:rsidRDefault="00ED598D" w:rsidP="00ED598D">
            <w:pPr>
              <w:rPr>
                <w:rFonts w:ascii="Times New Roman" w:eastAsia="Times New Roman" w:hAnsi="Times New Roman" w:cs="Times New Roman"/>
                <w:sz w:val="24"/>
                <w:szCs w:val="24"/>
              </w:rPr>
            </w:pPr>
            <w:r w:rsidRPr="00CB6FCE">
              <w:rPr>
                <w:rFonts w:ascii="Times New Roman" w:eastAsia="Times New Roman" w:hAnsi="Times New Roman" w:cs="Times New Roman"/>
                <w:sz w:val="24"/>
                <w:szCs w:val="24"/>
              </w:rPr>
              <w:t xml:space="preserve">Зона </w:t>
            </w:r>
            <w:r w:rsidR="009C05AD">
              <w:rPr>
                <w:rFonts w:ascii="Times New Roman" w:eastAsia="Times New Roman" w:hAnsi="Times New Roman" w:cs="Times New Roman"/>
                <w:sz w:val="24"/>
                <w:szCs w:val="24"/>
              </w:rPr>
              <w:t>р</w:t>
            </w:r>
            <w:r w:rsidR="00BC3D0F">
              <w:rPr>
                <w:rFonts w:ascii="Times New Roman" w:eastAsia="Times New Roman" w:hAnsi="Times New Roman" w:cs="Times New Roman"/>
                <w:sz w:val="24"/>
                <w:szCs w:val="24"/>
              </w:rPr>
              <w:t>ежимных территорий</w:t>
            </w:r>
          </w:p>
        </w:tc>
      </w:tr>
      <w:bookmarkEnd w:id="34"/>
    </w:tbl>
    <w:p w14:paraId="6FF40E80"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00DD2E27"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40404624"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pPr>
    </w:p>
    <w:p w14:paraId="7CCFA0DA" w14:textId="77777777" w:rsidR="00C30422" w:rsidRPr="00FC4752" w:rsidRDefault="00C30422" w:rsidP="00C30422">
      <w:pPr>
        <w:widowControl w:val="0"/>
        <w:autoSpaceDE w:val="0"/>
        <w:autoSpaceDN w:val="0"/>
        <w:adjustRightInd w:val="0"/>
        <w:ind w:left="720"/>
        <w:jc w:val="both"/>
        <w:rPr>
          <w:rFonts w:ascii="Times New Roman CYR" w:eastAsiaTheme="minorEastAsia" w:hAnsi="Times New Roman CYR" w:cs="Times New Roman CYR"/>
          <w:sz w:val="24"/>
          <w:szCs w:val="24"/>
          <w:lang w:eastAsia="ru-RU"/>
        </w:rPr>
        <w:sectPr w:rsidR="00C30422" w:rsidRPr="00FC4752" w:rsidSect="00B00336">
          <w:pgSz w:w="11906" w:h="16838"/>
          <w:pgMar w:top="1134" w:right="850" w:bottom="993" w:left="1701" w:header="708" w:footer="708" w:gutter="0"/>
          <w:cols w:space="708"/>
          <w:docGrid w:linePitch="360"/>
        </w:sectPr>
      </w:pPr>
    </w:p>
    <w:bookmarkEnd w:id="33"/>
    <w:p w14:paraId="445AC554" w14:textId="77777777" w:rsidR="00C30422" w:rsidRPr="00FC4752" w:rsidRDefault="00C30422" w:rsidP="00C30422">
      <w:pPr>
        <w:ind w:firstLine="567"/>
        <w:jc w:val="center"/>
        <w:outlineLvl w:val="0"/>
        <w:rPr>
          <w:rFonts w:ascii="Times New Roman" w:eastAsia="Times New Roman" w:hAnsi="Times New Roman" w:cs="Times New Roman"/>
          <w:b/>
          <w:sz w:val="24"/>
          <w:szCs w:val="24"/>
        </w:rPr>
      </w:pPr>
      <w:r w:rsidRPr="00FC4752">
        <w:rPr>
          <w:rFonts w:ascii="Times New Roman" w:eastAsia="Times New Roman" w:hAnsi="Times New Roman" w:cs="Times New Roman"/>
          <w:b/>
          <w:sz w:val="24"/>
          <w:szCs w:val="24"/>
        </w:rPr>
        <w:lastRenderedPageBreak/>
        <w:t>Статья 2</w:t>
      </w:r>
      <w:r>
        <w:rPr>
          <w:rFonts w:ascii="Times New Roman" w:eastAsia="Times New Roman" w:hAnsi="Times New Roman" w:cs="Times New Roman"/>
          <w:b/>
          <w:sz w:val="24"/>
          <w:szCs w:val="24"/>
        </w:rPr>
        <w:t>0</w:t>
      </w:r>
      <w:r w:rsidRPr="00FC4752">
        <w:rPr>
          <w:rFonts w:ascii="Times New Roman" w:eastAsia="Times New Roman" w:hAnsi="Times New Roman" w:cs="Times New Roman"/>
          <w:b/>
          <w:sz w:val="24"/>
          <w:szCs w:val="24"/>
        </w:rPr>
        <w:t xml:space="preserve">. </w:t>
      </w:r>
      <w:bookmarkStart w:id="35" w:name="_Hlk106548297"/>
      <w:r w:rsidRPr="00FC4752">
        <w:rPr>
          <w:rFonts w:ascii="Times New Roman" w:eastAsia="Times New Roman" w:hAnsi="Times New Roman" w:cs="Times New Roman"/>
          <w:b/>
          <w:sz w:val="24"/>
          <w:szCs w:val="24"/>
        </w:rPr>
        <w:t>Карта зон с особыми условиями использования территорий</w:t>
      </w:r>
      <w:r>
        <w:rPr>
          <w:rFonts w:ascii="Times New Roman" w:eastAsia="Times New Roman" w:hAnsi="Times New Roman" w:cs="Times New Roman"/>
          <w:b/>
          <w:sz w:val="24"/>
          <w:szCs w:val="24"/>
        </w:rPr>
        <w:t>.</w:t>
      </w:r>
      <w:r w:rsidRPr="00FC4752">
        <w:rPr>
          <w:rFonts w:ascii="Times New Roman" w:eastAsia="Times New Roman" w:hAnsi="Times New Roman" w:cs="Times New Roman"/>
          <w:b/>
          <w:sz w:val="24"/>
          <w:szCs w:val="24"/>
        </w:rPr>
        <w:t xml:space="preserve"> Карта </w:t>
      </w:r>
      <w:r w:rsidRPr="00B2564F">
        <w:rPr>
          <w:rFonts w:ascii="Times New Roman" w:eastAsia="Times New Roman" w:hAnsi="Times New Roman" w:cs="Times New Roman"/>
          <w:b/>
          <w:sz w:val="24"/>
          <w:szCs w:val="24"/>
        </w:rPr>
        <w:t>границ территорий</w:t>
      </w:r>
      <w:r>
        <w:rPr>
          <w:rFonts w:ascii="Times New Roman" w:eastAsia="Times New Roman" w:hAnsi="Times New Roman" w:cs="Times New Roman"/>
          <w:b/>
          <w:sz w:val="24"/>
          <w:szCs w:val="24"/>
        </w:rPr>
        <w:t xml:space="preserve"> </w:t>
      </w:r>
      <w:r w:rsidRPr="00FC4752">
        <w:rPr>
          <w:rFonts w:ascii="Times New Roman" w:eastAsia="Times New Roman" w:hAnsi="Times New Roman" w:cs="Times New Roman"/>
          <w:b/>
          <w:sz w:val="24"/>
          <w:szCs w:val="24"/>
        </w:rPr>
        <w:t>объектов культурного наследия (объектов археологического наследия)</w:t>
      </w:r>
    </w:p>
    <w:bookmarkEnd w:id="35"/>
    <w:p w14:paraId="69510459" w14:textId="77777777" w:rsidR="00C30422" w:rsidRPr="00FC4752" w:rsidRDefault="00C30422" w:rsidP="00C30422">
      <w:pPr>
        <w:jc w:val="both"/>
        <w:rPr>
          <w:rFonts w:ascii="Times New Roman" w:eastAsia="Times New Roman" w:hAnsi="Times New Roman" w:cs="Times New Roman"/>
          <w:sz w:val="24"/>
          <w:szCs w:val="24"/>
        </w:rPr>
      </w:pPr>
    </w:p>
    <w:p w14:paraId="6420CC8E" w14:textId="77777777" w:rsidR="00C30422" w:rsidRPr="00FC4752"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1.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w:t>
      </w:r>
    </w:p>
    <w:p w14:paraId="595457F3" w14:textId="77777777" w:rsidR="00C30422" w:rsidRPr="00FC4752"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w:t>
      </w:r>
    </w:p>
    <w:p w14:paraId="13BEE27E" w14:textId="4CAC942D" w:rsidR="00C30422" w:rsidRPr="00FC4752" w:rsidRDefault="00C30422" w:rsidP="00C30422">
      <w:pPr>
        <w:ind w:firstLine="70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 xml:space="preserve">2. В соответствии с Земельным кодексом Российской Федерации к зонам с особыми условиями использования территорий в границах </w:t>
      </w:r>
      <w:r w:rsidR="00430C90">
        <w:rPr>
          <w:rFonts w:ascii="Times New Roman" w:eastAsia="Calibri" w:hAnsi="Times New Roman" w:cs="Times New Roman"/>
          <w:sz w:val="24"/>
          <w:szCs w:val="24"/>
          <w:lang w:eastAsia="ru-RU"/>
        </w:rPr>
        <w:t>Славянского городского</w:t>
      </w:r>
      <w:r>
        <w:rPr>
          <w:rFonts w:ascii="Times New Roman" w:eastAsia="Calibri" w:hAnsi="Times New Roman" w:cs="Times New Roman"/>
          <w:sz w:val="24"/>
          <w:szCs w:val="24"/>
          <w:lang w:eastAsia="ru-RU"/>
        </w:rPr>
        <w:t xml:space="preserve"> поселения </w:t>
      </w:r>
      <w:r w:rsidRPr="00FC4752">
        <w:rPr>
          <w:rFonts w:ascii="Times New Roman" w:eastAsia="Calibri" w:hAnsi="Times New Roman" w:cs="Times New Roman"/>
          <w:sz w:val="24"/>
          <w:szCs w:val="24"/>
          <w:lang w:eastAsia="ru-RU"/>
        </w:rPr>
        <w:t xml:space="preserve">отнесены зоны с особыми условиями использования территорий, сведения о которых внесены в Единый государственный реестр недвижимости, а также зоны с особыми условиями использования территорий, которые возникают в силу федерального закона (водоохранные (рыбоохранные) зоны, прибрежные защитные полосы, защитные зоны объектов культурного наследия. </w:t>
      </w:r>
    </w:p>
    <w:p w14:paraId="1D03ADC1" w14:textId="77777777" w:rsidR="00C30422" w:rsidRPr="008C5316"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 </w:t>
      </w:r>
      <w:bookmarkStart w:id="36" w:name="_Hlk106789867"/>
      <w:r w:rsidRPr="008C5316">
        <w:rPr>
          <w:rFonts w:ascii="Times New Roman" w:eastAsia="Times New Roman" w:hAnsi="Times New Roman" w:cs="Times New Roman"/>
          <w:sz w:val="24"/>
          <w:szCs w:val="24"/>
        </w:rPr>
        <w:t xml:space="preserve">На Карте зон с особыми условиями использования территорий и иных планировочных ограничений (Приложение 1 к Правилам) отображены границы следующих зон с особыми условиями использования </w:t>
      </w:r>
      <w:bookmarkEnd w:id="36"/>
      <w:r w:rsidRPr="008C5316">
        <w:rPr>
          <w:rFonts w:ascii="Times New Roman" w:eastAsia="Times New Roman" w:hAnsi="Times New Roman" w:cs="Times New Roman"/>
          <w:sz w:val="24"/>
          <w:szCs w:val="24"/>
        </w:rPr>
        <w:t>территории:</w:t>
      </w:r>
    </w:p>
    <w:p w14:paraId="77F363CB" w14:textId="6C2F9221"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bookmarkStart w:id="37" w:name="_Hlk164779863"/>
      <w:r w:rsidRPr="000653FB">
        <w:rPr>
          <w:rFonts w:ascii="Times New Roman" w:eastAsia="Times New Roman" w:hAnsi="Times New Roman" w:cs="Times New Roman"/>
          <w:sz w:val="24"/>
          <w:szCs w:val="24"/>
        </w:rPr>
        <w:t>охранная зона объектов электроэнергетики (объектов электросетевого хозяйства и объектов по производству электрической энергии);</w:t>
      </w:r>
    </w:p>
    <w:p w14:paraId="0745DCDA" w14:textId="0C4DEA1B" w:rsidR="00876E94" w:rsidRPr="000653FB" w:rsidRDefault="00876E94"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 xml:space="preserve">охранная </w:t>
      </w:r>
      <w:hyperlink r:id="rId21" w:anchor="dst100015" w:history="1">
        <w:r w:rsidRPr="000653FB">
          <w:rPr>
            <w:rFonts w:ascii="Times New Roman" w:eastAsia="Times New Roman" w:hAnsi="Times New Roman" w:cs="Times New Roman"/>
            <w:sz w:val="24"/>
            <w:szCs w:val="24"/>
          </w:rPr>
          <w:t>зона</w:t>
        </w:r>
      </w:hyperlink>
      <w:r w:rsidRPr="000653FB">
        <w:rPr>
          <w:rFonts w:ascii="Times New Roman" w:eastAsia="Times New Roman" w:hAnsi="Times New Roman" w:cs="Times New Roman"/>
          <w:sz w:val="24"/>
          <w:szCs w:val="24"/>
        </w:rPr>
        <w:t xml:space="preserve"> линий и сооружений связи</w:t>
      </w:r>
      <w:r w:rsidRPr="000653FB">
        <w:rPr>
          <w:color w:val="000000"/>
          <w:sz w:val="30"/>
          <w:szCs w:val="30"/>
          <w:shd w:val="clear" w:color="auto" w:fill="FFFFFF"/>
        </w:rPr>
        <w:t>;</w:t>
      </w:r>
    </w:p>
    <w:p w14:paraId="23FAF934" w14:textId="1616E46D"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водоохранная зона;</w:t>
      </w:r>
    </w:p>
    <w:p w14:paraId="6E370246" w14:textId="77777777" w:rsidR="00C30422" w:rsidRPr="000653FB"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прибрежная защитная полоса;</w:t>
      </w:r>
    </w:p>
    <w:p w14:paraId="4F5F3515" w14:textId="3B3B2FE3" w:rsidR="00C30422" w:rsidRDefault="00C30422" w:rsidP="00C30422">
      <w:pPr>
        <w:numPr>
          <w:ilvl w:val="0"/>
          <w:numId w:val="8"/>
        </w:numPr>
        <w:spacing w:after="160" w:line="259" w:lineRule="auto"/>
        <w:contextualSpacing/>
        <w:jc w:val="both"/>
        <w:rPr>
          <w:rFonts w:ascii="Times New Roman" w:eastAsia="Times New Roman" w:hAnsi="Times New Roman" w:cs="Times New Roman"/>
          <w:sz w:val="24"/>
          <w:szCs w:val="24"/>
        </w:rPr>
      </w:pPr>
      <w:r w:rsidRPr="000653FB">
        <w:rPr>
          <w:rFonts w:ascii="Times New Roman" w:eastAsia="Times New Roman" w:hAnsi="Times New Roman" w:cs="Times New Roman"/>
          <w:sz w:val="24"/>
          <w:szCs w:val="24"/>
        </w:rPr>
        <w:t>зоны затопления и подтопления;</w:t>
      </w:r>
    </w:p>
    <w:p w14:paraId="68A8E503" w14:textId="31BF316E" w:rsidR="00CF7CD5" w:rsidRDefault="00CF7CD5" w:rsidP="00C30422">
      <w:pPr>
        <w:numPr>
          <w:ilvl w:val="0"/>
          <w:numId w:val="8"/>
        </w:numPr>
        <w:spacing w:after="16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придорожные </w:t>
      </w:r>
      <w:r w:rsidR="00184A1A">
        <w:rPr>
          <w:rFonts w:ascii="Times New Roman" w:eastAsia="Times New Roman" w:hAnsi="Times New Roman" w:cs="Times New Roman"/>
          <w:sz w:val="24"/>
          <w:szCs w:val="24"/>
        </w:rPr>
        <w:t xml:space="preserve">полосы </w:t>
      </w:r>
      <w:r>
        <w:rPr>
          <w:rFonts w:ascii="Times New Roman" w:eastAsia="Times New Roman" w:hAnsi="Times New Roman" w:cs="Times New Roman"/>
          <w:sz w:val="24"/>
          <w:szCs w:val="24"/>
        </w:rPr>
        <w:t>автомобильны</w:t>
      </w:r>
      <w:r w:rsidR="00184A1A">
        <w:rPr>
          <w:rFonts w:ascii="Times New Roman" w:eastAsia="Times New Roman" w:hAnsi="Times New Roman" w:cs="Times New Roman"/>
          <w:sz w:val="24"/>
          <w:szCs w:val="24"/>
        </w:rPr>
        <w:t>х</w:t>
      </w:r>
      <w:r>
        <w:rPr>
          <w:rFonts w:ascii="Times New Roman" w:eastAsia="Times New Roman" w:hAnsi="Times New Roman" w:cs="Times New Roman"/>
          <w:sz w:val="24"/>
          <w:szCs w:val="24"/>
        </w:rPr>
        <w:t xml:space="preserve"> </w:t>
      </w:r>
      <w:r w:rsidR="00184A1A">
        <w:rPr>
          <w:rFonts w:ascii="Times New Roman" w:eastAsia="Times New Roman" w:hAnsi="Times New Roman" w:cs="Times New Roman"/>
          <w:sz w:val="24"/>
          <w:szCs w:val="24"/>
        </w:rPr>
        <w:t>дорог</w:t>
      </w:r>
      <w:r>
        <w:rPr>
          <w:rFonts w:ascii="Times New Roman" w:eastAsia="Times New Roman" w:hAnsi="Times New Roman" w:cs="Times New Roman"/>
          <w:sz w:val="24"/>
          <w:szCs w:val="24"/>
        </w:rPr>
        <w:t>;</w:t>
      </w:r>
    </w:p>
    <w:p w14:paraId="0ED80B0D" w14:textId="7019A6B1" w:rsidR="00184A1A" w:rsidRDefault="00184A1A" w:rsidP="00C30422">
      <w:pPr>
        <w:numPr>
          <w:ilvl w:val="0"/>
          <w:numId w:val="8"/>
        </w:numPr>
        <w:spacing w:after="16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охранная зона пунктов государственной геодезической сети, государственной нивелирной сети и государственной гравиметрической сети;</w:t>
      </w:r>
    </w:p>
    <w:p w14:paraId="231CBC14" w14:textId="45A96272" w:rsidR="00DD3C1E" w:rsidRDefault="00DD3C1E" w:rsidP="00C30422">
      <w:pPr>
        <w:numPr>
          <w:ilvl w:val="0"/>
          <w:numId w:val="8"/>
        </w:numPr>
        <w:spacing w:after="16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охранная зона стационарных пунктов наблюдений за состоянием окружающей природной среды, ее загрязнением;</w:t>
      </w:r>
    </w:p>
    <w:p w14:paraId="0E3295EB" w14:textId="1713FE49" w:rsidR="00DD3C1E" w:rsidRPr="000653FB" w:rsidRDefault="00DD3C1E" w:rsidP="00C30422">
      <w:pPr>
        <w:numPr>
          <w:ilvl w:val="0"/>
          <w:numId w:val="8"/>
        </w:numPr>
        <w:spacing w:after="16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зоны санитарной охраны источников питьевого и хозяйственно-бытового водоснабжения;</w:t>
      </w:r>
    </w:p>
    <w:p w14:paraId="5A968908" w14:textId="6A832EDA" w:rsidR="00CF7CD5" w:rsidRPr="00CF7CD5" w:rsidRDefault="00DD3C1E" w:rsidP="00CF7CD5">
      <w:pPr>
        <w:numPr>
          <w:ilvl w:val="0"/>
          <w:numId w:val="8"/>
        </w:numPr>
        <w:spacing w:after="160" w:line="259"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BC3D0F">
        <w:rPr>
          <w:rFonts w:ascii="Times New Roman" w:eastAsia="Times New Roman" w:hAnsi="Times New Roman" w:cs="Times New Roman"/>
          <w:sz w:val="24"/>
          <w:szCs w:val="24"/>
        </w:rPr>
        <w:t>анитарно-защитная зона</w:t>
      </w:r>
      <w:r w:rsidR="00CF7CD5" w:rsidRPr="000653FB">
        <w:rPr>
          <w:rFonts w:ascii="Times New Roman" w:eastAsia="Times New Roman" w:hAnsi="Times New Roman" w:cs="Times New Roman"/>
          <w:sz w:val="24"/>
          <w:szCs w:val="24"/>
        </w:rPr>
        <w:t>.</w:t>
      </w:r>
    </w:p>
    <w:bookmarkEnd w:id="37"/>
    <w:p w14:paraId="3729A4C3" w14:textId="7C5BA46B" w:rsidR="00C30422" w:rsidRPr="000653FB"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0653FB">
        <w:rPr>
          <w:rFonts w:ascii="Times New Roman" w:eastAsia="Times New Roman" w:hAnsi="Times New Roman" w:cs="Times New Roman"/>
          <w:sz w:val="24"/>
          <w:szCs w:val="24"/>
        </w:rPr>
        <w:t>3</w:t>
      </w:r>
      <w:r w:rsidRPr="000653FB">
        <w:rPr>
          <w:rFonts w:ascii="Times New Roman" w:eastAsia="Calibri" w:hAnsi="Times New Roman" w:cs="Times New Roman"/>
          <w:sz w:val="24"/>
          <w:szCs w:val="24"/>
          <w:lang w:eastAsia="ru-RU"/>
        </w:rPr>
        <w:t>. Указанные выше зоны с особыми условиями использования территорий устанавливаются в целях:</w:t>
      </w:r>
    </w:p>
    <w:p w14:paraId="53A29DB0"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0653FB">
        <w:rPr>
          <w:rFonts w:ascii="Times New Roman" w:eastAsia="Calibri" w:hAnsi="Times New Roman" w:cs="Times New Roman"/>
          <w:sz w:val="24"/>
          <w:szCs w:val="24"/>
          <w:lang w:eastAsia="ru-RU"/>
        </w:rPr>
        <w:t>1) защиты жизни и здоровья</w:t>
      </w:r>
      <w:r w:rsidRPr="00FC4752">
        <w:rPr>
          <w:rFonts w:ascii="Times New Roman" w:eastAsia="Calibri" w:hAnsi="Times New Roman" w:cs="Times New Roman"/>
          <w:sz w:val="24"/>
          <w:szCs w:val="24"/>
          <w:lang w:eastAsia="ru-RU"/>
        </w:rPr>
        <w:t xml:space="preserve"> граждан;</w:t>
      </w:r>
    </w:p>
    <w:p w14:paraId="20884267"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2) безопасной эксплуатации объектов транспорта, связи, энергетики, объектов обороны страны и безопасности государства;</w:t>
      </w:r>
    </w:p>
    <w:p w14:paraId="26683E9D"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3) обеспечения сохранности объектов культурного наследия;</w:t>
      </w:r>
    </w:p>
    <w:p w14:paraId="0836D4AC"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4) 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14:paraId="3A897079"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5) обеспечения обороны страны и безопасности государства.</w:t>
      </w:r>
    </w:p>
    <w:p w14:paraId="45ACAF51"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 xml:space="preserve">4. В целях, предусмотренных </w:t>
      </w:r>
      <w:hyperlink r:id="rId22" w:history="1">
        <w:r w:rsidRPr="00FC4752">
          <w:rPr>
            <w:rFonts w:ascii="Times New Roman" w:eastAsia="Calibri" w:hAnsi="Times New Roman" w:cs="Times New Roman"/>
            <w:sz w:val="24"/>
            <w:szCs w:val="24"/>
            <w:lang w:eastAsia="ru-RU"/>
          </w:rPr>
          <w:t xml:space="preserve">пунктом </w:t>
        </w:r>
      </w:hyperlink>
      <w:r w:rsidRPr="00FC4752">
        <w:rPr>
          <w:rFonts w:ascii="Times New Roman" w:eastAsia="Calibri" w:hAnsi="Times New Roman" w:cs="Times New Roman"/>
          <w:sz w:val="24"/>
          <w:szCs w:val="24"/>
          <w:lang w:eastAsia="ru-RU"/>
        </w:rPr>
        <w:t xml:space="preserve">3 настоящей статьи, в границах зон с особыми условиями использования территорий устанавливаются ограничения использования </w:t>
      </w:r>
      <w:r w:rsidRPr="00FC4752">
        <w:rPr>
          <w:rFonts w:ascii="Times New Roman" w:eastAsia="Calibri" w:hAnsi="Times New Roman" w:cs="Times New Roman"/>
          <w:sz w:val="24"/>
          <w:szCs w:val="24"/>
          <w:lang w:eastAsia="ru-RU"/>
        </w:rPr>
        <w:lastRenderedPageBreak/>
        <w:t>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14:paraId="0CCE9CB5" w14:textId="77777777" w:rsidR="00C30422" w:rsidRPr="00FC4752" w:rsidRDefault="00C30422" w:rsidP="00C30422">
      <w:pPr>
        <w:autoSpaceDE w:val="0"/>
        <w:autoSpaceDN w:val="0"/>
        <w:adjustRightInd w:val="0"/>
        <w:ind w:firstLine="539"/>
        <w:jc w:val="both"/>
        <w:rPr>
          <w:rFonts w:ascii="Times New Roman" w:eastAsia="Calibri" w:hAnsi="Times New Roman" w:cs="Times New Roman"/>
          <w:bCs/>
          <w:sz w:val="24"/>
          <w:szCs w:val="24"/>
          <w:lang w:eastAsia="ru-RU"/>
        </w:rPr>
      </w:pPr>
      <w:r w:rsidRPr="00FC4752">
        <w:rPr>
          <w:rFonts w:ascii="Times New Roman" w:eastAsia="Calibri" w:hAnsi="Times New Roman" w:cs="Times New Roman"/>
          <w:bCs/>
          <w:sz w:val="24"/>
          <w:szCs w:val="24"/>
          <w:lang w:eastAsia="ru-RU"/>
        </w:rPr>
        <w:t xml:space="preserve">5. 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w:t>
      </w:r>
      <w:r w:rsidRPr="007728B4">
        <w:rPr>
          <w:rFonts w:ascii="Times New Roman" w:eastAsia="Calibri" w:hAnsi="Times New Roman" w:cs="Times New Roman"/>
          <w:bCs/>
          <w:sz w:val="24"/>
          <w:szCs w:val="24"/>
          <w:lang w:eastAsia="ru-RU"/>
        </w:rPr>
        <w:t>территории указанного земельного участка определяется совокупностью требований, указанных в главе 10 Правил. При этом более строгие требования, относящиеся к одному и тому же параметру, поглощают более мягкие</w:t>
      </w:r>
      <w:r w:rsidRPr="00FC4752">
        <w:rPr>
          <w:rFonts w:ascii="Times New Roman" w:eastAsia="Calibri" w:hAnsi="Times New Roman" w:cs="Times New Roman"/>
          <w:bCs/>
          <w:sz w:val="24"/>
          <w:szCs w:val="24"/>
          <w:lang w:eastAsia="ru-RU"/>
        </w:rPr>
        <w:t>.</w:t>
      </w:r>
    </w:p>
    <w:p w14:paraId="6D5E7CE8" w14:textId="77777777" w:rsidR="00C30422" w:rsidRPr="00FC4752" w:rsidRDefault="00C30422" w:rsidP="00C30422">
      <w:pPr>
        <w:autoSpaceDE w:val="0"/>
        <w:autoSpaceDN w:val="0"/>
        <w:adjustRightInd w:val="0"/>
        <w:ind w:firstLine="539"/>
        <w:jc w:val="both"/>
        <w:rPr>
          <w:rFonts w:ascii="Times New Roman" w:eastAsia="Calibri" w:hAnsi="Times New Roman" w:cs="Times New Roman"/>
          <w:sz w:val="24"/>
          <w:szCs w:val="24"/>
          <w:lang w:eastAsia="ru-RU"/>
        </w:rPr>
      </w:pPr>
      <w:r w:rsidRPr="00FC4752">
        <w:rPr>
          <w:rFonts w:ascii="Times New Roman" w:eastAsia="Calibri" w:hAnsi="Times New Roman" w:cs="Times New Roman"/>
          <w:sz w:val="24"/>
          <w:szCs w:val="24"/>
          <w:lang w:eastAsia="ru-RU"/>
        </w:rPr>
        <w:t>6. 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14:paraId="5CEAB01D" w14:textId="77777777" w:rsidR="00C30422" w:rsidRPr="00142D37" w:rsidRDefault="00C30422" w:rsidP="00C30422">
      <w:pPr>
        <w:ind w:firstLine="567"/>
        <w:jc w:val="both"/>
        <w:rPr>
          <w:rFonts w:ascii="Times New Roman" w:eastAsia="Times New Roman" w:hAnsi="Times New Roman" w:cs="Times New Roman"/>
          <w:sz w:val="24"/>
          <w:szCs w:val="24"/>
        </w:rPr>
      </w:pPr>
      <w:r w:rsidRPr="00FC4752">
        <w:rPr>
          <w:rFonts w:ascii="Times New Roman" w:eastAsia="Times New Roman" w:hAnsi="Times New Roman" w:cs="Times New Roman"/>
          <w:sz w:val="24"/>
          <w:szCs w:val="24"/>
        </w:rPr>
        <w:t xml:space="preserve">7.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Pr="00142D37">
        <w:rPr>
          <w:rFonts w:ascii="Times New Roman" w:eastAsia="Times New Roman" w:hAnsi="Times New Roman" w:cs="Times New Roman"/>
          <w:sz w:val="24"/>
          <w:szCs w:val="24"/>
        </w:rPr>
        <w:t>Российской Федерации, могут не совпадать с границами территориальных зон.</w:t>
      </w:r>
    </w:p>
    <w:p w14:paraId="32732EAA" w14:textId="77777777" w:rsidR="00C30422" w:rsidRPr="00142D37" w:rsidRDefault="00C30422" w:rsidP="00C30422">
      <w:pPr>
        <w:ind w:firstLine="567"/>
        <w:jc w:val="both"/>
        <w:rPr>
          <w:rFonts w:ascii="Times New Roman" w:eastAsia="Times New Roman" w:hAnsi="Times New Roman" w:cs="Times New Roman"/>
          <w:sz w:val="24"/>
          <w:szCs w:val="24"/>
        </w:rPr>
      </w:pPr>
      <w:r w:rsidRPr="00142D37">
        <w:rPr>
          <w:rFonts w:ascii="Times New Roman" w:eastAsia="Times New Roman" w:hAnsi="Times New Roman" w:cs="Times New Roman"/>
          <w:sz w:val="24"/>
          <w:szCs w:val="24"/>
        </w:rPr>
        <w:t xml:space="preserve">8. В соответствии с приказом Министерства культуры Российской Федерации от 1 сентября 2015 года № 2328 «Об утверждении перечня отдельных сведений об объектах археологического наследия, которые не подлежат опубликованию», сведения о местонахождении объекта археологического наследия (адрес объекта или при его отсутствии описание местоположения объекта), фотографическое (иное графическое) изображение объекта археологического наследия, описание границ территории объекта археологического наследия с приложением текстового описания местоположения этих границ, перечень координат характерных точек этих границ в системе координат, установленной для ведения государственного кадастра объектов недвижимости, сведения о наличии или об отсутствии зон охраны объекта археологического наследия, сведения о расположении объекта археологического наследия, имеющего вид "памятник" или "ансамбль", в границах зон охраны иного объекта культурного наследия, а так же сведения о предмете охраны объекта археологического наследия не подлежат опубликованию. </w:t>
      </w:r>
    </w:p>
    <w:p w14:paraId="07D1F957" w14:textId="77777777" w:rsidR="00C30422" w:rsidRPr="00FC4752" w:rsidRDefault="00C30422" w:rsidP="00C30422">
      <w:pPr>
        <w:ind w:firstLine="567"/>
        <w:jc w:val="both"/>
        <w:rPr>
          <w:rFonts w:ascii="Times New Roman" w:eastAsia="Times New Roman" w:hAnsi="Times New Roman" w:cs="Times New Roman"/>
          <w:sz w:val="24"/>
          <w:szCs w:val="24"/>
        </w:rPr>
      </w:pPr>
      <w:r w:rsidRPr="00142D37">
        <w:rPr>
          <w:rFonts w:ascii="Times New Roman" w:eastAsia="Times New Roman" w:hAnsi="Times New Roman" w:cs="Times New Roman"/>
          <w:sz w:val="24"/>
          <w:szCs w:val="24"/>
        </w:rPr>
        <w:t xml:space="preserve">9. Границы территорий объектов культурного наследия (объектов археологического наследия) отображены на Карте границ территорий объектов культурного наследия (объектов археологического наследия), </w:t>
      </w:r>
      <w:bookmarkStart w:id="38" w:name="_Hlk107515835"/>
      <w:r w:rsidRPr="00142D37">
        <w:rPr>
          <w:rFonts w:ascii="Times New Roman" w:eastAsia="Times New Roman" w:hAnsi="Times New Roman" w:cs="Times New Roman"/>
          <w:sz w:val="24"/>
          <w:szCs w:val="24"/>
        </w:rPr>
        <w:t xml:space="preserve">отнесенной к сведениям ограниченного доступа </w:t>
      </w:r>
      <w:bookmarkEnd w:id="38"/>
      <w:r w:rsidRPr="00142D37">
        <w:rPr>
          <w:rFonts w:ascii="Times New Roman" w:eastAsia="Times New Roman" w:hAnsi="Times New Roman" w:cs="Times New Roman"/>
          <w:sz w:val="24"/>
          <w:szCs w:val="24"/>
        </w:rPr>
        <w:t>(Приложение 2 к Правилам).</w:t>
      </w:r>
    </w:p>
    <w:p w14:paraId="1D574052" w14:textId="77777777" w:rsidR="00C30422" w:rsidRPr="002405F2" w:rsidRDefault="00C30422" w:rsidP="00C30422">
      <w:pPr>
        <w:sectPr w:rsidR="00C30422" w:rsidRPr="002405F2" w:rsidSect="00B00336">
          <w:pgSz w:w="11906" w:h="16838"/>
          <w:pgMar w:top="850" w:right="1134" w:bottom="1701" w:left="1134" w:header="708" w:footer="708" w:gutter="0"/>
          <w:cols w:space="708"/>
          <w:docGrid w:linePitch="360"/>
        </w:sectPr>
      </w:pPr>
    </w:p>
    <w:p w14:paraId="374B48BB" w14:textId="77777777" w:rsidR="00C30422" w:rsidRPr="00A426DD" w:rsidRDefault="00821209" w:rsidP="00C30422">
      <w:pPr>
        <w:keepNext/>
        <w:pageBreakBefore/>
        <w:suppressAutoHyphens/>
        <w:autoSpaceDE w:val="0"/>
        <w:ind w:firstLine="709"/>
        <w:jc w:val="both"/>
        <w:outlineLvl w:val="0"/>
        <w:rPr>
          <w:rFonts w:ascii="Times New Roman" w:eastAsia="Times New Roman" w:hAnsi="Times New Roman" w:cs="Times New Roman"/>
          <w:b/>
          <w:bCs/>
          <w:caps/>
          <w:kern w:val="2"/>
          <w:sz w:val="28"/>
          <w:szCs w:val="32"/>
          <w:lang w:eastAsia="zh-CN"/>
        </w:rPr>
      </w:pPr>
      <w:r>
        <w:rPr>
          <w:rFonts w:ascii="Times New Roman" w:eastAsia="Times New Roman" w:hAnsi="Times New Roman" w:cs="Times New Roman"/>
          <w:b/>
          <w:bCs/>
          <w:caps/>
          <w:kern w:val="2"/>
          <w:sz w:val="28"/>
          <w:szCs w:val="32"/>
          <w:lang w:eastAsia="zh-CN"/>
        </w:rPr>
        <w:lastRenderedPageBreak/>
        <w:t>РАЗДЕЛ</w:t>
      </w:r>
      <w:r w:rsidR="00C30422" w:rsidRPr="00A426DD">
        <w:rPr>
          <w:rFonts w:ascii="Times New Roman" w:eastAsia="Times New Roman" w:hAnsi="Times New Roman" w:cs="Times New Roman"/>
          <w:b/>
          <w:bCs/>
          <w:caps/>
          <w:kern w:val="2"/>
          <w:sz w:val="28"/>
          <w:szCs w:val="32"/>
          <w:lang w:eastAsia="zh-CN"/>
        </w:rPr>
        <w:t xml:space="preserve"> III. ГРАДОСТРОИТЕЛЬНЫЕ РЕГЛАМЕНТЫ</w:t>
      </w:r>
    </w:p>
    <w:p w14:paraId="5E31F796" w14:textId="77777777" w:rsidR="00C30422" w:rsidRPr="00A426DD" w:rsidRDefault="00C30422" w:rsidP="00C30422">
      <w:pPr>
        <w:ind w:firstLine="709"/>
        <w:jc w:val="both"/>
        <w:rPr>
          <w:rFonts w:ascii="Times New Roman" w:eastAsia="Times New Roman" w:hAnsi="Times New Roman" w:cs="Times New Roman"/>
          <w:sz w:val="28"/>
          <w:szCs w:val="28"/>
        </w:rPr>
      </w:pPr>
    </w:p>
    <w:p w14:paraId="3DF42489" w14:textId="77777777" w:rsidR="00B00336" w:rsidRDefault="00C30422" w:rsidP="00F97F51">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sectPr w:rsidR="00B00336">
          <w:pgSz w:w="11906" w:h="16838"/>
          <w:pgMar w:top="1134" w:right="850" w:bottom="1134" w:left="1701" w:header="708" w:footer="708" w:gutter="0"/>
          <w:cols w:space="708"/>
          <w:docGrid w:linePitch="360"/>
        </w:sectPr>
      </w:pPr>
      <w:r w:rsidRPr="00A426DD">
        <w:rPr>
          <w:rFonts w:ascii="Times New Roman" w:eastAsia="Times New Roman" w:hAnsi="Times New Roman" w:cs="Times New Roman"/>
          <w:b/>
          <w:bCs/>
          <w:iCs/>
          <w:smallCaps/>
          <w:sz w:val="24"/>
          <w:szCs w:val="24"/>
          <w:lang w:eastAsia="zh-CN"/>
        </w:rPr>
        <w:t xml:space="preserve">ГЛАВА </w:t>
      </w:r>
      <w:r>
        <w:rPr>
          <w:rFonts w:ascii="Times New Roman" w:eastAsia="Times New Roman" w:hAnsi="Times New Roman" w:cs="Times New Roman"/>
          <w:b/>
          <w:bCs/>
          <w:iCs/>
          <w:smallCaps/>
          <w:sz w:val="24"/>
          <w:szCs w:val="24"/>
          <w:lang w:eastAsia="zh-CN"/>
        </w:rPr>
        <w:t>8</w:t>
      </w:r>
      <w:r w:rsidRPr="00A426DD">
        <w:rPr>
          <w:rFonts w:ascii="Times New Roman" w:eastAsia="Times New Roman" w:hAnsi="Times New Roman" w:cs="Times New Roman"/>
          <w:b/>
          <w:bCs/>
          <w:iCs/>
          <w:smallCaps/>
          <w:sz w:val="24"/>
          <w:szCs w:val="24"/>
          <w:lang w:eastAsia="zh-CN"/>
        </w:rPr>
        <w:t>.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w:t>
      </w:r>
      <w:r>
        <w:rPr>
          <w:rFonts w:ascii="Times New Roman" w:eastAsia="Times New Roman" w:hAnsi="Times New Roman" w:cs="Times New Roman"/>
          <w:b/>
          <w:bCs/>
          <w:iCs/>
          <w:smallCaps/>
          <w:sz w:val="24"/>
          <w:szCs w:val="24"/>
          <w:lang w:eastAsia="zh-CN"/>
        </w:rPr>
        <w:t>ВА</w:t>
      </w:r>
    </w:p>
    <w:p w14:paraId="5A2A7CF3"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21. Особые условия содержания градостроительного регламента</w:t>
      </w:r>
    </w:p>
    <w:p w14:paraId="2B0866AC"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 что определяется проектом планировки для данной территории.</w:t>
      </w:r>
    </w:p>
    <w:p w14:paraId="7C5799A4"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Объекты вспомогательного использования входят в процент застройки земельного участка.</w:t>
      </w:r>
    </w:p>
    <w:p w14:paraId="47AE1B85"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При определении минимального отступа от границ земельного участка в целях определения мест допустимого размещения зданий, строений, сооружений подпорное сооружение не учитывается. </w:t>
      </w:r>
    </w:p>
    <w:p w14:paraId="7D62895D"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Подпорная стена не учитывается при определении процента застройки земельного участка. </w:t>
      </w:r>
    </w:p>
    <w:p w14:paraId="483CC300" w14:textId="777777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r>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 xml:space="preserve">Конструктивные элементы зданий и их проекция не должны выходить за границы места допустимого размещения объекта капитального строительства. </w:t>
      </w:r>
    </w:p>
    <w:p w14:paraId="5E11A78C" w14:textId="77777777" w:rsid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Pr="00D83762">
        <w:rPr>
          <w:rFonts w:ascii="Times New Roman" w:eastAsia="Tahoma" w:hAnsi="Times New Roman" w:cs="Times New Roman"/>
          <w:color w:val="000000"/>
          <w:sz w:val="24"/>
          <w:szCs w:val="24"/>
        </w:rPr>
        <w:t>Объекты вспомогательного использования входят в процент застройки земельного участка.</w:t>
      </w:r>
    </w:p>
    <w:p w14:paraId="665589D0" w14:textId="77777777" w:rsidR="00B00336" w:rsidRP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7. </w:t>
      </w:r>
      <w:r w:rsidRPr="00B00336">
        <w:rPr>
          <w:rFonts w:ascii="Times New Roman" w:eastAsia="Tahoma" w:hAnsi="Times New Roman" w:cs="Times New Roman"/>
          <w:color w:val="000000"/>
          <w:sz w:val="24"/>
          <w:szCs w:val="24"/>
        </w:rPr>
        <w:t>Предельные параметры, которые в настоящих Правилах не подлежат установлению принимаются согласно сводам правил, нормативам градостроительного проектирования, заданию на проектирование, требованиям технических регламентов и иным обязательным требованиям, установленным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14:paraId="7A94D63D" w14:textId="6FF7C365" w:rsidR="00B00336" w:rsidRDefault="00B00336" w:rsidP="00B0033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 В случае если земельный участок сформирован в текущих границах до установления в отношении него территориального зонирования настоящими Правилами и находится в соответствии с Правилами в двух и более территориальных зонах, то данный земельный участок до приведения его в соответствие с требованиями градостроительного регламента (раздел, объединение, перераспределение земельных участков или выдел) относится к территориальной зоне, в которой расположена большая его часть, но не менее 75 процентов общей площади, за исключением земельных участков, пересечение границ которых с границами территориальных зон допускается в соответствии с Земельным кодексом Российской Федерации</w:t>
      </w:r>
      <w:r w:rsidR="00BB28E4">
        <w:rPr>
          <w:rFonts w:ascii="Times New Roman" w:eastAsia="Tahoma" w:hAnsi="Times New Roman" w:cs="Times New Roman"/>
          <w:color w:val="000000"/>
          <w:sz w:val="24"/>
          <w:szCs w:val="24"/>
        </w:rPr>
        <w:t>.</w:t>
      </w:r>
    </w:p>
    <w:p w14:paraId="2EDCBC08" w14:textId="74835049"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9.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5265CDD" w14:textId="7FC490EF"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10. 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705D75AE" w14:textId="33DA06AF"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11. 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4C788FB1" w14:textId="645F4E98"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lastRenderedPageBreak/>
        <w:t>12. 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482D6054" w14:textId="724061B6"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13. 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F0FE8AA" w14:textId="6F4F0854" w:rsidR="00BB28E4" w:rsidRPr="00BB28E4" w:rsidRDefault="00BB28E4" w:rsidP="00BB28E4">
      <w:pPr>
        <w:jc w:val="both"/>
        <w:rPr>
          <w:rFonts w:ascii="Times New Roman" w:eastAsia="Tahoma" w:hAnsi="Times New Roman" w:cs="Times New Roman"/>
          <w:color w:val="000000"/>
          <w:sz w:val="24"/>
          <w:szCs w:val="24"/>
        </w:rPr>
      </w:pPr>
      <w:r w:rsidRPr="00BB28E4">
        <w:rPr>
          <w:rFonts w:ascii="Times New Roman" w:eastAsia="Tahoma" w:hAnsi="Times New Roman" w:cs="Times New Roman"/>
          <w:color w:val="000000"/>
          <w:sz w:val="24"/>
          <w:szCs w:val="24"/>
        </w:rPr>
        <w:t>14.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 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3AEBCEA8" w14:textId="250A7BCC" w:rsidR="00B00336" w:rsidRPr="00B00336" w:rsidRDefault="00BB28E4" w:rsidP="00B00336">
      <w:pPr>
        <w:jc w:val="both"/>
        <w:rPr>
          <w:rFonts w:ascii="Times New Roman" w:hAnsi="Times New Roman" w:cs="Times New Roman"/>
          <w:sz w:val="24"/>
          <w:szCs w:val="24"/>
        </w:rPr>
      </w:pPr>
      <w:r>
        <w:rPr>
          <w:rFonts w:ascii="Times New Roman" w:eastAsia="Tahoma" w:hAnsi="Times New Roman" w:cs="Times New Roman"/>
          <w:color w:val="000000"/>
          <w:sz w:val="24"/>
          <w:szCs w:val="24"/>
        </w:rPr>
        <w:t>15</w:t>
      </w:r>
      <w:r w:rsidR="00B00336" w:rsidRPr="00B00336">
        <w:rPr>
          <w:rFonts w:ascii="Times New Roman" w:eastAsia="Tahoma" w:hAnsi="Times New Roman" w:cs="Times New Roman"/>
          <w:color w:val="000000"/>
          <w:sz w:val="24"/>
          <w:szCs w:val="24"/>
        </w:rPr>
        <w:t>.</w:t>
      </w:r>
      <w:r w:rsid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Для проектов комплексного развития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0363DD7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t>Статья 22. Зона застройки индивидуальными жилыми домами (Ж1)</w:t>
      </w:r>
    </w:p>
    <w:p w14:paraId="293427A7" w14:textId="6AD122A4"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размещения индивидуальных жилых домов, блокированных жилых домов, ведения личного подсобного хозяйства, объектов обслуживания жилой застройки, объектов дошкольного, начального и среднего общего образования, культурно-досуговой деятельности, спорта, территорий общего пользования</w:t>
      </w:r>
      <w:r w:rsidRPr="00B00336">
        <w:rPr>
          <w:rFonts w:ascii="Times New Roman" w:eastAsia="Tahoma" w:hAnsi="Times New Roman" w:cs="Times New Roman"/>
          <w:color w:val="000000"/>
          <w:sz w:val="24"/>
          <w:szCs w:val="24"/>
        </w:rPr>
        <w:t xml:space="preserve">. </w:t>
      </w:r>
    </w:p>
    <w:p w14:paraId="50E1EA17" w14:textId="77777777" w:rsidR="00B00336" w:rsidRPr="00B00336" w:rsidRDefault="00B00336" w:rsidP="00B0033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Ж1:</w:t>
      </w:r>
    </w:p>
    <w:p w14:paraId="05DE4595" w14:textId="77777777" w:rsidR="00B00336" w:rsidRPr="00B00336" w:rsidRDefault="00B00336" w:rsidP="00B00336">
      <w:pPr>
        <w:rPr>
          <w:rFonts w:ascii="Times New Roman" w:hAnsi="Times New Roman" w:cs="Times New Roman"/>
          <w:sz w:val="24"/>
          <w:szCs w:val="24"/>
        </w:rPr>
      </w:pPr>
    </w:p>
    <w:p w14:paraId="3B2014B6"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010"/>
        <w:gridCol w:w="1731"/>
        <w:gridCol w:w="3873"/>
        <w:gridCol w:w="6123"/>
      </w:tblGrid>
      <w:tr w:rsidR="00B00336" w:rsidRPr="00B00336" w14:paraId="52463738" w14:textId="77777777" w:rsidTr="000F2506">
        <w:trPr>
          <w:tblHeader/>
        </w:trPr>
        <w:tc>
          <w:tcPr>
            <w:tcW w:w="540" w:type="dxa"/>
          </w:tcPr>
          <w:p w14:paraId="58C74A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10" w:type="dxa"/>
          </w:tcPr>
          <w:p w14:paraId="7089CB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147841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73" w:type="dxa"/>
          </w:tcPr>
          <w:p w14:paraId="5FA303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23" w:type="dxa"/>
          </w:tcPr>
          <w:p w14:paraId="0BB8F97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43585C3" w14:textId="77777777" w:rsidTr="000F2506">
        <w:trPr>
          <w:tblHeader/>
        </w:trPr>
        <w:tc>
          <w:tcPr>
            <w:tcW w:w="540" w:type="dxa"/>
          </w:tcPr>
          <w:p w14:paraId="6AC151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0" w:type="dxa"/>
          </w:tcPr>
          <w:p w14:paraId="154DA8A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F4AAF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73" w:type="dxa"/>
          </w:tcPr>
          <w:p w14:paraId="4F28B1F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23" w:type="dxa"/>
          </w:tcPr>
          <w:p w14:paraId="67416E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08FC270A" w14:textId="77777777" w:rsidTr="000F2506">
        <w:tc>
          <w:tcPr>
            <w:tcW w:w="540" w:type="dxa"/>
            <w:vMerge w:val="restart"/>
          </w:tcPr>
          <w:p w14:paraId="24597E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0" w:type="dxa"/>
            <w:vMerge w:val="restart"/>
          </w:tcPr>
          <w:p w14:paraId="18682C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индивидуального жилищного строительства</w:t>
            </w:r>
          </w:p>
        </w:tc>
        <w:tc>
          <w:tcPr>
            <w:tcW w:w="1731" w:type="dxa"/>
            <w:vMerge w:val="restart"/>
          </w:tcPr>
          <w:p w14:paraId="6F8BD6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3873" w:type="dxa"/>
            <w:vMerge w:val="restart"/>
          </w:tcPr>
          <w:p w14:paraId="62B827C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123" w:type="dxa"/>
          </w:tcPr>
          <w:p w14:paraId="4DDBEC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991F78">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кв.м.</w:t>
            </w:r>
          </w:p>
        </w:tc>
      </w:tr>
      <w:tr w:rsidR="00B00336" w:rsidRPr="00B00336" w14:paraId="7A97E4FB" w14:textId="77777777" w:rsidTr="000F2506">
        <w:tc>
          <w:tcPr>
            <w:tcW w:w="540" w:type="dxa"/>
            <w:vMerge/>
          </w:tcPr>
          <w:p w14:paraId="4C725C76" w14:textId="77777777" w:rsidR="00B00336" w:rsidRPr="00B00336" w:rsidRDefault="00B00336" w:rsidP="00B00336">
            <w:pPr>
              <w:rPr>
                <w:rFonts w:ascii="Times New Roman" w:hAnsi="Times New Roman" w:cs="Times New Roman"/>
                <w:sz w:val="24"/>
                <w:szCs w:val="24"/>
              </w:rPr>
            </w:pPr>
          </w:p>
        </w:tc>
        <w:tc>
          <w:tcPr>
            <w:tcW w:w="2010" w:type="dxa"/>
            <w:vMerge/>
          </w:tcPr>
          <w:p w14:paraId="5A51ECB0" w14:textId="77777777" w:rsidR="00B00336" w:rsidRPr="00B00336" w:rsidRDefault="00B00336" w:rsidP="00B00336">
            <w:pPr>
              <w:rPr>
                <w:rFonts w:ascii="Times New Roman" w:hAnsi="Times New Roman" w:cs="Times New Roman"/>
                <w:sz w:val="24"/>
                <w:szCs w:val="24"/>
              </w:rPr>
            </w:pPr>
          </w:p>
        </w:tc>
        <w:tc>
          <w:tcPr>
            <w:tcW w:w="1731" w:type="dxa"/>
            <w:vMerge/>
          </w:tcPr>
          <w:p w14:paraId="13F20344" w14:textId="77777777" w:rsidR="00B00336" w:rsidRPr="00B00336" w:rsidRDefault="00B00336" w:rsidP="00B00336">
            <w:pPr>
              <w:rPr>
                <w:rFonts w:ascii="Times New Roman" w:hAnsi="Times New Roman" w:cs="Times New Roman"/>
                <w:sz w:val="24"/>
                <w:szCs w:val="24"/>
              </w:rPr>
            </w:pPr>
          </w:p>
        </w:tc>
        <w:tc>
          <w:tcPr>
            <w:tcW w:w="3873" w:type="dxa"/>
            <w:vMerge/>
          </w:tcPr>
          <w:p w14:paraId="46740DB0" w14:textId="77777777" w:rsidR="00B00336" w:rsidRPr="00B00336" w:rsidRDefault="00B00336" w:rsidP="00B00336">
            <w:pPr>
              <w:rPr>
                <w:rFonts w:ascii="Times New Roman" w:hAnsi="Times New Roman" w:cs="Times New Roman"/>
                <w:sz w:val="24"/>
                <w:szCs w:val="24"/>
              </w:rPr>
            </w:pPr>
          </w:p>
        </w:tc>
        <w:tc>
          <w:tcPr>
            <w:tcW w:w="6123" w:type="dxa"/>
          </w:tcPr>
          <w:p w14:paraId="6D3DE570" w14:textId="5A997EF6"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sidR="000F2506">
              <w:rPr>
                <w:rFonts w:ascii="Times New Roman" w:eastAsia="Tahoma" w:hAnsi="Times New Roman" w:cs="Times New Roman"/>
                <w:color w:val="000000"/>
                <w:sz w:val="24"/>
                <w:szCs w:val="24"/>
              </w:rPr>
              <w:t>2</w:t>
            </w:r>
            <w:r w:rsidR="00234E15">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00 кв.м.</w:t>
            </w:r>
          </w:p>
        </w:tc>
      </w:tr>
      <w:tr w:rsidR="00B00336" w:rsidRPr="00B00336" w14:paraId="07E429EF" w14:textId="77777777" w:rsidTr="000F2506">
        <w:tc>
          <w:tcPr>
            <w:tcW w:w="540" w:type="dxa"/>
            <w:vMerge/>
          </w:tcPr>
          <w:p w14:paraId="30387595" w14:textId="77777777" w:rsidR="00B00336" w:rsidRPr="00B00336" w:rsidRDefault="00B00336" w:rsidP="00B00336">
            <w:pPr>
              <w:rPr>
                <w:rFonts w:ascii="Times New Roman" w:hAnsi="Times New Roman" w:cs="Times New Roman"/>
                <w:sz w:val="24"/>
                <w:szCs w:val="24"/>
              </w:rPr>
            </w:pPr>
          </w:p>
        </w:tc>
        <w:tc>
          <w:tcPr>
            <w:tcW w:w="2010" w:type="dxa"/>
            <w:vMerge/>
          </w:tcPr>
          <w:p w14:paraId="0103AD79" w14:textId="77777777" w:rsidR="00B00336" w:rsidRPr="00B00336" w:rsidRDefault="00B00336" w:rsidP="00B00336">
            <w:pPr>
              <w:rPr>
                <w:rFonts w:ascii="Times New Roman" w:hAnsi="Times New Roman" w:cs="Times New Roman"/>
                <w:sz w:val="24"/>
                <w:szCs w:val="24"/>
              </w:rPr>
            </w:pPr>
          </w:p>
        </w:tc>
        <w:tc>
          <w:tcPr>
            <w:tcW w:w="1731" w:type="dxa"/>
            <w:vMerge/>
          </w:tcPr>
          <w:p w14:paraId="0522B45B" w14:textId="77777777" w:rsidR="00B00336" w:rsidRPr="00B00336" w:rsidRDefault="00B00336" w:rsidP="00B00336">
            <w:pPr>
              <w:rPr>
                <w:rFonts w:ascii="Times New Roman" w:hAnsi="Times New Roman" w:cs="Times New Roman"/>
                <w:sz w:val="24"/>
                <w:szCs w:val="24"/>
              </w:rPr>
            </w:pPr>
          </w:p>
        </w:tc>
        <w:tc>
          <w:tcPr>
            <w:tcW w:w="3873" w:type="dxa"/>
            <w:vMerge/>
          </w:tcPr>
          <w:p w14:paraId="1F6DBFC8" w14:textId="77777777" w:rsidR="00B00336" w:rsidRPr="00B00336" w:rsidRDefault="00B00336" w:rsidP="00B00336">
            <w:pPr>
              <w:rPr>
                <w:rFonts w:ascii="Times New Roman" w:hAnsi="Times New Roman" w:cs="Times New Roman"/>
                <w:sz w:val="24"/>
                <w:szCs w:val="24"/>
              </w:rPr>
            </w:pPr>
          </w:p>
        </w:tc>
        <w:tc>
          <w:tcPr>
            <w:tcW w:w="6123" w:type="dxa"/>
          </w:tcPr>
          <w:p w14:paraId="50632D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13CCF4C0" w14:textId="77777777" w:rsidTr="000F2506">
        <w:tc>
          <w:tcPr>
            <w:tcW w:w="540" w:type="dxa"/>
            <w:vMerge/>
          </w:tcPr>
          <w:p w14:paraId="57296421" w14:textId="77777777" w:rsidR="00B00336" w:rsidRPr="00B00336" w:rsidRDefault="00B00336" w:rsidP="00B00336">
            <w:pPr>
              <w:rPr>
                <w:rFonts w:ascii="Times New Roman" w:hAnsi="Times New Roman" w:cs="Times New Roman"/>
                <w:sz w:val="24"/>
                <w:szCs w:val="24"/>
              </w:rPr>
            </w:pPr>
          </w:p>
        </w:tc>
        <w:tc>
          <w:tcPr>
            <w:tcW w:w="2010" w:type="dxa"/>
            <w:vMerge/>
          </w:tcPr>
          <w:p w14:paraId="69F32991" w14:textId="77777777" w:rsidR="00B00336" w:rsidRPr="00B00336" w:rsidRDefault="00B00336" w:rsidP="00B00336">
            <w:pPr>
              <w:rPr>
                <w:rFonts w:ascii="Times New Roman" w:hAnsi="Times New Roman" w:cs="Times New Roman"/>
                <w:sz w:val="24"/>
                <w:szCs w:val="24"/>
              </w:rPr>
            </w:pPr>
          </w:p>
        </w:tc>
        <w:tc>
          <w:tcPr>
            <w:tcW w:w="1731" w:type="dxa"/>
            <w:vMerge/>
          </w:tcPr>
          <w:p w14:paraId="308E88E0" w14:textId="77777777" w:rsidR="00B00336" w:rsidRPr="00B00336" w:rsidRDefault="00B00336" w:rsidP="00B00336">
            <w:pPr>
              <w:rPr>
                <w:rFonts w:ascii="Times New Roman" w:hAnsi="Times New Roman" w:cs="Times New Roman"/>
                <w:sz w:val="24"/>
                <w:szCs w:val="24"/>
              </w:rPr>
            </w:pPr>
          </w:p>
        </w:tc>
        <w:tc>
          <w:tcPr>
            <w:tcW w:w="3873" w:type="dxa"/>
            <w:vMerge/>
          </w:tcPr>
          <w:p w14:paraId="6725D41C" w14:textId="77777777" w:rsidR="00B00336" w:rsidRPr="00B00336" w:rsidRDefault="00B00336" w:rsidP="00B00336">
            <w:pPr>
              <w:rPr>
                <w:rFonts w:ascii="Times New Roman" w:hAnsi="Times New Roman" w:cs="Times New Roman"/>
                <w:sz w:val="24"/>
                <w:szCs w:val="24"/>
              </w:rPr>
            </w:pPr>
          </w:p>
        </w:tc>
        <w:tc>
          <w:tcPr>
            <w:tcW w:w="6123" w:type="dxa"/>
          </w:tcPr>
          <w:p w14:paraId="314735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7284C796" w14:textId="77777777" w:rsidTr="000F2506">
        <w:tc>
          <w:tcPr>
            <w:tcW w:w="540" w:type="dxa"/>
            <w:vMerge/>
          </w:tcPr>
          <w:p w14:paraId="38D6161C" w14:textId="77777777" w:rsidR="00B00336" w:rsidRPr="00B00336" w:rsidRDefault="00B00336" w:rsidP="00B00336">
            <w:pPr>
              <w:rPr>
                <w:rFonts w:ascii="Times New Roman" w:hAnsi="Times New Roman" w:cs="Times New Roman"/>
                <w:sz w:val="24"/>
                <w:szCs w:val="24"/>
              </w:rPr>
            </w:pPr>
          </w:p>
        </w:tc>
        <w:tc>
          <w:tcPr>
            <w:tcW w:w="2010" w:type="dxa"/>
            <w:vMerge/>
          </w:tcPr>
          <w:p w14:paraId="081AF808" w14:textId="77777777" w:rsidR="00B00336" w:rsidRPr="00B00336" w:rsidRDefault="00B00336" w:rsidP="00B00336">
            <w:pPr>
              <w:rPr>
                <w:rFonts w:ascii="Times New Roman" w:hAnsi="Times New Roman" w:cs="Times New Roman"/>
                <w:sz w:val="24"/>
                <w:szCs w:val="24"/>
              </w:rPr>
            </w:pPr>
          </w:p>
        </w:tc>
        <w:tc>
          <w:tcPr>
            <w:tcW w:w="1731" w:type="dxa"/>
            <w:vMerge/>
          </w:tcPr>
          <w:p w14:paraId="0DAA05CE" w14:textId="77777777" w:rsidR="00B00336" w:rsidRPr="00B00336" w:rsidRDefault="00B00336" w:rsidP="00B00336">
            <w:pPr>
              <w:rPr>
                <w:rFonts w:ascii="Times New Roman" w:hAnsi="Times New Roman" w:cs="Times New Roman"/>
                <w:sz w:val="24"/>
                <w:szCs w:val="24"/>
              </w:rPr>
            </w:pPr>
          </w:p>
        </w:tc>
        <w:tc>
          <w:tcPr>
            <w:tcW w:w="3873" w:type="dxa"/>
            <w:vMerge/>
          </w:tcPr>
          <w:p w14:paraId="4EAD5A78" w14:textId="77777777" w:rsidR="00B00336" w:rsidRPr="00B00336" w:rsidRDefault="00B00336" w:rsidP="00B00336">
            <w:pPr>
              <w:rPr>
                <w:rFonts w:ascii="Times New Roman" w:hAnsi="Times New Roman" w:cs="Times New Roman"/>
                <w:sz w:val="24"/>
                <w:szCs w:val="24"/>
              </w:rPr>
            </w:pPr>
          </w:p>
        </w:tc>
        <w:tc>
          <w:tcPr>
            <w:tcW w:w="6123" w:type="dxa"/>
          </w:tcPr>
          <w:p w14:paraId="6B7494F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03333813" w14:textId="77777777" w:rsidTr="000F2506">
        <w:tc>
          <w:tcPr>
            <w:tcW w:w="540" w:type="dxa"/>
            <w:vMerge/>
          </w:tcPr>
          <w:p w14:paraId="6AE9B44F" w14:textId="77777777" w:rsidR="00B00336" w:rsidRPr="00B00336" w:rsidRDefault="00B00336" w:rsidP="00B00336">
            <w:pPr>
              <w:rPr>
                <w:rFonts w:ascii="Times New Roman" w:hAnsi="Times New Roman" w:cs="Times New Roman"/>
                <w:sz w:val="24"/>
                <w:szCs w:val="24"/>
              </w:rPr>
            </w:pPr>
          </w:p>
        </w:tc>
        <w:tc>
          <w:tcPr>
            <w:tcW w:w="2010" w:type="dxa"/>
            <w:vMerge/>
          </w:tcPr>
          <w:p w14:paraId="22B72D6B" w14:textId="77777777" w:rsidR="00B00336" w:rsidRPr="00B00336" w:rsidRDefault="00B00336" w:rsidP="00B00336">
            <w:pPr>
              <w:rPr>
                <w:rFonts w:ascii="Times New Roman" w:hAnsi="Times New Roman" w:cs="Times New Roman"/>
                <w:sz w:val="24"/>
                <w:szCs w:val="24"/>
              </w:rPr>
            </w:pPr>
          </w:p>
        </w:tc>
        <w:tc>
          <w:tcPr>
            <w:tcW w:w="1731" w:type="dxa"/>
            <w:vMerge/>
          </w:tcPr>
          <w:p w14:paraId="685618F1" w14:textId="77777777" w:rsidR="00B00336" w:rsidRPr="00B00336" w:rsidRDefault="00B00336" w:rsidP="00B00336">
            <w:pPr>
              <w:rPr>
                <w:rFonts w:ascii="Times New Roman" w:hAnsi="Times New Roman" w:cs="Times New Roman"/>
                <w:sz w:val="24"/>
                <w:szCs w:val="24"/>
              </w:rPr>
            </w:pPr>
          </w:p>
        </w:tc>
        <w:tc>
          <w:tcPr>
            <w:tcW w:w="3873" w:type="dxa"/>
            <w:vMerge/>
          </w:tcPr>
          <w:p w14:paraId="4A07C2CC" w14:textId="77777777" w:rsidR="00B00336" w:rsidRPr="00B00336" w:rsidRDefault="00B00336" w:rsidP="00B00336">
            <w:pPr>
              <w:rPr>
                <w:rFonts w:ascii="Times New Roman" w:hAnsi="Times New Roman" w:cs="Times New Roman"/>
                <w:sz w:val="24"/>
                <w:szCs w:val="24"/>
              </w:rPr>
            </w:pPr>
          </w:p>
        </w:tc>
        <w:tc>
          <w:tcPr>
            <w:tcW w:w="6123" w:type="dxa"/>
          </w:tcPr>
          <w:p w14:paraId="26C8DF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29211E5A" w14:textId="77777777" w:rsidTr="000F2506">
        <w:tc>
          <w:tcPr>
            <w:tcW w:w="540" w:type="dxa"/>
            <w:vMerge/>
          </w:tcPr>
          <w:p w14:paraId="5EFAED11" w14:textId="77777777" w:rsidR="00B00336" w:rsidRPr="00B00336" w:rsidRDefault="00B00336" w:rsidP="00B00336">
            <w:pPr>
              <w:rPr>
                <w:rFonts w:ascii="Times New Roman" w:hAnsi="Times New Roman" w:cs="Times New Roman"/>
                <w:sz w:val="24"/>
                <w:szCs w:val="24"/>
              </w:rPr>
            </w:pPr>
          </w:p>
        </w:tc>
        <w:tc>
          <w:tcPr>
            <w:tcW w:w="2010" w:type="dxa"/>
            <w:vMerge/>
          </w:tcPr>
          <w:p w14:paraId="5B659FE9" w14:textId="77777777" w:rsidR="00B00336" w:rsidRPr="00B00336" w:rsidRDefault="00B00336" w:rsidP="00B00336">
            <w:pPr>
              <w:rPr>
                <w:rFonts w:ascii="Times New Roman" w:hAnsi="Times New Roman" w:cs="Times New Roman"/>
                <w:sz w:val="24"/>
                <w:szCs w:val="24"/>
              </w:rPr>
            </w:pPr>
          </w:p>
        </w:tc>
        <w:tc>
          <w:tcPr>
            <w:tcW w:w="1731" w:type="dxa"/>
            <w:vMerge/>
          </w:tcPr>
          <w:p w14:paraId="64B48C5A" w14:textId="77777777" w:rsidR="00B00336" w:rsidRPr="00B00336" w:rsidRDefault="00B00336" w:rsidP="00B00336">
            <w:pPr>
              <w:rPr>
                <w:rFonts w:ascii="Times New Roman" w:hAnsi="Times New Roman" w:cs="Times New Roman"/>
                <w:sz w:val="24"/>
                <w:szCs w:val="24"/>
              </w:rPr>
            </w:pPr>
          </w:p>
        </w:tc>
        <w:tc>
          <w:tcPr>
            <w:tcW w:w="3873" w:type="dxa"/>
            <w:vMerge/>
          </w:tcPr>
          <w:p w14:paraId="7D79494F" w14:textId="77777777" w:rsidR="00B00336" w:rsidRPr="00B00336" w:rsidRDefault="00B00336" w:rsidP="00B00336">
            <w:pPr>
              <w:rPr>
                <w:rFonts w:ascii="Times New Roman" w:hAnsi="Times New Roman" w:cs="Times New Roman"/>
                <w:sz w:val="24"/>
                <w:szCs w:val="24"/>
              </w:rPr>
            </w:pPr>
          </w:p>
        </w:tc>
        <w:tc>
          <w:tcPr>
            <w:tcW w:w="6123" w:type="dxa"/>
          </w:tcPr>
          <w:p w14:paraId="30FE5C2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18954188" w14:textId="77777777" w:rsidTr="000F2506">
        <w:tc>
          <w:tcPr>
            <w:tcW w:w="540" w:type="dxa"/>
            <w:vMerge w:val="restart"/>
          </w:tcPr>
          <w:p w14:paraId="76963DA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10" w:type="dxa"/>
            <w:vMerge w:val="restart"/>
          </w:tcPr>
          <w:p w14:paraId="7CC843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ведения личного подсобного хозяйства (приусадебный земельный участок)</w:t>
            </w:r>
          </w:p>
        </w:tc>
        <w:tc>
          <w:tcPr>
            <w:tcW w:w="1731" w:type="dxa"/>
            <w:vMerge w:val="restart"/>
          </w:tcPr>
          <w:p w14:paraId="29D26D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2.2</w:t>
            </w:r>
          </w:p>
        </w:tc>
        <w:tc>
          <w:tcPr>
            <w:tcW w:w="3873" w:type="dxa"/>
            <w:vMerge w:val="restart"/>
          </w:tcPr>
          <w:p w14:paraId="08CE05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 </w:t>
            </w:r>
          </w:p>
        </w:tc>
        <w:tc>
          <w:tcPr>
            <w:tcW w:w="6123" w:type="dxa"/>
          </w:tcPr>
          <w:p w14:paraId="62ACC1D7" w14:textId="04303D8B"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0F2506">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кв.м.</w:t>
            </w:r>
          </w:p>
        </w:tc>
      </w:tr>
      <w:tr w:rsidR="00B00336" w:rsidRPr="00B00336" w14:paraId="405D642F" w14:textId="77777777" w:rsidTr="000F2506">
        <w:tc>
          <w:tcPr>
            <w:tcW w:w="540" w:type="dxa"/>
            <w:vMerge/>
          </w:tcPr>
          <w:p w14:paraId="30FFAB84" w14:textId="77777777" w:rsidR="00B00336" w:rsidRPr="00B00336" w:rsidRDefault="00B00336" w:rsidP="00B00336">
            <w:pPr>
              <w:rPr>
                <w:rFonts w:ascii="Times New Roman" w:hAnsi="Times New Roman" w:cs="Times New Roman"/>
                <w:sz w:val="24"/>
                <w:szCs w:val="24"/>
              </w:rPr>
            </w:pPr>
          </w:p>
        </w:tc>
        <w:tc>
          <w:tcPr>
            <w:tcW w:w="2010" w:type="dxa"/>
            <w:vMerge/>
          </w:tcPr>
          <w:p w14:paraId="5B63A7C4" w14:textId="77777777" w:rsidR="00B00336" w:rsidRPr="00B00336" w:rsidRDefault="00B00336" w:rsidP="00B00336">
            <w:pPr>
              <w:rPr>
                <w:rFonts w:ascii="Times New Roman" w:hAnsi="Times New Roman" w:cs="Times New Roman"/>
                <w:sz w:val="24"/>
                <w:szCs w:val="24"/>
              </w:rPr>
            </w:pPr>
          </w:p>
        </w:tc>
        <w:tc>
          <w:tcPr>
            <w:tcW w:w="1731" w:type="dxa"/>
            <w:vMerge/>
          </w:tcPr>
          <w:p w14:paraId="1927E89E" w14:textId="77777777" w:rsidR="00B00336" w:rsidRPr="00B00336" w:rsidRDefault="00B00336" w:rsidP="00B00336">
            <w:pPr>
              <w:rPr>
                <w:rFonts w:ascii="Times New Roman" w:hAnsi="Times New Roman" w:cs="Times New Roman"/>
                <w:sz w:val="24"/>
                <w:szCs w:val="24"/>
              </w:rPr>
            </w:pPr>
          </w:p>
        </w:tc>
        <w:tc>
          <w:tcPr>
            <w:tcW w:w="3873" w:type="dxa"/>
            <w:vMerge/>
          </w:tcPr>
          <w:p w14:paraId="2B13A3C8" w14:textId="77777777" w:rsidR="00B00336" w:rsidRPr="00B00336" w:rsidRDefault="00B00336" w:rsidP="00B00336">
            <w:pPr>
              <w:rPr>
                <w:rFonts w:ascii="Times New Roman" w:hAnsi="Times New Roman" w:cs="Times New Roman"/>
                <w:sz w:val="24"/>
                <w:szCs w:val="24"/>
              </w:rPr>
            </w:pPr>
          </w:p>
        </w:tc>
        <w:tc>
          <w:tcPr>
            <w:tcW w:w="6123" w:type="dxa"/>
          </w:tcPr>
          <w:p w14:paraId="2B7EF3D8" w14:textId="19E3DCBB"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sidR="00FE3723">
              <w:rPr>
                <w:rFonts w:ascii="Times New Roman" w:eastAsia="Tahoma" w:hAnsi="Times New Roman" w:cs="Times New Roman"/>
                <w:color w:val="000000"/>
                <w:sz w:val="24"/>
                <w:szCs w:val="24"/>
              </w:rPr>
              <w:t>50</w:t>
            </w:r>
            <w:r w:rsidRPr="00B00336">
              <w:rPr>
                <w:rFonts w:ascii="Times New Roman" w:eastAsia="Tahoma" w:hAnsi="Times New Roman" w:cs="Times New Roman"/>
                <w:color w:val="000000"/>
                <w:sz w:val="24"/>
                <w:szCs w:val="24"/>
              </w:rPr>
              <w:t>00 кв.м.</w:t>
            </w:r>
          </w:p>
        </w:tc>
      </w:tr>
      <w:tr w:rsidR="00B00336" w:rsidRPr="00B00336" w14:paraId="55A4C2D4" w14:textId="77777777" w:rsidTr="000F2506">
        <w:tc>
          <w:tcPr>
            <w:tcW w:w="540" w:type="dxa"/>
            <w:vMerge/>
          </w:tcPr>
          <w:p w14:paraId="59D93A30" w14:textId="77777777" w:rsidR="00B00336" w:rsidRPr="00B00336" w:rsidRDefault="00B00336" w:rsidP="00B00336">
            <w:pPr>
              <w:rPr>
                <w:rFonts w:ascii="Times New Roman" w:hAnsi="Times New Roman" w:cs="Times New Roman"/>
                <w:sz w:val="24"/>
                <w:szCs w:val="24"/>
              </w:rPr>
            </w:pPr>
          </w:p>
        </w:tc>
        <w:tc>
          <w:tcPr>
            <w:tcW w:w="2010" w:type="dxa"/>
            <w:vMerge/>
          </w:tcPr>
          <w:p w14:paraId="7D9A187A" w14:textId="77777777" w:rsidR="00B00336" w:rsidRPr="00B00336" w:rsidRDefault="00B00336" w:rsidP="00B00336">
            <w:pPr>
              <w:rPr>
                <w:rFonts w:ascii="Times New Roman" w:hAnsi="Times New Roman" w:cs="Times New Roman"/>
                <w:sz w:val="24"/>
                <w:szCs w:val="24"/>
              </w:rPr>
            </w:pPr>
          </w:p>
        </w:tc>
        <w:tc>
          <w:tcPr>
            <w:tcW w:w="1731" w:type="dxa"/>
            <w:vMerge/>
          </w:tcPr>
          <w:p w14:paraId="1BAA06BF" w14:textId="77777777" w:rsidR="00B00336" w:rsidRPr="00B00336" w:rsidRDefault="00B00336" w:rsidP="00B00336">
            <w:pPr>
              <w:rPr>
                <w:rFonts w:ascii="Times New Roman" w:hAnsi="Times New Roman" w:cs="Times New Roman"/>
                <w:sz w:val="24"/>
                <w:szCs w:val="24"/>
              </w:rPr>
            </w:pPr>
          </w:p>
        </w:tc>
        <w:tc>
          <w:tcPr>
            <w:tcW w:w="3873" w:type="dxa"/>
            <w:vMerge/>
          </w:tcPr>
          <w:p w14:paraId="64D17BC4" w14:textId="77777777" w:rsidR="00B00336" w:rsidRPr="00B00336" w:rsidRDefault="00B00336" w:rsidP="00B00336">
            <w:pPr>
              <w:rPr>
                <w:rFonts w:ascii="Times New Roman" w:hAnsi="Times New Roman" w:cs="Times New Roman"/>
                <w:sz w:val="24"/>
                <w:szCs w:val="24"/>
              </w:rPr>
            </w:pPr>
          </w:p>
        </w:tc>
        <w:tc>
          <w:tcPr>
            <w:tcW w:w="6123" w:type="dxa"/>
          </w:tcPr>
          <w:p w14:paraId="5385F8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31AF3D29" w14:textId="77777777" w:rsidTr="000F2506">
        <w:tc>
          <w:tcPr>
            <w:tcW w:w="540" w:type="dxa"/>
            <w:vMerge/>
          </w:tcPr>
          <w:p w14:paraId="2CD31A21" w14:textId="77777777" w:rsidR="00B00336" w:rsidRPr="00B00336" w:rsidRDefault="00B00336" w:rsidP="00B00336">
            <w:pPr>
              <w:rPr>
                <w:rFonts w:ascii="Times New Roman" w:hAnsi="Times New Roman" w:cs="Times New Roman"/>
                <w:sz w:val="24"/>
                <w:szCs w:val="24"/>
              </w:rPr>
            </w:pPr>
          </w:p>
        </w:tc>
        <w:tc>
          <w:tcPr>
            <w:tcW w:w="2010" w:type="dxa"/>
            <w:vMerge/>
          </w:tcPr>
          <w:p w14:paraId="399E3908" w14:textId="77777777" w:rsidR="00B00336" w:rsidRPr="00B00336" w:rsidRDefault="00B00336" w:rsidP="00B00336">
            <w:pPr>
              <w:rPr>
                <w:rFonts w:ascii="Times New Roman" w:hAnsi="Times New Roman" w:cs="Times New Roman"/>
                <w:sz w:val="24"/>
                <w:szCs w:val="24"/>
              </w:rPr>
            </w:pPr>
          </w:p>
        </w:tc>
        <w:tc>
          <w:tcPr>
            <w:tcW w:w="1731" w:type="dxa"/>
            <w:vMerge/>
          </w:tcPr>
          <w:p w14:paraId="05FEC7F8" w14:textId="77777777" w:rsidR="00B00336" w:rsidRPr="00B00336" w:rsidRDefault="00B00336" w:rsidP="00B00336">
            <w:pPr>
              <w:rPr>
                <w:rFonts w:ascii="Times New Roman" w:hAnsi="Times New Roman" w:cs="Times New Roman"/>
                <w:sz w:val="24"/>
                <w:szCs w:val="24"/>
              </w:rPr>
            </w:pPr>
          </w:p>
        </w:tc>
        <w:tc>
          <w:tcPr>
            <w:tcW w:w="3873" w:type="dxa"/>
            <w:vMerge/>
          </w:tcPr>
          <w:p w14:paraId="1A4A2354" w14:textId="77777777" w:rsidR="00B00336" w:rsidRPr="00B00336" w:rsidRDefault="00B00336" w:rsidP="00B00336">
            <w:pPr>
              <w:rPr>
                <w:rFonts w:ascii="Times New Roman" w:hAnsi="Times New Roman" w:cs="Times New Roman"/>
                <w:sz w:val="24"/>
                <w:szCs w:val="24"/>
              </w:rPr>
            </w:pPr>
          </w:p>
        </w:tc>
        <w:tc>
          <w:tcPr>
            <w:tcW w:w="6123" w:type="dxa"/>
          </w:tcPr>
          <w:p w14:paraId="293A03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B00336" w:rsidRPr="00B00336" w14:paraId="2844B967" w14:textId="77777777" w:rsidTr="000F2506">
        <w:tc>
          <w:tcPr>
            <w:tcW w:w="540" w:type="dxa"/>
            <w:vMerge/>
          </w:tcPr>
          <w:p w14:paraId="2ACA2842" w14:textId="77777777" w:rsidR="00B00336" w:rsidRPr="00B00336" w:rsidRDefault="00B00336" w:rsidP="00B00336">
            <w:pPr>
              <w:rPr>
                <w:rFonts w:ascii="Times New Roman" w:hAnsi="Times New Roman" w:cs="Times New Roman"/>
                <w:sz w:val="24"/>
                <w:szCs w:val="24"/>
              </w:rPr>
            </w:pPr>
          </w:p>
        </w:tc>
        <w:tc>
          <w:tcPr>
            <w:tcW w:w="2010" w:type="dxa"/>
            <w:vMerge/>
          </w:tcPr>
          <w:p w14:paraId="28774811" w14:textId="77777777" w:rsidR="00B00336" w:rsidRPr="00B00336" w:rsidRDefault="00B00336" w:rsidP="00B00336">
            <w:pPr>
              <w:rPr>
                <w:rFonts w:ascii="Times New Roman" w:hAnsi="Times New Roman" w:cs="Times New Roman"/>
                <w:sz w:val="24"/>
                <w:szCs w:val="24"/>
              </w:rPr>
            </w:pPr>
          </w:p>
        </w:tc>
        <w:tc>
          <w:tcPr>
            <w:tcW w:w="1731" w:type="dxa"/>
            <w:vMerge/>
          </w:tcPr>
          <w:p w14:paraId="031470B9" w14:textId="77777777" w:rsidR="00B00336" w:rsidRPr="00B00336" w:rsidRDefault="00B00336" w:rsidP="00B00336">
            <w:pPr>
              <w:rPr>
                <w:rFonts w:ascii="Times New Roman" w:hAnsi="Times New Roman" w:cs="Times New Roman"/>
                <w:sz w:val="24"/>
                <w:szCs w:val="24"/>
              </w:rPr>
            </w:pPr>
          </w:p>
        </w:tc>
        <w:tc>
          <w:tcPr>
            <w:tcW w:w="3873" w:type="dxa"/>
            <w:vMerge/>
          </w:tcPr>
          <w:p w14:paraId="423513B1" w14:textId="77777777" w:rsidR="00B00336" w:rsidRPr="00B00336" w:rsidRDefault="00B00336" w:rsidP="00B00336">
            <w:pPr>
              <w:rPr>
                <w:rFonts w:ascii="Times New Roman" w:hAnsi="Times New Roman" w:cs="Times New Roman"/>
                <w:sz w:val="24"/>
                <w:szCs w:val="24"/>
              </w:rPr>
            </w:pPr>
          </w:p>
        </w:tc>
        <w:tc>
          <w:tcPr>
            <w:tcW w:w="6123" w:type="dxa"/>
          </w:tcPr>
          <w:p w14:paraId="094146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406BCE91" w14:textId="77777777" w:rsidTr="000F2506">
        <w:tc>
          <w:tcPr>
            <w:tcW w:w="540" w:type="dxa"/>
            <w:vMerge/>
          </w:tcPr>
          <w:p w14:paraId="6F8962FB" w14:textId="77777777" w:rsidR="00B00336" w:rsidRPr="00B00336" w:rsidRDefault="00B00336" w:rsidP="00B00336">
            <w:pPr>
              <w:rPr>
                <w:rFonts w:ascii="Times New Roman" w:hAnsi="Times New Roman" w:cs="Times New Roman"/>
                <w:sz w:val="24"/>
                <w:szCs w:val="24"/>
              </w:rPr>
            </w:pPr>
          </w:p>
        </w:tc>
        <w:tc>
          <w:tcPr>
            <w:tcW w:w="2010" w:type="dxa"/>
            <w:vMerge/>
          </w:tcPr>
          <w:p w14:paraId="04A72ABA" w14:textId="77777777" w:rsidR="00B00336" w:rsidRPr="00B00336" w:rsidRDefault="00B00336" w:rsidP="00B00336">
            <w:pPr>
              <w:rPr>
                <w:rFonts w:ascii="Times New Roman" w:hAnsi="Times New Roman" w:cs="Times New Roman"/>
                <w:sz w:val="24"/>
                <w:szCs w:val="24"/>
              </w:rPr>
            </w:pPr>
          </w:p>
        </w:tc>
        <w:tc>
          <w:tcPr>
            <w:tcW w:w="1731" w:type="dxa"/>
            <w:vMerge/>
          </w:tcPr>
          <w:p w14:paraId="1C1ED8A5" w14:textId="77777777" w:rsidR="00B00336" w:rsidRPr="00B00336" w:rsidRDefault="00B00336" w:rsidP="00B00336">
            <w:pPr>
              <w:rPr>
                <w:rFonts w:ascii="Times New Roman" w:hAnsi="Times New Roman" w:cs="Times New Roman"/>
                <w:sz w:val="24"/>
                <w:szCs w:val="24"/>
              </w:rPr>
            </w:pPr>
          </w:p>
        </w:tc>
        <w:tc>
          <w:tcPr>
            <w:tcW w:w="3873" w:type="dxa"/>
            <w:vMerge/>
          </w:tcPr>
          <w:p w14:paraId="6669F8D2" w14:textId="77777777" w:rsidR="00B00336" w:rsidRPr="00B00336" w:rsidRDefault="00B00336" w:rsidP="00B00336">
            <w:pPr>
              <w:rPr>
                <w:rFonts w:ascii="Times New Roman" w:hAnsi="Times New Roman" w:cs="Times New Roman"/>
                <w:sz w:val="24"/>
                <w:szCs w:val="24"/>
              </w:rPr>
            </w:pPr>
          </w:p>
        </w:tc>
        <w:tc>
          <w:tcPr>
            <w:tcW w:w="6123" w:type="dxa"/>
          </w:tcPr>
          <w:p w14:paraId="0A7B8A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BD6CECA" w14:textId="77777777" w:rsidTr="000F2506">
        <w:tc>
          <w:tcPr>
            <w:tcW w:w="540" w:type="dxa"/>
            <w:vMerge/>
          </w:tcPr>
          <w:p w14:paraId="02E07336" w14:textId="77777777" w:rsidR="00B00336" w:rsidRPr="00B00336" w:rsidRDefault="00B00336" w:rsidP="00B00336">
            <w:pPr>
              <w:rPr>
                <w:rFonts w:ascii="Times New Roman" w:hAnsi="Times New Roman" w:cs="Times New Roman"/>
                <w:sz w:val="24"/>
                <w:szCs w:val="24"/>
              </w:rPr>
            </w:pPr>
          </w:p>
        </w:tc>
        <w:tc>
          <w:tcPr>
            <w:tcW w:w="2010" w:type="dxa"/>
            <w:vMerge/>
          </w:tcPr>
          <w:p w14:paraId="77B08C9F" w14:textId="77777777" w:rsidR="00B00336" w:rsidRPr="00B00336" w:rsidRDefault="00B00336" w:rsidP="00B00336">
            <w:pPr>
              <w:rPr>
                <w:rFonts w:ascii="Times New Roman" w:hAnsi="Times New Roman" w:cs="Times New Roman"/>
                <w:sz w:val="24"/>
                <w:szCs w:val="24"/>
              </w:rPr>
            </w:pPr>
          </w:p>
        </w:tc>
        <w:tc>
          <w:tcPr>
            <w:tcW w:w="1731" w:type="dxa"/>
            <w:vMerge/>
          </w:tcPr>
          <w:p w14:paraId="4B0F9DD5" w14:textId="77777777" w:rsidR="00B00336" w:rsidRPr="00B00336" w:rsidRDefault="00B00336" w:rsidP="00B00336">
            <w:pPr>
              <w:rPr>
                <w:rFonts w:ascii="Times New Roman" w:hAnsi="Times New Roman" w:cs="Times New Roman"/>
                <w:sz w:val="24"/>
                <w:szCs w:val="24"/>
              </w:rPr>
            </w:pPr>
          </w:p>
        </w:tc>
        <w:tc>
          <w:tcPr>
            <w:tcW w:w="3873" w:type="dxa"/>
            <w:vMerge/>
          </w:tcPr>
          <w:p w14:paraId="3126DEB4" w14:textId="77777777" w:rsidR="00B00336" w:rsidRPr="00B00336" w:rsidRDefault="00B00336" w:rsidP="00B00336">
            <w:pPr>
              <w:rPr>
                <w:rFonts w:ascii="Times New Roman" w:hAnsi="Times New Roman" w:cs="Times New Roman"/>
                <w:sz w:val="24"/>
                <w:szCs w:val="24"/>
              </w:rPr>
            </w:pPr>
          </w:p>
        </w:tc>
        <w:tc>
          <w:tcPr>
            <w:tcW w:w="6123" w:type="dxa"/>
          </w:tcPr>
          <w:p w14:paraId="3B3A6F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4312FCFA" w14:textId="77777777" w:rsidTr="000F2506">
        <w:trPr>
          <w:trHeight w:val="276"/>
        </w:trPr>
        <w:tc>
          <w:tcPr>
            <w:tcW w:w="540" w:type="dxa"/>
            <w:vMerge w:val="restart"/>
          </w:tcPr>
          <w:p w14:paraId="0AC7EF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10" w:type="dxa"/>
            <w:vMerge w:val="restart"/>
          </w:tcPr>
          <w:p w14:paraId="333447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7AB7E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73" w:type="dxa"/>
            <w:vMerge w:val="restart"/>
          </w:tcPr>
          <w:p w14:paraId="0917CD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23" w:type="dxa"/>
          </w:tcPr>
          <w:p w14:paraId="76695C9D" w14:textId="7E43DF9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61EF3030" w14:textId="77777777" w:rsidTr="000F2506">
        <w:trPr>
          <w:trHeight w:val="276"/>
        </w:trPr>
        <w:tc>
          <w:tcPr>
            <w:tcW w:w="540" w:type="dxa"/>
            <w:vMerge/>
          </w:tcPr>
          <w:p w14:paraId="4A7FEC18" w14:textId="77777777" w:rsidR="00B00336" w:rsidRPr="00B00336" w:rsidRDefault="00B00336" w:rsidP="00B00336">
            <w:pPr>
              <w:rPr>
                <w:rFonts w:ascii="Times New Roman" w:hAnsi="Times New Roman" w:cs="Times New Roman"/>
                <w:sz w:val="24"/>
                <w:szCs w:val="24"/>
              </w:rPr>
            </w:pPr>
          </w:p>
        </w:tc>
        <w:tc>
          <w:tcPr>
            <w:tcW w:w="2010" w:type="dxa"/>
            <w:vMerge/>
          </w:tcPr>
          <w:p w14:paraId="2891366D" w14:textId="77777777" w:rsidR="00B00336" w:rsidRPr="00B00336" w:rsidRDefault="00B00336" w:rsidP="00B00336">
            <w:pPr>
              <w:rPr>
                <w:rFonts w:ascii="Times New Roman" w:hAnsi="Times New Roman" w:cs="Times New Roman"/>
                <w:sz w:val="24"/>
                <w:szCs w:val="24"/>
              </w:rPr>
            </w:pPr>
          </w:p>
        </w:tc>
        <w:tc>
          <w:tcPr>
            <w:tcW w:w="1731" w:type="dxa"/>
            <w:vMerge/>
          </w:tcPr>
          <w:p w14:paraId="65E1C80A" w14:textId="77777777" w:rsidR="00B00336" w:rsidRPr="00B00336" w:rsidRDefault="00B00336" w:rsidP="00B00336">
            <w:pPr>
              <w:rPr>
                <w:rFonts w:ascii="Times New Roman" w:hAnsi="Times New Roman" w:cs="Times New Roman"/>
                <w:sz w:val="24"/>
                <w:szCs w:val="24"/>
              </w:rPr>
            </w:pPr>
          </w:p>
        </w:tc>
        <w:tc>
          <w:tcPr>
            <w:tcW w:w="3873" w:type="dxa"/>
            <w:vMerge/>
          </w:tcPr>
          <w:p w14:paraId="21C41CAC" w14:textId="77777777" w:rsidR="00B00336" w:rsidRPr="00B00336" w:rsidRDefault="00B00336" w:rsidP="00B00336">
            <w:pPr>
              <w:rPr>
                <w:rFonts w:ascii="Times New Roman" w:hAnsi="Times New Roman" w:cs="Times New Roman"/>
                <w:sz w:val="24"/>
                <w:szCs w:val="24"/>
              </w:rPr>
            </w:pPr>
          </w:p>
        </w:tc>
        <w:tc>
          <w:tcPr>
            <w:tcW w:w="6123" w:type="dxa"/>
          </w:tcPr>
          <w:p w14:paraId="7B8CC1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158A235" w14:textId="77777777" w:rsidTr="000F2506">
        <w:trPr>
          <w:trHeight w:val="276"/>
        </w:trPr>
        <w:tc>
          <w:tcPr>
            <w:tcW w:w="540" w:type="dxa"/>
            <w:vMerge/>
          </w:tcPr>
          <w:p w14:paraId="30188492" w14:textId="77777777" w:rsidR="00B00336" w:rsidRPr="00B00336" w:rsidRDefault="00B00336" w:rsidP="00B00336">
            <w:pPr>
              <w:rPr>
                <w:rFonts w:ascii="Times New Roman" w:hAnsi="Times New Roman" w:cs="Times New Roman"/>
                <w:sz w:val="24"/>
                <w:szCs w:val="24"/>
              </w:rPr>
            </w:pPr>
          </w:p>
        </w:tc>
        <w:tc>
          <w:tcPr>
            <w:tcW w:w="2010" w:type="dxa"/>
            <w:vMerge/>
          </w:tcPr>
          <w:p w14:paraId="37A2946E" w14:textId="77777777" w:rsidR="00B00336" w:rsidRPr="00B00336" w:rsidRDefault="00B00336" w:rsidP="00B00336">
            <w:pPr>
              <w:rPr>
                <w:rFonts w:ascii="Times New Roman" w:hAnsi="Times New Roman" w:cs="Times New Roman"/>
                <w:sz w:val="24"/>
                <w:szCs w:val="24"/>
              </w:rPr>
            </w:pPr>
          </w:p>
        </w:tc>
        <w:tc>
          <w:tcPr>
            <w:tcW w:w="1731" w:type="dxa"/>
            <w:vMerge/>
          </w:tcPr>
          <w:p w14:paraId="73250D0F" w14:textId="77777777" w:rsidR="00B00336" w:rsidRPr="00B00336" w:rsidRDefault="00B00336" w:rsidP="00B00336">
            <w:pPr>
              <w:rPr>
                <w:rFonts w:ascii="Times New Roman" w:hAnsi="Times New Roman" w:cs="Times New Roman"/>
                <w:sz w:val="24"/>
                <w:szCs w:val="24"/>
              </w:rPr>
            </w:pPr>
          </w:p>
        </w:tc>
        <w:tc>
          <w:tcPr>
            <w:tcW w:w="3873" w:type="dxa"/>
            <w:vMerge/>
          </w:tcPr>
          <w:p w14:paraId="6F72F521" w14:textId="77777777" w:rsidR="00B00336" w:rsidRPr="00B00336" w:rsidRDefault="00B00336" w:rsidP="00B00336">
            <w:pPr>
              <w:rPr>
                <w:rFonts w:ascii="Times New Roman" w:hAnsi="Times New Roman" w:cs="Times New Roman"/>
                <w:sz w:val="24"/>
                <w:szCs w:val="24"/>
              </w:rPr>
            </w:pPr>
          </w:p>
        </w:tc>
        <w:tc>
          <w:tcPr>
            <w:tcW w:w="6123" w:type="dxa"/>
          </w:tcPr>
          <w:p w14:paraId="2832D6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90B081D" w14:textId="77777777" w:rsidTr="000F2506">
        <w:trPr>
          <w:trHeight w:val="276"/>
        </w:trPr>
        <w:tc>
          <w:tcPr>
            <w:tcW w:w="540" w:type="dxa"/>
            <w:vMerge/>
          </w:tcPr>
          <w:p w14:paraId="0053B535" w14:textId="77777777" w:rsidR="00B00336" w:rsidRPr="00B00336" w:rsidRDefault="00B00336" w:rsidP="00B00336">
            <w:pPr>
              <w:rPr>
                <w:rFonts w:ascii="Times New Roman" w:hAnsi="Times New Roman" w:cs="Times New Roman"/>
                <w:sz w:val="24"/>
                <w:szCs w:val="24"/>
              </w:rPr>
            </w:pPr>
          </w:p>
        </w:tc>
        <w:tc>
          <w:tcPr>
            <w:tcW w:w="2010" w:type="dxa"/>
            <w:vMerge/>
          </w:tcPr>
          <w:p w14:paraId="265B5F96" w14:textId="77777777" w:rsidR="00B00336" w:rsidRPr="00B00336" w:rsidRDefault="00B00336" w:rsidP="00B00336">
            <w:pPr>
              <w:rPr>
                <w:rFonts w:ascii="Times New Roman" w:hAnsi="Times New Roman" w:cs="Times New Roman"/>
                <w:sz w:val="24"/>
                <w:szCs w:val="24"/>
              </w:rPr>
            </w:pPr>
          </w:p>
        </w:tc>
        <w:tc>
          <w:tcPr>
            <w:tcW w:w="1731" w:type="dxa"/>
            <w:vMerge/>
          </w:tcPr>
          <w:p w14:paraId="1A6ED337" w14:textId="77777777" w:rsidR="00B00336" w:rsidRPr="00B00336" w:rsidRDefault="00B00336" w:rsidP="00B00336">
            <w:pPr>
              <w:rPr>
                <w:rFonts w:ascii="Times New Roman" w:hAnsi="Times New Roman" w:cs="Times New Roman"/>
                <w:sz w:val="24"/>
                <w:szCs w:val="24"/>
              </w:rPr>
            </w:pPr>
          </w:p>
        </w:tc>
        <w:tc>
          <w:tcPr>
            <w:tcW w:w="3873" w:type="dxa"/>
            <w:vMerge/>
          </w:tcPr>
          <w:p w14:paraId="28A99F0D" w14:textId="77777777" w:rsidR="00B00336" w:rsidRPr="00B00336" w:rsidRDefault="00B00336" w:rsidP="00B00336">
            <w:pPr>
              <w:rPr>
                <w:rFonts w:ascii="Times New Roman" w:hAnsi="Times New Roman" w:cs="Times New Roman"/>
                <w:sz w:val="24"/>
                <w:szCs w:val="24"/>
              </w:rPr>
            </w:pPr>
          </w:p>
        </w:tc>
        <w:tc>
          <w:tcPr>
            <w:tcW w:w="6123" w:type="dxa"/>
          </w:tcPr>
          <w:p w14:paraId="0E4786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4F25C38" w14:textId="77777777" w:rsidTr="000F2506">
        <w:trPr>
          <w:trHeight w:val="276"/>
        </w:trPr>
        <w:tc>
          <w:tcPr>
            <w:tcW w:w="540" w:type="dxa"/>
            <w:vMerge/>
          </w:tcPr>
          <w:p w14:paraId="67432FBA" w14:textId="77777777" w:rsidR="00B00336" w:rsidRPr="00B00336" w:rsidRDefault="00B00336" w:rsidP="00B00336">
            <w:pPr>
              <w:rPr>
                <w:rFonts w:ascii="Times New Roman" w:hAnsi="Times New Roman" w:cs="Times New Roman"/>
                <w:sz w:val="24"/>
                <w:szCs w:val="24"/>
              </w:rPr>
            </w:pPr>
          </w:p>
        </w:tc>
        <w:tc>
          <w:tcPr>
            <w:tcW w:w="2010" w:type="dxa"/>
            <w:vMerge/>
          </w:tcPr>
          <w:p w14:paraId="178AE1B1" w14:textId="77777777" w:rsidR="00B00336" w:rsidRPr="00B00336" w:rsidRDefault="00B00336" w:rsidP="00B00336">
            <w:pPr>
              <w:rPr>
                <w:rFonts w:ascii="Times New Roman" w:hAnsi="Times New Roman" w:cs="Times New Roman"/>
                <w:sz w:val="24"/>
                <w:szCs w:val="24"/>
              </w:rPr>
            </w:pPr>
          </w:p>
        </w:tc>
        <w:tc>
          <w:tcPr>
            <w:tcW w:w="1731" w:type="dxa"/>
            <w:vMerge/>
          </w:tcPr>
          <w:p w14:paraId="46010516" w14:textId="77777777" w:rsidR="00B00336" w:rsidRPr="00B00336" w:rsidRDefault="00B00336" w:rsidP="00B00336">
            <w:pPr>
              <w:rPr>
                <w:rFonts w:ascii="Times New Roman" w:hAnsi="Times New Roman" w:cs="Times New Roman"/>
                <w:sz w:val="24"/>
                <w:szCs w:val="24"/>
              </w:rPr>
            </w:pPr>
          </w:p>
        </w:tc>
        <w:tc>
          <w:tcPr>
            <w:tcW w:w="3873" w:type="dxa"/>
            <w:vMerge/>
          </w:tcPr>
          <w:p w14:paraId="302D0944" w14:textId="77777777" w:rsidR="00B00336" w:rsidRPr="00B00336" w:rsidRDefault="00B00336" w:rsidP="00B00336">
            <w:pPr>
              <w:rPr>
                <w:rFonts w:ascii="Times New Roman" w:hAnsi="Times New Roman" w:cs="Times New Roman"/>
                <w:sz w:val="24"/>
                <w:szCs w:val="24"/>
              </w:rPr>
            </w:pPr>
          </w:p>
        </w:tc>
        <w:tc>
          <w:tcPr>
            <w:tcW w:w="6123" w:type="dxa"/>
          </w:tcPr>
          <w:p w14:paraId="4AC93B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4E2178CC" w14:textId="77777777" w:rsidTr="000F2506">
        <w:trPr>
          <w:trHeight w:val="276"/>
        </w:trPr>
        <w:tc>
          <w:tcPr>
            <w:tcW w:w="540" w:type="dxa"/>
            <w:vMerge/>
          </w:tcPr>
          <w:p w14:paraId="00C887A5" w14:textId="77777777" w:rsidR="00B00336" w:rsidRPr="00B00336" w:rsidRDefault="00B00336" w:rsidP="00B00336">
            <w:pPr>
              <w:rPr>
                <w:rFonts w:ascii="Times New Roman" w:hAnsi="Times New Roman" w:cs="Times New Roman"/>
                <w:sz w:val="24"/>
                <w:szCs w:val="24"/>
              </w:rPr>
            </w:pPr>
          </w:p>
        </w:tc>
        <w:tc>
          <w:tcPr>
            <w:tcW w:w="2010" w:type="dxa"/>
            <w:vMerge/>
          </w:tcPr>
          <w:p w14:paraId="28087A5E" w14:textId="77777777" w:rsidR="00B00336" w:rsidRPr="00B00336" w:rsidRDefault="00B00336" w:rsidP="00B00336">
            <w:pPr>
              <w:rPr>
                <w:rFonts w:ascii="Times New Roman" w:hAnsi="Times New Roman" w:cs="Times New Roman"/>
                <w:sz w:val="24"/>
                <w:szCs w:val="24"/>
              </w:rPr>
            </w:pPr>
          </w:p>
        </w:tc>
        <w:tc>
          <w:tcPr>
            <w:tcW w:w="1731" w:type="dxa"/>
            <w:vMerge/>
          </w:tcPr>
          <w:p w14:paraId="684B2F2E" w14:textId="77777777" w:rsidR="00B00336" w:rsidRPr="00B00336" w:rsidRDefault="00B00336" w:rsidP="00B00336">
            <w:pPr>
              <w:rPr>
                <w:rFonts w:ascii="Times New Roman" w:hAnsi="Times New Roman" w:cs="Times New Roman"/>
                <w:sz w:val="24"/>
                <w:szCs w:val="24"/>
              </w:rPr>
            </w:pPr>
          </w:p>
        </w:tc>
        <w:tc>
          <w:tcPr>
            <w:tcW w:w="3873" w:type="dxa"/>
            <w:vMerge/>
          </w:tcPr>
          <w:p w14:paraId="275DE48C" w14:textId="77777777" w:rsidR="00B00336" w:rsidRPr="00B00336" w:rsidRDefault="00B00336" w:rsidP="00B00336">
            <w:pPr>
              <w:rPr>
                <w:rFonts w:ascii="Times New Roman" w:hAnsi="Times New Roman" w:cs="Times New Roman"/>
                <w:sz w:val="24"/>
                <w:szCs w:val="24"/>
              </w:rPr>
            </w:pPr>
          </w:p>
        </w:tc>
        <w:tc>
          <w:tcPr>
            <w:tcW w:w="6123" w:type="dxa"/>
          </w:tcPr>
          <w:p w14:paraId="58158F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78D72968" w14:textId="77777777" w:rsidTr="00BB6020">
        <w:trPr>
          <w:trHeight w:val="230"/>
        </w:trPr>
        <w:tc>
          <w:tcPr>
            <w:tcW w:w="540" w:type="dxa"/>
            <w:vMerge w:val="restart"/>
          </w:tcPr>
          <w:p w14:paraId="01BD3861" w14:textId="02D61085" w:rsidR="00BB6020" w:rsidRPr="00B00336" w:rsidRDefault="00BB6020" w:rsidP="00BB602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w:t>
            </w:r>
          </w:p>
        </w:tc>
        <w:tc>
          <w:tcPr>
            <w:tcW w:w="2010" w:type="dxa"/>
            <w:vMerge w:val="restart"/>
          </w:tcPr>
          <w:p w14:paraId="53289FA7" w14:textId="5DFEBE95"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Площадки для занятий спортом</w:t>
            </w:r>
          </w:p>
        </w:tc>
        <w:tc>
          <w:tcPr>
            <w:tcW w:w="1731" w:type="dxa"/>
            <w:vMerge w:val="restart"/>
          </w:tcPr>
          <w:p w14:paraId="5881AF46" w14:textId="10E24009"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5.1.3</w:t>
            </w:r>
          </w:p>
        </w:tc>
        <w:tc>
          <w:tcPr>
            <w:tcW w:w="3873" w:type="dxa"/>
            <w:vMerge w:val="restart"/>
          </w:tcPr>
          <w:p w14:paraId="022DE69A" w14:textId="52BF4DF1" w:rsidR="00BB6020" w:rsidRPr="00B00336" w:rsidRDefault="00BB6020" w:rsidP="00BB6020">
            <w:pPr>
              <w:rPr>
                <w:rFonts w:ascii="Times New Roman" w:eastAsia="Tahoma" w:hAnsi="Times New Roman" w:cs="Times New Roman"/>
                <w:color w:val="000000"/>
                <w:sz w:val="24"/>
                <w:szCs w:val="24"/>
              </w:rPr>
            </w:pPr>
            <w:r w:rsidRPr="00181B08">
              <w:rPr>
                <w:rFonts w:ascii="Times New Roman" w:eastAsia="Tahoma" w:hAnsi="Times New Roman" w:cs="Times New Roman"/>
                <w:color w:val="000000"/>
                <w:sz w:val="24"/>
                <w:szCs w:val="24"/>
              </w:rPr>
              <w:t xml:space="preserve">Размещение площадок для занятия спортом и физкультурой на открытом воздухе (физкультурные </w:t>
            </w:r>
            <w:r w:rsidRPr="00181B08">
              <w:rPr>
                <w:rFonts w:ascii="Times New Roman" w:eastAsia="Tahoma" w:hAnsi="Times New Roman" w:cs="Times New Roman"/>
                <w:color w:val="000000"/>
                <w:sz w:val="24"/>
                <w:szCs w:val="24"/>
              </w:rPr>
              <w:lastRenderedPageBreak/>
              <w:t>площадки, беговые дорожки, поля для спортивной игры)</w:t>
            </w:r>
          </w:p>
        </w:tc>
        <w:tc>
          <w:tcPr>
            <w:tcW w:w="6123" w:type="dxa"/>
          </w:tcPr>
          <w:p w14:paraId="35F45113" w14:textId="3D6889EE"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B6020" w:rsidRPr="00B00336" w14:paraId="50383B05" w14:textId="77777777" w:rsidTr="000F2506">
        <w:trPr>
          <w:trHeight w:val="230"/>
        </w:trPr>
        <w:tc>
          <w:tcPr>
            <w:tcW w:w="540" w:type="dxa"/>
            <w:vMerge/>
          </w:tcPr>
          <w:p w14:paraId="061DEFA8"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457FC56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51C554FD"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1A5A53D1"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164E2D9A" w14:textId="6E8054B0"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FCED385" w14:textId="77777777" w:rsidTr="000F2506">
        <w:trPr>
          <w:trHeight w:val="230"/>
        </w:trPr>
        <w:tc>
          <w:tcPr>
            <w:tcW w:w="540" w:type="dxa"/>
            <w:vMerge/>
          </w:tcPr>
          <w:p w14:paraId="183D1300"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7A0E94D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1C7175B2"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47BCE2F0"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345AF0A6" w14:textId="4C3DCCFD"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54072715" w14:textId="77777777" w:rsidTr="000F2506">
        <w:trPr>
          <w:trHeight w:val="230"/>
        </w:trPr>
        <w:tc>
          <w:tcPr>
            <w:tcW w:w="540" w:type="dxa"/>
            <w:vMerge/>
          </w:tcPr>
          <w:p w14:paraId="5C95462B"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65B1C9F1"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709D1916"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55D84878"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6560F796" w14:textId="79EDD2D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38D38883" w14:textId="77777777" w:rsidTr="000F2506">
        <w:trPr>
          <w:trHeight w:val="230"/>
        </w:trPr>
        <w:tc>
          <w:tcPr>
            <w:tcW w:w="540" w:type="dxa"/>
            <w:vMerge/>
          </w:tcPr>
          <w:p w14:paraId="3173388E"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2C4D76F4"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32D9408A"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538DB610"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7E8E6C09" w14:textId="33BF30AB"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19929C3B" w14:textId="77777777" w:rsidTr="000F2506">
        <w:trPr>
          <w:trHeight w:val="230"/>
        </w:trPr>
        <w:tc>
          <w:tcPr>
            <w:tcW w:w="540" w:type="dxa"/>
            <w:vMerge/>
          </w:tcPr>
          <w:p w14:paraId="2628CB27"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06066E8A" w14:textId="77777777" w:rsidR="00BB6020" w:rsidRPr="00181B08" w:rsidRDefault="00BB6020" w:rsidP="00BB6020">
            <w:pPr>
              <w:rPr>
                <w:rFonts w:ascii="Times New Roman" w:eastAsia="Tahoma" w:hAnsi="Times New Roman" w:cs="Times New Roman"/>
                <w:color w:val="000000"/>
                <w:sz w:val="24"/>
                <w:szCs w:val="24"/>
              </w:rPr>
            </w:pPr>
          </w:p>
        </w:tc>
        <w:tc>
          <w:tcPr>
            <w:tcW w:w="1731" w:type="dxa"/>
            <w:vMerge/>
          </w:tcPr>
          <w:p w14:paraId="3FCB4FAB" w14:textId="77777777" w:rsidR="00BB6020" w:rsidRPr="00181B08" w:rsidRDefault="00BB6020" w:rsidP="00BB6020">
            <w:pPr>
              <w:rPr>
                <w:rFonts w:ascii="Times New Roman" w:eastAsia="Tahoma" w:hAnsi="Times New Roman" w:cs="Times New Roman"/>
                <w:color w:val="000000"/>
                <w:sz w:val="24"/>
                <w:szCs w:val="24"/>
              </w:rPr>
            </w:pPr>
          </w:p>
        </w:tc>
        <w:tc>
          <w:tcPr>
            <w:tcW w:w="3873" w:type="dxa"/>
            <w:vMerge/>
          </w:tcPr>
          <w:p w14:paraId="75BC1B0D" w14:textId="77777777" w:rsidR="00BB6020" w:rsidRPr="00181B08" w:rsidRDefault="00BB6020" w:rsidP="00BB6020">
            <w:pPr>
              <w:rPr>
                <w:rFonts w:ascii="Times New Roman" w:eastAsia="Tahoma" w:hAnsi="Times New Roman" w:cs="Times New Roman"/>
                <w:color w:val="000000"/>
                <w:sz w:val="24"/>
                <w:szCs w:val="24"/>
              </w:rPr>
            </w:pPr>
          </w:p>
        </w:tc>
        <w:tc>
          <w:tcPr>
            <w:tcW w:w="6123" w:type="dxa"/>
          </w:tcPr>
          <w:p w14:paraId="4C66A9F3" w14:textId="48BAD59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4EB13A97" w14:textId="77777777" w:rsidTr="00BB6020">
        <w:trPr>
          <w:trHeight w:val="690"/>
        </w:trPr>
        <w:tc>
          <w:tcPr>
            <w:tcW w:w="540" w:type="dxa"/>
            <w:vMerge w:val="restart"/>
          </w:tcPr>
          <w:p w14:paraId="75241BB3" w14:textId="694461E8"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010" w:type="dxa"/>
            <w:vMerge w:val="restart"/>
          </w:tcPr>
          <w:p w14:paraId="054789F5"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4842D15"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73" w:type="dxa"/>
            <w:vMerge w:val="restart"/>
          </w:tcPr>
          <w:p w14:paraId="7DC2577E"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23" w:type="dxa"/>
          </w:tcPr>
          <w:p w14:paraId="23A366F3" w14:textId="1AA4ECD1"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0490591" w14:textId="77777777" w:rsidTr="000F2506">
        <w:trPr>
          <w:trHeight w:val="690"/>
        </w:trPr>
        <w:tc>
          <w:tcPr>
            <w:tcW w:w="540" w:type="dxa"/>
            <w:vMerge/>
          </w:tcPr>
          <w:p w14:paraId="72ED9767"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1FD64D3F"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7B5E230E"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6573C0A0"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4B1B3BC" w14:textId="441DCFB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05A0F124" w14:textId="77777777" w:rsidTr="000F2506">
        <w:trPr>
          <w:trHeight w:val="690"/>
        </w:trPr>
        <w:tc>
          <w:tcPr>
            <w:tcW w:w="540" w:type="dxa"/>
            <w:vMerge/>
          </w:tcPr>
          <w:p w14:paraId="1C677673"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4837ED66"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249B30CE"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0AC2500"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7146CDC" w14:textId="46B67C6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75141549" w14:textId="77777777" w:rsidTr="000F2506">
        <w:trPr>
          <w:trHeight w:val="690"/>
        </w:trPr>
        <w:tc>
          <w:tcPr>
            <w:tcW w:w="540" w:type="dxa"/>
            <w:vMerge/>
          </w:tcPr>
          <w:p w14:paraId="0A4FB4EB"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2EDC4FBF"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54EC2AF3"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338A0F2"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E831046" w14:textId="61CEEB28"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535ADC90" w14:textId="77777777" w:rsidTr="000F2506">
        <w:trPr>
          <w:trHeight w:val="690"/>
        </w:trPr>
        <w:tc>
          <w:tcPr>
            <w:tcW w:w="540" w:type="dxa"/>
            <w:vMerge/>
          </w:tcPr>
          <w:p w14:paraId="1E8189C8"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6A8F85A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F079397"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0B5D09D"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5A10D8D2" w14:textId="5A204DC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6E1F3839" w14:textId="77777777" w:rsidTr="000F2506">
        <w:trPr>
          <w:trHeight w:val="690"/>
        </w:trPr>
        <w:tc>
          <w:tcPr>
            <w:tcW w:w="540" w:type="dxa"/>
            <w:vMerge/>
          </w:tcPr>
          <w:p w14:paraId="5FCC514F" w14:textId="77777777" w:rsidR="00BB6020" w:rsidRPr="00B00336" w:rsidRDefault="00BB6020" w:rsidP="00BB6020">
            <w:pPr>
              <w:rPr>
                <w:rFonts w:ascii="Times New Roman" w:eastAsia="Tahoma" w:hAnsi="Times New Roman" w:cs="Times New Roman"/>
                <w:color w:val="000000"/>
                <w:sz w:val="24"/>
                <w:szCs w:val="24"/>
              </w:rPr>
            </w:pPr>
          </w:p>
        </w:tc>
        <w:tc>
          <w:tcPr>
            <w:tcW w:w="2010" w:type="dxa"/>
            <w:vMerge/>
          </w:tcPr>
          <w:p w14:paraId="3C582B1A"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D7A5166"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8917E6F"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00AC5400" w14:textId="2454828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3CD1078E" w14:textId="77777777" w:rsidTr="00BB6020">
        <w:trPr>
          <w:trHeight w:val="875"/>
        </w:trPr>
        <w:tc>
          <w:tcPr>
            <w:tcW w:w="540" w:type="dxa"/>
            <w:vMerge w:val="restart"/>
          </w:tcPr>
          <w:p w14:paraId="0021832F" w14:textId="7F6CE5D5" w:rsidR="00BB6020" w:rsidRPr="00B00336" w:rsidRDefault="00BB6020" w:rsidP="00BB6020">
            <w:pPr>
              <w:rPr>
                <w:rFonts w:ascii="Times New Roman" w:hAnsi="Times New Roman" w:cs="Times New Roman"/>
                <w:sz w:val="24"/>
                <w:szCs w:val="24"/>
              </w:rPr>
            </w:pPr>
            <w:r>
              <w:rPr>
                <w:rFonts w:ascii="Times New Roman" w:eastAsia="Tahoma" w:hAnsi="Times New Roman" w:cs="Times New Roman"/>
                <w:color w:val="000000"/>
                <w:sz w:val="24"/>
                <w:szCs w:val="24"/>
              </w:rPr>
              <w:lastRenderedPageBreak/>
              <w:t>6.</w:t>
            </w:r>
          </w:p>
        </w:tc>
        <w:tc>
          <w:tcPr>
            <w:tcW w:w="2010" w:type="dxa"/>
            <w:vMerge w:val="restart"/>
          </w:tcPr>
          <w:p w14:paraId="20B24AC3"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72EAE684"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73" w:type="dxa"/>
            <w:vMerge w:val="restart"/>
          </w:tcPr>
          <w:p w14:paraId="389A4FB6"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23" w:type="dxa"/>
          </w:tcPr>
          <w:p w14:paraId="12F0D967" w14:textId="4E88BA11"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B0F6A9F" w14:textId="77777777" w:rsidTr="000F2506">
        <w:trPr>
          <w:trHeight w:val="875"/>
        </w:trPr>
        <w:tc>
          <w:tcPr>
            <w:tcW w:w="540" w:type="dxa"/>
            <w:vMerge/>
          </w:tcPr>
          <w:p w14:paraId="417CE114"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6ED38E9C"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4512E86A"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16AFA2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000BAD99" w14:textId="6E56FB89"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29F71582" w14:textId="77777777" w:rsidTr="000F2506">
        <w:trPr>
          <w:trHeight w:val="875"/>
        </w:trPr>
        <w:tc>
          <w:tcPr>
            <w:tcW w:w="540" w:type="dxa"/>
            <w:vMerge/>
          </w:tcPr>
          <w:p w14:paraId="797A4942"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63596774"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77E2BE5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50AD9481"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E2704FC" w14:textId="19FC9D0D"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60F87368" w14:textId="77777777" w:rsidTr="000F2506">
        <w:trPr>
          <w:trHeight w:val="875"/>
        </w:trPr>
        <w:tc>
          <w:tcPr>
            <w:tcW w:w="540" w:type="dxa"/>
            <w:vMerge/>
          </w:tcPr>
          <w:p w14:paraId="0700ED87"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49A50A97"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5B9425AF"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5D769AD1"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2A1E2183" w14:textId="0B21ACF4"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08A7E0A5" w14:textId="77777777" w:rsidTr="000F2506">
        <w:trPr>
          <w:trHeight w:val="875"/>
        </w:trPr>
        <w:tc>
          <w:tcPr>
            <w:tcW w:w="540" w:type="dxa"/>
            <w:vMerge/>
          </w:tcPr>
          <w:p w14:paraId="36704E4C"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0D789A92"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66CE8829"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1C4A84C8"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71D4B81B" w14:textId="25F4CD15"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35307B67" w14:textId="77777777" w:rsidTr="000F2506">
        <w:trPr>
          <w:trHeight w:val="875"/>
        </w:trPr>
        <w:tc>
          <w:tcPr>
            <w:tcW w:w="540" w:type="dxa"/>
            <w:vMerge/>
          </w:tcPr>
          <w:p w14:paraId="2B61BEBC" w14:textId="77777777" w:rsidR="00BB6020" w:rsidRDefault="00BB6020" w:rsidP="00BB6020">
            <w:pPr>
              <w:rPr>
                <w:rFonts w:ascii="Times New Roman" w:eastAsia="Tahoma" w:hAnsi="Times New Roman" w:cs="Times New Roman"/>
                <w:color w:val="000000"/>
                <w:sz w:val="24"/>
                <w:szCs w:val="24"/>
              </w:rPr>
            </w:pPr>
          </w:p>
        </w:tc>
        <w:tc>
          <w:tcPr>
            <w:tcW w:w="2010" w:type="dxa"/>
            <w:vMerge/>
          </w:tcPr>
          <w:p w14:paraId="5FDEECE4"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0632C252"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64556EF2"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3C8E2BBB" w14:textId="3B6C5A33"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326B9334" w14:textId="77777777" w:rsidTr="009404A7">
        <w:trPr>
          <w:trHeight w:val="325"/>
        </w:trPr>
        <w:tc>
          <w:tcPr>
            <w:tcW w:w="540" w:type="dxa"/>
            <w:vMerge w:val="restart"/>
          </w:tcPr>
          <w:p w14:paraId="6827B6E6" w14:textId="0FBA2A72" w:rsidR="00BB6020" w:rsidRPr="00B00336" w:rsidRDefault="00BB6020" w:rsidP="00BB6020">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p>
        </w:tc>
        <w:tc>
          <w:tcPr>
            <w:tcW w:w="2010" w:type="dxa"/>
            <w:vMerge w:val="restart"/>
            <w:tcBorders>
              <w:top w:val="single" w:sz="4" w:space="0" w:color="000000"/>
              <w:left w:val="single" w:sz="4" w:space="0" w:color="000000"/>
              <w:right w:val="single" w:sz="4" w:space="0" w:color="000000"/>
            </w:tcBorders>
            <w:shd w:val="clear" w:color="auto" w:fill="auto"/>
          </w:tcPr>
          <w:p w14:paraId="56A08725" w14:textId="098F6E75" w:rsidR="00BB6020" w:rsidRPr="00B00336" w:rsidRDefault="00BB6020" w:rsidP="00BB6020">
            <w:pPr>
              <w:rPr>
                <w:rFonts w:ascii="Times New Roman" w:eastAsia="Tahoma" w:hAnsi="Times New Roman" w:cs="Times New Roman"/>
                <w:color w:val="000000"/>
                <w:sz w:val="24"/>
                <w:szCs w:val="24"/>
              </w:rPr>
            </w:pPr>
            <w:bookmarkStart w:id="39" w:name="sub_101201"/>
            <w:r w:rsidRPr="000F2506">
              <w:rPr>
                <w:rFonts w:ascii="Times New Roman" w:eastAsia="Tahoma" w:hAnsi="Times New Roman" w:cs="Times New Roman"/>
                <w:color w:val="000000"/>
                <w:sz w:val="24"/>
                <w:szCs w:val="24"/>
              </w:rPr>
              <w:t>Земельные участки (территории) общего пользования</w:t>
            </w:r>
            <w:bookmarkEnd w:id="39"/>
          </w:p>
        </w:tc>
        <w:tc>
          <w:tcPr>
            <w:tcW w:w="1731" w:type="dxa"/>
            <w:vMerge w:val="restart"/>
            <w:tcBorders>
              <w:top w:val="single" w:sz="4" w:space="0" w:color="000000"/>
              <w:left w:val="single" w:sz="4" w:space="0" w:color="000000"/>
              <w:right w:val="single" w:sz="4" w:space="0" w:color="000000"/>
            </w:tcBorders>
            <w:shd w:val="clear" w:color="auto" w:fill="auto"/>
          </w:tcPr>
          <w:p w14:paraId="5B8E0780" w14:textId="77777777" w:rsidR="00BB6020"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12.0</w:t>
            </w:r>
          </w:p>
          <w:p w14:paraId="676D7E5D" w14:textId="3CE1E34A" w:rsidR="00BB6020" w:rsidRPr="00B00336" w:rsidRDefault="00BB6020" w:rsidP="00BB6020">
            <w:pPr>
              <w:rPr>
                <w:rFonts w:ascii="Times New Roman" w:eastAsia="Tahoma" w:hAnsi="Times New Roman" w:cs="Times New Roman"/>
                <w:color w:val="000000"/>
                <w:sz w:val="24"/>
                <w:szCs w:val="24"/>
              </w:rPr>
            </w:pPr>
          </w:p>
        </w:tc>
        <w:tc>
          <w:tcPr>
            <w:tcW w:w="3873" w:type="dxa"/>
            <w:vMerge w:val="restart"/>
            <w:tcBorders>
              <w:top w:val="single" w:sz="4" w:space="0" w:color="000000"/>
              <w:left w:val="single" w:sz="4" w:space="0" w:color="000000"/>
              <w:right w:val="single" w:sz="4" w:space="0" w:color="000000"/>
            </w:tcBorders>
            <w:shd w:val="clear" w:color="auto" w:fill="auto"/>
          </w:tcPr>
          <w:p w14:paraId="40D957C3" w14:textId="77777777" w:rsidR="00BB6020" w:rsidRPr="000F250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Земельные участки общего пользования.</w:t>
            </w:r>
          </w:p>
          <w:p w14:paraId="6E95B383" w14:textId="6D08B16C"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r w:rsidRPr="000F2506">
                <w:rPr>
                  <w:rFonts w:ascii="Times New Roman" w:eastAsia="Tahoma" w:hAnsi="Times New Roman" w:cs="Times New Roman"/>
                  <w:color w:val="000000"/>
                  <w:sz w:val="24"/>
                  <w:szCs w:val="24"/>
                </w:rPr>
                <w:t>кодами 12.0.1 - 12.0.2</w:t>
              </w:r>
            </w:hyperlink>
          </w:p>
        </w:tc>
        <w:tc>
          <w:tcPr>
            <w:tcW w:w="6123" w:type="dxa"/>
          </w:tcPr>
          <w:p w14:paraId="0014A0DB" w14:textId="2C01453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5C6D10AC" w14:textId="77777777" w:rsidTr="009404A7">
        <w:trPr>
          <w:trHeight w:val="322"/>
        </w:trPr>
        <w:tc>
          <w:tcPr>
            <w:tcW w:w="540" w:type="dxa"/>
            <w:vMerge/>
          </w:tcPr>
          <w:p w14:paraId="14E7ED70"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208C9C35"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4D5171C6"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48868E93"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6D18687A" w14:textId="47C8479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6C14489F" w14:textId="77777777" w:rsidTr="009404A7">
        <w:trPr>
          <w:trHeight w:val="322"/>
        </w:trPr>
        <w:tc>
          <w:tcPr>
            <w:tcW w:w="540" w:type="dxa"/>
            <w:vMerge/>
          </w:tcPr>
          <w:p w14:paraId="5F25762B"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3B3327BD"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34884884"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6B52B509"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5EF8063D" w14:textId="696F16B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7F0EE307" w14:textId="77777777" w:rsidTr="009404A7">
        <w:trPr>
          <w:trHeight w:val="322"/>
        </w:trPr>
        <w:tc>
          <w:tcPr>
            <w:tcW w:w="540" w:type="dxa"/>
            <w:vMerge/>
          </w:tcPr>
          <w:p w14:paraId="6132DC45"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77391B1B"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64D1C50E"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5E8199CD"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2CF64702" w14:textId="65C7406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027621B9" w14:textId="77777777" w:rsidTr="009404A7">
        <w:trPr>
          <w:trHeight w:val="322"/>
        </w:trPr>
        <w:tc>
          <w:tcPr>
            <w:tcW w:w="540" w:type="dxa"/>
            <w:vMerge/>
          </w:tcPr>
          <w:p w14:paraId="7928726F"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right w:val="single" w:sz="4" w:space="0" w:color="000000"/>
            </w:tcBorders>
            <w:shd w:val="clear" w:color="auto" w:fill="auto"/>
          </w:tcPr>
          <w:p w14:paraId="1FBB05EF"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right w:val="single" w:sz="4" w:space="0" w:color="000000"/>
            </w:tcBorders>
            <w:shd w:val="clear" w:color="auto" w:fill="auto"/>
          </w:tcPr>
          <w:p w14:paraId="64DF742B"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right w:val="single" w:sz="4" w:space="0" w:color="000000"/>
            </w:tcBorders>
            <w:shd w:val="clear" w:color="auto" w:fill="auto"/>
          </w:tcPr>
          <w:p w14:paraId="6B78875C"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09EDCA4A" w14:textId="27FF5630"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7E71C3CF" w14:textId="77777777" w:rsidTr="009404A7">
        <w:trPr>
          <w:trHeight w:val="322"/>
        </w:trPr>
        <w:tc>
          <w:tcPr>
            <w:tcW w:w="540" w:type="dxa"/>
            <w:vMerge/>
          </w:tcPr>
          <w:p w14:paraId="08F86976"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000000"/>
              <w:bottom w:val="single" w:sz="4" w:space="0" w:color="auto"/>
              <w:right w:val="single" w:sz="4" w:space="0" w:color="000000"/>
            </w:tcBorders>
            <w:shd w:val="clear" w:color="auto" w:fill="auto"/>
          </w:tcPr>
          <w:p w14:paraId="3CF290A3"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000000"/>
              <w:bottom w:val="single" w:sz="4" w:space="0" w:color="auto"/>
              <w:right w:val="single" w:sz="4" w:space="0" w:color="000000"/>
            </w:tcBorders>
            <w:shd w:val="clear" w:color="auto" w:fill="auto"/>
          </w:tcPr>
          <w:p w14:paraId="40A39399"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000000"/>
              <w:bottom w:val="single" w:sz="4" w:space="0" w:color="auto"/>
              <w:right w:val="single" w:sz="4" w:space="0" w:color="000000"/>
            </w:tcBorders>
            <w:shd w:val="clear" w:color="auto" w:fill="auto"/>
          </w:tcPr>
          <w:p w14:paraId="5E622FB1"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77CC94B4" w14:textId="099A38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0A810DAB" w14:textId="77777777" w:rsidTr="009404A7">
        <w:trPr>
          <w:trHeight w:val="830"/>
        </w:trPr>
        <w:tc>
          <w:tcPr>
            <w:tcW w:w="540" w:type="dxa"/>
            <w:vMerge w:val="restart"/>
          </w:tcPr>
          <w:p w14:paraId="4128EE85" w14:textId="7819282B" w:rsidR="00BB6020" w:rsidRPr="00B00336" w:rsidRDefault="00BB6020" w:rsidP="00BB6020">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10" w:type="dxa"/>
            <w:vMerge w:val="restart"/>
            <w:tcBorders>
              <w:top w:val="single" w:sz="4" w:space="0" w:color="auto"/>
              <w:left w:val="single" w:sz="4" w:space="0" w:color="auto"/>
              <w:right w:val="single" w:sz="4" w:space="0" w:color="auto"/>
            </w:tcBorders>
            <w:shd w:val="clear" w:color="auto" w:fill="auto"/>
          </w:tcPr>
          <w:p w14:paraId="5A534B6B" w14:textId="74F184BA" w:rsidR="00BB6020" w:rsidRPr="00B00336" w:rsidRDefault="00BB6020" w:rsidP="00BB6020">
            <w:pPr>
              <w:rPr>
                <w:rFonts w:ascii="Times New Roman" w:eastAsia="Tahoma" w:hAnsi="Times New Roman" w:cs="Times New Roman"/>
                <w:color w:val="000000"/>
                <w:sz w:val="24"/>
                <w:szCs w:val="24"/>
              </w:rPr>
            </w:pPr>
            <w:bookmarkStart w:id="40" w:name="sub_11201"/>
            <w:r w:rsidRPr="000F2506">
              <w:rPr>
                <w:rFonts w:ascii="Times New Roman" w:eastAsia="Tahoma" w:hAnsi="Times New Roman" w:cs="Times New Roman"/>
                <w:color w:val="000000"/>
                <w:sz w:val="24"/>
                <w:szCs w:val="24"/>
              </w:rPr>
              <w:t>Улично-дорожная сеть</w:t>
            </w:r>
            <w:bookmarkEnd w:id="40"/>
          </w:p>
        </w:tc>
        <w:tc>
          <w:tcPr>
            <w:tcW w:w="1731" w:type="dxa"/>
            <w:vMerge w:val="restart"/>
            <w:tcBorders>
              <w:top w:val="single" w:sz="4" w:space="0" w:color="auto"/>
              <w:left w:val="single" w:sz="4" w:space="0" w:color="auto"/>
              <w:right w:val="single" w:sz="4" w:space="0" w:color="auto"/>
            </w:tcBorders>
            <w:shd w:val="clear" w:color="auto" w:fill="auto"/>
          </w:tcPr>
          <w:p w14:paraId="48811F50" w14:textId="70C56E77"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12.0.1</w:t>
            </w:r>
          </w:p>
        </w:tc>
        <w:tc>
          <w:tcPr>
            <w:tcW w:w="3873" w:type="dxa"/>
            <w:vMerge w:val="restart"/>
            <w:tcBorders>
              <w:top w:val="single" w:sz="4" w:space="0" w:color="auto"/>
              <w:left w:val="single" w:sz="4" w:space="0" w:color="auto"/>
              <w:right w:val="single" w:sz="4" w:space="0" w:color="auto"/>
            </w:tcBorders>
            <w:shd w:val="clear" w:color="auto" w:fill="auto"/>
          </w:tcPr>
          <w:p w14:paraId="584E1640" w14:textId="1FDCB2D6" w:rsidR="00BB6020" w:rsidRPr="000F250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объектоввелотранспортной и инженерной инфраструктуры;</w:t>
            </w:r>
          </w:p>
          <w:p w14:paraId="1C9B18EE" w14:textId="46B872FC" w:rsidR="00BB6020" w:rsidRPr="00B00336" w:rsidRDefault="00BB6020" w:rsidP="00BB6020">
            <w:pPr>
              <w:rPr>
                <w:rFonts w:ascii="Times New Roman" w:eastAsia="Tahoma" w:hAnsi="Times New Roman" w:cs="Times New Roman"/>
                <w:color w:val="000000"/>
                <w:sz w:val="24"/>
                <w:szCs w:val="24"/>
              </w:rPr>
            </w:pPr>
            <w:r w:rsidRPr="000F2506">
              <w:rPr>
                <w:rFonts w:ascii="Times New Roman" w:eastAsia="Tahoma" w:hAnsi="Times New Roman" w:cs="Times New Roman"/>
                <w:color w:val="000000"/>
                <w:sz w:val="24"/>
                <w:szCs w:val="24"/>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0271">
              <w:r w:rsidRPr="000F2506">
                <w:rPr>
                  <w:rFonts w:ascii="Times New Roman" w:eastAsia="Tahoma" w:hAnsi="Times New Roman" w:cs="Times New Roman"/>
                  <w:color w:val="000000"/>
                  <w:sz w:val="24"/>
                  <w:szCs w:val="24"/>
                </w:rPr>
                <w:t>кодами 2.7.1</w:t>
              </w:r>
            </w:hyperlink>
            <w:r w:rsidRPr="000F2506">
              <w:rPr>
                <w:rFonts w:ascii="Times New Roman" w:eastAsia="Tahoma" w:hAnsi="Times New Roman" w:cs="Times New Roman"/>
                <w:color w:val="000000"/>
                <w:sz w:val="24"/>
                <w:szCs w:val="24"/>
              </w:rPr>
              <w:t xml:space="preserve">, </w:t>
            </w:r>
            <w:hyperlink w:anchor="sub_1049">
              <w:r w:rsidRPr="000F2506">
                <w:rPr>
                  <w:rFonts w:ascii="Times New Roman" w:eastAsia="Tahoma" w:hAnsi="Times New Roman" w:cs="Times New Roman"/>
                  <w:color w:val="000000"/>
                  <w:sz w:val="24"/>
                  <w:szCs w:val="24"/>
                </w:rPr>
                <w:t>4.9</w:t>
              </w:r>
            </w:hyperlink>
            <w:r w:rsidRPr="000F2506">
              <w:rPr>
                <w:rFonts w:ascii="Times New Roman" w:eastAsia="Tahoma" w:hAnsi="Times New Roman" w:cs="Times New Roman"/>
                <w:color w:val="000000"/>
                <w:sz w:val="24"/>
                <w:szCs w:val="24"/>
              </w:rPr>
              <w:t xml:space="preserve">, </w:t>
            </w:r>
            <w:hyperlink w:anchor="sub_1723">
              <w:r w:rsidRPr="000F2506">
                <w:rPr>
                  <w:rFonts w:ascii="Times New Roman" w:eastAsia="Tahoma" w:hAnsi="Times New Roman" w:cs="Times New Roman"/>
                  <w:color w:val="000000"/>
                  <w:sz w:val="24"/>
                  <w:szCs w:val="24"/>
                </w:rPr>
                <w:t>7.2.3</w:t>
              </w:r>
            </w:hyperlink>
            <w:r w:rsidRPr="000F2506">
              <w:rPr>
                <w:rFonts w:ascii="Times New Roman" w:eastAsia="Tahoma" w:hAnsi="Times New Roman" w:cs="Times New Roman"/>
                <w:color w:val="000000"/>
                <w:sz w:val="24"/>
                <w:szCs w:val="24"/>
              </w:rPr>
              <w:t>, а также некапитальных сооружений, предназначенных для охраны транспортных средств</w:t>
            </w:r>
          </w:p>
        </w:tc>
        <w:tc>
          <w:tcPr>
            <w:tcW w:w="6123" w:type="dxa"/>
          </w:tcPr>
          <w:p w14:paraId="05182646" w14:textId="540C1F7A"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B6020" w:rsidRPr="00B00336" w14:paraId="38D4D353" w14:textId="77777777" w:rsidTr="009404A7">
        <w:trPr>
          <w:trHeight w:val="827"/>
        </w:trPr>
        <w:tc>
          <w:tcPr>
            <w:tcW w:w="540" w:type="dxa"/>
            <w:vMerge/>
          </w:tcPr>
          <w:p w14:paraId="3F3AD879"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4F8F6975"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4BCD7CA1"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2532FF23"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3072A29B" w14:textId="70206F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CD672AA" w14:textId="77777777" w:rsidTr="009404A7">
        <w:trPr>
          <w:trHeight w:val="827"/>
        </w:trPr>
        <w:tc>
          <w:tcPr>
            <w:tcW w:w="540" w:type="dxa"/>
            <w:vMerge/>
          </w:tcPr>
          <w:p w14:paraId="57BBE7C6"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5EB781DA"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40FD69C1"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54CED79F"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1E32C5AE" w14:textId="277394F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079ED00B" w14:textId="77777777" w:rsidTr="009404A7">
        <w:trPr>
          <w:trHeight w:val="827"/>
        </w:trPr>
        <w:tc>
          <w:tcPr>
            <w:tcW w:w="540" w:type="dxa"/>
            <w:vMerge/>
          </w:tcPr>
          <w:p w14:paraId="69F99E0D"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28313EB4"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043F3B0A"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08C8923A"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119E7944" w14:textId="1825CF79"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4160C4FD" w14:textId="77777777" w:rsidTr="009404A7">
        <w:trPr>
          <w:trHeight w:val="827"/>
        </w:trPr>
        <w:tc>
          <w:tcPr>
            <w:tcW w:w="540" w:type="dxa"/>
            <w:vMerge/>
          </w:tcPr>
          <w:p w14:paraId="729FDB28"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right w:val="single" w:sz="4" w:space="0" w:color="auto"/>
            </w:tcBorders>
            <w:shd w:val="clear" w:color="auto" w:fill="auto"/>
          </w:tcPr>
          <w:p w14:paraId="79A79154"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right w:val="single" w:sz="4" w:space="0" w:color="auto"/>
            </w:tcBorders>
            <w:shd w:val="clear" w:color="auto" w:fill="auto"/>
          </w:tcPr>
          <w:p w14:paraId="2C7F30D6"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right w:val="single" w:sz="4" w:space="0" w:color="auto"/>
            </w:tcBorders>
            <w:shd w:val="clear" w:color="auto" w:fill="auto"/>
          </w:tcPr>
          <w:p w14:paraId="26815C2F"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4BBA33C4" w14:textId="7D951A5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6F5F4383" w14:textId="77777777" w:rsidTr="009404A7">
        <w:trPr>
          <w:trHeight w:val="827"/>
        </w:trPr>
        <w:tc>
          <w:tcPr>
            <w:tcW w:w="540" w:type="dxa"/>
            <w:vMerge/>
          </w:tcPr>
          <w:p w14:paraId="3871EF22" w14:textId="77777777" w:rsidR="00BB6020" w:rsidRDefault="00BB6020" w:rsidP="00BB6020">
            <w:pPr>
              <w:rPr>
                <w:rFonts w:ascii="Times New Roman" w:eastAsia="Tahoma" w:hAnsi="Times New Roman" w:cs="Times New Roman"/>
                <w:color w:val="000000"/>
                <w:sz w:val="24"/>
                <w:szCs w:val="24"/>
              </w:rPr>
            </w:pPr>
          </w:p>
        </w:tc>
        <w:tc>
          <w:tcPr>
            <w:tcW w:w="2010" w:type="dxa"/>
            <w:vMerge/>
            <w:tcBorders>
              <w:left w:val="single" w:sz="4" w:space="0" w:color="auto"/>
              <w:bottom w:val="single" w:sz="4" w:space="0" w:color="auto"/>
              <w:right w:val="single" w:sz="4" w:space="0" w:color="auto"/>
            </w:tcBorders>
            <w:shd w:val="clear" w:color="auto" w:fill="auto"/>
          </w:tcPr>
          <w:p w14:paraId="05EFC14C" w14:textId="77777777" w:rsidR="00BB6020" w:rsidRPr="000F2506" w:rsidRDefault="00BB6020" w:rsidP="00BB6020">
            <w:pPr>
              <w:rPr>
                <w:rFonts w:ascii="Times New Roman" w:eastAsia="Tahoma" w:hAnsi="Times New Roman" w:cs="Times New Roman"/>
                <w:color w:val="000000"/>
                <w:sz w:val="24"/>
                <w:szCs w:val="24"/>
              </w:rPr>
            </w:pPr>
          </w:p>
        </w:tc>
        <w:tc>
          <w:tcPr>
            <w:tcW w:w="1731" w:type="dxa"/>
            <w:vMerge/>
            <w:tcBorders>
              <w:left w:val="single" w:sz="4" w:space="0" w:color="auto"/>
              <w:bottom w:val="single" w:sz="4" w:space="0" w:color="auto"/>
              <w:right w:val="single" w:sz="4" w:space="0" w:color="auto"/>
            </w:tcBorders>
            <w:shd w:val="clear" w:color="auto" w:fill="auto"/>
          </w:tcPr>
          <w:p w14:paraId="59D74132" w14:textId="77777777" w:rsidR="00BB6020" w:rsidRPr="000F2506" w:rsidRDefault="00BB6020" w:rsidP="00BB6020">
            <w:pPr>
              <w:rPr>
                <w:rFonts w:ascii="Times New Roman" w:eastAsia="Tahoma" w:hAnsi="Times New Roman" w:cs="Times New Roman"/>
                <w:color w:val="000000"/>
                <w:sz w:val="24"/>
                <w:szCs w:val="24"/>
              </w:rPr>
            </w:pPr>
          </w:p>
        </w:tc>
        <w:tc>
          <w:tcPr>
            <w:tcW w:w="3873" w:type="dxa"/>
            <w:vMerge/>
            <w:tcBorders>
              <w:left w:val="single" w:sz="4" w:space="0" w:color="auto"/>
              <w:bottom w:val="single" w:sz="4" w:space="0" w:color="auto"/>
              <w:right w:val="single" w:sz="4" w:space="0" w:color="auto"/>
            </w:tcBorders>
            <w:shd w:val="clear" w:color="auto" w:fill="auto"/>
          </w:tcPr>
          <w:p w14:paraId="31ED0B08" w14:textId="77777777" w:rsidR="00BB6020" w:rsidRPr="000F2506" w:rsidRDefault="00BB6020" w:rsidP="00BB6020">
            <w:pPr>
              <w:rPr>
                <w:rFonts w:ascii="Times New Roman" w:eastAsia="Tahoma" w:hAnsi="Times New Roman" w:cs="Times New Roman"/>
                <w:color w:val="000000"/>
                <w:sz w:val="24"/>
                <w:szCs w:val="24"/>
              </w:rPr>
            </w:pPr>
          </w:p>
        </w:tc>
        <w:tc>
          <w:tcPr>
            <w:tcW w:w="6123" w:type="dxa"/>
          </w:tcPr>
          <w:p w14:paraId="6DCD1303" w14:textId="5C205D1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B6020" w:rsidRPr="00B00336" w14:paraId="278F2DE4" w14:textId="77777777" w:rsidTr="00BB6020">
        <w:trPr>
          <w:trHeight w:val="645"/>
        </w:trPr>
        <w:tc>
          <w:tcPr>
            <w:tcW w:w="540" w:type="dxa"/>
            <w:vMerge w:val="restart"/>
          </w:tcPr>
          <w:p w14:paraId="3A1BA2D6" w14:textId="0A5F1B80" w:rsidR="00BB6020" w:rsidRPr="00B00336" w:rsidRDefault="00BB6020" w:rsidP="00BB6020">
            <w:pPr>
              <w:rPr>
                <w:rFonts w:ascii="Times New Roman" w:hAnsi="Times New Roman" w:cs="Times New Roman"/>
                <w:sz w:val="24"/>
                <w:szCs w:val="24"/>
              </w:rPr>
            </w:pPr>
            <w:r>
              <w:rPr>
                <w:rFonts w:ascii="Times New Roman" w:hAnsi="Times New Roman" w:cs="Times New Roman"/>
                <w:sz w:val="24"/>
                <w:szCs w:val="24"/>
              </w:rPr>
              <w:t>9.</w:t>
            </w:r>
          </w:p>
        </w:tc>
        <w:tc>
          <w:tcPr>
            <w:tcW w:w="2010" w:type="dxa"/>
            <w:vMerge w:val="restart"/>
          </w:tcPr>
          <w:p w14:paraId="5142B3D3"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06F97574"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73" w:type="dxa"/>
            <w:vMerge w:val="restart"/>
          </w:tcPr>
          <w:p w14:paraId="2B1BA7C7" w14:textId="77777777"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w:t>
            </w:r>
            <w:r w:rsidRPr="00B00336">
              <w:rPr>
                <w:rFonts w:ascii="Times New Roman" w:eastAsia="Tahoma" w:hAnsi="Times New Roman" w:cs="Times New Roman"/>
                <w:color w:val="000000"/>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23" w:type="dxa"/>
          </w:tcPr>
          <w:p w14:paraId="5F003F74" w14:textId="691C2853"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B6020" w:rsidRPr="00B00336" w14:paraId="78F66F1D" w14:textId="77777777" w:rsidTr="000F2506">
        <w:trPr>
          <w:trHeight w:val="645"/>
        </w:trPr>
        <w:tc>
          <w:tcPr>
            <w:tcW w:w="540" w:type="dxa"/>
            <w:vMerge/>
          </w:tcPr>
          <w:p w14:paraId="6D933CED" w14:textId="77777777" w:rsidR="00BB6020" w:rsidRDefault="00BB6020" w:rsidP="00BB6020">
            <w:pPr>
              <w:rPr>
                <w:rFonts w:ascii="Times New Roman" w:hAnsi="Times New Roman" w:cs="Times New Roman"/>
                <w:sz w:val="24"/>
                <w:szCs w:val="24"/>
              </w:rPr>
            </w:pPr>
          </w:p>
        </w:tc>
        <w:tc>
          <w:tcPr>
            <w:tcW w:w="2010" w:type="dxa"/>
            <w:vMerge/>
          </w:tcPr>
          <w:p w14:paraId="44955445"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2FCEC4C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2A605E8A"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4E178FDA" w14:textId="7843D7C2"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B6020" w:rsidRPr="00B00336" w14:paraId="1614961E" w14:textId="77777777" w:rsidTr="000F2506">
        <w:trPr>
          <w:trHeight w:val="645"/>
        </w:trPr>
        <w:tc>
          <w:tcPr>
            <w:tcW w:w="540" w:type="dxa"/>
            <w:vMerge/>
          </w:tcPr>
          <w:p w14:paraId="2111B255" w14:textId="77777777" w:rsidR="00BB6020" w:rsidRDefault="00BB6020" w:rsidP="00BB6020">
            <w:pPr>
              <w:rPr>
                <w:rFonts w:ascii="Times New Roman" w:hAnsi="Times New Roman" w:cs="Times New Roman"/>
                <w:sz w:val="24"/>
                <w:szCs w:val="24"/>
              </w:rPr>
            </w:pPr>
          </w:p>
        </w:tc>
        <w:tc>
          <w:tcPr>
            <w:tcW w:w="2010" w:type="dxa"/>
            <w:vMerge/>
          </w:tcPr>
          <w:p w14:paraId="3EF33807"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3B93385"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42FA3A07"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490E7AD" w14:textId="5DB924F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B6020" w:rsidRPr="00B00336" w14:paraId="46D32998" w14:textId="77777777" w:rsidTr="000F2506">
        <w:trPr>
          <w:trHeight w:val="645"/>
        </w:trPr>
        <w:tc>
          <w:tcPr>
            <w:tcW w:w="540" w:type="dxa"/>
            <w:vMerge/>
          </w:tcPr>
          <w:p w14:paraId="2ECFAE34" w14:textId="77777777" w:rsidR="00BB6020" w:rsidRDefault="00BB6020" w:rsidP="00BB6020">
            <w:pPr>
              <w:rPr>
                <w:rFonts w:ascii="Times New Roman" w:hAnsi="Times New Roman" w:cs="Times New Roman"/>
                <w:sz w:val="24"/>
                <w:szCs w:val="24"/>
              </w:rPr>
            </w:pPr>
          </w:p>
        </w:tc>
        <w:tc>
          <w:tcPr>
            <w:tcW w:w="2010" w:type="dxa"/>
            <w:vMerge/>
          </w:tcPr>
          <w:p w14:paraId="705AC84B"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65C2E96B"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0181979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63A1875F" w14:textId="22CCCCF6"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B6020" w:rsidRPr="00B00336" w14:paraId="5554F7C9" w14:textId="77777777" w:rsidTr="000F2506">
        <w:trPr>
          <w:trHeight w:val="645"/>
        </w:trPr>
        <w:tc>
          <w:tcPr>
            <w:tcW w:w="540" w:type="dxa"/>
            <w:vMerge/>
          </w:tcPr>
          <w:p w14:paraId="2DEF889B" w14:textId="77777777" w:rsidR="00BB6020" w:rsidRDefault="00BB6020" w:rsidP="00BB6020">
            <w:pPr>
              <w:rPr>
                <w:rFonts w:ascii="Times New Roman" w:hAnsi="Times New Roman" w:cs="Times New Roman"/>
                <w:sz w:val="24"/>
                <w:szCs w:val="24"/>
              </w:rPr>
            </w:pPr>
          </w:p>
        </w:tc>
        <w:tc>
          <w:tcPr>
            <w:tcW w:w="2010" w:type="dxa"/>
            <w:vMerge/>
          </w:tcPr>
          <w:p w14:paraId="59587AB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3268F1EF"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7F1638C9"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128D647E" w14:textId="25DFC50C"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B6020" w:rsidRPr="00B00336" w14:paraId="729B6D75" w14:textId="77777777" w:rsidTr="000F2506">
        <w:trPr>
          <w:trHeight w:val="645"/>
        </w:trPr>
        <w:tc>
          <w:tcPr>
            <w:tcW w:w="540" w:type="dxa"/>
            <w:vMerge/>
          </w:tcPr>
          <w:p w14:paraId="37B2B4D5" w14:textId="77777777" w:rsidR="00BB6020" w:rsidRDefault="00BB6020" w:rsidP="00BB6020">
            <w:pPr>
              <w:rPr>
                <w:rFonts w:ascii="Times New Roman" w:hAnsi="Times New Roman" w:cs="Times New Roman"/>
                <w:sz w:val="24"/>
                <w:szCs w:val="24"/>
              </w:rPr>
            </w:pPr>
          </w:p>
        </w:tc>
        <w:tc>
          <w:tcPr>
            <w:tcW w:w="2010" w:type="dxa"/>
            <w:vMerge/>
          </w:tcPr>
          <w:p w14:paraId="5DD02EE9" w14:textId="77777777" w:rsidR="00BB6020" w:rsidRPr="00B00336" w:rsidRDefault="00BB6020" w:rsidP="00BB6020">
            <w:pPr>
              <w:rPr>
                <w:rFonts w:ascii="Times New Roman" w:eastAsia="Tahoma" w:hAnsi="Times New Roman" w:cs="Times New Roman"/>
                <w:color w:val="000000"/>
                <w:sz w:val="24"/>
                <w:szCs w:val="24"/>
              </w:rPr>
            </w:pPr>
          </w:p>
        </w:tc>
        <w:tc>
          <w:tcPr>
            <w:tcW w:w="1731" w:type="dxa"/>
            <w:vMerge/>
          </w:tcPr>
          <w:p w14:paraId="16A49131" w14:textId="77777777" w:rsidR="00BB6020" w:rsidRPr="00B00336" w:rsidRDefault="00BB6020" w:rsidP="00BB6020">
            <w:pPr>
              <w:rPr>
                <w:rFonts w:ascii="Times New Roman" w:eastAsia="Tahoma" w:hAnsi="Times New Roman" w:cs="Times New Roman"/>
                <w:color w:val="000000"/>
                <w:sz w:val="24"/>
                <w:szCs w:val="24"/>
              </w:rPr>
            </w:pPr>
          </w:p>
        </w:tc>
        <w:tc>
          <w:tcPr>
            <w:tcW w:w="3873" w:type="dxa"/>
            <w:vMerge/>
          </w:tcPr>
          <w:p w14:paraId="4262B188" w14:textId="77777777" w:rsidR="00BB6020" w:rsidRPr="00B00336" w:rsidRDefault="00BB6020" w:rsidP="00BB6020">
            <w:pPr>
              <w:rPr>
                <w:rFonts w:ascii="Times New Roman" w:eastAsia="Tahoma" w:hAnsi="Times New Roman" w:cs="Times New Roman"/>
                <w:color w:val="000000"/>
                <w:sz w:val="24"/>
                <w:szCs w:val="24"/>
              </w:rPr>
            </w:pPr>
          </w:p>
        </w:tc>
        <w:tc>
          <w:tcPr>
            <w:tcW w:w="6123" w:type="dxa"/>
          </w:tcPr>
          <w:p w14:paraId="5F41991A" w14:textId="1497225F" w:rsidR="00BB6020" w:rsidRPr="00B00336" w:rsidRDefault="00BB6020" w:rsidP="00BB602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AE05B1F" w14:textId="77777777" w:rsidR="00B00336" w:rsidRPr="00B00336" w:rsidRDefault="00B00336" w:rsidP="00B00336">
      <w:pPr>
        <w:rPr>
          <w:rFonts w:ascii="Times New Roman" w:hAnsi="Times New Roman" w:cs="Times New Roman"/>
          <w:sz w:val="24"/>
          <w:szCs w:val="24"/>
        </w:rPr>
      </w:pPr>
    </w:p>
    <w:p w14:paraId="4C147F3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496046DA" w14:textId="77777777" w:rsidR="00B00336" w:rsidRPr="00B00336" w:rsidRDefault="00B00336" w:rsidP="00B00336">
      <w:pPr>
        <w:rPr>
          <w:rFonts w:ascii="Times New Roman" w:hAnsi="Times New Roman" w:cs="Times New Roman"/>
          <w:sz w:val="24"/>
          <w:szCs w:val="24"/>
        </w:rPr>
      </w:pPr>
    </w:p>
    <w:p w14:paraId="0D8B010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B00336" w:rsidRPr="00B00336" w14:paraId="3BB17102" w14:textId="77777777" w:rsidTr="003E2923">
        <w:trPr>
          <w:tblHeader/>
        </w:trPr>
        <w:tc>
          <w:tcPr>
            <w:tcW w:w="540" w:type="dxa"/>
          </w:tcPr>
          <w:p w14:paraId="28B3F9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1B815D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CEC9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BAAAA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4D4A6FD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3F15CBF" w14:textId="77777777" w:rsidTr="003E2923">
        <w:trPr>
          <w:tblHeader/>
        </w:trPr>
        <w:tc>
          <w:tcPr>
            <w:tcW w:w="540" w:type="dxa"/>
          </w:tcPr>
          <w:p w14:paraId="214934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107A11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35F5B4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2E2C88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D8434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0BFF558" w14:textId="77777777" w:rsidTr="003E2923">
        <w:tc>
          <w:tcPr>
            <w:tcW w:w="540" w:type="dxa"/>
            <w:vMerge w:val="restart"/>
          </w:tcPr>
          <w:p w14:paraId="6D7FE40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5E5BB5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Блокированная жилая застройка</w:t>
            </w:r>
          </w:p>
        </w:tc>
        <w:tc>
          <w:tcPr>
            <w:tcW w:w="1731" w:type="dxa"/>
            <w:vMerge w:val="restart"/>
          </w:tcPr>
          <w:p w14:paraId="7F5ABB4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3864" w:type="dxa"/>
            <w:vMerge w:val="restart"/>
          </w:tcPr>
          <w:p w14:paraId="56D0C23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блокированного с другим жилым домом (другими жилыми домами) в одном ряду общей боковой </w:t>
            </w:r>
            <w:r w:rsidRPr="00B00336">
              <w:rPr>
                <w:rFonts w:ascii="Times New Roman" w:eastAsia="Tahoma" w:hAnsi="Times New Roman" w:cs="Times New Roman"/>
                <w:color w:val="000000"/>
                <w:sz w:val="24"/>
                <w:szCs w:val="24"/>
              </w:rPr>
              <w:lastRenderedPageBreak/>
              <w:t>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912" w:type="dxa"/>
          </w:tcPr>
          <w:p w14:paraId="21B8271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 кв.м.</w:t>
            </w:r>
          </w:p>
        </w:tc>
      </w:tr>
      <w:tr w:rsidR="00B00336" w:rsidRPr="00B00336" w14:paraId="60F88074" w14:textId="77777777" w:rsidTr="003E2923">
        <w:tc>
          <w:tcPr>
            <w:tcW w:w="540" w:type="dxa"/>
            <w:vMerge/>
          </w:tcPr>
          <w:p w14:paraId="4F340AF5" w14:textId="77777777" w:rsidR="00B00336" w:rsidRPr="00B00336" w:rsidRDefault="00B00336" w:rsidP="00B00336">
            <w:pPr>
              <w:rPr>
                <w:rFonts w:ascii="Times New Roman" w:hAnsi="Times New Roman" w:cs="Times New Roman"/>
                <w:sz w:val="24"/>
                <w:szCs w:val="24"/>
              </w:rPr>
            </w:pPr>
          </w:p>
        </w:tc>
        <w:tc>
          <w:tcPr>
            <w:tcW w:w="2230" w:type="dxa"/>
            <w:vMerge/>
          </w:tcPr>
          <w:p w14:paraId="1A95389D" w14:textId="77777777" w:rsidR="00B00336" w:rsidRPr="00B00336" w:rsidRDefault="00B00336" w:rsidP="00B00336">
            <w:pPr>
              <w:rPr>
                <w:rFonts w:ascii="Times New Roman" w:hAnsi="Times New Roman" w:cs="Times New Roman"/>
                <w:sz w:val="24"/>
                <w:szCs w:val="24"/>
              </w:rPr>
            </w:pPr>
          </w:p>
        </w:tc>
        <w:tc>
          <w:tcPr>
            <w:tcW w:w="1731" w:type="dxa"/>
            <w:vMerge/>
          </w:tcPr>
          <w:p w14:paraId="69A9B02E" w14:textId="77777777" w:rsidR="00B00336" w:rsidRPr="00B00336" w:rsidRDefault="00B00336" w:rsidP="00B00336">
            <w:pPr>
              <w:rPr>
                <w:rFonts w:ascii="Times New Roman" w:hAnsi="Times New Roman" w:cs="Times New Roman"/>
                <w:sz w:val="24"/>
                <w:szCs w:val="24"/>
              </w:rPr>
            </w:pPr>
          </w:p>
        </w:tc>
        <w:tc>
          <w:tcPr>
            <w:tcW w:w="3864" w:type="dxa"/>
            <w:vMerge/>
          </w:tcPr>
          <w:p w14:paraId="2DD8CA0D" w14:textId="77777777" w:rsidR="00B00336" w:rsidRPr="00B00336" w:rsidRDefault="00B00336" w:rsidP="00B00336">
            <w:pPr>
              <w:rPr>
                <w:rFonts w:ascii="Times New Roman" w:hAnsi="Times New Roman" w:cs="Times New Roman"/>
                <w:sz w:val="24"/>
                <w:szCs w:val="24"/>
              </w:rPr>
            </w:pPr>
          </w:p>
        </w:tc>
        <w:tc>
          <w:tcPr>
            <w:tcW w:w="5912" w:type="dxa"/>
          </w:tcPr>
          <w:p w14:paraId="70CC19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5C9F2E7" w14:textId="77777777" w:rsidTr="003E2923">
        <w:tc>
          <w:tcPr>
            <w:tcW w:w="540" w:type="dxa"/>
            <w:vMerge/>
          </w:tcPr>
          <w:p w14:paraId="3864C6C5" w14:textId="77777777" w:rsidR="00B00336" w:rsidRPr="00B00336" w:rsidRDefault="00B00336" w:rsidP="00B00336">
            <w:pPr>
              <w:rPr>
                <w:rFonts w:ascii="Times New Roman" w:hAnsi="Times New Roman" w:cs="Times New Roman"/>
                <w:sz w:val="24"/>
                <w:szCs w:val="24"/>
              </w:rPr>
            </w:pPr>
          </w:p>
        </w:tc>
        <w:tc>
          <w:tcPr>
            <w:tcW w:w="2230" w:type="dxa"/>
            <w:vMerge/>
          </w:tcPr>
          <w:p w14:paraId="0D2A4B3C" w14:textId="77777777" w:rsidR="00B00336" w:rsidRPr="00B00336" w:rsidRDefault="00B00336" w:rsidP="00B00336">
            <w:pPr>
              <w:rPr>
                <w:rFonts w:ascii="Times New Roman" w:hAnsi="Times New Roman" w:cs="Times New Roman"/>
                <w:sz w:val="24"/>
                <w:szCs w:val="24"/>
              </w:rPr>
            </w:pPr>
          </w:p>
        </w:tc>
        <w:tc>
          <w:tcPr>
            <w:tcW w:w="1731" w:type="dxa"/>
            <w:vMerge/>
          </w:tcPr>
          <w:p w14:paraId="2A950435" w14:textId="77777777" w:rsidR="00B00336" w:rsidRPr="00B00336" w:rsidRDefault="00B00336" w:rsidP="00B00336">
            <w:pPr>
              <w:rPr>
                <w:rFonts w:ascii="Times New Roman" w:hAnsi="Times New Roman" w:cs="Times New Roman"/>
                <w:sz w:val="24"/>
                <w:szCs w:val="24"/>
              </w:rPr>
            </w:pPr>
          </w:p>
        </w:tc>
        <w:tc>
          <w:tcPr>
            <w:tcW w:w="3864" w:type="dxa"/>
            <w:vMerge/>
          </w:tcPr>
          <w:p w14:paraId="31CF1CB4" w14:textId="77777777" w:rsidR="00B00336" w:rsidRPr="00B00336" w:rsidRDefault="00B00336" w:rsidP="00B00336">
            <w:pPr>
              <w:rPr>
                <w:rFonts w:ascii="Times New Roman" w:hAnsi="Times New Roman" w:cs="Times New Roman"/>
                <w:sz w:val="24"/>
                <w:szCs w:val="24"/>
              </w:rPr>
            </w:pPr>
          </w:p>
        </w:tc>
        <w:tc>
          <w:tcPr>
            <w:tcW w:w="5912" w:type="dxa"/>
          </w:tcPr>
          <w:p w14:paraId="718CE8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4D113D6C" w14:textId="77777777" w:rsidTr="003E2923">
        <w:tc>
          <w:tcPr>
            <w:tcW w:w="540" w:type="dxa"/>
            <w:vMerge/>
          </w:tcPr>
          <w:p w14:paraId="6F786A25" w14:textId="77777777" w:rsidR="00B00336" w:rsidRPr="00B00336" w:rsidRDefault="00B00336" w:rsidP="00B00336">
            <w:pPr>
              <w:rPr>
                <w:rFonts w:ascii="Times New Roman" w:hAnsi="Times New Roman" w:cs="Times New Roman"/>
                <w:sz w:val="24"/>
                <w:szCs w:val="24"/>
              </w:rPr>
            </w:pPr>
          </w:p>
        </w:tc>
        <w:tc>
          <w:tcPr>
            <w:tcW w:w="2230" w:type="dxa"/>
            <w:vMerge/>
          </w:tcPr>
          <w:p w14:paraId="798D12A9" w14:textId="77777777" w:rsidR="00B00336" w:rsidRPr="00B00336" w:rsidRDefault="00B00336" w:rsidP="00B00336">
            <w:pPr>
              <w:rPr>
                <w:rFonts w:ascii="Times New Roman" w:hAnsi="Times New Roman" w:cs="Times New Roman"/>
                <w:sz w:val="24"/>
                <w:szCs w:val="24"/>
              </w:rPr>
            </w:pPr>
          </w:p>
        </w:tc>
        <w:tc>
          <w:tcPr>
            <w:tcW w:w="1731" w:type="dxa"/>
            <w:vMerge/>
          </w:tcPr>
          <w:p w14:paraId="3411DC19" w14:textId="77777777" w:rsidR="00B00336" w:rsidRPr="00B00336" w:rsidRDefault="00B00336" w:rsidP="00B00336">
            <w:pPr>
              <w:rPr>
                <w:rFonts w:ascii="Times New Roman" w:hAnsi="Times New Roman" w:cs="Times New Roman"/>
                <w:sz w:val="24"/>
                <w:szCs w:val="24"/>
              </w:rPr>
            </w:pPr>
          </w:p>
        </w:tc>
        <w:tc>
          <w:tcPr>
            <w:tcW w:w="3864" w:type="dxa"/>
            <w:vMerge/>
          </w:tcPr>
          <w:p w14:paraId="2C358AEB" w14:textId="77777777" w:rsidR="00B00336" w:rsidRPr="00B00336" w:rsidRDefault="00B00336" w:rsidP="00B00336">
            <w:pPr>
              <w:rPr>
                <w:rFonts w:ascii="Times New Roman" w:hAnsi="Times New Roman" w:cs="Times New Roman"/>
                <w:sz w:val="24"/>
                <w:szCs w:val="24"/>
              </w:rPr>
            </w:pPr>
          </w:p>
        </w:tc>
        <w:tc>
          <w:tcPr>
            <w:tcW w:w="5912" w:type="dxa"/>
          </w:tcPr>
          <w:p w14:paraId="1D1F1910" w14:textId="68E15A18" w:rsidR="00B00336" w:rsidRPr="008C2C24" w:rsidRDefault="00B00336"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r w:rsidR="008C2C24">
              <w:rPr>
                <w:rFonts w:ascii="Times New Roman" w:eastAsia="Tahoma" w:hAnsi="Times New Roman" w:cs="Times New Roman"/>
                <w:color w:val="000000"/>
                <w:sz w:val="24"/>
                <w:szCs w:val="24"/>
              </w:rPr>
              <w:t xml:space="preserve"> З</w:t>
            </w:r>
            <w:r w:rsidR="008C2C24" w:rsidRPr="008C2C24">
              <w:rPr>
                <w:rFonts w:ascii="Times New Roman" w:eastAsia="Tahoma" w:hAnsi="Times New Roman" w:cs="Times New Roman"/>
                <w:color w:val="000000"/>
                <w:sz w:val="24"/>
                <w:szCs w:val="24"/>
              </w:rPr>
              <w:t>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B00336" w:rsidRPr="00B00336" w14:paraId="4AF12C8B" w14:textId="77777777" w:rsidTr="003E2923">
        <w:tc>
          <w:tcPr>
            <w:tcW w:w="540" w:type="dxa"/>
            <w:vMerge/>
          </w:tcPr>
          <w:p w14:paraId="296E446F" w14:textId="77777777" w:rsidR="00B00336" w:rsidRPr="00B00336" w:rsidRDefault="00B00336" w:rsidP="00B00336">
            <w:pPr>
              <w:rPr>
                <w:rFonts w:ascii="Times New Roman" w:hAnsi="Times New Roman" w:cs="Times New Roman"/>
                <w:sz w:val="24"/>
                <w:szCs w:val="24"/>
              </w:rPr>
            </w:pPr>
          </w:p>
        </w:tc>
        <w:tc>
          <w:tcPr>
            <w:tcW w:w="2230" w:type="dxa"/>
            <w:vMerge/>
          </w:tcPr>
          <w:p w14:paraId="064414E5" w14:textId="77777777" w:rsidR="00B00336" w:rsidRPr="00B00336" w:rsidRDefault="00B00336" w:rsidP="00B00336">
            <w:pPr>
              <w:rPr>
                <w:rFonts w:ascii="Times New Roman" w:hAnsi="Times New Roman" w:cs="Times New Roman"/>
                <w:sz w:val="24"/>
                <w:szCs w:val="24"/>
              </w:rPr>
            </w:pPr>
          </w:p>
        </w:tc>
        <w:tc>
          <w:tcPr>
            <w:tcW w:w="1731" w:type="dxa"/>
            <w:vMerge/>
          </w:tcPr>
          <w:p w14:paraId="7CE23C00" w14:textId="77777777" w:rsidR="00B00336" w:rsidRPr="00B00336" w:rsidRDefault="00B00336" w:rsidP="00B00336">
            <w:pPr>
              <w:rPr>
                <w:rFonts w:ascii="Times New Roman" w:hAnsi="Times New Roman" w:cs="Times New Roman"/>
                <w:sz w:val="24"/>
                <w:szCs w:val="24"/>
              </w:rPr>
            </w:pPr>
          </w:p>
        </w:tc>
        <w:tc>
          <w:tcPr>
            <w:tcW w:w="3864" w:type="dxa"/>
            <w:vMerge/>
          </w:tcPr>
          <w:p w14:paraId="0E24CFA7" w14:textId="77777777" w:rsidR="00B00336" w:rsidRPr="00B00336" w:rsidRDefault="00B00336" w:rsidP="00B00336">
            <w:pPr>
              <w:rPr>
                <w:rFonts w:ascii="Times New Roman" w:hAnsi="Times New Roman" w:cs="Times New Roman"/>
                <w:sz w:val="24"/>
                <w:szCs w:val="24"/>
              </w:rPr>
            </w:pPr>
          </w:p>
        </w:tc>
        <w:tc>
          <w:tcPr>
            <w:tcW w:w="5912" w:type="dxa"/>
          </w:tcPr>
          <w:p w14:paraId="353EF2B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555008C0" w14:textId="77777777" w:rsidTr="003E2923">
        <w:tc>
          <w:tcPr>
            <w:tcW w:w="540" w:type="dxa"/>
            <w:vMerge/>
          </w:tcPr>
          <w:p w14:paraId="2146ABD6" w14:textId="77777777" w:rsidR="00B00336" w:rsidRPr="00B00336" w:rsidRDefault="00B00336" w:rsidP="00B00336">
            <w:pPr>
              <w:rPr>
                <w:rFonts w:ascii="Times New Roman" w:hAnsi="Times New Roman" w:cs="Times New Roman"/>
                <w:sz w:val="24"/>
                <w:szCs w:val="24"/>
              </w:rPr>
            </w:pPr>
          </w:p>
        </w:tc>
        <w:tc>
          <w:tcPr>
            <w:tcW w:w="2230" w:type="dxa"/>
            <w:vMerge/>
          </w:tcPr>
          <w:p w14:paraId="2F3AF454" w14:textId="77777777" w:rsidR="00B00336" w:rsidRPr="00B00336" w:rsidRDefault="00B00336" w:rsidP="00B00336">
            <w:pPr>
              <w:rPr>
                <w:rFonts w:ascii="Times New Roman" w:hAnsi="Times New Roman" w:cs="Times New Roman"/>
                <w:sz w:val="24"/>
                <w:szCs w:val="24"/>
              </w:rPr>
            </w:pPr>
          </w:p>
        </w:tc>
        <w:tc>
          <w:tcPr>
            <w:tcW w:w="1731" w:type="dxa"/>
            <w:vMerge/>
          </w:tcPr>
          <w:p w14:paraId="03BC0E37" w14:textId="77777777" w:rsidR="00B00336" w:rsidRPr="00B00336" w:rsidRDefault="00B00336" w:rsidP="00B00336">
            <w:pPr>
              <w:rPr>
                <w:rFonts w:ascii="Times New Roman" w:hAnsi="Times New Roman" w:cs="Times New Roman"/>
                <w:sz w:val="24"/>
                <w:szCs w:val="24"/>
              </w:rPr>
            </w:pPr>
          </w:p>
        </w:tc>
        <w:tc>
          <w:tcPr>
            <w:tcW w:w="3864" w:type="dxa"/>
            <w:vMerge/>
          </w:tcPr>
          <w:p w14:paraId="607A0355" w14:textId="77777777" w:rsidR="00B00336" w:rsidRPr="00B00336" w:rsidRDefault="00B00336" w:rsidP="00B00336">
            <w:pPr>
              <w:rPr>
                <w:rFonts w:ascii="Times New Roman" w:hAnsi="Times New Roman" w:cs="Times New Roman"/>
                <w:sz w:val="24"/>
                <w:szCs w:val="24"/>
              </w:rPr>
            </w:pPr>
          </w:p>
        </w:tc>
        <w:tc>
          <w:tcPr>
            <w:tcW w:w="5912" w:type="dxa"/>
          </w:tcPr>
          <w:p w14:paraId="43DECC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B00336" w:rsidRPr="00B00336" w14:paraId="17CBCE21" w14:textId="77777777" w:rsidTr="003E2923">
        <w:tc>
          <w:tcPr>
            <w:tcW w:w="540" w:type="dxa"/>
            <w:vMerge/>
          </w:tcPr>
          <w:p w14:paraId="7A6C8DBB" w14:textId="77777777" w:rsidR="00B00336" w:rsidRPr="00B00336" w:rsidRDefault="00B00336" w:rsidP="00B00336">
            <w:pPr>
              <w:rPr>
                <w:rFonts w:ascii="Times New Roman" w:hAnsi="Times New Roman" w:cs="Times New Roman"/>
                <w:sz w:val="24"/>
                <w:szCs w:val="24"/>
              </w:rPr>
            </w:pPr>
          </w:p>
        </w:tc>
        <w:tc>
          <w:tcPr>
            <w:tcW w:w="2230" w:type="dxa"/>
            <w:vMerge/>
          </w:tcPr>
          <w:p w14:paraId="318632EC" w14:textId="77777777" w:rsidR="00B00336" w:rsidRPr="00B00336" w:rsidRDefault="00B00336" w:rsidP="00B00336">
            <w:pPr>
              <w:rPr>
                <w:rFonts w:ascii="Times New Roman" w:hAnsi="Times New Roman" w:cs="Times New Roman"/>
                <w:sz w:val="24"/>
                <w:szCs w:val="24"/>
              </w:rPr>
            </w:pPr>
          </w:p>
        </w:tc>
        <w:tc>
          <w:tcPr>
            <w:tcW w:w="1731" w:type="dxa"/>
            <w:vMerge/>
          </w:tcPr>
          <w:p w14:paraId="045C6879" w14:textId="77777777" w:rsidR="00B00336" w:rsidRPr="00B00336" w:rsidRDefault="00B00336" w:rsidP="00B00336">
            <w:pPr>
              <w:rPr>
                <w:rFonts w:ascii="Times New Roman" w:hAnsi="Times New Roman" w:cs="Times New Roman"/>
                <w:sz w:val="24"/>
                <w:szCs w:val="24"/>
              </w:rPr>
            </w:pPr>
          </w:p>
        </w:tc>
        <w:tc>
          <w:tcPr>
            <w:tcW w:w="3864" w:type="dxa"/>
            <w:vMerge/>
          </w:tcPr>
          <w:p w14:paraId="68208A2D" w14:textId="77777777" w:rsidR="00B00336" w:rsidRPr="00B00336" w:rsidRDefault="00B00336" w:rsidP="00B00336">
            <w:pPr>
              <w:rPr>
                <w:rFonts w:ascii="Times New Roman" w:hAnsi="Times New Roman" w:cs="Times New Roman"/>
                <w:sz w:val="24"/>
                <w:szCs w:val="24"/>
              </w:rPr>
            </w:pPr>
          </w:p>
        </w:tc>
        <w:tc>
          <w:tcPr>
            <w:tcW w:w="5912" w:type="dxa"/>
          </w:tcPr>
          <w:p w14:paraId="4361BE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ECD0677" w14:textId="77777777" w:rsidTr="003E2923">
        <w:tc>
          <w:tcPr>
            <w:tcW w:w="540" w:type="dxa"/>
            <w:vMerge w:val="restart"/>
          </w:tcPr>
          <w:p w14:paraId="00AF82A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683449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38F40D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64" w:type="dxa"/>
            <w:vMerge w:val="restart"/>
          </w:tcPr>
          <w:p w14:paraId="05C2BB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12" w:type="dxa"/>
          </w:tcPr>
          <w:p w14:paraId="1AAD8B7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4CA3E613" w14:textId="77777777" w:rsidTr="003E2923">
        <w:tc>
          <w:tcPr>
            <w:tcW w:w="540" w:type="dxa"/>
            <w:vMerge/>
          </w:tcPr>
          <w:p w14:paraId="6A7DC4B7" w14:textId="77777777" w:rsidR="00B00336" w:rsidRPr="00B00336" w:rsidRDefault="00B00336" w:rsidP="00B00336">
            <w:pPr>
              <w:rPr>
                <w:rFonts w:ascii="Times New Roman" w:hAnsi="Times New Roman" w:cs="Times New Roman"/>
                <w:sz w:val="24"/>
                <w:szCs w:val="24"/>
              </w:rPr>
            </w:pPr>
          </w:p>
        </w:tc>
        <w:tc>
          <w:tcPr>
            <w:tcW w:w="2230" w:type="dxa"/>
            <w:vMerge/>
          </w:tcPr>
          <w:p w14:paraId="75F0973D" w14:textId="77777777" w:rsidR="00B00336" w:rsidRPr="00B00336" w:rsidRDefault="00B00336" w:rsidP="00B00336">
            <w:pPr>
              <w:rPr>
                <w:rFonts w:ascii="Times New Roman" w:hAnsi="Times New Roman" w:cs="Times New Roman"/>
                <w:sz w:val="24"/>
                <w:szCs w:val="24"/>
              </w:rPr>
            </w:pPr>
          </w:p>
        </w:tc>
        <w:tc>
          <w:tcPr>
            <w:tcW w:w="1731" w:type="dxa"/>
            <w:vMerge/>
          </w:tcPr>
          <w:p w14:paraId="29E6FB8B" w14:textId="77777777" w:rsidR="00B00336" w:rsidRPr="00B00336" w:rsidRDefault="00B00336" w:rsidP="00B00336">
            <w:pPr>
              <w:rPr>
                <w:rFonts w:ascii="Times New Roman" w:hAnsi="Times New Roman" w:cs="Times New Roman"/>
                <w:sz w:val="24"/>
                <w:szCs w:val="24"/>
              </w:rPr>
            </w:pPr>
          </w:p>
        </w:tc>
        <w:tc>
          <w:tcPr>
            <w:tcW w:w="3864" w:type="dxa"/>
            <w:vMerge/>
          </w:tcPr>
          <w:p w14:paraId="1D4CCB0E" w14:textId="77777777" w:rsidR="00B00336" w:rsidRPr="00B00336" w:rsidRDefault="00B00336" w:rsidP="00B00336">
            <w:pPr>
              <w:rPr>
                <w:rFonts w:ascii="Times New Roman" w:hAnsi="Times New Roman" w:cs="Times New Roman"/>
                <w:sz w:val="24"/>
                <w:szCs w:val="24"/>
              </w:rPr>
            </w:pPr>
          </w:p>
        </w:tc>
        <w:tc>
          <w:tcPr>
            <w:tcW w:w="5912" w:type="dxa"/>
          </w:tcPr>
          <w:p w14:paraId="26169D7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A7D80D7" w14:textId="77777777" w:rsidTr="003E2923">
        <w:tc>
          <w:tcPr>
            <w:tcW w:w="540" w:type="dxa"/>
            <w:vMerge/>
          </w:tcPr>
          <w:p w14:paraId="46BE4CCE" w14:textId="77777777" w:rsidR="00B00336" w:rsidRPr="00B00336" w:rsidRDefault="00B00336" w:rsidP="00B00336">
            <w:pPr>
              <w:rPr>
                <w:rFonts w:ascii="Times New Roman" w:hAnsi="Times New Roman" w:cs="Times New Roman"/>
                <w:sz w:val="24"/>
                <w:szCs w:val="24"/>
              </w:rPr>
            </w:pPr>
          </w:p>
        </w:tc>
        <w:tc>
          <w:tcPr>
            <w:tcW w:w="2230" w:type="dxa"/>
            <w:vMerge/>
          </w:tcPr>
          <w:p w14:paraId="0D9555E1" w14:textId="77777777" w:rsidR="00B00336" w:rsidRPr="00B00336" w:rsidRDefault="00B00336" w:rsidP="00B00336">
            <w:pPr>
              <w:rPr>
                <w:rFonts w:ascii="Times New Roman" w:hAnsi="Times New Roman" w:cs="Times New Roman"/>
                <w:sz w:val="24"/>
                <w:szCs w:val="24"/>
              </w:rPr>
            </w:pPr>
          </w:p>
        </w:tc>
        <w:tc>
          <w:tcPr>
            <w:tcW w:w="1731" w:type="dxa"/>
            <w:vMerge/>
          </w:tcPr>
          <w:p w14:paraId="350C4074" w14:textId="77777777" w:rsidR="00B00336" w:rsidRPr="00B00336" w:rsidRDefault="00B00336" w:rsidP="00B00336">
            <w:pPr>
              <w:rPr>
                <w:rFonts w:ascii="Times New Roman" w:hAnsi="Times New Roman" w:cs="Times New Roman"/>
                <w:sz w:val="24"/>
                <w:szCs w:val="24"/>
              </w:rPr>
            </w:pPr>
          </w:p>
        </w:tc>
        <w:tc>
          <w:tcPr>
            <w:tcW w:w="3864" w:type="dxa"/>
            <w:vMerge/>
          </w:tcPr>
          <w:p w14:paraId="32115FF5" w14:textId="77777777" w:rsidR="00B00336" w:rsidRPr="00B00336" w:rsidRDefault="00B00336" w:rsidP="00B00336">
            <w:pPr>
              <w:rPr>
                <w:rFonts w:ascii="Times New Roman" w:hAnsi="Times New Roman" w:cs="Times New Roman"/>
                <w:sz w:val="24"/>
                <w:szCs w:val="24"/>
              </w:rPr>
            </w:pPr>
          </w:p>
        </w:tc>
        <w:tc>
          <w:tcPr>
            <w:tcW w:w="5912" w:type="dxa"/>
          </w:tcPr>
          <w:p w14:paraId="5F9B0E3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330CCE5" w14:textId="77777777" w:rsidTr="003E2923">
        <w:tc>
          <w:tcPr>
            <w:tcW w:w="540" w:type="dxa"/>
            <w:vMerge/>
          </w:tcPr>
          <w:p w14:paraId="1BC493AC" w14:textId="77777777" w:rsidR="00B00336" w:rsidRPr="00B00336" w:rsidRDefault="00B00336" w:rsidP="00B00336">
            <w:pPr>
              <w:rPr>
                <w:rFonts w:ascii="Times New Roman" w:hAnsi="Times New Roman" w:cs="Times New Roman"/>
                <w:sz w:val="24"/>
                <w:szCs w:val="24"/>
              </w:rPr>
            </w:pPr>
          </w:p>
        </w:tc>
        <w:tc>
          <w:tcPr>
            <w:tcW w:w="2230" w:type="dxa"/>
            <w:vMerge/>
          </w:tcPr>
          <w:p w14:paraId="5F61DF9C" w14:textId="77777777" w:rsidR="00B00336" w:rsidRPr="00B00336" w:rsidRDefault="00B00336" w:rsidP="00B00336">
            <w:pPr>
              <w:rPr>
                <w:rFonts w:ascii="Times New Roman" w:hAnsi="Times New Roman" w:cs="Times New Roman"/>
                <w:sz w:val="24"/>
                <w:szCs w:val="24"/>
              </w:rPr>
            </w:pPr>
          </w:p>
        </w:tc>
        <w:tc>
          <w:tcPr>
            <w:tcW w:w="1731" w:type="dxa"/>
            <w:vMerge/>
          </w:tcPr>
          <w:p w14:paraId="48CC515E" w14:textId="77777777" w:rsidR="00B00336" w:rsidRPr="00B00336" w:rsidRDefault="00B00336" w:rsidP="00B00336">
            <w:pPr>
              <w:rPr>
                <w:rFonts w:ascii="Times New Roman" w:hAnsi="Times New Roman" w:cs="Times New Roman"/>
                <w:sz w:val="24"/>
                <w:szCs w:val="24"/>
              </w:rPr>
            </w:pPr>
          </w:p>
        </w:tc>
        <w:tc>
          <w:tcPr>
            <w:tcW w:w="3864" w:type="dxa"/>
            <w:vMerge/>
          </w:tcPr>
          <w:p w14:paraId="615A59FD" w14:textId="77777777" w:rsidR="00B00336" w:rsidRPr="00B00336" w:rsidRDefault="00B00336" w:rsidP="00B00336">
            <w:pPr>
              <w:rPr>
                <w:rFonts w:ascii="Times New Roman" w:hAnsi="Times New Roman" w:cs="Times New Roman"/>
                <w:sz w:val="24"/>
                <w:szCs w:val="24"/>
              </w:rPr>
            </w:pPr>
          </w:p>
        </w:tc>
        <w:tc>
          <w:tcPr>
            <w:tcW w:w="5912" w:type="dxa"/>
          </w:tcPr>
          <w:p w14:paraId="623B2C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EC8AF80" w14:textId="77777777" w:rsidTr="003E2923">
        <w:tc>
          <w:tcPr>
            <w:tcW w:w="540" w:type="dxa"/>
            <w:vMerge/>
          </w:tcPr>
          <w:p w14:paraId="52312C6E" w14:textId="77777777" w:rsidR="00B00336" w:rsidRPr="00B00336" w:rsidRDefault="00B00336" w:rsidP="00B00336">
            <w:pPr>
              <w:rPr>
                <w:rFonts w:ascii="Times New Roman" w:hAnsi="Times New Roman" w:cs="Times New Roman"/>
                <w:sz w:val="24"/>
                <w:szCs w:val="24"/>
              </w:rPr>
            </w:pPr>
          </w:p>
        </w:tc>
        <w:tc>
          <w:tcPr>
            <w:tcW w:w="2230" w:type="dxa"/>
            <w:vMerge/>
          </w:tcPr>
          <w:p w14:paraId="43825D7D" w14:textId="77777777" w:rsidR="00B00336" w:rsidRPr="00B00336" w:rsidRDefault="00B00336" w:rsidP="00B00336">
            <w:pPr>
              <w:rPr>
                <w:rFonts w:ascii="Times New Roman" w:hAnsi="Times New Roman" w:cs="Times New Roman"/>
                <w:sz w:val="24"/>
                <w:szCs w:val="24"/>
              </w:rPr>
            </w:pPr>
          </w:p>
        </w:tc>
        <w:tc>
          <w:tcPr>
            <w:tcW w:w="1731" w:type="dxa"/>
            <w:vMerge/>
          </w:tcPr>
          <w:p w14:paraId="7B4962F7" w14:textId="77777777" w:rsidR="00B00336" w:rsidRPr="00B00336" w:rsidRDefault="00B00336" w:rsidP="00B00336">
            <w:pPr>
              <w:rPr>
                <w:rFonts w:ascii="Times New Roman" w:hAnsi="Times New Roman" w:cs="Times New Roman"/>
                <w:sz w:val="24"/>
                <w:szCs w:val="24"/>
              </w:rPr>
            </w:pPr>
          </w:p>
        </w:tc>
        <w:tc>
          <w:tcPr>
            <w:tcW w:w="3864" w:type="dxa"/>
            <w:vMerge/>
          </w:tcPr>
          <w:p w14:paraId="4966A6C6" w14:textId="77777777" w:rsidR="00B00336" w:rsidRPr="00B00336" w:rsidRDefault="00B00336" w:rsidP="00B00336">
            <w:pPr>
              <w:rPr>
                <w:rFonts w:ascii="Times New Roman" w:hAnsi="Times New Roman" w:cs="Times New Roman"/>
                <w:sz w:val="24"/>
                <w:szCs w:val="24"/>
              </w:rPr>
            </w:pPr>
          </w:p>
        </w:tc>
        <w:tc>
          <w:tcPr>
            <w:tcW w:w="5912" w:type="dxa"/>
          </w:tcPr>
          <w:p w14:paraId="0218DC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7EB09F3A" w14:textId="77777777" w:rsidTr="003E2923">
        <w:tc>
          <w:tcPr>
            <w:tcW w:w="540" w:type="dxa"/>
            <w:vMerge/>
          </w:tcPr>
          <w:p w14:paraId="44016B16" w14:textId="77777777" w:rsidR="00B00336" w:rsidRPr="00B00336" w:rsidRDefault="00B00336" w:rsidP="00B00336">
            <w:pPr>
              <w:rPr>
                <w:rFonts w:ascii="Times New Roman" w:hAnsi="Times New Roman" w:cs="Times New Roman"/>
                <w:sz w:val="24"/>
                <w:szCs w:val="24"/>
              </w:rPr>
            </w:pPr>
          </w:p>
        </w:tc>
        <w:tc>
          <w:tcPr>
            <w:tcW w:w="2230" w:type="dxa"/>
            <w:vMerge/>
          </w:tcPr>
          <w:p w14:paraId="05761492" w14:textId="77777777" w:rsidR="00B00336" w:rsidRPr="00B00336" w:rsidRDefault="00B00336" w:rsidP="00B00336">
            <w:pPr>
              <w:rPr>
                <w:rFonts w:ascii="Times New Roman" w:hAnsi="Times New Roman" w:cs="Times New Roman"/>
                <w:sz w:val="24"/>
                <w:szCs w:val="24"/>
              </w:rPr>
            </w:pPr>
          </w:p>
        </w:tc>
        <w:tc>
          <w:tcPr>
            <w:tcW w:w="1731" w:type="dxa"/>
            <w:vMerge/>
          </w:tcPr>
          <w:p w14:paraId="1DFFD5E5" w14:textId="77777777" w:rsidR="00B00336" w:rsidRPr="00B00336" w:rsidRDefault="00B00336" w:rsidP="00B00336">
            <w:pPr>
              <w:rPr>
                <w:rFonts w:ascii="Times New Roman" w:hAnsi="Times New Roman" w:cs="Times New Roman"/>
                <w:sz w:val="24"/>
                <w:szCs w:val="24"/>
              </w:rPr>
            </w:pPr>
          </w:p>
        </w:tc>
        <w:tc>
          <w:tcPr>
            <w:tcW w:w="3864" w:type="dxa"/>
            <w:vMerge/>
          </w:tcPr>
          <w:p w14:paraId="7ABD7626" w14:textId="77777777" w:rsidR="00B00336" w:rsidRPr="00B00336" w:rsidRDefault="00B00336" w:rsidP="00B00336">
            <w:pPr>
              <w:rPr>
                <w:rFonts w:ascii="Times New Roman" w:hAnsi="Times New Roman" w:cs="Times New Roman"/>
                <w:sz w:val="24"/>
                <w:szCs w:val="24"/>
              </w:rPr>
            </w:pPr>
          </w:p>
        </w:tc>
        <w:tc>
          <w:tcPr>
            <w:tcW w:w="5912" w:type="dxa"/>
          </w:tcPr>
          <w:p w14:paraId="516A86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6DA3A789" w14:textId="77777777" w:rsidTr="003E2923">
        <w:tc>
          <w:tcPr>
            <w:tcW w:w="540" w:type="dxa"/>
            <w:vMerge w:val="restart"/>
          </w:tcPr>
          <w:p w14:paraId="58D97C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w:t>
            </w:r>
          </w:p>
        </w:tc>
        <w:tc>
          <w:tcPr>
            <w:tcW w:w="2230" w:type="dxa"/>
            <w:vMerge w:val="restart"/>
          </w:tcPr>
          <w:p w14:paraId="2A8205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591687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50678A7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2F370A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B00336" w:rsidRPr="00B00336" w14:paraId="28C544D2" w14:textId="77777777" w:rsidTr="003E2923">
        <w:tc>
          <w:tcPr>
            <w:tcW w:w="540" w:type="dxa"/>
            <w:vMerge/>
          </w:tcPr>
          <w:p w14:paraId="3A5F196C" w14:textId="77777777" w:rsidR="00B00336" w:rsidRPr="00B00336" w:rsidRDefault="00B00336" w:rsidP="00B00336">
            <w:pPr>
              <w:rPr>
                <w:rFonts w:ascii="Times New Roman" w:hAnsi="Times New Roman" w:cs="Times New Roman"/>
                <w:sz w:val="24"/>
                <w:szCs w:val="24"/>
              </w:rPr>
            </w:pPr>
          </w:p>
        </w:tc>
        <w:tc>
          <w:tcPr>
            <w:tcW w:w="2230" w:type="dxa"/>
            <w:vMerge/>
          </w:tcPr>
          <w:p w14:paraId="6D5F1860" w14:textId="77777777" w:rsidR="00B00336" w:rsidRPr="00B00336" w:rsidRDefault="00B00336" w:rsidP="00B00336">
            <w:pPr>
              <w:rPr>
                <w:rFonts w:ascii="Times New Roman" w:hAnsi="Times New Roman" w:cs="Times New Roman"/>
                <w:sz w:val="24"/>
                <w:szCs w:val="24"/>
              </w:rPr>
            </w:pPr>
          </w:p>
        </w:tc>
        <w:tc>
          <w:tcPr>
            <w:tcW w:w="1731" w:type="dxa"/>
            <w:vMerge/>
          </w:tcPr>
          <w:p w14:paraId="74371A66" w14:textId="77777777" w:rsidR="00B00336" w:rsidRPr="00B00336" w:rsidRDefault="00B00336" w:rsidP="00B00336">
            <w:pPr>
              <w:rPr>
                <w:rFonts w:ascii="Times New Roman" w:hAnsi="Times New Roman" w:cs="Times New Roman"/>
                <w:sz w:val="24"/>
                <w:szCs w:val="24"/>
              </w:rPr>
            </w:pPr>
          </w:p>
        </w:tc>
        <w:tc>
          <w:tcPr>
            <w:tcW w:w="3864" w:type="dxa"/>
            <w:vMerge/>
          </w:tcPr>
          <w:p w14:paraId="00FCC141" w14:textId="77777777" w:rsidR="00B00336" w:rsidRPr="00B00336" w:rsidRDefault="00B00336" w:rsidP="00B00336">
            <w:pPr>
              <w:rPr>
                <w:rFonts w:ascii="Times New Roman" w:hAnsi="Times New Roman" w:cs="Times New Roman"/>
                <w:sz w:val="24"/>
                <w:szCs w:val="24"/>
              </w:rPr>
            </w:pPr>
          </w:p>
        </w:tc>
        <w:tc>
          <w:tcPr>
            <w:tcW w:w="5912" w:type="dxa"/>
          </w:tcPr>
          <w:p w14:paraId="7B8E9A6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6D05F2A" w14:textId="77777777" w:rsidTr="003E2923">
        <w:tc>
          <w:tcPr>
            <w:tcW w:w="540" w:type="dxa"/>
            <w:vMerge/>
          </w:tcPr>
          <w:p w14:paraId="32EDF98B" w14:textId="77777777" w:rsidR="00B00336" w:rsidRPr="00B00336" w:rsidRDefault="00B00336" w:rsidP="00B00336">
            <w:pPr>
              <w:rPr>
                <w:rFonts w:ascii="Times New Roman" w:hAnsi="Times New Roman" w:cs="Times New Roman"/>
                <w:sz w:val="24"/>
                <w:szCs w:val="24"/>
              </w:rPr>
            </w:pPr>
          </w:p>
        </w:tc>
        <w:tc>
          <w:tcPr>
            <w:tcW w:w="2230" w:type="dxa"/>
            <w:vMerge/>
          </w:tcPr>
          <w:p w14:paraId="6E8B0762" w14:textId="77777777" w:rsidR="00B00336" w:rsidRPr="00B00336" w:rsidRDefault="00B00336" w:rsidP="00B00336">
            <w:pPr>
              <w:rPr>
                <w:rFonts w:ascii="Times New Roman" w:hAnsi="Times New Roman" w:cs="Times New Roman"/>
                <w:sz w:val="24"/>
                <w:szCs w:val="24"/>
              </w:rPr>
            </w:pPr>
          </w:p>
        </w:tc>
        <w:tc>
          <w:tcPr>
            <w:tcW w:w="1731" w:type="dxa"/>
            <w:vMerge/>
          </w:tcPr>
          <w:p w14:paraId="66A73C27" w14:textId="77777777" w:rsidR="00B00336" w:rsidRPr="00B00336" w:rsidRDefault="00B00336" w:rsidP="00B00336">
            <w:pPr>
              <w:rPr>
                <w:rFonts w:ascii="Times New Roman" w:hAnsi="Times New Roman" w:cs="Times New Roman"/>
                <w:sz w:val="24"/>
                <w:szCs w:val="24"/>
              </w:rPr>
            </w:pPr>
          </w:p>
        </w:tc>
        <w:tc>
          <w:tcPr>
            <w:tcW w:w="3864" w:type="dxa"/>
            <w:vMerge/>
          </w:tcPr>
          <w:p w14:paraId="38BB8041" w14:textId="77777777" w:rsidR="00B00336" w:rsidRPr="00B00336" w:rsidRDefault="00B00336" w:rsidP="00B00336">
            <w:pPr>
              <w:rPr>
                <w:rFonts w:ascii="Times New Roman" w:hAnsi="Times New Roman" w:cs="Times New Roman"/>
                <w:sz w:val="24"/>
                <w:szCs w:val="24"/>
              </w:rPr>
            </w:pPr>
          </w:p>
        </w:tc>
        <w:tc>
          <w:tcPr>
            <w:tcW w:w="5912" w:type="dxa"/>
          </w:tcPr>
          <w:p w14:paraId="0C3420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35DBA19E" w14:textId="77777777" w:rsidTr="003E2923">
        <w:tc>
          <w:tcPr>
            <w:tcW w:w="540" w:type="dxa"/>
            <w:vMerge/>
          </w:tcPr>
          <w:p w14:paraId="42DFA7B9" w14:textId="77777777" w:rsidR="00B00336" w:rsidRPr="00B00336" w:rsidRDefault="00B00336" w:rsidP="00B00336">
            <w:pPr>
              <w:rPr>
                <w:rFonts w:ascii="Times New Roman" w:hAnsi="Times New Roman" w:cs="Times New Roman"/>
                <w:sz w:val="24"/>
                <w:szCs w:val="24"/>
              </w:rPr>
            </w:pPr>
          </w:p>
        </w:tc>
        <w:tc>
          <w:tcPr>
            <w:tcW w:w="2230" w:type="dxa"/>
            <w:vMerge/>
          </w:tcPr>
          <w:p w14:paraId="19323967" w14:textId="77777777" w:rsidR="00B00336" w:rsidRPr="00B00336" w:rsidRDefault="00B00336" w:rsidP="00B00336">
            <w:pPr>
              <w:rPr>
                <w:rFonts w:ascii="Times New Roman" w:hAnsi="Times New Roman" w:cs="Times New Roman"/>
                <w:sz w:val="24"/>
                <w:szCs w:val="24"/>
              </w:rPr>
            </w:pPr>
          </w:p>
        </w:tc>
        <w:tc>
          <w:tcPr>
            <w:tcW w:w="1731" w:type="dxa"/>
            <w:vMerge/>
          </w:tcPr>
          <w:p w14:paraId="36D0EC0D" w14:textId="77777777" w:rsidR="00B00336" w:rsidRPr="00B00336" w:rsidRDefault="00B00336" w:rsidP="00B00336">
            <w:pPr>
              <w:rPr>
                <w:rFonts w:ascii="Times New Roman" w:hAnsi="Times New Roman" w:cs="Times New Roman"/>
                <w:sz w:val="24"/>
                <w:szCs w:val="24"/>
              </w:rPr>
            </w:pPr>
          </w:p>
        </w:tc>
        <w:tc>
          <w:tcPr>
            <w:tcW w:w="3864" w:type="dxa"/>
            <w:vMerge/>
          </w:tcPr>
          <w:p w14:paraId="07FC7B14" w14:textId="77777777" w:rsidR="00B00336" w:rsidRPr="00B00336" w:rsidRDefault="00B00336" w:rsidP="00B00336">
            <w:pPr>
              <w:rPr>
                <w:rFonts w:ascii="Times New Roman" w:hAnsi="Times New Roman" w:cs="Times New Roman"/>
                <w:sz w:val="24"/>
                <w:szCs w:val="24"/>
              </w:rPr>
            </w:pPr>
          </w:p>
        </w:tc>
        <w:tc>
          <w:tcPr>
            <w:tcW w:w="5912" w:type="dxa"/>
          </w:tcPr>
          <w:p w14:paraId="7C0A65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0681402E" w14:textId="77777777" w:rsidTr="003E2923">
        <w:tc>
          <w:tcPr>
            <w:tcW w:w="540" w:type="dxa"/>
            <w:vMerge/>
          </w:tcPr>
          <w:p w14:paraId="45D401FD" w14:textId="77777777" w:rsidR="00B00336" w:rsidRPr="00B00336" w:rsidRDefault="00B00336" w:rsidP="00B00336">
            <w:pPr>
              <w:rPr>
                <w:rFonts w:ascii="Times New Roman" w:hAnsi="Times New Roman" w:cs="Times New Roman"/>
                <w:sz w:val="24"/>
                <w:szCs w:val="24"/>
              </w:rPr>
            </w:pPr>
          </w:p>
        </w:tc>
        <w:tc>
          <w:tcPr>
            <w:tcW w:w="2230" w:type="dxa"/>
            <w:vMerge/>
          </w:tcPr>
          <w:p w14:paraId="715D2DB6" w14:textId="77777777" w:rsidR="00B00336" w:rsidRPr="00B00336" w:rsidRDefault="00B00336" w:rsidP="00B00336">
            <w:pPr>
              <w:rPr>
                <w:rFonts w:ascii="Times New Roman" w:hAnsi="Times New Roman" w:cs="Times New Roman"/>
                <w:sz w:val="24"/>
                <w:szCs w:val="24"/>
              </w:rPr>
            </w:pPr>
          </w:p>
        </w:tc>
        <w:tc>
          <w:tcPr>
            <w:tcW w:w="1731" w:type="dxa"/>
            <w:vMerge/>
          </w:tcPr>
          <w:p w14:paraId="1EAF810D" w14:textId="77777777" w:rsidR="00B00336" w:rsidRPr="00B00336" w:rsidRDefault="00B00336" w:rsidP="00B00336">
            <w:pPr>
              <w:rPr>
                <w:rFonts w:ascii="Times New Roman" w:hAnsi="Times New Roman" w:cs="Times New Roman"/>
                <w:sz w:val="24"/>
                <w:szCs w:val="24"/>
              </w:rPr>
            </w:pPr>
          </w:p>
        </w:tc>
        <w:tc>
          <w:tcPr>
            <w:tcW w:w="3864" w:type="dxa"/>
            <w:vMerge/>
          </w:tcPr>
          <w:p w14:paraId="4DF692C8" w14:textId="77777777" w:rsidR="00B00336" w:rsidRPr="00B00336" w:rsidRDefault="00B00336" w:rsidP="00B00336">
            <w:pPr>
              <w:rPr>
                <w:rFonts w:ascii="Times New Roman" w:hAnsi="Times New Roman" w:cs="Times New Roman"/>
                <w:sz w:val="24"/>
                <w:szCs w:val="24"/>
              </w:rPr>
            </w:pPr>
          </w:p>
        </w:tc>
        <w:tc>
          <w:tcPr>
            <w:tcW w:w="5912" w:type="dxa"/>
          </w:tcPr>
          <w:p w14:paraId="0769F2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09FC0573" w14:textId="77777777" w:rsidTr="003E2923">
        <w:tc>
          <w:tcPr>
            <w:tcW w:w="540" w:type="dxa"/>
            <w:vMerge/>
          </w:tcPr>
          <w:p w14:paraId="2787CDC6" w14:textId="77777777" w:rsidR="00B00336" w:rsidRPr="00B00336" w:rsidRDefault="00B00336" w:rsidP="00B00336">
            <w:pPr>
              <w:rPr>
                <w:rFonts w:ascii="Times New Roman" w:hAnsi="Times New Roman" w:cs="Times New Roman"/>
                <w:sz w:val="24"/>
                <w:szCs w:val="24"/>
              </w:rPr>
            </w:pPr>
          </w:p>
        </w:tc>
        <w:tc>
          <w:tcPr>
            <w:tcW w:w="2230" w:type="dxa"/>
            <w:vMerge/>
          </w:tcPr>
          <w:p w14:paraId="1FEDED17" w14:textId="77777777" w:rsidR="00B00336" w:rsidRPr="00B00336" w:rsidRDefault="00B00336" w:rsidP="00B00336">
            <w:pPr>
              <w:rPr>
                <w:rFonts w:ascii="Times New Roman" w:hAnsi="Times New Roman" w:cs="Times New Roman"/>
                <w:sz w:val="24"/>
                <w:szCs w:val="24"/>
              </w:rPr>
            </w:pPr>
          </w:p>
        </w:tc>
        <w:tc>
          <w:tcPr>
            <w:tcW w:w="1731" w:type="dxa"/>
            <w:vMerge/>
          </w:tcPr>
          <w:p w14:paraId="05AD3BC3" w14:textId="77777777" w:rsidR="00B00336" w:rsidRPr="00B00336" w:rsidRDefault="00B00336" w:rsidP="00B00336">
            <w:pPr>
              <w:rPr>
                <w:rFonts w:ascii="Times New Roman" w:hAnsi="Times New Roman" w:cs="Times New Roman"/>
                <w:sz w:val="24"/>
                <w:szCs w:val="24"/>
              </w:rPr>
            </w:pPr>
          </w:p>
        </w:tc>
        <w:tc>
          <w:tcPr>
            <w:tcW w:w="3864" w:type="dxa"/>
            <w:vMerge/>
          </w:tcPr>
          <w:p w14:paraId="61DA685A" w14:textId="77777777" w:rsidR="00B00336" w:rsidRPr="00B00336" w:rsidRDefault="00B00336" w:rsidP="00B00336">
            <w:pPr>
              <w:rPr>
                <w:rFonts w:ascii="Times New Roman" w:hAnsi="Times New Roman" w:cs="Times New Roman"/>
                <w:sz w:val="24"/>
                <w:szCs w:val="24"/>
              </w:rPr>
            </w:pPr>
          </w:p>
        </w:tc>
        <w:tc>
          <w:tcPr>
            <w:tcW w:w="5912" w:type="dxa"/>
          </w:tcPr>
          <w:p w14:paraId="12E22D99" w14:textId="6234B009"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3538D5" w:rsidRPr="00B00336" w14:paraId="3C7F4320" w14:textId="77777777" w:rsidTr="00181B08">
        <w:trPr>
          <w:trHeight w:val="66"/>
        </w:trPr>
        <w:tc>
          <w:tcPr>
            <w:tcW w:w="540" w:type="dxa"/>
            <w:vMerge w:val="restart"/>
          </w:tcPr>
          <w:p w14:paraId="0B2698A7" w14:textId="32D66C56"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p>
        </w:tc>
        <w:tc>
          <w:tcPr>
            <w:tcW w:w="2230" w:type="dxa"/>
            <w:vMerge w:val="restart"/>
          </w:tcPr>
          <w:p w14:paraId="62BAEC4C" w14:textId="050E5528"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Амбулаторно-поликлиническо</w:t>
            </w:r>
            <w:r w:rsidR="00BB6020">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38081134" w14:textId="45DAD552"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3.4.1</w:t>
            </w:r>
          </w:p>
        </w:tc>
        <w:tc>
          <w:tcPr>
            <w:tcW w:w="3864" w:type="dxa"/>
            <w:vMerge w:val="restart"/>
          </w:tcPr>
          <w:p w14:paraId="2888B974" w14:textId="773675DD"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912" w:type="dxa"/>
          </w:tcPr>
          <w:p w14:paraId="203F6E82" w14:textId="089EC9B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3538D5" w:rsidRPr="00B00336" w14:paraId="340ECCB6" w14:textId="77777777" w:rsidTr="003E2923">
        <w:trPr>
          <w:trHeight w:val="63"/>
        </w:trPr>
        <w:tc>
          <w:tcPr>
            <w:tcW w:w="540" w:type="dxa"/>
            <w:vMerge/>
          </w:tcPr>
          <w:p w14:paraId="080F56C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F80E24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E75199B"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0D640D0E"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525578F9" w14:textId="7E2EA89E"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03288108" w14:textId="77777777" w:rsidTr="003E2923">
        <w:trPr>
          <w:trHeight w:val="63"/>
        </w:trPr>
        <w:tc>
          <w:tcPr>
            <w:tcW w:w="540" w:type="dxa"/>
            <w:vMerge/>
          </w:tcPr>
          <w:p w14:paraId="36D03D4E"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DCCB55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155F34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3962731C"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10E6D93C" w14:textId="466F9F73"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3F16A885" w14:textId="77777777" w:rsidTr="003E2923">
        <w:trPr>
          <w:trHeight w:val="63"/>
        </w:trPr>
        <w:tc>
          <w:tcPr>
            <w:tcW w:w="540" w:type="dxa"/>
            <w:vMerge/>
          </w:tcPr>
          <w:p w14:paraId="43EAC62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0C0B37E"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BB2B3C7"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31A7AC51"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088A5CCC" w14:textId="441A0CD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51B9D718" w14:textId="77777777" w:rsidTr="003E2923">
        <w:trPr>
          <w:trHeight w:val="63"/>
        </w:trPr>
        <w:tc>
          <w:tcPr>
            <w:tcW w:w="540" w:type="dxa"/>
            <w:vMerge/>
          </w:tcPr>
          <w:p w14:paraId="634BC8D0"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D63ACE0"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23EBFAFF"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2F08D896"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0169C511" w14:textId="6687A6B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6A5C5D4B" w14:textId="77777777" w:rsidTr="003E2923">
        <w:trPr>
          <w:trHeight w:val="63"/>
        </w:trPr>
        <w:tc>
          <w:tcPr>
            <w:tcW w:w="540" w:type="dxa"/>
            <w:vMerge/>
          </w:tcPr>
          <w:p w14:paraId="617D9D38"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B05490F"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4D0848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E787B0B"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F152C95" w14:textId="641F2CE3"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181B08" w:rsidRPr="00B00336" w14:paraId="7E4297D8" w14:textId="77777777" w:rsidTr="003E2923">
        <w:trPr>
          <w:trHeight w:val="66"/>
        </w:trPr>
        <w:tc>
          <w:tcPr>
            <w:tcW w:w="540" w:type="dxa"/>
            <w:vMerge w:val="restart"/>
          </w:tcPr>
          <w:p w14:paraId="57D4D9B9" w14:textId="10ED738C" w:rsidR="00181B08" w:rsidRPr="00B00336" w:rsidRDefault="00181B08" w:rsidP="00181B08">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4.</w:t>
            </w:r>
          </w:p>
        </w:tc>
        <w:tc>
          <w:tcPr>
            <w:tcW w:w="2230" w:type="dxa"/>
            <w:vMerge w:val="restart"/>
          </w:tcPr>
          <w:p w14:paraId="1BB1814D" w14:textId="369201B8"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03BA1A74" w14:textId="1A58C6B0"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3.5.1</w:t>
            </w:r>
          </w:p>
        </w:tc>
        <w:tc>
          <w:tcPr>
            <w:tcW w:w="3864" w:type="dxa"/>
            <w:vMerge w:val="restart"/>
          </w:tcPr>
          <w:p w14:paraId="15957F74" w14:textId="5ACB156B"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912" w:type="dxa"/>
          </w:tcPr>
          <w:p w14:paraId="2347382B" w14:textId="3C018EA6"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81B08" w:rsidRPr="00B00336" w14:paraId="37DB3973" w14:textId="77777777" w:rsidTr="003E2923">
        <w:trPr>
          <w:trHeight w:val="63"/>
        </w:trPr>
        <w:tc>
          <w:tcPr>
            <w:tcW w:w="540" w:type="dxa"/>
            <w:vMerge/>
          </w:tcPr>
          <w:p w14:paraId="0442DF16"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14750851"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68CCBD2D"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11825891"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08C77C2" w14:textId="22CA5BE9"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0630647B" w14:textId="77777777" w:rsidTr="003E2923">
        <w:trPr>
          <w:trHeight w:val="63"/>
        </w:trPr>
        <w:tc>
          <w:tcPr>
            <w:tcW w:w="540" w:type="dxa"/>
            <w:vMerge/>
          </w:tcPr>
          <w:p w14:paraId="7037C0CC"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25EC5204"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6131953"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55BF75FE"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2D1E8065" w14:textId="4834B8CF"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81B08" w:rsidRPr="00B00336" w14:paraId="6960C005" w14:textId="77777777" w:rsidTr="003E2923">
        <w:trPr>
          <w:trHeight w:val="63"/>
        </w:trPr>
        <w:tc>
          <w:tcPr>
            <w:tcW w:w="540" w:type="dxa"/>
            <w:vMerge/>
          </w:tcPr>
          <w:p w14:paraId="098B8898"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4903F4C1"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37D1592B"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7556A447"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7E939F2" w14:textId="29A2BBC3"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181B08" w:rsidRPr="00B00336" w14:paraId="3985C67B" w14:textId="77777777" w:rsidTr="003E2923">
        <w:trPr>
          <w:trHeight w:val="63"/>
        </w:trPr>
        <w:tc>
          <w:tcPr>
            <w:tcW w:w="540" w:type="dxa"/>
            <w:vMerge/>
          </w:tcPr>
          <w:p w14:paraId="3FB3681E"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60AE1ABE"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1244CEAE"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74B9B303"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3157713" w14:textId="4E332281"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w:t>
            </w:r>
            <w:r w:rsidR="00406231" w:rsidRPr="00B00336">
              <w:rPr>
                <w:rFonts w:ascii="Times New Roman" w:eastAsia="Tahoma" w:hAnsi="Times New Roman" w:cs="Times New Roman"/>
                <w:color w:val="000000"/>
                <w:sz w:val="24"/>
                <w:szCs w:val="24"/>
              </w:rPr>
              <w:t>установлению.</w:t>
            </w:r>
          </w:p>
        </w:tc>
      </w:tr>
      <w:tr w:rsidR="00181B08" w:rsidRPr="00B00336" w14:paraId="184E4EDE" w14:textId="77777777" w:rsidTr="003E2923">
        <w:trPr>
          <w:trHeight w:val="63"/>
        </w:trPr>
        <w:tc>
          <w:tcPr>
            <w:tcW w:w="540" w:type="dxa"/>
            <w:vMerge/>
          </w:tcPr>
          <w:p w14:paraId="5C1C2776"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3F22BE59"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32ED2610"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4EDA0376"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CC3A2EE" w14:textId="7A8A7762"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60450854" w14:textId="77777777" w:rsidTr="00181B08">
        <w:trPr>
          <w:trHeight w:val="66"/>
        </w:trPr>
        <w:tc>
          <w:tcPr>
            <w:tcW w:w="540" w:type="dxa"/>
            <w:vMerge w:val="restart"/>
          </w:tcPr>
          <w:p w14:paraId="53ACDBF0" w14:textId="5B85F5A7"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5.</w:t>
            </w:r>
          </w:p>
        </w:tc>
        <w:tc>
          <w:tcPr>
            <w:tcW w:w="2230" w:type="dxa"/>
            <w:vMerge w:val="restart"/>
          </w:tcPr>
          <w:p w14:paraId="297E6280" w14:textId="40A7F26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709599F2" w14:textId="060BFEC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3.6.1</w:t>
            </w:r>
          </w:p>
        </w:tc>
        <w:tc>
          <w:tcPr>
            <w:tcW w:w="3864" w:type="dxa"/>
            <w:vMerge w:val="restart"/>
          </w:tcPr>
          <w:p w14:paraId="363FC3C3" w14:textId="15395D67"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912" w:type="dxa"/>
          </w:tcPr>
          <w:p w14:paraId="4745EA94" w14:textId="5B16735A"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1B39097D" w14:textId="77777777" w:rsidTr="003E2923">
        <w:trPr>
          <w:trHeight w:val="63"/>
        </w:trPr>
        <w:tc>
          <w:tcPr>
            <w:tcW w:w="540" w:type="dxa"/>
            <w:vMerge/>
          </w:tcPr>
          <w:p w14:paraId="2B539B1C"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1725085"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987E5DE"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D8A5089"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4E407E45" w14:textId="4173BD24"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02EE1B6A" w14:textId="77777777" w:rsidTr="003E2923">
        <w:trPr>
          <w:trHeight w:val="63"/>
        </w:trPr>
        <w:tc>
          <w:tcPr>
            <w:tcW w:w="540" w:type="dxa"/>
            <w:vMerge/>
          </w:tcPr>
          <w:p w14:paraId="762DD3E1"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572645EA"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7255007D"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4200BD7C"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3172247A" w14:textId="7D08AF96"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3C49B47" w14:textId="77777777" w:rsidTr="003E2923">
        <w:trPr>
          <w:trHeight w:val="63"/>
        </w:trPr>
        <w:tc>
          <w:tcPr>
            <w:tcW w:w="540" w:type="dxa"/>
            <w:vMerge/>
          </w:tcPr>
          <w:p w14:paraId="039E62BD"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E3EAD1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75839101"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535ECAE0"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699C26C" w14:textId="606AA000"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4D5D3CCE" w14:textId="77777777" w:rsidTr="003E2923">
        <w:trPr>
          <w:trHeight w:val="63"/>
        </w:trPr>
        <w:tc>
          <w:tcPr>
            <w:tcW w:w="540" w:type="dxa"/>
            <w:vMerge/>
          </w:tcPr>
          <w:p w14:paraId="2885B7F4"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CEED83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1E9A83F"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5BE852CD"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7ABD5B1C" w14:textId="23F6927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32C72703" w14:textId="77777777" w:rsidTr="003E2923">
        <w:trPr>
          <w:trHeight w:val="63"/>
        </w:trPr>
        <w:tc>
          <w:tcPr>
            <w:tcW w:w="540" w:type="dxa"/>
            <w:vMerge/>
          </w:tcPr>
          <w:p w14:paraId="0CF27997"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4D2F45A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299039E4" w14:textId="77777777" w:rsidR="003538D5" w:rsidRPr="00B00336" w:rsidRDefault="003538D5" w:rsidP="003538D5">
            <w:pPr>
              <w:rPr>
                <w:rFonts w:ascii="Times New Roman" w:eastAsia="Tahoma" w:hAnsi="Times New Roman" w:cs="Times New Roman"/>
                <w:color w:val="000000"/>
                <w:sz w:val="24"/>
                <w:szCs w:val="24"/>
              </w:rPr>
            </w:pPr>
          </w:p>
        </w:tc>
        <w:tc>
          <w:tcPr>
            <w:tcW w:w="3864" w:type="dxa"/>
            <w:vMerge/>
          </w:tcPr>
          <w:p w14:paraId="1D099CF9" w14:textId="77777777" w:rsidR="003538D5" w:rsidRPr="00B00336" w:rsidRDefault="003538D5" w:rsidP="003538D5">
            <w:pPr>
              <w:rPr>
                <w:rFonts w:ascii="Times New Roman" w:eastAsia="Tahoma" w:hAnsi="Times New Roman" w:cs="Times New Roman"/>
                <w:color w:val="000000"/>
                <w:sz w:val="24"/>
                <w:szCs w:val="24"/>
              </w:rPr>
            </w:pPr>
          </w:p>
        </w:tc>
        <w:tc>
          <w:tcPr>
            <w:tcW w:w="5912" w:type="dxa"/>
          </w:tcPr>
          <w:p w14:paraId="14D7B854" w14:textId="5E93B7E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181B08" w:rsidRPr="00B00336" w14:paraId="52B7BB30" w14:textId="77777777" w:rsidTr="003E2923">
        <w:tc>
          <w:tcPr>
            <w:tcW w:w="540" w:type="dxa"/>
            <w:vMerge w:val="restart"/>
          </w:tcPr>
          <w:p w14:paraId="2469CF77" w14:textId="28A36227" w:rsidR="00181B08" w:rsidRPr="00B00336" w:rsidRDefault="00181B08" w:rsidP="00181B08">
            <w:pPr>
              <w:rPr>
                <w:rFonts w:ascii="Times New Roman" w:hAnsi="Times New Roman" w:cs="Times New Roman"/>
                <w:sz w:val="24"/>
                <w:szCs w:val="24"/>
              </w:rPr>
            </w:pPr>
            <w:r>
              <w:rPr>
                <w:rFonts w:ascii="Times New Roman" w:eastAsia="Tahoma" w:hAnsi="Times New Roman" w:cs="Times New Roman"/>
                <w:color w:val="000000"/>
                <w:sz w:val="24"/>
                <w:szCs w:val="24"/>
              </w:rPr>
              <w:t>6</w:t>
            </w:r>
            <w:r w:rsidRPr="00B00336">
              <w:rPr>
                <w:rFonts w:ascii="Times New Roman" w:eastAsia="Tahoma" w:hAnsi="Times New Roman" w:cs="Times New Roman"/>
                <w:color w:val="000000"/>
                <w:sz w:val="24"/>
                <w:szCs w:val="24"/>
              </w:rPr>
              <w:t>.</w:t>
            </w:r>
          </w:p>
        </w:tc>
        <w:tc>
          <w:tcPr>
            <w:tcW w:w="2230" w:type="dxa"/>
            <w:vMerge w:val="restart"/>
          </w:tcPr>
          <w:p w14:paraId="0A48D509"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272174B7"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49875E08"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692F32AB"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181B08" w:rsidRPr="00B00336" w14:paraId="3A34EB5B" w14:textId="77777777" w:rsidTr="003E2923">
        <w:tc>
          <w:tcPr>
            <w:tcW w:w="540" w:type="dxa"/>
            <w:vMerge/>
          </w:tcPr>
          <w:p w14:paraId="6D94FDF2" w14:textId="77777777" w:rsidR="00181B08" w:rsidRPr="00B00336" w:rsidRDefault="00181B08" w:rsidP="00181B08">
            <w:pPr>
              <w:rPr>
                <w:rFonts w:ascii="Times New Roman" w:hAnsi="Times New Roman" w:cs="Times New Roman"/>
                <w:sz w:val="24"/>
                <w:szCs w:val="24"/>
              </w:rPr>
            </w:pPr>
          </w:p>
        </w:tc>
        <w:tc>
          <w:tcPr>
            <w:tcW w:w="2230" w:type="dxa"/>
            <w:vMerge/>
          </w:tcPr>
          <w:p w14:paraId="07DF2122" w14:textId="77777777" w:rsidR="00181B08" w:rsidRPr="00B00336" w:rsidRDefault="00181B08" w:rsidP="00181B08">
            <w:pPr>
              <w:rPr>
                <w:rFonts w:ascii="Times New Roman" w:hAnsi="Times New Roman" w:cs="Times New Roman"/>
                <w:sz w:val="24"/>
                <w:szCs w:val="24"/>
              </w:rPr>
            </w:pPr>
          </w:p>
        </w:tc>
        <w:tc>
          <w:tcPr>
            <w:tcW w:w="1731" w:type="dxa"/>
            <w:vMerge/>
          </w:tcPr>
          <w:p w14:paraId="1606BE57" w14:textId="77777777" w:rsidR="00181B08" w:rsidRPr="00B00336" w:rsidRDefault="00181B08" w:rsidP="00181B08">
            <w:pPr>
              <w:rPr>
                <w:rFonts w:ascii="Times New Roman" w:hAnsi="Times New Roman" w:cs="Times New Roman"/>
                <w:sz w:val="24"/>
                <w:szCs w:val="24"/>
              </w:rPr>
            </w:pPr>
          </w:p>
        </w:tc>
        <w:tc>
          <w:tcPr>
            <w:tcW w:w="3864" w:type="dxa"/>
            <w:vMerge/>
          </w:tcPr>
          <w:p w14:paraId="1BC0D0CC" w14:textId="77777777" w:rsidR="00181B08" w:rsidRPr="00B00336" w:rsidRDefault="00181B08" w:rsidP="00181B08">
            <w:pPr>
              <w:rPr>
                <w:rFonts w:ascii="Times New Roman" w:hAnsi="Times New Roman" w:cs="Times New Roman"/>
                <w:sz w:val="24"/>
                <w:szCs w:val="24"/>
              </w:rPr>
            </w:pPr>
          </w:p>
        </w:tc>
        <w:tc>
          <w:tcPr>
            <w:tcW w:w="5912" w:type="dxa"/>
          </w:tcPr>
          <w:p w14:paraId="4F16D6A2"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3CDADB86" w14:textId="77777777" w:rsidTr="003E2923">
        <w:tc>
          <w:tcPr>
            <w:tcW w:w="540" w:type="dxa"/>
            <w:vMerge/>
          </w:tcPr>
          <w:p w14:paraId="1B35C81E" w14:textId="77777777" w:rsidR="00181B08" w:rsidRPr="00B00336" w:rsidRDefault="00181B08" w:rsidP="00181B08">
            <w:pPr>
              <w:rPr>
                <w:rFonts w:ascii="Times New Roman" w:hAnsi="Times New Roman" w:cs="Times New Roman"/>
                <w:sz w:val="24"/>
                <w:szCs w:val="24"/>
              </w:rPr>
            </w:pPr>
          </w:p>
        </w:tc>
        <w:tc>
          <w:tcPr>
            <w:tcW w:w="2230" w:type="dxa"/>
            <w:vMerge/>
          </w:tcPr>
          <w:p w14:paraId="794AFA5E" w14:textId="77777777" w:rsidR="00181B08" w:rsidRPr="00B00336" w:rsidRDefault="00181B08" w:rsidP="00181B08">
            <w:pPr>
              <w:rPr>
                <w:rFonts w:ascii="Times New Roman" w:hAnsi="Times New Roman" w:cs="Times New Roman"/>
                <w:sz w:val="24"/>
                <w:szCs w:val="24"/>
              </w:rPr>
            </w:pPr>
          </w:p>
        </w:tc>
        <w:tc>
          <w:tcPr>
            <w:tcW w:w="1731" w:type="dxa"/>
            <w:vMerge/>
          </w:tcPr>
          <w:p w14:paraId="4C73CF53" w14:textId="77777777" w:rsidR="00181B08" w:rsidRPr="00B00336" w:rsidRDefault="00181B08" w:rsidP="00181B08">
            <w:pPr>
              <w:rPr>
                <w:rFonts w:ascii="Times New Roman" w:hAnsi="Times New Roman" w:cs="Times New Roman"/>
                <w:sz w:val="24"/>
                <w:szCs w:val="24"/>
              </w:rPr>
            </w:pPr>
          </w:p>
        </w:tc>
        <w:tc>
          <w:tcPr>
            <w:tcW w:w="3864" w:type="dxa"/>
            <w:vMerge/>
          </w:tcPr>
          <w:p w14:paraId="11E581A4" w14:textId="77777777" w:rsidR="00181B08" w:rsidRPr="00B00336" w:rsidRDefault="00181B08" w:rsidP="00181B08">
            <w:pPr>
              <w:rPr>
                <w:rFonts w:ascii="Times New Roman" w:hAnsi="Times New Roman" w:cs="Times New Roman"/>
                <w:sz w:val="24"/>
                <w:szCs w:val="24"/>
              </w:rPr>
            </w:pPr>
          </w:p>
        </w:tc>
        <w:tc>
          <w:tcPr>
            <w:tcW w:w="5912" w:type="dxa"/>
          </w:tcPr>
          <w:p w14:paraId="2CAB25EE"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6DA53780" w14:textId="77777777" w:rsidTr="003E2923">
        <w:tc>
          <w:tcPr>
            <w:tcW w:w="540" w:type="dxa"/>
            <w:vMerge/>
          </w:tcPr>
          <w:p w14:paraId="33248922" w14:textId="77777777" w:rsidR="00181B08" w:rsidRPr="00B00336" w:rsidRDefault="00181B08" w:rsidP="00181B08">
            <w:pPr>
              <w:rPr>
                <w:rFonts w:ascii="Times New Roman" w:hAnsi="Times New Roman" w:cs="Times New Roman"/>
                <w:sz w:val="24"/>
                <w:szCs w:val="24"/>
              </w:rPr>
            </w:pPr>
          </w:p>
        </w:tc>
        <w:tc>
          <w:tcPr>
            <w:tcW w:w="2230" w:type="dxa"/>
            <w:vMerge/>
          </w:tcPr>
          <w:p w14:paraId="1BADB4F2" w14:textId="77777777" w:rsidR="00181B08" w:rsidRPr="00B00336" w:rsidRDefault="00181B08" w:rsidP="00181B08">
            <w:pPr>
              <w:rPr>
                <w:rFonts w:ascii="Times New Roman" w:hAnsi="Times New Roman" w:cs="Times New Roman"/>
                <w:sz w:val="24"/>
                <w:szCs w:val="24"/>
              </w:rPr>
            </w:pPr>
          </w:p>
        </w:tc>
        <w:tc>
          <w:tcPr>
            <w:tcW w:w="1731" w:type="dxa"/>
            <w:vMerge/>
          </w:tcPr>
          <w:p w14:paraId="7203685A" w14:textId="77777777" w:rsidR="00181B08" w:rsidRPr="00B00336" w:rsidRDefault="00181B08" w:rsidP="00181B08">
            <w:pPr>
              <w:rPr>
                <w:rFonts w:ascii="Times New Roman" w:hAnsi="Times New Roman" w:cs="Times New Roman"/>
                <w:sz w:val="24"/>
                <w:szCs w:val="24"/>
              </w:rPr>
            </w:pPr>
          </w:p>
        </w:tc>
        <w:tc>
          <w:tcPr>
            <w:tcW w:w="3864" w:type="dxa"/>
            <w:vMerge/>
          </w:tcPr>
          <w:p w14:paraId="07C726A1" w14:textId="77777777" w:rsidR="00181B08" w:rsidRPr="00B00336" w:rsidRDefault="00181B08" w:rsidP="00181B08">
            <w:pPr>
              <w:rPr>
                <w:rFonts w:ascii="Times New Roman" w:hAnsi="Times New Roman" w:cs="Times New Roman"/>
                <w:sz w:val="24"/>
                <w:szCs w:val="24"/>
              </w:rPr>
            </w:pPr>
          </w:p>
        </w:tc>
        <w:tc>
          <w:tcPr>
            <w:tcW w:w="5912" w:type="dxa"/>
          </w:tcPr>
          <w:p w14:paraId="7E21B18C"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35A3DD0F" w14:textId="77777777" w:rsidTr="003E2923">
        <w:tc>
          <w:tcPr>
            <w:tcW w:w="540" w:type="dxa"/>
            <w:vMerge/>
          </w:tcPr>
          <w:p w14:paraId="764F1C36" w14:textId="77777777" w:rsidR="00181B08" w:rsidRPr="00B00336" w:rsidRDefault="00181B08" w:rsidP="00181B08">
            <w:pPr>
              <w:rPr>
                <w:rFonts w:ascii="Times New Roman" w:hAnsi="Times New Roman" w:cs="Times New Roman"/>
                <w:sz w:val="24"/>
                <w:szCs w:val="24"/>
              </w:rPr>
            </w:pPr>
          </w:p>
        </w:tc>
        <w:tc>
          <w:tcPr>
            <w:tcW w:w="2230" w:type="dxa"/>
            <w:vMerge/>
          </w:tcPr>
          <w:p w14:paraId="53FA476A" w14:textId="77777777" w:rsidR="00181B08" w:rsidRPr="00B00336" w:rsidRDefault="00181B08" w:rsidP="00181B08">
            <w:pPr>
              <w:rPr>
                <w:rFonts w:ascii="Times New Roman" w:hAnsi="Times New Roman" w:cs="Times New Roman"/>
                <w:sz w:val="24"/>
                <w:szCs w:val="24"/>
              </w:rPr>
            </w:pPr>
          </w:p>
        </w:tc>
        <w:tc>
          <w:tcPr>
            <w:tcW w:w="1731" w:type="dxa"/>
            <w:vMerge/>
          </w:tcPr>
          <w:p w14:paraId="43929AD4" w14:textId="77777777" w:rsidR="00181B08" w:rsidRPr="00B00336" w:rsidRDefault="00181B08" w:rsidP="00181B08">
            <w:pPr>
              <w:rPr>
                <w:rFonts w:ascii="Times New Roman" w:hAnsi="Times New Roman" w:cs="Times New Roman"/>
                <w:sz w:val="24"/>
                <w:szCs w:val="24"/>
              </w:rPr>
            </w:pPr>
          </w:p>
        </w:tc>
        <w:tc>
          <w:tcPr>
            <w:tcW w:w="3864" w:type="dxa"/>
            <w:vMerge/>
          </w:tcPr>
          <w:p w14:paraId="6A4A9160" w14:textId="77777777" w:rsidR="00181B08" w:rsidRPr="00B00336" w:rsidRDefault="00181B08" w:rsidP="00181B08">
            <w:pPr>
              <w:rPr>
                <w:rFonts w:ascii="Times New Roman" w:hAnsi="Times New Roman" w:cs="Times New Roman"/>
                <w:sz w:val="24"/>
                <w:szCs w:val="24"/>
              </w:rPr>
            </w:pPr>
          </w:p>
        </w:tc>
        <w:tc>
          <w:tcPr>
            <w:tcW w:w="5912" w:type="dxa"/>
          </w:tcPr>
          <w:p w14:paraId="49B81253"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3CD5EEBD" w14:textId="77777777" w:rsidTr="003E2923">
        <w:tc>
          <w:tcPr>
            <w:tcW w:w="540" w:type="dxa"/>
            <w:vMerge/>
          </w:tcPr>
          <w:p w14:paraId="6A64594B" w14:textId="77777777" w:rsidR="00181B08" w:rsidRPr="00B00336" w:rsidRDefault="00181B08" w:rsidP="00181B08">
            <w:pPr>
              <w:rPr>
                <w:rFonts w:ascii="Times New Roman" w:hAnsi="Times New Roman" w:cs="Times New Roman"/>
                <w:sz w:val="24"/>
                <w:szCs w:val="24"/>
              </w:rPr>
            </w:pPr>
          </w:p>
        </w:tc>
        <w:tc>
          <w:tcPr>
            <w:tcW w:w="2230" w:type="dxa"/>
            <w:vMerge/>
          </w:tcPr>
          <w:p w14:paraId="26C29213" w14:textId="77777777" w:rsidR="00181B08" w:rsidRPr="00B00336" w:rsidRDefault="00181B08" w:rsidP="00181B08">
            <w:pPr>
              <w:rPr>
                <w:rFonts w:ascii="Times New Roman" w:hAnsi="Times New Roman" w:cs="Times New Roman"/>
                <w:sz w:val="24"/>
                <w:szCs w:val="24"/>
              </w:rPr>
            </w:pPr>
          </w:p>
        </w:tc>
        <w:tc>
          <w:tcPr>
            <w:tcW w:w="1731" w:type="dxa"/>
            <w:vMerge/>
          </w:tcPr>
          <w:p w14:paraId="116AB819" w14:textId="77777777" w:rsidR="00181B08" w:rsidRPr="00B00336" w:rsidRDefault="00181B08" w:rsidP="00181B08">
            <w:pPr>
              <w:rPr>
                <w:rFonts w:ascii="Times New Roman" w:hAnsi="Times New Roman" w:cs="Times New Roman"/>
                <w:sz w:val="24"/>
                <w:szCs w:val="24"/>
              </w:rPr>
            </w:pPr>
          </w:p>
        </w:tc>
        <w:tc>
          <w:tcPr>
            <w:tcW w:w="3864" w:type="dxa"/>
            <w:vMerge/>
          </w:tcPr>
          <w:p w14:paraId="46255EB7" w14:textId="77777777" w:rsidR="00181B08" w:rsidRPr="00B00336" w:rsidRDefault="00181B08" w:rsidP="00181B08">
            <w:pPr>
              <w:rPr>
                <w:rFonts w:ascii="Times New Roman" w:hAnsi="Times New Roman" w:cs="Times New Roman"/>
                <w:sz w:val="24"/>
                <w:szCs w:val="24"/>
              </w:rPr>
            </w:pPr>
          </w:p>
        </w:tc>
        <w:tc>
          <w:tcPr>
            <w:tcW w:w="5912" w:type="dxa"/>
          </w:tcPr>
          <w:p w14:paraId="22AF5ED6"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58BBC7F9" w14:textId="77777777" w:rsidTr="003E2923">
        <w:tc>
          <w:tcPr>
            <w:tcW w:w="540" w:type="dxa"/>
            <w:vMerge w:val="restart"/>
          </w:tcPr>
          <w:p w14:paraId="7634AEEF" w14:textId="58878CB4" w:rsidR="00F85F6E" w:rsidRPr="00B00336" w:rsidRDefault="00F85F6E" w:rsidP="00F85F6E">
            <w:pPr>
              <w:rPr>
                <w:rFonts w:ascii="Times New Roman" w:hAnsi="Times New Roman" w:cs="Times New Roman"/>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230" w:type="dxa"/>
            <w:vMerge w:val="restart"/>
          </w:tcPr>
          <w:p w14:paraId="5E2804B4"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40494D39"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572469C2"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5912" w:type="dxa"/>
          </w:tcPr>
          <w:p w14:paraId="2AFA2074" w14:textId="2B430830"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F85F6E" w:rsidRPr="00B00336" w14:paraId="67AA0A84" w14:textId="77777777" w:rsidTr="003E2923">
        <w:tc>
          <w:tcPr>
            <w:tcW w:w="540" w:type="dxa"/>
            <w:vMerge/>
          </w:tcPr>
          <w:p w14:paraId="36F38063" w14:textId="77777777" w:rsidR="00F85F6E" w:rsidRPr="00B00336" w:rsidRDefault="00F85F6E" w:rsidP="00F85F6E">
            <w:pPr>
              <w:rPr>
                <w:rFonts w:ascii="Times New Roman" w:hAnsi="Times New Roman" w:cs="Times New Roman"/>
                <w:sz w:val="24"/>
                <w:szCs w:val="24"/>
              </w:rPr>
            </w:pPr>
          </w:p>
        </w:tc>
        <w:tc>
          <w:tcPr>
            <w:tcW w:w="2230" w:type="dxa"/>
            <w:vMerge/>
          </w:tcPr>
          <w:p w14:paraId="36912324" w14:textId="77777777" w:rsidR="00F85F6E" w:rsidRPr="00B00336" w:rsidRDefault="00F85F6E" w:rsidP="00F85F6E">
            <w:pPr>
              <w:rPr>
                <w:rFonts w:ascii="Times New Roman" w:hAnsi="Times New Roman" w:cs="Times New Roman"/>
                <w:sz w:val="24"/>
                <w:szCs w:val="24"/>
              </w:rPr>
            </w:pPr>
          </w:p>
        </w:tc>
        <w:tc>
          <w:tcPr>
            <w:tcW w:w="1731" w:type="dxa"/>
            <w:vMerge/>
          </w:tcPr>
          <w:p w14:paraId="78FDF95C" w14:textId="77777777" w:rsidR="00F85F6E" w:rsidRPr="00B00336" w:rsidRDefault="00F85F6E" w:rsidP="00F85F6E">
            <w:pPr>
              <w:rPr>
                <w:rFonts w:ascii="Times New Roman" w:hAnsi="Times New Roman" w:cs="Times New Roman"/>
                <w:sz w:val="24"/>
                <w:szCs w:val="24"/>
              </w:rPr>
            </w:pPr>
          </w:p>
        </w:tc>
        <w:tc>
          <w:tcPr>
            <w:tcW w:w="3864" w:type="dxa"/>
            <w:vMerge/>
          </w:tcPr>
          <w:p w14:paraId="42544418" w14:textId="77777777" w:rsidR="00F85F6E" w:rsidRPr="00B00336" w:rsidRDefault="00F85F6E" w:rsidP="00F85F6E">
            <w:pPr>
              <w:rPr>
                <w:rFonts w:ascii="Times New Roman" w:hAnsi="Times New Roman" w:cs="Times New Roman"/>
                <w:sz w:val="24"/>
                <w:szCs w:val="24"/>
              </w:rPr>
            </w:pPr>
          </w:p>
        </w:tc>
        <w:tc>
          <w:tcPr>
            <w:tcW w:w="5912" w:type="dxa"/>
          </w:tcPr>
          <w:p w14:paraId="35C5285B" w14:textId="5699475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71349C71" w14:textId="77777777" w:rsidTr="003E2923">
        <w:tc>
          <w:tcPr>
            <w:tcW w:w="540" w:type="dxa"/>
            <w:vMerge/>
          </w:tcPr>
          <w:p w14:paraId="01625388" w14:textId="77777777" w:rsidR="00F85F6E" w:rsidRPr="00B00336" w:rsidRDefault="00F85F6E" w:rsidP="00F85F6E">
            <w:pPr>
              <w:rPr>
                <w:rFonts w:ascii="Times New Roman" w:hAnsi="Times New Roman" w:cs="Times New Roman"/>
                <w:sz w:val="24"/>
                <w:szCs w:val="24"/>
              </w:rPr>
            </w:pPr>
          </w:p>
        </w:tc>
        <w:tc>
          <w:tcPr>
            <w:tcW w:w="2230" w:type="dxa"/>
            <w:vMerge/>
          </w:tcPr>
          <w:p w14:paraId="342B3943" w14:textId="77777777" w:rsidR="00F85F6E" w:rsidRPr="00B00336" w:rsidRDefault="00F85F6E" w:rsidP="00F85F6E">
            <w:pPr>
              <w:rPr>
                <w:rFonts w:ascii="Times New Roman" w:hAnsi="Times New Roman" w:cs="Times New Roman"/>
                <w:sz w:val="24"/>
                <w:szCs w:val="24"/>
              </w:rPr>
            </w:pPr>
          </w:p>
        </w:tc>
        <w:tc>
          <w:tcPr>
            <w:tcW w:w="1731" w:type="dxa"/>
            <w:vMerge/>
          </w:tcPr>
          <w:p w14:paraId="7940834C" w14:textId="77777777" w:rsidR="00F85F6E" w:rsidRPr="00B00336" w:rsidRDefault="00F85F6E" w:rsidP="00F85F6E">
            <w:pPr>
              <w:rPr>
                <w:rFonts w:ascii="Times New Roman" w:hAnsi="Times New Roman" w:cs="Times New Roman"/>
                <w:sz w:val="24"/>
                <w:szCs w:val="24"/>
              </w:rPr>
            </w:pPr>
          </w:p>
        </w:tc>
        <w:tc>
          <w:tcPr>
            <w:tcW w:w="3864" w:type="dxa"/>
            <w:vMerge/>
          </w:tcPr>
          <w:p w14:paraId="3AF9FCA6" w14:textId="77777777" w:rsidR="00F85F6E" w:rsidRPr="00B00336" w:rsidRDefault="00F85F6E" w:rsidP="00F85F6E">
            <w:pPr>
              <w:rPr>
                <w:rFonts w:ascii="Times New Roman" w:hAnsi="Times New Roman" w:cs="Times New Roman"/>
                <w:sz w:val="24"/>
                <w:szCs w:val="24"/>
              </w:rPr>
            </w:pPr>
          </w:p>
        </w:tc>
        <w:tc>
          <w:tcPr>
            <w:tcW w:w="5912" w:type="dxa"/>
          </w:tcPr>
          <w:p w14:paraId="235E3C1B" w14:textId="5ACD22F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16659449" w14:textId="77777777" w:rsidTr="003E2923">
        <w:tc>
          <w:tcPr>
            <w:tcW w:w="540" w:type="dxa"/>
            <w:vMerge/>
          </w:tcPr>
          <w:p w14:paraId="0A628394" w14:textId="77777777" w:rsidR="00F85F6E" w:rsidRPr="00B00336" w:rsidRDefault="00F85F6E" w:rsidP="00F85F6E">
            <w:pPr>
              <w:rPr>
                <w:rFonts w:ascii="Times New Roman" w:hAnsi="Times New Roman" w:cs="Times New Roman"/>
                <w:sz w:val="24"/>
                <w:szCs w:val="24"/>
              </w:rPr>
            </w:pPr>
          </w:p>
        </w:tc>
        <w:tc>
          <w:tcPr>
            <w:tcW w:w="2230" w:type="dxa"/>
            <w:vMerge/>
          </w:tcPr>
          <w:p w14:paraId="005E873B" w14:textId="77777777" w:rsidR="00F85F6E" w:rsidRPr="00B00336" w:rsidRDefault="00F85F6E" w:rsidP="00F85F6E">
            <w:pPr>
              <w:rPr>
                <w:rFonts w:ascii="Times New Roman" w:hAnsi="Times New Roman" w:cs="Times New Roman"/>
                <w:sz w:val="24"/>
                <w:szCs w:val="24"/>
              </w:rPr>
            </w:pPr>
          </w:p>
        </w:tc>
        <w:tc>
          <w:tcPr>
            <w:tcW w:w="1731" w:type="dxa"/>
            <w:vMerge/>
          </w:tcPr>
          <w:p w14:paraId="45769A55" w14:textId="77777777" w:rsidR="00F85F6E" w:rsidRPr="00B00336" w:rsidRDefault="00F85F6E" w:rsidP="00F85F6E">
            <w:pPr>
              <w:rPr>
                <w:rFonts w:ascii="Times New Roman" w:hAnsi="Times New Roman" w:cs="Times New Roman"/>
                <w:sz w:val="24"/>
                <w:szCs w:val="24"/>
              </w:rPr>
            </w:pPr>
          </w:p>
        </w:tc>
        <w:tc>
          <w:tcPr>
            <w:tcW w:w="3864" w:type="dxa"/>
            <w:vMerge/>
          </w:tcPr>
          <w:p w14:paraId="720B75AF" w14:textId="77777777" w:rsidR="00F85F6E" w:rsidRPr="00B00336" w:rsidRDefault="00F85F6E" w:rsidP="00F85F6E">
            <w:pPr>
              <w:rPr>
                <w:rFonts w:ascii="Times New Roman" w:hAnsi="Times New Roman" w:cs="Times New Roman"/>
                <w:sz w:val="24"/>
                <w:szCs w:val="24"/>
              </w:rPr>
            </w:pPr>
          </w:p>
        </w:tc>
        <w:tc>
          <w:tcPr>
            <w:tcW w:w="5912" w:type="dxa"/>
          </w:tcPr>
          <w:p w14:paraId="3CAEBBC0" w14:textId="6EF25D9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5234B0BB" w14:textId="77777777" w:rsidTr="003E2923">
        <w:tc>
          <w:tcPr>
            <w:tcW w:w="540" w:type="dxa"/>
            <w:vMerge/>
          </w:tcPr>
          <w:p w14:paraId="51F67EB3" w14:textId="77777777" w:rsidR="00F85F6E" w:rsidRPr="00B00336" w:rsidRDefault="00F85F6E" w:rsidP="00F85F6E">
            <w:pPr>
              <w:rPr>
                <w:rFonts w:ascii="Times New Roman" w:hAnsi="Times New Roman" w:cs="Times New Roman"/>
                <w:sz w:val="24"/>
                <w:szCs w:val="24"/>
              </w:rPr>
            </w:pPr>
          </w:p>
        </w:tc>
        <w:tc>
          <w:tcPr>
            <w:tcW w:w="2230" w:type="dxa"/>
            <w:vMerge/>
          </w:tcPr>
          <w:p w14:paraId="78676C1F" w14:textId="77777777" w:rsidR="00F85F6E" w:rsidRPr="00B00336" w:rsidRDefault="00F85F6E" w:rsidP="00F85F6E">
            <w:pPr>
              <w:rPr>
                <w:rFonts w:ascii="Times New Roman" w:hAnsi="Times New Roman" w:cs="Times New Roman"/>
                <w:sz w:val="24"/>
                <w:szCs w:val="24"/>
              </w:rPr>
            </w:pPr>
          </w:p>
        </w:tc>
        <w:tc>
          <w:tcPr>
            <w:tcW w:w="1731" w:type="dxa"/>
            <w:vMerge/>
          </w:tcPr>
          <w:p w14:paraId="32ABCBF6" w14:textId="77777777" w:rsidR="00F85F6E" w:rsidRPr="00B00336" w:rsidRDefault="00F85F6E" w:rsidP="00F85F6E">
            <w:pPr>
              <w:rPr>
                <w:rFonts w:ascii="Times New Roman" w:hAnsi="Times New Roman" w:cs="Times New Roman"/>
                <w:sz w:val="24"/>
                <w:szCs w:val="24"/>
              </w:rPr>
            </w:pPr>
          </w:p>
        </w:tc>
        <w:tc>
          <w:tcPr>
            <w:tcW w:w="3864" w:type="dxa"/>
            <w:vMerge/>
          </w:tcPr>
          <w:p w14:paraId="03BC6906" w14:textId="77777777" w:rsidR="00F85F6E" w:rsidRPr="00B00336" w:rsidRDefault="00F85F6E" w:rsidP="00F85F6E">
            <w:pPr>
              <w:rPr>
                <w:rFonts w:ascii="Times New Roman" w:hAnsi="Times New Roman" w:cs="Times New Roman"/>
                <w:sz w:val="24"/>
                <w:szCs w:val="24"/>
              </w:rPr>
            </w:pPr>
          </w:p>
        </w:tc>
        <w:tc>
          <w:tcPr>
            <w:tcW w:w="5912" w:type="dxa"/>
          </w:tcPr>
          <w:p w14:paraId="6E15B7AF" w14:textId="2F534DC4"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57431A3E" w14:textId="77777777" w:rsidTr="003E2923">
        <w:tc>
          <w:tcPr>
            <w:tcW w:w="540" w:type="dxa"/>
            <w:vMerge/>
          </w:tcPr>
          <w:p w14:paraId="4A6CCF06" w14:textId="77777777" w:rsidR="00F85F6E" w:rsidRPr="00B00336" w:rsidRDefault="00F85F6E" w:rsidP="00F85F6E">
            <w:pPr>
              <w:rPr>
                <w:rFonts w:ascii="Times New Roman" w:hAnsi="Times New Roman" w:cs="Times New Roman"/>
                <w:sz w:val="24"/>
                <w:szCs w:val="24"/>
              </w:rPr>
            </w:pPr>
          </w:p>
        </w:tc>
        <w:tc>
          <w:tcPr>
            <w:tcW w:w="2230" w:type="dxa"/>
            <w:vMerge/>
          </w:tcPr>
          <w:p w14:paraId="4B4EF1E5" w14:textId="77777777" w:rsidR="00F85F6E" w:rsidRPr="00B00336" w:rsidRDefault="00F85F6E" w:rsidP="00F85F6E">
            <w:pPr>
              <w:rPr>
                <w:rFonts w:ascii="Times New Roman" w:hAnsi="Times New Roman" w:cs="Times New Roman"/>
                <w:sz w:val="24"/>
                <w:szCs w:val="24"/>
              </w:rPr>
            </w:pPr>
          </w:p>
        </w:tc>
        <w:tc>
          <w:tcPr>
            <w:tcW w:w="1731" w:type="dxa"/>
            <w:vMerge/>
          </w:tcPr>
          <w:p w14:paraId="2EA2BA6E" w14:textId="77777777" w:rsidR="00F85F6E" w:rsidRPr="00B00336" w:rsidRDefault="00F85F6E" w:rsidP="00F85F6E">
            <w:pPr>
              <w:rPr>
                <w:rFonts w:ascii="Times New Roman" w:hAnsi="Times New Roman" w:cs="Times New Roman"/>
                <w:sz w:val="24"/>
                <w:szCs w:val="24"/>
              </w:rPr>
            </w:pPr>
          </w:p>
        </w:tc>
        <w:tc>
          <w:tcPr>
            <w:tcW w:w="3864" w:type="dxa"/>
            <w:vMerge/>
          </w:tcPr>
          <w:p w14:paraId="33D6D871" w14:textId="77777777" w:rsidR="00F85F6E" w:rsidRPr="00B00336" w:rsidRDefault="00F85F6E" w:rsidP="00F85F6E">
            <w:pPr>
              <w:rPr>
                <w:rFonts w:ascii="Times New Roman" w:hAnsi="Times New Roman" w:cs="Times New Roman"/>
                <w:sz w:val="24"/>
                <w:szCs w:val="24"/>
              </w:rPr>
            </w:pPr>
          </w:p>
        </w:tc>
        <w:tc>
          <w:tcPr>
            <w:tcW w:w="5912" w:type="dxa"/>
          </w:tcPr>
          <w:p w14:paraId="543A2FA8" w14:textId="5724984D"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F4294" w:rsidRPr="00B00336" w14:paraId="42A87FCC" w14:textId="77777777" w:rsidTr="003E2923">
        <w:tc>
          <w:tcPr>
            <w:tcW w:w="540" w:type="dxa"/>
            <w:vMerge w:val="restart"/>
          </w:tcPr>
          <w:p w14:paraId="4452B109" w14:textId="6F1D68C3" w:rsidR="00BF4294" w:rsidRPr="00B00336" w:rsidRDefault="00BF4294" w:rsidP="00BF4294">
            <w:pPr>
              <w:rPr>
                <w:rFonts w:ascii="Times New Roman" w:hAnsi="Times New Roman" w:cs="Times New Roman"/>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230" w:type="dxa"/>
            <w:vMerge w:val="restart"/>
          </w:tcPr>
          <w:p w14:paraId="335E916B"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4DFD85F8"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64" w:type="dxa"/>
            <w:vMerge w:val="restart"/>
          </w:tcPr>
          <w:p w14:paraId="12095B9B"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12" w:type="dxa"/>
          </w:tcPr>
          <w:p w14:paraId="0C0BFAFD" w14:textId="7BAC94F3"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BF4294" w:rsidRPr="00B00336" w14:paraId="15FB7A7C" w14:textId="77777777" w:rsidTr="003E2923">
        <w:tc>
          <w:tcPr>
            <w:tcW w:w="540" w:type="dxa"/>
            <w:vMerge/>
          </w:tcPr>
          <w:p w14:paraId="553B7E50" w14:textId="77777777" w:rsidR="00BF4294" w:rsidRPr="00B00336" w:rsidRDefault="00BF4294" w:rsidP="00BF4294">
            <w:pPr>
              <w:rPr>
                <w:rFonts w:ascii="Times New Roman" w:hAnsi="Times New Roman" w:cs="Times New Roman"/>
                <w:sz w:val="24"/>
                <w:szCs w:val="24"/>
              </w:rPr>
            </w:pPr>
          </w:p>
        </w:tc>
        <w:tc>
          <w:tcPr>
            <w:tcW w:w="2230" w:type="dxa"/>
            <w:vMerge/>
          </w:tcPr>
          <w:p w14:paraId="6669AEA8" w14:textId="77777777" w:rsidR="00BF4294" w:rsidRPr="00B00336" w:rsidRDefault="00BF4294" w:rsidP="00BF4294">
            <w:pPr>
              <w:rPr>
                <w:rFonts w:ascii="Times New Roman" w:hAnsi="Times New Roman" w:cs="Times New Roman"/>
                <w:sz w:val="24"/>
                <w:szCs w:val="24"/>
              </w:rPr>
            </w:pPr>
          </w:p>
        </w:tc>
        <w:tc>
          <w:tcPr>
            <w:tcW w:w="1731" w:type="dxa"/>
            <w:vMerge/>
          </w:tcPr>
          <w:p w14:paraId="7F5E5CF0" w14:textId="77777777" w:rsidR="00BF4294" w:rsidRPr="00B00336" w:rsidRDefault="00BF4294" w:rsidP="00BF4294">
            <w:pPr>
              <w:rPr>
                <w:rFonts w:ascii="Times New Roman" w:hAnsi="Times New Roman" w:cs="Times New Roman"/>
                <w:sz w:val="24"/>
                <w:szCs w:val="24"/>
              </w:rPr>
            </w:pPr>
          </w:p>
        </w:tc>
        <w:tc>
          <w:tcPr>
            <w:tcW w:w="3864" w:type="dxa"/>
            <w:vMerge/>
          </w:tcPr>
          <w:p w14:paraId="62205155" w14:textId="77777777" w:rsidR="00BF4294" w:rsidRPr="00B00336" w:rsidRDefault="00BF4294" w:rsidP="00BF4294">
            <w:pPr>
              <w:rPr>
                <w:rFonts w:ascii="Times New Roman" w:hAnsi="Times New Roman" w:cs="Times New Roman"/>
                <w:sz w:val="24"/>
                <w:szCs w:val="24"/>
              </w:rPr>
            </w:pPr>
          </w:p>
        </w:tc>
        <w:tc>
          <w:tcPr>
            <w:tcW w:w="5912" w:type="dxa"/>
          </w:tcPr>
          <w:p w14:paraId="0CDD0452" w14:textId="40A4611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F4294" w:rsidRPr="00B00336" w14:paraId="48B4AAE2" w14:textId="77777777" w:rsidTr="003E2923">
        <w:tc>
          <w:tcPr>
            <w:tcW w:w="540" w:type="dxa"/>
            <w:vMerge/>
          </w:tcPr>
          <w:p w14:paraId="6B969F77" w14:textId="77777777" w:rsidR="00BF4294" w:rsidRPr="00B00336" w:rsidRDefault="00BF4294" w:rsidP="00BF4294">
            <w:pPr>
              <w:rPr>
                <w:rFonts w:ascii="Times New Roman" w:hAnsi="Times New Roman" w:cs="Times New Roman"/>
                <w:sz w:val="24"/>
                <w:szCs w:val="24"/>
              </w:rPr>
            </w:pPr>
          </w:p>
        </w:tc>
        <w:tc>
          <w:tcPr>
            <w:tcW w:w="2230" w:type="dxa"/>
            <w:vMerge/>
          </w:tcPr>
          <w:p w14:paraId="0C708FD2" w14:textId="77777777" w:rsidR="00BF4294" w:rsidRPr="00B00336" w:rsidRDefault="00BF4294" w:rsidP="00BF4294">
            <w:pPr>
              <w:rPr>
                <w:rFonts w:ascii="Times New Roman" w:hAnsi="Times New Roman" w:cs="Times New Roman"/>
                <w:sz w:val="24"/>
                <w:szCs w:val="24"/>
              </w:rPr>
            </w:pPr>
          </w:p>
        </w:tc>
        <w:tc>
          <w:tcPr>
            <w:tcW w:w="1731" w:type="dxa"/>
            <w:vMerge/>
          </w:tcPr>
          <w:p w14:paraId="554A1ADE" w14:textId="77777777" w:rsidR="00BF4294" w:rsidRPr="00B00336" w:rsidRDefault="00BF4294" w:rsidP="00BF4294">
            <w:pPr>
              <w:rPr>
                <w:rFonts w:ascii="Times New Roman" w:hAnsi="Times New Roman" w:cs="Times New Roman"/>
                <w:sz w:val="24"/>
                <w:szCs w:val="24"/>
              </w:rPr>
            </w:pPr>
          </w:p>
        </w:tc>
        <w:tc>
          <w:tcPr>
            <w:tcW w:w="3864" w:type="dxa"/>
            <w:vMerge/>
          </w:tcPr>
          <w:p w14:paraId="16F59D9A" w14:textId="77777777" w:rsidR="00BF4294" w:rsidRPr="00B00336" w:rsidRDefault="00BF4294" w:rsidP="00BF4294">
            <w:pPr>
              <w:rPr>
                <w:rFonts w:ascii="Times New Roman" w:hAnsi="Times New Roman" w:cs="Times New Roman"/>
                <w:sz w:val="24"/>
                <w:szCs w:val="24"/>
              </w:rPr>
            </w:pPr>
          </w:p>
        </w:tc>
        <w:tc>
          <w:tcPr>
            <w:tcW w:w="5912" w:type="dxa"/>
          </w:tcPr>
          <w:p w14:paraId="67ABE673" w14:textId="56683B2C"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F4294" w:rsidRPr="00B00336" w14:paraId="165A31A9" w14:textId="77777777" w:rsidTr="003E2923">
        <w:tc>
          <w:tcPr>
            <w:tcW w:w="540" w:type="dxa"/>
            <w:vMerge/>
          </w:tcPr>
          <w:p w14:paraId="560C8986" w14:textId="77777777" w:rsidR="00BF4294" w:rsidRPr="00B00336" w:rsidRDefault="00BF4294" w:rsidP="00BF4294">
            <w:pPr>
              <w:rPr>
                <w:rFonts w:ascii="Times New Roman" w:hAnsi="Times New Roman" w:cs="Times New Roman"/>
                <w:sz w:val="24"/>
                <w:szCs w:val="24"/>
              </w:rPr>
            </w:pPr>
          </w:p>
        </w:tc>
        <w:tc>
          <w:tcPr>
            <w:tcW w:w="2230" w:type="dxa"/>
            <w:vMerge/>
          </w:tcPr>
          <w:p w14:paraId="3A04C953" w14:textId="77777777" w:rsidR="00BF4294" w:rsidRPr="00B00336" w:rsidRDefault="00BF4294" w:rsidP="00BF4294">
            <w:pPr>
              <w:rPr>
                <w:rFonts w:ascii="Times New Roman" w:hAnsi="Times New Roman" w:cs="Times New Roman"/>
                <w:sz w:val="24"/>
                <w:szCs w:val="24"/>
              </w:rPr>
            </w:pPr>
          </w:p>
        </w:tc>
        <w:tc>
          <w:tcPr>
            <w:tcW w:w="1731" w:type="dxa"/>
            <w:vMerge/>
          </w:tcPr>
          <w:p w14:paraId="64AC415A" w14:textId="77777777" w:rsidR="00BF4294" w:rsidRPr="00B00336" w:rsidRDefault="00BF4294" w:rsidP="00BF4294">
            <w:pPr>
              <w:rPr>
                <w:rFonts w:ascii="Times New Roman" w:hAnsi="Times New Roman" w:cs="Times New Roman"/>
                <w:sz w:val="24"/>
                <w:szCs w:val="24"/>
              </w:rPr>
            </w:pPr>
          </w:p>
        </w:tc>
        <w:tc>
          <w:tcPr>
            <w:tcW w:w="3864" w:type="dxa"/>
            <w:vMerge/>
          </w:tcPr>
          <w:p w14:paraId="3F540F7C" w14:textId="77777777" w:rsidR="00BF4294" w:rsidRPr="00B00336" w:rsidRDefault="00BF4294" w:rsidP="00BF4294">
            <w:pPr>
              <w:rPr>
                <w:rFonts w:ascii="Times New Roman" w:hAnsi="Times New Roman" w:cs="Times New Roman"/>
                <w:sz w:val="24"/>
                <w:szCs w:val="24"/>
              </w:rPr>
            </w:pPr>
          </w:p>
        </w:tc>
        <w:tc>
          <w:tcPr>
            <w:tcW w:w="5912" w:type="dxa"/>
          </w:tcPr>
          <w:p w14:paraId="16E2D035" w14:textId="25DD7F84"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F4294" w:rsidRPr="00B00336" w14:paraId="585417EA" w14:textId="77777777" w:rsidTr="003E2923">
        <w:tc>
          <w:tcPr>
            <w:tcW w:w="540" w:type="dxa"/>
            <w:vMerge/>
          </w:tcPr>
          <w:p w14:paraId="1D2FE0E9" w14:textId="77777777" w:rsidR="00BF4294" w:rsidRPr="00B00336" w:rsidRDefault="00BF4294" w:rsidP="00BF4294">
            <w:pPr>
              <w:rPr>
                <w:rFonts w:ascii="Times New Roman" w:hAnsi="Times New Roman" w:cs="Times New Roman"/>
                <w:sz w:val="24"/>
                <w:szCs w:val="24"/>
              </w:rPr>
            </w:pPr>
          </w:p>
        </w:tc>
        <w:tc>
          <w:tcPr>
            <w:tcW w:w="2230" w:type="dxa"/>
            <w:vMerge/>
          </w:tcPr>
          <w:p w14:paraId="50D40D2E" w14:textId="77777777" w:rsidR="00BF4294" w:rsidRPr="00B00336" w:rsidRDefault="00BF4294" w:rsidP="00BF4294">
            <w:pPr>
              <w:rPr>
                <w:rFonts w:ascii="Times New Roman" w:hAnsi="Times New Roman" w:cs="Times New Roman"/>
                <w:sz w:val="24"/>
                <w:szCs w:val="24"/>
              </w:rPr>
            </w:pPr>
          </w:p>
        </w:tc>
        <w:tc>
          <w:tcPr>
            <w:tcW w:w="1731" w:type="dxa"/>
            <w:vMerge/>
          </w:tcPr>
          <w:p w14:paraId="720A82F0" w14:textId="77777777" w:rsidR="00BF4294" w:rsidRPr="00B00336" w:rsidRDefault="00BF4294" w:rsidP="00BF4294">
            <w:pPr>
              <w:rPr>
                <w:rFonts w:ascii="Times New Roman" w:hAnsi="Times New Roman" w:cs="Times New Roman"/>
                <w:sz w:val="24"/>
                <w:szCs w:val="24"/>
              </w:rPr>
            </w:pPr>
          </w:p>
        </w:tc>
        <w:tc>
          <w:tcPr>
            <w:tcW w:w="3864" w:type="dxa"/>
            <w:vMerge/>
          </w:tcPr>
          <w:p w14:paraId="184E1A3D" w14:textId="77777777" w:rsidR="00BF4294" w:rsidRPr="00B00336" w:rsidRDefault="00BF4294" w:rsidP="00BF4294">
            <w:pPr>
              <w:rPr>
                <w:rFonts w:ascii="Times New Roman" w:hAnsi="Times New Roman" w:cs="Times New Roman"/>
                <w:sz w:val="24"/>
                <w:szCs w:val="24"/>
              </w:rPr>
            </w:pPr>
          </w:p>
        </w:tc>
        <w:tc>
          <w:tcPr>
            <w:tcW w:w="5912" w:type="dxa"/>
          </w:tcPr>
          <w:p w14:paraId="0751631E" w14:textId="4AFA3215"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F4294" w:rsidRPr="00B00336" w14:paraId="26A62EB5" w14:textId="77777777" w:rsidTr="003E2923">
        <w:tc>
          <w:tcPr>
            <w:tcW w:w="540" w:type="dxa"/>
            <w:vMerge/>
          </w:tcPr>
          <w:p w14:paraId="2D2657AE" w14:textId="77777777" w:rsidR="00BF4294" w:rsidRPr="00B00336" w:rsidRDefault="00BF4294" w:rsidP="00BF4294">
            <w:pPr>
              <w:rPr>
                <w:rFonts w:ascii="Times New Roman" w:hAnsi="Times New Roman" w:cs="Times New Roman"/>
                <w:sz w:val="24"/>
                <w:szCs w:val="24"/>
              </w:rPr>
            </w:pPr>
          </w:p>
        </w:tc>
        <w:tc>
          <w:tcPr>
            <w:tcW w:w="2230" w:type="dxa"/>
            <w:vMerge/>
          </w:tcPr>
          <w:p w14:paraId="32FE88BA" w14:textId="77777777" w:rsidR="00BF4294" w:rsidRPr="00B00336" w:rsidRDefault="00BF4294" w:rsidP="00BF4294">
            <w:pPr>
              <w:rPr>
                <w:rFonts w:ascii="Times New Roman" w:hAnsi="Times New Roman" w:cs="Times New Roman"/>
                <w:sz w:val="24"/>
                <w:szCs w:val="24"/>
              </w:rPr>
            </w:pPr>
          </w:p>
        </w:tc>
        <w:tc>
          <w:tcPr>
            <w:tcW w:w="1731" w:type="dxa"/>
            <w:vMerge/>
          </w:tcPr>
          <w:p w14:paraId="69D00B3A" w14:textId="77777777" w:rsidR="00BF4294" w:rsidRPr="00B00336" w:rsidRDefault="00BF4294" w:rsidP="00BF4294">
            <w:pPr>
              <w:rPr>
                <w:rFonts w:ascii="Times New Roman" w:hAnsi="Times New Roman" w:cs="Times New Roman"/>
                <w:sz w:val="24"/>
                <w:szCs w:val="24"/>
              </w:rPr>
            </w:pPr>
          </w:p>
        </w:tc>
        <w:tc>
          <w:tcPr>
            <w:tcW w:w="3864" w:type="dxa"/>
            <w:vMerge/>
          </w:tcPr>
          <w:p w14:paraId="6D4BB118" w14:textId="77777777" w:rsidR="00BF4294" w:rsidRPr="00B00336" w:rsidRDefault="00BF4294" w:rsidP="00BF4294">
            <w:pPr>
              <w:rPr>
                <w:rFonts w:ascii="Times New Roman" w:hAnsi="Times New Roman" w:cs="Times New Roman"/>
                <w:sz w:val="24"/>
                <w:szCs w:val="24"/>
              </w:rPr>
            </w:pPr>
          </w:p>
        </w:tc>
        <w:tc>
          <w:tcPr>
            <w:tcW w:w="5912" w:type="dxa"/>
          </w:tcPr>
          <w:p w14:paraId="0BD5DDAF" w14:textId="3169062F"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181B08" w:rsidRPr="00B00336" w14:paraId="78D534AD" w14:textId="77777777" w:rsidTr="00181B08">
        <w:trPr>
          <w:trHeight w:val="66"/>
        </w:trPr>
        <w:tc>
          <w:tcPr>
            <w:tcW w:w="540" w:type="dxa"/>
            <w:vMerge w:val="restart"/>
          </w:tcPr>
          <w:p w14:paraId="359382B5" w14:textId="45F12067" w:rsidR="00181B08" w:rsidRPr="00B00336" w:rsidRDefault="00181B08" w:rsidP="00181B08">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tc>
        <w:tc>
          <w:tcPr>
            <w:tcW w:w="2230" w:type="dxa"/>
            <w:vMerge w:val="restart"/>
          </w:tcPr>
          <w:p w14:paraId="770A33F7" w14:textId="6C97842A"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5D787F3E" w14:textId="0BB628E9"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4.9.2</w:t>
            </w:r>
          </w:p>
        </w:tc>
        <w:tc>
          <w:tcPr>
            <w:tcW w:w="3864" w:type="dxa"/>
            <w:vMerge w:val="restart"/>
          </w:tcPr>
          <w:p w14:paraId="72B658BE" w14:textId="664C2A9D"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w:t>
            </w:r>
            <w:r w:rsidRPr="00B00336">
              <w:rPr>
                <w:rFonts w:ascii="Times New Roman" w:eastAsia="Tahoma" w:hAnsi="Times New Roman" w:cs="Times New Roman"/>
                <w:color w:val="000000"/>
                <w:sz w:val="24"/>
                <w:szCs w:val="24"/>
              </w:rPr>
              <w:lastRenderedPageBreak/>
              <w:t>пристроенных и встроенно-пристроенных стоянок</w:t>
            </w:r>
          </w:p>
        </w:tc>
        <w:tc>
          <w:tcPr>
            <w:tcW w:w="5912" w:type="dxa"/>
          </w:tcPr>
          <w:p w14:paraId="58776E74" w14:textId="2C2BE51C"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181B08" w:rsidRPr="00B00336" w14:paraId="0F470601" w14:textId="77777777" w:rsidTr="003E2923">
        <w:trPr>
          <w:trHeight w:val="63"/>
        </w:trPr>
        <w:tc>
          <w:tcPr>
            <w:tcW w:w="540" w:type="dxa"/>
            <w:vMerge/>
          </w:tcPr>
          <w:p w14:paraId="08D48E0F"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5D5A930A"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6C7CC4F"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69F5DF31"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18805B9B" w14:textId="2B013CF0"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7A901A9C" w14:textId="77777777" w:rsidTr="003E2923">
        <w:trPr>
          <w:trHeight w:val="63"/>
        </w:trPr>
        <w:tc>
          <w:tcPr>
            <w:tcW w:w="540" w:type="dxa"/>
            <w:vMerge/>
          </w:tcPr>
          <w:p w14:paraId="32BE0CC9"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3FFD4C3E"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7362BC77"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2DE5082F"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4677BCBB" w14:textId="698B8DE4"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3A672295" w14:textId="77777777" w:rsidTr="003E2923">
        <w:trPr>
          <w:trHeight w:val="63"/>
        </w:trPr>
        <w:tc>
          <w:tcPr>
            <w:tcW w:w="540" w:type="dxa"/>
            <w:vMerge/>
          </w:tcPr>
          <w:p w14:paraId="0559DA39"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63156072"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4621E7E8"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1DCA77BD"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7B6059EF" w14:textId="29CF4157"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2F1A2ABB" w14:textId="77777777" w:rsidTr="003E2923">
        <w:trPr>
          <w:trHeight w:val="63"/>
        </w:trPr>
        <w:tc>
          <w:tcPr>
            <w:tcW w:w="540" w:type="dxa"/>
            <w:vMerge/>
          </w:tcPr>
          <w:p w14:paraId="21A6723E"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09796C46"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123B724E"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0D9CC8A5"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2CA1F28" w14:textId="55F11DED" w:rsidR="00181B08" w:rsidRPr="00B00336" w:rsidRDefault="00181B08" w:rsidP="00181B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181B08" w:rsidRPr="00B00336" w14:paraId="7795C42F" w14:textId="77777777" w:rsidTr="003E2923">
        <w:trPr>
          <w:trHeight w:val="63"/>
        </w:trPr>
        <w:tc>
          <w:tcPr>
            <w:tcW w:w="540" w:type="dxa"/>
            <w:vMerge/>
          </w:tcPr>
          <w:p w14:paraId="19E622AD" w14:textId="77777777" w:rsidR="00181B08" w:rsidRPr="00B00336" w:rsidRDefault="00181B08" w:rsidP="00181B08">
            <w:pPr>
              <w:rPr>
                <w:rFonts w:ascii="Times New Roman" w:eastAsia="Tahoma" w:hAnsi="Times New Roman" w:cs="Times New Roman"/>
                <w:color w:val="000000"/>
                <w:sz w:val="24"/>
                <w:szCs w:val="24"/>
              </w:rPr>
            </w:pPr>
          </w:p>
        </w:tc>
        <w:tc>
          <w:tcPr>
            <w:tcW w:w="2230" w:type="dxa"/>
            <w:vMerge/>
          </w:tcPr>
          <w:p w14:paraId="2CCCF90D" w14:textId="77777777" w:rsidR="00181B08" w:rsidRPr="00B00336" w:rsidRDefault="00181B08" w:rsidP="00181B08">
            <w:pPr>
              <w:rPr>
                <w:rFonts w:ascii="Times New Roman" w:eastAsia="Tahoma" w:hAnsi="Times New Roman" w:cs="Times New Roman"/>
                <w:color w:val="000000"/>
                <w:sz w:val="24"/>
                <w:szCs w:val="24"/>
              </w:rPr>
            </w:pPr>
          </w:p>
        </w:tc>
        <w:tc>
          <w:tcPr>
            <w:tcW w:w="1731" w:type="dxa"/>
            <w:vMerge/>
          </w:tcPr>
          <w:p w14:paraId="4E7B3606" w14:textId="77777777" w:rsidR="00181B08" w:rsidRPr="00B00336" w:rsidRDefault="00181B08" w:rsidP="00181B08">
            <w:pPr>
              <w:rPr>
                <w:rFonts w:ascii="Times New Roman" w:eastAsia="Tahoma" w:hAnsi="Times New Roman" w:cs="Times New Roman"/>
                <w:color w:val="000000"/>
                <w:sz w:val="24"/>
                <w:szCs w:val="24"/>
              </w:rPr>
            </w:pPr>
          </w:p>
        </w:tc>
        <w:tc>
          <w:tcPr>
            <w:tcW w:w="3864" w:type="dxa"/>
            <w:vMerge/>
          </w:tcPr>
          <w:p w14:paraId="67D456E6" w14:textId="77777777" w:rsidR="00181B08" w:rsidRPr="00B00336" w:rsidRDefault="00181B08" w:rsidP="00181B08">
            <w:pPr>
              <w:rPr>
                <w:rFonts w:ascii="Times New Roman" w:eastAsia="Tahoma" w:hAnsi="Times New Roman" w:cs="Times New Roman"/>
                <w:color w:val="000000"/>
                <w:sz w:val="24"/>
                <w:szCs w:val="24"/>
              </w:rPr>
            </w:pPr>
          </w:p>
        </w:tc>
        <w:tc>
          <w:tcPr>
            <w:tcW w:w="5912" w:type="dxa"/>
          </w:tcPr>
          <w:p w14:paraId="5816A3C6" w14:textId="0F0A7476" w:rsidR="00181B08" w:rsidRPr="00181B08"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46B5BA6F" w14:textId="77777777" w:rsidTr="003E2923">
        <w:trPr>
          <w:trHeight w:val="276"/>
        </w:trPr>
        <w:tc>
          <w:tcPr>
            <w:tcW w:w="540" w:type="dxa"/>
            <w:vMerge/>
          </w:tcPr>
          <w:p w14:paraId="4A460319" w14:textId="77777777" w:rsidR="00181B08" w:rsidRPr="00B00336" w:rsidRDefault="00181B08" w:rsidP="00181B08">
            <w:pPr>
              <w:rPr>
                <w:rFonts w:ascii="Times New Roman" w:hAnsi="Times New Roman" w:cs="Times New Roman"/>
                <w:sz w:val="24"/>
                <w:szCs w:val="24"/>
              </w:rPr>
            </w:pPr>
          </w:p>
        </w:tc>
        <w:tc>
          <w:tcPr>
            <w:tcW w:w="2230" w:type="dxa"/>
            <w:vMerge/>
          </w:tcPr>
          <w:p w14:paraId="7AF1B8AF" w14:textId="77777777" w:rsidR="00181B08" w:rsidRPr="00B00336" w:rsidRDefault="00181B08" w:rsidP="00181B08">
            <w:pPr>
              <w:rPr>
                <w:rFonts w:ascii="Times New Roman" w:hAnsi="Times New Roman" w:cs="Times New Roman"/>
                <w:sz w:val="24"/>
                <w:szCs w:val="24"/>
              </w:rPr>
            </w:pPr>
          </w:p>
        </w:tc>
        <w:tc>
          <w:tcPr>
            <w:tcW w:w="1731" w:type="dxa"/>
            <w:vMerge/>
          </w:tcPr>
          <w:p w14:paraId="26471347" w14:textId="77777777" w:rsidR="00181B08" w:rsidRPr="00B00336" w:rsidRDefault="00181B08" w:rsidP="00181B08">
            <w:pPr>
              <w:rPr>
                <w:rFonts w:ascii="Times New Roman" w:hAnsi="Times New Roman" w:cs="Times New Roman"/>
                <w:sz w:val="24"/>
                <w:szCs w:val="24"/>
              </w:rPr>
            </w:pPr>
          </w:p>
        </w:tc>
        <w:tc>
          <w:tcPr>
            <w:tcW w:w="3864" w:type="dxa"/>
            <w:vMerge/>
          </w:tcPr>
          <w:p w14:paraId="0FBB4E75" w14:textId="77777777" w:rsidR="00181B08" w:rsidRPr="00B00336" w:rsidRDefault="00181B08" w:rsidP="00181B08">
            <w:pPr>
              <w:rPr>
                <w:rFonts w:ascii="Times New Roman" w:hAnsi="Times New Roman" w:cs="Times New Roman"/>
                <w:sz w:val="24"/>
                <w:szCs w:val="24"/>
              </w:rPr>
            </w:pPr>
          </w:p>
        </w:tc>
        <w:tc>
          <w:tcPr>
            <w:tcW w:w="5912" w:type="dxa"/>
            <w:vMerge w:val="restart"/>
          </w:tcPr>
          <w:p w14:paraId="1FBD92CE"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81B08" w:rsidRPr="00B00336" w14:paraId="5EB60A26" w14:textId="77777777" w:rsidTr="003E2923">
        <w:trPr>
          <w:trHeight w:val="276"/>
        </w:trPr>
        <w:tc>
          <w:tcPr>
            <w:tcW w:w="540" w:type="dxa"/>
            <w:vMerge/>
          </w:tcPr>
          <w:p w14:paraId="44BE06BF" w14:textId="77777777" w:rsidR="00181B08" w:rsidRPr="00B00336" w:rsidRDefault="00181B08" w:rsidP="00181B08">
            <w:pPr>
              <w:rPr>
                <w:rFonts w:ascii="Times New Roman" w:hAnsi="Times New Roman" w:cs="Times New Roman"/>
                <w:sz w:val="24"/>
                <w:szCs w:val="24"/>
              </w:rPr>
            </w:pPr>
          </w:p>
        </w:tc>
        <w:tc>
          <w:tcPr>
            <w:tcW w:w="2230" w:type="dxa"/>
            <w:vMerge/>
          </w:tcPr>
          <w:p w14:paraId="49159FBC" w14:textId="77777777" w:rsidR="00181B08" w:rsidRPr="00B00336" w:rsidRDefault="00181B08" w:rsidP="00181B08">
            <w:pPr>
              <w:rPr>
                <w:rFonts w:ascii="Times New Roman" w:hAnsi="Times New Roman" w:cs="Times New Roman"/>
                <w:sz w:val="24"/>
                <w:szCs w:val="24"/>
              </w:rPr>
            </w:pPr>
          </w:p>
        </w:tc>
        <w:tc>
          <w:tcPr>
            <w:tcW w:w="1731" w:type="dxa"/>
            <w:vMerge/>
          </w:tcPr>
          <w:p w14:paraId="5D9DBAAC" w14:textId="77777777" w:rsidR="00181B08" w:rsidRPr="00B00336" w:rsidRDefault="00181B08" w:rsidP="00181B08">
            <w:pPr>
              <w:rPr>
                <w:rFonts w:ascii="Times New Roman" w:hAnsi="Times New Roman" w:cs="Times New Roman"/>
                <w:sz w:val="24"/>
                <w:szCs w:val="24"/>
              </w:rPr>
            </w:pPr>
          </w:p>
        </w:tc>
        <w:tc>
          <w:tcPr>
            <w:tcW w:w="3864" w:type="dxa"/>
            <w:vMerge/>
          </w:tcPr>
          <w:p w14:paraId="070F4E5A" w14:textId="77777777" w:rsidR="00181B08" w:rsidRPr="00B00336" w:rsidRDefault="00181B08" w:rsidP="00181B08">
            <w:pPr>
              <w:rPr>
                <w:rFonts w:ascii="Times New Roman" w:hAnsi="Times New Roman" w:cs="Times New Roman"/>
                <w:sz w:val="24"/>
                <w:szCs w:val="24"/>
              </w:rPr>
            </w:pPr>
          </w:p>
        </w:tc>
        <w:tc>
          <w:tcPr>
            <w:tcW w:w="5912" w:type="dxa"/>
            <w:vMerge/>
          </w:tcPr>
          <w:p w14:paraId="713D7B74"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181B08" w:rsidRPr="00B00336" w14:paraId="0B4ED7D0" w14:textId="77777777" w:rsidTr="003E2923">
        <w:trPr>
          <w:trHeight w:val="276"/>
        </w:trPr>
        <w:tc>
          <w:tcPr>
            <w:tcW w:w="540" w:type="dxa"/>
            <w:vMerge/>
          </w:tcPr>
          <w:p w14:paraId="08B03B22" w14:textId="77777777" w:rsidR="00181B08" w:rsidRPr="00B00336" w:rsidRDefault="00181B08" w:rsidP="00181B08">
            <w:pPr>
              <w:rPr>
                <w:rFonts w:ascii="Times New Roman" w:hAnsi="Times New Roman" w:cs="Times New Roman"/>
                <w:sz w:val="24"/>
                <w:szCs w:val="24"/>
              </w:rPr>
            </w:pPr>
          </w:p>
        </w:tc>
        <w:tc>
          <w:tcPr>
            <w:tcW w:w="2230" w:type="dxa"/>
            <w:vMerge/>
          </w:tcPr>
          <w:p w14:paraId="6BD94D55" w14:textId="77777777" w:rsidR="00181B08" w:rsidRPr="00B00336" w:rsidRDefault="00181B08" w:rsidP="00181B08">
            <w:pPr>
              <w:rPr>
                <w:rFonts w:ascii="Times New Roman" w:hAnsi="Times New Roman" w:cs="Times New Roman"/>
                <w:sz w:val="24"/>
                <w:szCs w:val="24"/>
              </w:rPr>
            </w:pPr>
          </w:p>
        </w:tc>
        <w:tc>
          <w:tcPr>
            <w:tcW w:w="1731" w:type="dxa"/>
            <w:vMerge/>
          </w:tcPr>
          <w:p w14:paraId="0A78A8BF" w14:textId="77777777" w:rsidR="00181B08" w:rsidRPr="00B00336" w:rsidRDefault="00181B08" w:rsidP="00181B08">
            <w:pPr>
              <w:rPr>
                <w:rFonts w:ascii="Times New Roman" w:hAnsi="Times New Roman" w:cs="Times New Roman"/>
                <w:sz w:val="24"/>
                <w:szCs w:val="24"/>
              </w:rPr>
            </w:pPr>
          </w:p>
        </w:tc>
        <w:tc>
          <w:tcPr>
            <w:tcW w:w="3864" w:type="dxa"/>
            <w:vMerge/>
          </w:tcPr>
          <w:p w14:paraId="51EE6C65" w14:textId="77777777" w:rsidR="00181B08" w:rsidRPr="00B00336" w:rsidRDefault="00181B08" w:rsidP="00181B08">
            <w:pPr>
              <w:rPr>
                <w:rFonts w:ascii="Times New Roman" w:hAnsi="Times New Roman" w:cs="Times New Roman"/>
                <w:sz w:val="24"/>
                <w:szCs w:val="24"/>
              </w:rPr>
            </w:pPr>
          </w:p>
        </w:tc>
        <w:tc>
          <w:tcPr>
            <w:tcW w:w="5912" w:type="dxa"/>
            <w:vMerge/>
          </w:tcPr>
          <w:p w14:paraId="42C143B2"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181B08" w:rsidRPr="00B00336" w14:paraId="305B6E1B" w14:textId="77777777" w:rsidTr="003E2923">
        <w:trPr>
          <w:trHeight w:val="276"/>
        </w:trPr>
        <w:tc>
          <w:tcPr>
            <w:tcW w:w="540" w:type="dxa"/>
            <w:vMerge/>
          </w:tcPr>
          <w:p w14:paraId="6AB9F95D" w14:textId="77777777" w:rsidR="00181B08" w:rsidRPr="00B00336" w:rsidRDefault="00181B08" w:rsidP="00181B08">
            <w:pPr>
              <w:rPr>
                <w:rFonts w:ascii="Times New Roman" w:hAnsi="Times New Roman" w:cs="Times New Roman"/>
                <w:sz w:val="24"/>
                <w:szCs w:val="24"/>
              </w:rPr>
            </w:pPr>
          </w:p>
        </w:tc>
        <w:tc>
          <w:tcPr>
            <w:tcW w:w="2230" w:type="dxa"/>
            <w:vMerge/>
          </w:tcPr>
          <w:p w14:paraId="7BA04477" w14:textId="77777777" w:rsidR="00181B08" w:rsidRPr="00B00336" w:rsidRDefault="00181B08" w:rsidP="00181B08">
            <w:pPr>
              <w:rPr>
                <w:rFonts w:ascii="Times New Roman" w:hAnsi="Times New Roman" w:cs="Times New Roman"/>
                <w:sz w:val="24"/>
                <w:szCs w:val="24"/>
              </w:rPr>
            </w:pPr>
          </w:p>
        </w:tc>
        <w:tc>
          <w:tcPr>
            <w:tcW w:w="1731" w:type="dxa"/>
            <w:vMerge/>
          </w:tcPr>
          <w:p w14:paraId="4E6F87B5" w14:textId="77777777" w:rsidR="00181B08" w:rsidRPr="00B00336" w:rsidRDefault="00181B08" w:rsidP="00181B08">
            <w:pPr>
              <w:rPr>
                <w:rFonts w:ascii="Times New Roman" w:hAnsi="Times New Roman" w:cs="Times New Roman"/>
                <w:sz w:val="24"/>
                <w:szCs w:val="24"/>
              </w:rPr>
            </w:pPr>
          </w:p>
        </w:tc>
        <w:tc>
          <w:tcPr>
            <w:tcW w:w="3864" w:type="dxa"/>
            <w:vMerge/>
          </w:tcPr>
          <w:p w14:paraId="27B61BF9" w14:textId="77777777" w:rsidR="00181B08" w:rsidRPr="00B00336" w:rsidRDefault="00181B08" w:rsidP="00181B08">
            <w:pPr>
              <w:rPr>
                <w:rFonts w:ascii="Times New Roman" w:hAnsi="Times New Roman" w:cs="Times New Roman"/>
                <w:sz w:val="24"/>
                <w:szCs w:val="24"/>
              </w:rPr>
            </w:pPr>
          </w:p>
        </w:tc>
        <w:tc>
          <w:tcPr>
            <w:tcW w:w="5912" w:type="dxa"/>
            <w:vMerge/>
          </w:tcPr>
          <w:p w14:paraId="105BE48B"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81B08" w:rsidRPr="00B00336" w14:paraId="0A00CCE0" w14:textId="77777777" w:rsidTr="00181B08">
        <w:trPr>
          <w:trHeight w:val="276"/>
        </w:trPr>
        <w:tc>
          <w:tcPr>
            <w:tcW w:w="540" w:type="dxa"/>
            <w:vMerge/>
          </w:tcPr>
          <w:p w14:paraId="3E9BD1D5" w14:textId="77777777" w:rsidR="00181B08" w:rsidRPr="00B00336" w:rsidRDefault="00181B08" w:rsidP="00181B08">
            <w:pPr>
              <w:rPr>
                <w:rFonts w:ascii="Times New Roman" w:hAnsi="Times New Roman" w:cs="Times New Roman"/>
                <w:sz w:val="24"/>
                <w:szCs w:val="24"/>
              </w:rPr>
            </w:pPr>
          </w:p>
        </w:tc>
        <w:tc>
          <w:tcPr>
            <w:tcW w:w="2230" w:type="dxa"/>
            <w:vMerge/>
          </w:tcPr>
          <w:p w14:paraId="7ACDB1EA" w14:textId="77777777" w:rsidR="00181B08" w:rsidRPr="00B00336" w:rsidRDefault="00181B08" w:rsidP="00181B08">
            <w:pPr>
              <w:rPr>
                <w:rFonts w:ascii="Times New Roman" w:hAnsi="Times New Roman" w:cs="Times New Roman"/>
                <w:sz w:val="24"/>
                <w:szCs w:val="24"/>
              </w:rPr>
            </w:pPr>
          </w:p>
        </w:tc>
        <w:tc>
          <w:tcPr>
            <w:tcW w:w="1731" w:type="dxa"/>
            <w:vMerge/>
          </w:tcPr>
          <w:p w14:paraId="402F6089" w14:textId="77777777" w:rsidR="00181B08" w:rsidRPr="00B00336" w:rsidRDefault="00181B08" w:rsidP="00181B08">
            <w:pPr>
              <w:rPr>
                <w:rFonts w:ascii="Times New Roman" w:hAnsi="Times New Roman" w:cs="Times New Roman"/>
                <w:sz w:val="24"/>
                <w:szCs w:val="24"/>
              </w:rPr>
            </w:pPr>
          </w:p>
        </w:tc>
        <w:tc>
          <w:tcPr>
            <w:tcW w:w="3864" w:type="dxa"/>
            <w:vMerge/>
          </w:tcPr>
          <w:p w14:paraId="74972B6D" w14:textId="77777777" w:rsidR="00181B08" w:rsidRPr="00B00336" w:rsidRDefault="00181B08" w:rsidP="00181B08">
            <w:pPr>
              <w:rPr>
                <w:rFonts w:ascii="Times New Roman" w:hAnsi="Times New Roman" w:cs="Times New Roman"/>
                <w:sz w:val="24"/>
                <w:szCs w:val="24"/>
              </w:rPr>
            </w:pPr>
          </w:p>
        </w:tc>
        <w:tc>
          <w:tcPr>
            <w:tcW w:w="5912" w:type="dxa"/>
            <w:vMerge/>
          </w:tcPr>
          <w:p w14:paraId="6669F59F" w14:textId="77777777" w:rsidR="00181B08" w:rsidRPr="00B00336" w:rsidRDefault="00181B08" w:rsidP="00181B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4668A15D" w14:textId="77777777" w:rsidTr="00181B08">
        <w:trPr>
          <w:trHeight w:val="66"/>
        </w:trPr>
        <w:tc>
          <w:tcPr>
            <w:tcW w:w="540" w:type="dxa"/>
            <w:vMerge w:val="restart"/>
          </w:tcPr>
          <w:p w14:paraId="527AFA9C" w14:textId="6D16B2BB" w:rsidR="005E763F" w:rsidRPr="00B00336" w:rsidRDefault="005E763F" w:rsidP="005E763F">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10.</w:t>
            </w:r>
          </w:p>
        </w:tc>
        <w:tc>
          <w:tcPr>
            <w:tcW w:w="2230" w:type="dxa"/>
            <w:vMerge w:val="restart"/>
          </w:tcPr>
          <w:p w14:paraId="52ED1AE5" w14:textId="6F08808D"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6D2DB66E" w14:textId="34389118"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5.1.2</w:t>
            </w:r>
          </w:p>
        </w:tc>
        <w:tc>
          <w:tcPr>
            <w:tcW w:w="3864" w:type="dxa"/>
            <w:vMerge w:val="restart"/>
          </w:tcPr>
          <w:p w14:paraId="0DBC81BD" w14:textId="79231776"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5912" w:type="dxa"/>
          </w:tcPr>
          <w:p w14:paraId="13C9F92B" w14:textId="657580C2"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5E763F" w:rsidRPr="00B00336" w14:paraId="31BD73BD" w14:textId="77777777" w:rsidTr="003E2923">
        <w:trPr>
          <w:trHeight w:val="63"/>
        </w:trPr>
        <w:tc>
          <w:tcPr>
            <w:tcW w:w="540" w:type="dxa"/>
            <w:vMerge/>
          </w:tcPr>
          <w:p w14:paraId="271833AC"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66830DFF"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4CBCD889"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03CBE500"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401CF3B0" w14:textId="1BCC8936"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5E763F" w:rsidRPr="00B00336" w14:paraId="533EB0CE" w14:textId="77777777" w:rsidTr="003E2923">
        <w:trPr>
          <w:trHeight w:val="63"/>
        </w:trPr>
        <w:tc>
          <w:tcPr>
            <w:tcW w:w="540" w:type="dxa"/>
            <w:vMerge/>
          </w:tcPr>
          <w:p w14:paraId="4C0DFA78"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4F4E9B25"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15A2B435"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1DE81FF6"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6D1ED783" w14:textId="15FDBD8E"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7B3D9243" w14:textId="77777777" w:rsidTr="003E2923">
        <w:trPr>
          <w:trHeight w:val="63"/>
        </w:trPr>
        <w:tc>
          <w:tcPr>
            <w:tcW w:w="540" w:type="dxa"/>
            <w:vMerge/>
          </w:tcPr>
          <w:p w14:paraId="27119E30"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69EE589F"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77CACD03"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3A27D298"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24C6D747" w14:textId="1D9CA94A"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5E763F" w:rsidRPr="00B00336" w14:paraId="4FE9817A" w14:textId="77777777" w:rsidTr="003E2923">
        <w:trPr>
          <w:trHeight w:val="63"/>
        </w:trPr>
        <w:tc>
          <w:tcPr>
            <w:tcW w:w="540" w:type="dxa"/>
            <w:vMerge/>
          </w:tcPr>
          <w:p w14:paraId="0420FB85"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005DD571"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2AD20567"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5626007B"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0AED6287" w14:textId="7B6F435B"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4C94B27F" w14:textId="77777777" w:rsidTr="003E2923">
        <w:trPr>
          <w:trHeight w:val="63"/>
        </w:trPr>
        <w:tc>
          <w:tcPr>
            <w:tcW w:w="540" w:type="dxa"/>
            <w:vMerge/>
          </w:tcPr>
          <w:p w14:paraId="4C18F425" w14:textId="77777777" w:rsidR="005E763F" w:rsidRPr="00B00336" w:rsidRDefault="005E763F" w:rsidP="005E763F">
            <w:pPr>
              <w:rPr>
                <w:rFonts w:ascii="Times New Roman" w:eastAsia="Tahoma" w:hAnsi="Times New Roman" w:cs="Times New Roman"/>
                <w:color w:val="000000"/>
                <w:sz w:val="24"/>
                <w:szCs w:val="24"/>
              </w:rPr>
            </w:pPr>
          </w:p>
        </w:tc>
        <w:tc>
          <w:tcPr>
            <w:tcW w:w="2230" w:type="dxa"/>
            <w:vMerge/>
          </w:tcPr>
          <w:p w14:paraId="745B0C93" w14:textId="77777777" w:rsidR="005E763F" w:rsidRPr="00B00336" w:rsidRDefault="005E763F" w:rsidP="005E763F">
            <w:pPr>
              <w:rPr>
                <w:rFonts w:ascii="Times New Roman" w:eastAsia="Tahoma" w:hAnsi="Times New Roman" w:cs="Times New Roman"/>
                <w:color w:val="000000"/>
                <w:sz w:val="24"/>
                <w:szCs w:val="24"/>
              </w:rPr>
            </w:pPr>
          </w:p>
        </w:tc>
        <w:tc>
          <w:tcPr>
            <w:tcW w:w="1731" w:type="dxa"/>
            <w:vMerge/>
          </w:tcPr>
          <w:p w14:paraId="63FE5B23" w14:textId="77777777" w:rsidR="005E763F" w:rsidRPr="00B00336" w:rsidRDefault="005E763F" w:rsidP="005E763F">
            <w:pPr>
              <w:rPr>
                <w:rFonts w:ascii="Times New Roman" w:eastAsia="Tahoma" w:hAnsi="Times New Roman" w:cs="Times New Roman"/>
                <w:color w:val="000000"/>
                <w:sz w:val="24"/>
                <w:szCs w:val="24"/>
              </w:rPr>
            </w:pPr>
          </w:p>
        </w:tc>
        <w:tc>
          <w:tcPr>
            <w:tcW w:w="3864" w:type="dxa"/>
            <w:vMerge/>
          </w:tcPr>
          <w:p w14:paraId="2FFB31BF" w14:textId="77777777" w:rsidR="005E763F" w:rsidRPr="00B00336" w:rsidRDefault="005E763F" w:rsidP="005E763F">
            <w:pPr>
              <w:rPr>
                <w:rFonts w:ascii="Times New Roman" w:eastAsia="Tahoma" w:hAnsi="Times New Roman" w:cs="Times New Roman"/>
                <w:color w:val="000000"/>
                <w:sz w:val="24"/>
                <w:szCs w:val="24"/>
              </w:rPr>
            </w:pPr>
          </w:p>
        </w:tc>
        <w:tc>
          <w:tcPr>
            <w:tcW w:w="5912" w:type="dxa"/>
          </w:tcPr>
          <w:p w14:paraId="52B032AB" w14:textId="74330939" w:rsidR="005E763F" w:rsidRPr="00B00336"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5E763F" w:rsidRPr="00B00336" w14:paraId="464BC376" w14:textId="77777777" w:rsidTr="003E2923">
        <w:tc>
          <w:tcPr>
            <w:tcW w:w="540" w:type="dxa"/>
            <w:vMerge w:val="restart"/>
          </w:tcPr>
          <w:p w14:paraId="4D9CEAF9" w14:textId="64496566" w:rsidR="005E763F" w:rsidRPr="00B00336" w:rsidRDefault="005E763F" w:rsidP="005E763F">
            <w:pPr>
              <w:rPr>
                <w:rFonts w:ascii="Times New Roman" w:hAnsi="Times New Roman" w:cs="Times New Roman"/>
                <w:sz w:val="24"/>
                <w:szCs w:val="24"/>
              </w:rPr>
            </w:pPr>
            <w:r>
              <w:rPr>
                <w:rFonts w:ascii="Times New Roman" w:eastAsia="Tahoma" w:hAnsi="Times New Roman" w:cs="Times New Roman"/>
                <w:color w:val="000000"/>
                <w:sz w:val="24"/>
                <w:szCs w:val="24"/>
              </w:rPr>
              <w:lastRenderedPageBreak/>
              <w:t>11</w:t>
            </w:r>
            <w:r w:rsidRPr="00B00336">
              <w:rPr>
                <w:rFonts w:ascii="Times New Roman" w:eastAsia="Tahoma" w:hAnsi="Times New Roman" w:cs="Times New Roman"/>
                <w:color w:val="000000"/>
                <w:sz w:val="24"/>
                <w:szCs w:val="24"/>
              </w:rPr>
              <w:t>.</w:t>
            </w:r>
          </w:p>
        </w:tc>
        <w:tc>
          <w:tcPr>
            <w:tcW w:w="2230" w:type="dxa"/>
            <w:vMerge w:val="restart"/>
          </w:tcPr>
          <w:p w14:paraId="17EF299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D1BB5F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64" w:type="dxa"/>
            <w:vMerge w:val="restart"/>
          </w:tcPr>
          <w:p w14:paraId="3B1F8C7C"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12" w:type="dxa"/>
          </w:tcPr>
          <w:p w14:paraId="445D31C9" w14:textId="3D0F47D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52B015F0" w14:textId="77777777" w:rsidTr="003E2923">
        <w:tc>
          <w:tcPr>
            <w:tcW w:w="540" w:type="dxa"/>
            <w:vMerge/>
          </w:tcPr>
          <w:p w14:paraId="63965EBB" w14:textId="77777777" w:rsidR="005E763F" w:rsidRPr="00B00336" w:rsidRDefault="005E763F" w:rsidP="005E763F">
            <w:pPr>
              <w:rPr>
                <w:rFonts w:ascii="Times New Roman" w:hAnsi="Times New Roman" w:cs="Times New Roman"/>
                <w:sz w:val="24"/>
                <w:szCs w:val="24"/>
              </w:rPr>
            </w:pPr>
          </w:p>
        </w:tc>
        <w:tc>
          <w:tcPr>
            <w:tcW w:w="2230" w:type="dxa"/>
            <w:vMerge/>
          </w:tcPr>
          <w:p w14:paraId="1ABD161C" w14:textId="77777777" w:rsidR="005E763F" w:rsidRPr="00B00336" w:rsidRDefault="005E763F" w:rsidP="005E763F">
            <w:pPr>
              <w:rPr>
                <w:rFonts w:ascii="Times New Roman" w:hAnsi="Times New Roman" w:cs="Times New Roman"/>
                <w:sz w:val="24"/>
                <w:szCs w:val="24"/>
              </w:rPr>
            </w:pPr>
          </w:p>
        </w:tc>
        <w:tc>
          <w:tcPr>
            <w:tcW w:w="1731" w:type="dxa"/>
            <w:vMerge/>
          </w:tcPr>
          <w:p w14:paraId="6305F268" w14:textId="77777777" w:rsidR="005E763F" w:rsidRPr="00B00336" w:rsidRDefault="005E763F" w:rsidP="005E763F">
            <w:pPr>
              <w:rPr>
                <w:rFonts w:ascii="Times New Roman" w:hAnsi="Times New Roman" w:cs="Times New Roman"/>
                <w:sz w:val="24"/>
                <w:szCs w:val="24"/>
              </w:rPr>
            </w:pPr>
          </w:p>
        </w:tc>
        <w:tc>
          <w:tcPr>
            <w:tcW w:w="3864" w:type="dxa"/>
            <w:vMerge/>
          </w:tcPr>
          <w:p w14:paraId="76316F7F" w14:textId="77777777" w:rsidR="005E763F" w:rsidRPr="00B00336" w:rsidRDefault="005E763F" w:rsidP="005E763F">
            <w:pPr>
              <w:rPr>
                <w:rFonts w:ascii="Times New Roman" w:hAnsi="Times New Roman" w:cs="Times New Roman"/>
                <w:sz w:val="24"/>
                <w:szCs w:val="24"/>
              </w:rPr>
            </w:pPr>
          </w:p>
        </w:tc>
        <w:tc>
          <w:tcPr>
            <w:tcW w:w="5912" w:type="dxa"/>
          </w:tcPr>
          <w:p w14:paraId="618F54AB" w14:textId="3B4C200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101BC692" w14:textId="77777777" w:rsidTr="003E2923">
        <w:tc>
          <w:tcPr>
            <w:tcW w:w="540" w:type="dxa"/>
            <w:vMerge/>
          </w:tcPr>
          <w:p w14:paraId="48466EA8" w14:textId="77777777" w:rsidR="005E763F" w:rsidRPr="00B00336" w:rsidRDefault="005E763F" w:rsidP="005E763F">
            <w:pPr>
              <w:rPr>
                <w:rFonts w:ascii="Times New Roman" w:hAnsi="Times New Roman" w:cs="Times New Roman"/>
                <w:sz w:val="24"/>
                <w:szCs w:val="24"/>
              </w:rPr>
            </w:pPr>
          </w:p>
        </w:tc>
        <w:tc>
          <w:tcPr>
            <w:tcW w:w="2230" w:type="dxa"/>
            <w:vMerge/>
          </w:tcPr>
          <w:p w14:paraId="510FEE09" w14:textId="77777777" w:rsidR="005E763F" w:rsidRPr="00B00336" w:rsidRDefault="005E763F" w:rsidP="005E763F">
            <w:pPr>
              <w:rPr>
                <w:rFonts w:ascii="Times New Roman" w:hAnsi="Times New Roman" w:cs="Times New Roman"/>
                <w:sz w:val="24"/>
                <w:szCs w:val="24"/>
              </w:rPr>
            </w:pPr>
          </w:p>
        </w:tc>
        <w:tc>
          <w:tcPr>
            <w:tcW w:w="1731" w:type="dxa"/>
            <w:vMerge/>
          </w:tcPr>
          <w:p w14:paraId="6B2BA24A" w14:textId="77777777" w:rsidR="005E763F" w:rsidRPr="00B00336" w:rsidRDefault="005E763F" w:rsidP="005E763F">
            <w:pPr>
              <w:rPr>
                <w:rFonts w:ascii="Times New Roman" w:hAnsi="Times New Roman" w:cs="Times New Roman"/>
                <w:sz w:val="24"/>
                <w:szCs w:val="24"/>
              </w:rPr>
            </w:pPr>
          </w:p>
        </w:tc>
        <w:tc>
          <w:tcPr>
            <w:tcW w:w="3864" w:type="dxa"/>
            <w:vMerge/>
          </w:tcPr>
          <w:p w14:paraId="03FDD49E" w14:textId="77777777" w:rsidR="005E763F" w:rsidRPr="00B00336" w:rsidRDefault="005E763F" w:rsidP="005E763F">
            <w:pPr>
              <w:rPr>
                <w:rFonts w:ascii="Times New Roman" w:hAnsi="Times New Roman" w:cs="Times New Roman"/>
                <w:sz w:val="24"/>
                <w:szCs w:val="24"/>
              </w:rPr>
            </w:pPr>
          </w:p>
        </w:tc>
        <w:tc>
          <w:tcPr>
            <w:tcW w:w="5912" w:type="dxa"/>
          </w:tcPr>
          <w:p w14:paraId="3BD25BE2" w14:textId="7D1934B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3E40EEE6" w14:textId="77777777" w:rsidTr="003E2923">
        <w:tc>
          <w:tcPr>
            <w:tcW w:w="540" w:type="dxa"/>
            <w:vMerge/>
          </w:tcPr>
          <w:p w14:paraId="149D7DDF" w14:textId="77777777" w:rsidR="005E763F" w:rsidRPr="00B00336" w:rsidRDefault="005E763F" w:rsidP="005E763F">
            <w:pPr>
              <w:rPr>
                <w:rFonts w:ascii="Times New Roman" w:hAnsi="Times New Roman" w:cs="Times New Roman"/>
                <w:sz w:val="24"/>
                <w:szCs w:val="24"/>
              </w:rPr>
            </w:pPr>
          </w:p>
        </w:tc>
        <w:tc>
          <w:tcPr>
            <w:tcW w:w="2230" w:type="dxa"/>
            <w:vMerge/>
          </w:tcPr>
          <w:p w14:paraId="78F29BA4" w14:textId="77777777" w:rsidR="005E763F" w:rsidRPr="00B00336" w:rsidRDefault="005E763F" w:rsidP="005E763F">
            <w:pPr>
              <w:rPr>
                <w:rFonts w:ascii="Times New Roman" w:hAnsi="Times New Roman" w:cs="Times New Roman"/>
                <w:sz w:val="24"/>
                <w:szCs w:val="24"/>
              </w:rPr>
            </w:pPr>
          </w:p>
        </w:tc>
        <w:tc>
          <w:tcPr>
            <w:tcW w:w="1731" w:type="dxa"/>
            <w:vMerge/>
          </w:tcPr>
          <w:p w14:paraId="0E49D54C" w14:textId="77777777" w:rsidR="005E763F" w:rsidRPr="00B00336" w:rsidRDefault="005E763F" w:rsidP="005E763F">
            <w:pPr>
              <w:rPr>
                <w:rFonts w:ascii="Times New Roman" w:hAnsi="Times New Roman" w:cs="Times New Roman"/>
                <w:sz w:val="24"/>
                <w:szCs w:val="24"/>
              </w:rPr>
            </w:pPr>
          </w:p>
        </w:tc>
        <w:tc>
          <w:tcPr>
            <w:tcW w:w="3864" w:type="dxa"/>
            <w:vMerge/>
          </w:tcPr>
          <w:p w14:paraId="41887BAF" w14:textId="77777777" w:rsidR="005E763F" w:rsidRPr="00B00336" w:rsidRDefault="005E763F" w:rsidP="005E763F">
            <w:pPr>
              <w:rPr>
                <w:rFonts w:ascii="Times New Roman" w:hAnsi="Times New Roman" w:cs="Times New Roman"/>
                <w:sz w:val="24"/>
                <w:szCs w:val="24"/>
              </w:rPr>
            </w:pPr>
          </w:p>
        </w:tc>
        <w:tc>
          <w:tcPr>
            <w:tcW w:w="5912" w:type="dxa"/>
          </w:tcPr>
          <w:p w14:paraId="2BFDAF75" w14:textId="41BD46A5"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4541F08E" w14:textId="77777777" w:rsidTr="003E2923">
        <w:tc>
          <w:tcPr>
            <w:tcW w:w="540" w:type="dxa"/>
            <w:vMerge/>
          </w:tcPr>
          <w:p w14:paraId="5C19CDC3" w14:textId="77777777" w:rsidR="005E763F" w:rsidRPr="00B00336" w:rsidRDefault="005E763F" w:rsidP="005E763F">
            <w:pPr>
              <w:rPr>
                <w:rFonts w:ascii="Times New Roman" w:hAnsi="Times New Roman" w:cs="Times New Roman"/>
                <w:sz w:val="24"/>
                <w:szCs w:val="24"/>
              </w:rPr>
            </w:pPr>
          </w:p>
        </w:tc>
        <w:tc>
          <w:tcPr>
            <w:tcW w:w="2230" w:type="dxa"/>
            <w:vMerge/>
          </w:tcPr>
          <w:p w14:paraId="64F7945E" w14:textId="77777777" w:rsidR="005E763F" w:rsidRPr="00B00336" w:rsidRDefault="005E763F" w:rsidP="005E763F">
            <w:pPr>
              <w:rPr>
                <w:rFonts w:ascii="Times New Roman" w:hAnsi="Times New Roman" w:cs="Times New Roman"/>
                <w:sz w:val="24"/>
                <w:szCs w:val="24"/>
              </w:rPr>
            </w:pPr>
          </w:p>
        </w:tc>
        <w:tc>
          <w:tcPr>
            <w:tcW w:w="1731" w:type="dxa"/>
            <w:vMerge/>
          </w:tcPr>
          <w:p w14:paraId="0903D4E2" w14:textId="77777777" w:rsidR="005E763F" w:rsidRPr="00B00336" w:rsidRDefault="005E763F" w:rsidP="005E763F">
            <w:pPr>
              <w:rPr>
                <w:rFonts w:ascii="Times New Roman" w:hAnsi="Times New Roman" w:cs="Times New Roman"/>
                <w:sz w:val="24"/>
                <w:szCs w:val="24"/>
              </w:rPr>
            </w:pPr>
          </w:p>
        </w:tc>
        <w:tc>
          <w:tcPr>
            <w:tcW w:w="3864" w:type="dxa"/>
            <w:vMerge/>
          </w:tcPr>
          <w:p w14:paraId="730AA9CE" w14:textId="77777777" w:rsidR="005E763F" w:rsidRPr="00B00336" w:rsidRDefault="005E763F" w:rsidP="005E763F">
            <w:pPr>
              <w:rPr>
                <w:rFonts w:ascii="Times New Roman" w:hAnsi="Times New Roman" w:cs="Times New Roman"/>
                <w:sz w:val="24"/>
                <w:szCs w:val="24"/>
              </w:rPr>
            </w:pPr>
          </w:p>
        </w:tc>
        <w:tc>
          <w:tcPr>
            <w:tcW w:w="5912" w:type="dxa"/>
          </w:tcPr>
          <w:p w14:paraId="7B213D84" w14:textId="1F324FBD"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1CBC56E6" w14:textId="77777777" w:rsidTr="003E2923">
        <w:tc>
          <w:tcPr>
            <w:tcW w:w="540" w:type="dxa"/>
            <w:vMerge/>
          </w:tcPr>
          <w:p w14:paraId="0DB65E51" w14:textId="77777777" w:rsidR="005E763F" w:rsidRPr="00B00336" w:rsidRDefault="005E763F" w:rsidP="005E763F">
            <w:pPr>
              <w:rPr>
                <w:rFonts w:ascii="Times New Roman" w:hAnsi="Times New Roman" w:cs="Times New Roman"/>
                <w:sz w:val="24"/>
                <w:szCs w:val="24"/>
              </w:rPr>
            </w:pPr>
          </w:p>
        </w:tc>
        <w:tc>
          <w:tcPr>
            <w:tcW w:w="2230" w:type="dxa"/>
            <w:vMerge/>
          </w:tcPr>
          <w:p w14:paraId="284CFE07" w14:textId="77777777" w:rsidR="005E763F" w:rsidRPr="00B00336" w:rsidRDefault="005E763F" w:rsidP="005E763F">
            <w:pPr>
              <w:rPr>
                <w:rFonts w:ascii="Times New Roman" w:hAnsi="Times New Roman" w:cs="Times New Roman"/>
                <w:sz w:val="24"/>
                <w:szCs w:val="24"/>
              </w:rPr>
            </w:pPr>
          </w:p>
        </w:tc>
        <w:tc>
          <w:tcPr>
            <w:tcW w:w="1731" w:type="dxa"/>
            <w:vMerge/>
          </w:tcPr>
          <w:p w14:paraId="2CBA19A7" w14:textId="77777777" w:rsidR="005E763F" w:rsidRPr="00B00336" w:rsidRDefault="005E763F" w:rsidP="005E763F">
            <w:pPr>
              <w:rPr>
                <w:rFonts w:ascii="Times New Roman" w:hAnsi="Times New Roman" w:cs="Times New Roman"/>
                <w:sz w:val="24"/>
                <w:szCs w:val="24"/>
              </w:rPr>
            </w:pPr>
          </w:p>
        </w:tc>
        <w:tc>
          <w:tcPr>
            <w:tcW w:w="3864" w:type="dxa"/>
            <w:vMerge/>
          </w:tcPr>
          <w:p w14:paraId="7A76DD9A" w14:textId="77777777" w:rsidR="005E763F" w:rsidRPr="00B00336" w:rsidRDefault="005E763F" w:rsidP="005E763F">
            <w:pPr>
              <w:rPr>
                <w:rFonts w:ascii="Times New Roman" w:hAnsi="Times New Roman" w:cs="Times New Roman"/>
                <w:sz w:val="24"/>
                <w:szCs w:val="24"/>
              </w:rPr>
            </w:pPr>
          </w:p>
        </w:tc>
        <w:tc>
          <w:tcPr>
            <w:tcW w:w="5912" w:type="dxa"/>
          </w:tcPr>
          <w:p w14:paraId="3D205727" w14:textId="2385275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005E8655" w14:textId="77777777" w:rsidR="00B00336" w:rsidRPr="00B00336" w:rsidRDefault="00B00336" w:rsidP="00B00336">
      <w:pPr>
        <w:rPr>
          <w:rFonts w:ascii="Times New Roman" w:hAnsi="Times New Roman" w:cs="Times New Roman"/>
          <w:sz w:val="24"/>
          <w:szCs w:val="24"/>
        </w:rPr>
      </w:pPr>
    </w:p>
    <w:p w14:paraId="4554170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4603A768" w14:textId="77777777" w:rsid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p>
    <w:p w14:paraId="153A166D" w14:textId="77777777" w:rsid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3.1 Минимальные отступы:</w:t>
      </w:r>
    </w:p>
    <w:p w14:paraId="707B1EAC"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p>
    <w:p w14:paraId="3E54ACD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51776D6D"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6DADC6B6" w14:textId="77777777" w:rsidR="0068245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w:t>
      </w:r>
      <w:r w:rsidR="00B00336" w:rsidRPr="00682455">
        <w:rPr>
          <w:rFonts w:ascii="Times New Roman" w:eastAsia="Tahoma" w:hAnsi="Times New Roman" w:cs="Times New Roman"/>
          <w:color w:val="000000"/>
          <w:sz w:val="24"/>
          <w:szCs w:val="24"/>
        </w:rPr>
        <w:t xml:space="preserve">3.3 Расстоянием между зданиями и сооружениями считается расстояние в свету между наружными стенами или другими конструкциями. </w:t>
      </w:r>
    </w:p>
    <w:p w14:paraId="3EAD255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lastRenderedPageBreak/>
        <w:t>3.4 На земельном участке с видом разрешенного использования 2.1 «Для индивидуального жилищного строительства», 2.2 «Для ведения личного подсобного хозяйства (приусадебный земельный участок)» разрешается размещать не более одного объекта индивидуального жилищного строительства.</w:t>
      </w:r>
    </w:p>
    <w:p w14:paraId="137E1967"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3.5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p>
    <w:p w14:paraId="67A150FE" w14:textId="5CB5AD7D"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w:t>
      </w:r>
      <w:r w:rsidR="00A134B0">
        <w:rPr>
          <w:rFonts w:ascii="Times New Roman" w:eastAsia="Tahoma" w:hAnsi="Times New Roman" w:cs="Times New Roman"/>
          <w:color w:val="000000"/>
          <w:sz w:val="24"/>
          <w:szCs w:val="24"/>
        </w:rPr>
        <w:t>6</w:t>
      </w:r>
      <w:r w:rsidRPr="00682455">
        <w:rPr>
          <w:rFonts w:ascii="Times New Roman" w:eastAsia="Tahoma" w:hAnsi="Times New Roman" w:cs="Times New Roman"/>
          <w:color w:val="000000"/>
          <w:sz w:val="24"/>
          <w:szCs w:val="24"/>
        </w:rPr>
        <w:t xml:space="preserve">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 2.2 «Для ведения личного подсобного хозяйства (приусадебный земельный участок)»:</w:t>
      </w:r>
    </w:p>
    <w:p w14:paraId="32AD128A"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размещение вспомогательных построек за исключением гаража, беседок, навесов и открытых бассейнов возможно на расстоянии 3 м со стороны улицы, 3 м со стороны проезда, переулка;</w:t>
      </w:r>
    </w:p>
    <w:p w14:paraId="34AD120C"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в районах усадебной застройки гаражи могут размещаться по красной линии жилых улиц (кроме главных улиц) в соответствии со сложившимися местными традициями при условии устройства не распашных ворот;</w:t>
      </w:r>
    </w:p>
    <w:p w14:paraId="6E9A2EFF"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максимальное количество надземных этажей строений и сооружений вспомогательного использования – 2;</w:t>
      </w:r>
    </w:p>
    <w:p w14:paraId="2C09E845"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высота строений и сооружений вспомогательного использования – 6 метров;</w:t>
      </w:r>
    </w:p>
    <w:p w14:paraId="13206DD2" w14:textId="77777777" w:rsidR="0068245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площадь строений и сооружений вспомогательного использования не может превышать площадь основного строения;</w:t>
      </w:r>
    </w:p>
    <w:p w14:paraId="5E21C118" w14:textId="26AC00A9" w:rsidR="00682455" w:rsidRPr="00234E15" w:rsidRDefault="00682455" w:rsidP="00682455">
      <w:pPr>
        <w:jc w:val="both"/>
        <w:rPr>
          <w:rFonts w:ascii="Times New Roman" w:eastAsia="Calibri" w:hAnsi="Times New Roman" w:cs="Times New Roman"/>
          <w:sz w:val="24"/>
          <w:szCs w:val="24"/>
        </w:rPr>
      </w:pPr>
      <w:r w:rsidRPr="00682455">
        <w:rPr>
          <w:rFonts w:ascii="Times New Roman" w:eastAsia="SimSun" w:hAnsi="Times New Roman" w:cs="Times New Roman"/>
          <w:color w:val="000000"/>
          <w:sz w:val="24"/>
          <w:szCs w:val="24"/>
          <w:lang w:eastAsia="zh-CN"/>
        </w:rPr>
        <w:t>3.</w:t>
      </w:r>
      <w:r w:rsidR="00A134B0">
        <w:rPr>
          <w:rFonts w:ascii="Times New Roman" w:eastAsia="SimSun" w:hAnsi="Times New Roman" w:cs="Times New Roman"/>
          <w:color w:val="000000"/>
          <w:sz w:val="24"/>
          <w:szCs w:val="24"/>
          <w:lang w:eastAsia="zh-CN"/>
        </w:rPr>
        <w:t>7</w:t>
      </w:r>
      <w:r w:rsidRPr="00682455">
        <w:rPr>
          <w:rFonts w:ascii="Times New Roman" w:eastAsia="SimSun" w:hAnsi="Times New Roman" w:cs="Times New Roman"/>
          <w:color w:val="000000"/>
          <w:sz w:val="24"/>
          <w:szCs w:val="24"/>
          <w:lang w:eastAsia="zh-CN"/>
        </w:rPr>
        <w:t xml:space="preserve">. </w:t>
      </w:r>
      <w:r w:rsidRPr="00234E15">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4FF98B36"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335E7A20"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усадебного одно-, двухквартирного дома - 3 м;</w:t>
      </w:r>
    </w:p>
    <w:p w14:paraId="4A7FD97E"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 от усадебного одно-, двухквартирного и блокированного дома - 3 м;</w:t>
      </w:r>
    </w:p>
    <w:p w14:paraId="25C795A2"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74C4400A"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1,0 м - для одноэтажного жилого дома;</w:t>
      </w:r>
    </w:p>
    <w:p w14:paraId="27D9B7D2"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1,5 м - для двухэтажного жилого дома;</w:t>
      </w:r>
    </w:p>
    <w:p w14:paraId="666DB440" w14:textId="77777777" w:rsidR="00682455" w:rsidRPr="00234E15" w:rsidRDefault="00682455" w:rsidP="00682455">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9A8E799"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постройки для содержания скота и птицы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4</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FC9A515"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других построек (бани, гаража и других)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5CF01EC"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стволов высокорослых деревьев - 4 м;</w:t>
      </w:r>
    </w:p>
    <w:p w14:paraId="2189BF23"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среднерослых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2</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3C7653B1" w14:textId="77777777" w:rsidR="00682455" w:rsidRPr="00234E15" w:rsidRDefault="00682455" w:rsidP="00682455">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кустарника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22758D10"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земельных участках содержание скота и птицы допускается лишь в районах усадебной застройки с участком размером не менее 0,1</w:t>
      </w:r>
      <w:r>
        <w:rPr>
          <w:rFonts w:ascii="Times New Roman" w:eastAsia="Times New Roman" w:hAnsi="Times New Roman" w:cs="Times New Roman"/>
          <w:sz w:val="24"/>
          <w:szCs w:val="24"/>
          <w:lang w:eastAsia="ru-RU"/>
        </w:rPr>
        <w:t xml:space="preserve"> </w:t>
      </w:r>
      <w:r w:rsidRPr="00234E15">
        <w:rPr>
          <w:rFonts w:ascii="Times New Roman" w:eastAsia="Times New Roman" w:hAnsi="Times New Roman" w:cs="Times New Roman"/>
          <w:sz w:val="24"/>
          <w:szCs w:val="24"/>
          <w:lang w:eastAsia="ru-RU"/>
        </w:rPr>
        <w:t xml:space="preserve">га. </w:t>
      </w:r>
    </w:p>
    <w:p w14:paraId="12B15789"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Calibri" w:hAnsi="Times New Roman" w:cs="Times New Roman"/>
          <w:sz w:val="24"/>
          <w:szCs w:val="24"/>
        </w:rPr>
        <w:t xml:space="preserve">При реконструкции индивидуальных жилых домов для существующей части объекта допускается отступ в 1,0 м от границ земельного </w:t>
      </w:r>
      <w:r w:rsidRPr="00234E15">
        <w:rPr>
          <w:rFonts w:ascii="Times New Roman" w:eastAsia="Times New Roman" w:hAnsi="Times New Roman" w:cs="Times New Roman"/>
          <w:sz w:val="24"/>
          <w:szCs w:val="24"/>
          <w:lang w:eastAsia="ru-RU"/>
        </w:rPr>
        <w:lastRenderedPageBreak/>
        <w:t>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3877E981"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6B45BF52" w14:textId="77777777" w:rsidR="00682455" w:rsidRPr="00234E15" w:rsidRDefault="00682455" w:rsidP="00682455">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14:paraId="6DC9953D"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Минимальное расстояние от границ участка до строений, а также между строениями:</w:t>
      </w:r>
    </w:p>
    <w:p w14:paraId="696F2717"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14:paraId="683B86C7"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от границ соседнего участка до открытой стоянки - 1 м.;</w:t>
      </w:r>
    </w:p>
    <w:p w14:paraId="4EAE6FF0" w14:textId="77777777" w:rsidR="009C561E"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 xml:space="preserve">от границ соседнего участка до отдельно стоящего гаража - 1 м. </w:t>
      </w:r>
    </w:p>
    <w:p w14:paraId="15091664" w14:textId="77777777" w:rsidR="00682455" w:rsidRPr="00234E15" w:rsidRDefault="00682455" w:rsidP="009C561E">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8ACC9C1" w14:textId="77777777" w:rsidR="00682455" w:rsidRPr="00234E15" w:rsidRDefault="00682455" w:rsidP="003E2923">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необходимости облицовки стен существующего жилого дома, расположенного на приусадебном участке, на расстоянии менее</w:t>
      </w:r>
      <w:r w:rsidR="009C561E">
        <w:rPr>
          <w:rFonts w:ascii="Times New Roman" w:eastAsia="Calibri" w:hAnsi="Times New Roman" w:cs="Times New Roman"/>
          <w:sz w:val="24"/>
          <w:szCs w:val="24"/>
        </w:rPr>
        <w:t xml:space="preserve"> </w:t>
      </w:r>
      <w:r w:rsidRPr="00234E15">
        <w:rPr>
          <w:rFonts w:ascii="Times New Roman" w:eastAsia="Calibri" w:hAnsi="Times New Roman" w:cs="Times New Roman"/>
          <w:sz w:val="24"/>
          <w:szCs w:val="24"/>
        </w:rPr>
        <w:t xml:space="preserve">1,5 метра от границы соседнего земельного участка, кирпичной кладкой толщиной 120 мм, разрешается выполнять данные работы с согласия владельцев соседних земельных участков. Также не требуется согласие совладельцев земельного участка, на котором расположен жилой </w:t>
      </w:r>
      <w:r w:rsidRPr="00682455">
        <w:rPr>
          <w:rFonts w:ascii="Times New Roman" w:eastAsia="Calibri" w:hAnsi="Times New Roman" w:cs="Times New Roman"/>
          <w:sz w:val="24"/>
          <w:szCs w:val="24"/>
        </w:rPr>
        <w:t>дом при условии, если</w:t>
      </w:r>
      <w:r w:rsidRPr="00234E15">
        <w:rPr>
          <w:rFonts w:ascii="Times New Roman" w:eastAsia="Calibri" w:hAnsi="Times New Roman" w:cs="Times New Roman"/>
          <w:sz w:val="24"/>
          <w:szCs w:val="24"/>
        </w:rPr>
        <w:t xml:space="preserve"> облицовываемый жилой дом не находится в общей долевой собственности.</w:t>
      </w:r>
    </w:p>
    <w:p w14:paraId="37C4B945" w14:textId="7AD3B24B"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w:t>
      </w:r>
      <w:r w:rsidR="00A134B0">
        <w:rPr>
          <w:rFonts w:ascii="Times New Roman" w:eastAsia="Tahoma" w:hAnsi="Times New Roman" w:cs="Times New Roman"/>
          <w:color w:val="000000"/>
          <w:sz w:val="24"/>
          <w:szCs w:val="24"/>
        </w:rPr>
        <w:t>8</w:t>
      </w:r>
      <w:r w:rsidRPr="00682455">
        <w:rPr>
          <w:rFonts w:ascii="Times New Roman" w:eastAsia="Tahoma" w:hAnsi="Times New Roman" w:cs="Times New Roman"/>
          <w:color w:val="000000"/>
          <w:sz w:val="24"/>
          <w:szCs w:val="24"/>
        </w:rPr>
        <w:t xml:space="preserve">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110462D6" w14:textId="77777777" w:rsidR="00234E15" w:rsidRPr="00682455" w:rsidRDefault="00B00336"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4.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70506C41" w14:textId="77777777" w:rsidR="00234E15" w:rsidRPr="001821FA" w:rsidRDefault="00234E1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5. 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5855E283"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6. </w:t>
      </w:r>
      <w:r w:rsidR="00234E15" w:rsidRPr="001821FA">
        <w:rPr>
          <w:rFonts w:ascii="Times New Roman" w:eastAsia="Tahoma" w:hAnsi="Times New Roman" w:cs="Times New Roman"/>
          <w:color w:val="000000"/>
          <w:sz w:val="24"/>
          <w:szCs w:val="24"/>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71DFA0D1" w14:textId="77777777" w:rsidR="0068245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7. </w:t>
      </w:r>
      <w:r w:rsidR="00234E15" w:rsidRPr="001821FA">
        <w:rPr>
          <w:rFonts w:ascii="Times New Roman" w:eastAsia="Tahoma" w:hAnsi="Times New Roman" w:cs="Times New Roman"/>
          <w:color w:val="000000"/>
          <w:sz w:val="24"/>
          <w:szCs w:val="24"/>
        </w:rPr>
        <w:t>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2B295AFA"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lastRenderedPageBreak/>
        <w:t xml:space="preserve">8. </w:t>
      </w:r>
      <w:r w:rsidR="00234E15" w:rsidRPr="001821FA">
        <w:rPr>
          <w:rFonts w:ascii="Times New Roman" w:eastAsia="Tahoma" w:hAnsi="Times New Roman" w:cs="Times New Roman"/>
          <w:color w:val="00000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6C93F5C5"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9. </w:t>
      </w:r>
      <w:r w:rsidR="00234E15" w:rsidRPr="001821FA">
        <w:rPr>
          <w:rFonts w:ascii="Times New Roman" w:eastAsia="Tahoma" w:hAnsi="Times New Roman" w:cs="Times New Roman"/>
          <w:color w:val="000000"/>
          <w:sz w:val="24"/>
          <w:szCs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03487551" w14:textId="77777777" w:rsidR="00234E15" w:rsidRPr="001821FA" w:rsidRDefault="00234E1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0DC94386" w14:textId="77777777" w:rsidR="00234E15" w:rsidRPr="001821FA" w:rsidRDefault="00682455" w:rsidP="001821FA">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 xml:space="preserve">10. </w:t>
      </w:r>
      <w:r w:rsidR="00234E15" w:rsidRPr="001821FA">
        <w:rPr>
          <w:rFonts w:ascii="Times New Roman" w:eastAsia="Tahoma" w:hAnsi="Times New Roman" w:cs="Times New Roman"/>
          <w:color w:val="000000"/>
          <w:sz w:val="24"/>
          <w:szCs w:val="24"/>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D302DC4"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11</w:t>
      </w:r>
      <w:r w:rsidR="00B00336" w:rsidRPr="00682455">
        <w:rPr>
          <w:rFonts w:ascii="Times New Roman" w:eastAsia="Tahoma" w:hAnsi="Times New Roman" w:cs="Times New Roman"/>
          <w:color w:val="000000"/>
          <w:sz w:val="24"/>
          <w:szCs w:val="24"/>
        </w:rPr>
        <w:t>.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3C58B0FD"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12</w:t>
      </w:r>
      <w:r w:rsidR="00B00336" w:rsidRPr="00682455">
        <w:rPr>
          <w:rFonts w:ascii="Times New Roman" w:eastAsia="Tahoma" w:hAnsi="Times New Roman" w:cs="Times New Roman"/>
          <w:color w:val="000000"/>
          <w:sz w:val="24"/>
          <w:szCs w:val="24"/>
        </w:rPr>
        <w:t>.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318AAC42" w14:textId="77777777" w:rsidR="00234E15" w:rsidRPr="00682455" w:rsidRDefault="00682455" w:rsidP="00682455">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13</w:t>
      </w:r>
      <w:r w:rsidR="00B00336" w:rsidRPr="00682455">
        <w:rPr>
          <w:rFonts w:ascii="Times New Roman" w:eastAsia="Tahoma" w:hAnsi="Times New Roman" w:cs="Times New Roman"/>
          <w:color w:val="000000"/>
          <w:sz w:val="24"/>
          <w:szCs w:val="24"/>
        </w:rPr>
        <w:t>.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00234E15" w:rsidRPr="00682455">
        <w:rPr>
          <w:rFonts w:ascii="Times New Roman" w:eastAsia="Tahoma" w:hAnsi="Times New Roman" w:cs="Times New Roman"/>
          <w:color w:val="000000"/>
          <w:sz w:val="24"/>
          <w:szCs w:val="24"/>
        </w:rPr>
        <w:t xml:space="preserve"> </w:t>
      </w:r>
    </w:p>
    <w:p w14:paraId="2FFF2B5B" w14:textId="77777777" w:rsidR="00B00336" w:rsidRPr="00B00336" w:rsidRDefault="00682455" w:rsidP="00B00336">
      <w:pPr>
        <w:rPr>
          <w:rFonts w:ascii="Times New Roman" w:hAnsi="Times New Roman" w:cs="Times New Roman"/>
          <w:sz w:val="24"/>
          <w:szCs w:val="24"/>
        </w:rPr>
      </w:pPr>
      <w:r>
        <w:rPr>
          <w:rFonts w:ascii="Times New Roman" w:eastAsia="Tahoma" w:hAnsi="Times New Roman" w:cs="Times New Roman"/>
          <w:color w:val="000000"/>
          <w:sz w:val="24"/>
          <w:szCs w:val="24"/>
        </w:rPr>
        <w:t>14</w:t>
      </w:r>
      <w:r w:rsidR="00B00336" w:rsidRPr="00B00336">
        <w:rPr>
          <w:rFonts w:ascii="Times New Roman" w:eastAsia="Tahoma" w:hAnsi="Times New Roman" w:cs="Times New Roman"/>
          <w:color w:val="000000"/>
          <w:sz w:val="24"/>
          <w:szCs w:val="24"/>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w:t>
      </w:r>
      <w:r w:rsidR="00B00336" w:rsidRPr="00BB6020">
        <w:rPr>
          <w:rFonts w:ascii="Times New Roman" w:eastAsia="Tahoma" w:hAnsi="Times New Roman" w:cs="Times New Roman"/>
          <w:color w:val="000000"/>
          <w:sz w:val="24"/>
          <w:szCs w:val="24"/>
        </w:rPr>
        <w:t>участка в соответствии с главой 10 Правил,</w:t>
      </w:r>
      <w:r w:rsidR="00B00336" w:rsidRPr="00B00336">
        <w:rPr>
          <w:rFonts w:ascii="Times New Roman" w:eastAsia="Tahoma" w:hAnsi="Times New Roman" w:cs="Times New Roman"/>
          <w:color w:val="000000"/>
          <w:sz w:val="24"/>
          <w:szCs w:val="24"/>
        </w:rPr>
        <w:t xml:space="preserve"> требованиями законодательства Российской Федерации.</w:t>
      </w:r>
      <w:r w:rsidR="00B00336" w:rsidRPr="00B00336">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15</w:t>
      </w:r>
      <w:r w:rsidR="00B00336" w:rsidRPr="00B00336">
        <w:rPr>
          <w:rFonts w:ascii="Times New Roman" w:eastAsia="Tahoma" w:hAnsi="Times New Roman" w:cs="Times New Roman"/>
          <w:color w:val="000000"/>
          <w:sz w:val="24"/>
          <w:szCs w:val="24"/>
        </w:rPr>
        <w:t xml:space="preserve">. В границах территориальной зоны,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Pr="00682455">
        <w:rPr>
          <w:rFonts w:ascii="Times New Roman" w:eastAsia="Tahoma" w:hAnsi="Times New Roman" w:cs="Times New Roman"/>
          <w:color w:val="000000"/>
          <w:sz w:val="24"/>
          <w:szCs w:val="24"/>
        </w:rPr>
        <w:t>нормативам градостроительного проектирования</w:t>
      </w:r>
      <w:r w:rsidR="00B00336" w:rsidRPr="00B00336">
        <w:rPr>
          <w:rFonts w:ascii="Times New Roman" w:eastAsia="Tahoma" w:hAnsi="Times New Roman" w:cs="Times New Roman"/>
          <w:color w:val="000000"/>
          <w:sz w:val="24"/>
          <w:szCs w:val="24"/>
        </w:rPr>
        <w:t>, документам по планировке территории и требованиям действующего законодательства.</w:t>
      </w:r>
    </w:p>
    <w:p w14:paraId="6B2F118E" w14:textId="77777777" w:rsidR="00B00336" w:rsidRPr="00B00336" w:rsidRDefault="00B00336" w:rsidP="00B00336">
      <w:pPr>
        <w:rPr>
          <w:rFonts w:ascii="Times New Roman" w:hAnsi="Times New Roman" w:cs="Times New Roman"/>
          <w:sz w:val="24"/>
          <w:szCs w:val="24"/>
        </w:rPr>
      </w:pPr>
    </w:p>
    <w:p w14:paraId="07C16A1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220F2D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 случае если земельный участок или объект капитального строительства находится на территории, в границах которой предусматриваются </w:t>
      </w:r>
      <w:r w:rsidRPr="00BB6020">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3B533B1C" w14:textId="77777777" w:rsidR="00B00336" w:rsidRPr="00B00336" w:rsidRDefault="00B00336" w:rsidP="00B00336">
      <w:pPr>
        <w:rPr>
          <w:rFonts w:ascii="Times New Roman" w:hAnsi="Times New Roman" w:cs="Times New Roman"/>
          <w:sz w:val="24"/>
          <w:szCs w:val="24"/>
        </w:rPr>
      </w:pPr>
    </w:p>
    <w:p w14:paraId="030F868E"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5A99FD9" w14:textId="7777777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23. Зона застройки малоэтажными жилыми домами (Ж2)</w:t>
      </w:r>
    </w:p>
    <w:p w14:paraId="0440C59E" w14:textId="2C1421D4" w:rsidR="00F90581" w:rsidRDefault="00B00336" w:rsidP="00F90581">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размещения малоэтажных многоквартирных жилых домов, объектов обслуживания жилой застройки, объектов дошкольного, начального и среднего общего образования, культурно-досуговой деятельности, спорта, хранения автотранспорта, территорий общего пользования</w:t>
      </w:r>
      <w:r w:rsidRPr="00B00336">
        <w:rPr>
          <w:rFonts w:ascii="Times New Roman" w:eastAsia="Tahoma" w:hAnsi="Times New Roman" w:cs="Times New Roman"/>
          <w:color w:val="000000"/>
          <w:sz w:val="24"/>
          <w:szCs w:val="24"/>
        </w:rPr>
        <w:t>.</w:t>
      </w:r>
      <w:r w:rsidR="00F90581" w:rsidRPr="00B00336">
        <w:rPr>
          <w:rFonts w:ascii="Times New Roman" w:eastAsia="Tahoma" w:hAnsi="Times New Roman" w:cs="Times New Roman"/>
          <w:color w:val="000000"/>
          <w:sz w:val="24"/>
          <w:szCs w:val="24"/>
        </w:rPr>
        <w:t xml:space="preserve"> </w:t>
      </w:r>
    </w:p>
    <w:p w14:paraId="57660C65" w14:textId="2C9C539F" w:rsidR="00B00336" w:rsidRPr="00B00336" w:rsidRDefault="00B00336" w:rsidP="00F90581">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Ж2:</w:t>
      </w:r>
    </w:p>
    <w:p w14:paraId="00F650E2" w14:textId="77777777" w:rsidR="00B00336" w:rsidRPr="00B00336" w:rsidRDefault="00B00336" w:rsidP="00B00336">
      <w:pPr>
        <w:rPr>
          <w:rFonts w:ascii="Times New Roman" w:hAnsi="Times New Roman" w:cs="Times New Roman"/>
          <w:sz w:val="24"/>
          <w:szCs w:val="24"/>
        </w:rPr>
      </w:pPr>
    </w:p>
    <w:p w14:paraId="04899C4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012"/>
        <w:gridCol w:w="1731"/>
        <w:gridCol w:w="3819"/>
        <w:gridCol w:w="6175"/>
      </w:tblGrid>
      <w:tr w:rsidR="00B00336" w:rsidRPr="00B00336" w14:paraId="773AC051" w14:textId="77777777" w:rsidTr="00F90581">
        <w:trPr>
          <w:tblHeader/>
        </w:trPr>
        <w:tc>
          <w:tcPr>
            <w:tcW w:w="540" w:type="dxa"/>
          </w:tcPr>
          <w:p w14:paraId="2E3C65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12" w:type="dxa"/>
          </w:tcPr>
          <w:p w14:paraId="5E135B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7A3D33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9" w:type="dxa"/>
          </w:tcPr>
          <w:p w14:paraId="52EB96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5" w:type="dxa"/>
          </w:tcPr>
          <w:p w14:paraId="330C3A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F3D648B" w14:textId="77777777" w:rsidTr="00F90581">
        <w:trPr>
          <w:tblHeader/>
        </w:trPr>
        <w:tc>
          <w:tcPr>
            <w:tcW w:w="540" w:type="dxa"/>
          </w:tcPr>
          <w:p w14:paraId="23F0DE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2" w:type="dxa"/>
          </w:tcPr>
          <w:p w14:paraId="6A9BB1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71FFB6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9" w:type="dxa"/>
          </w:tcPr>
          <w:p w14:paraId="7A0432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5" w:type="dxa"/>
          </w:tcPr>
          <w:p w14:paraId="0E08B6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7CB4AA71" w14:textId="77777777" w:rsidTr="00F90581">
        <w:tc>
          <w:tcPr>
            <w:tcW w:w="540" w:type="dxa"/>
            <w:vMerge w:val="restart"/>
          </w:tcPr>
          <w:p w14:paraId="7147157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12" w:type="dxa"/>
            <w:vMerge w:val="restart"/>
          </w:tcPr>
          <w:p w14:paraId="4F0E6E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Малоэтажная многоквартирная жилая застройка</w:t>
            </w:r>
          </w:p>
        </w:tc>
        <w:tc>
          <w:tcPr>
            <w:tcW w:w="1731" w:type="dxa"/>
            <w:vMerge w:val="restart"/>
          </w:tcPr>
          <w:p w14:paraId="77A21A5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2.1.1</w:t>
            </w:r>
          </w:p>
        </w:tc>
        <w:tc>
          <w:tcPr>
            <w:tcW w:w="3819" w:type="dxa"/>
            <w:vMerge w:val="restart"/>
          </w:tcPr>
          <w:p w14:paraId="20D90E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175" w:type="dxa"/>
          </w:tcPr>
          <w:p w14:paraId="42136273" w14:textId="6181E08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D945D1" w:rsidRPr="00B00336">
              <w:rPr>
                <w:rFonts w:ascii="Times New Roman" w:eastAsia="Tahoma" w:hAnsi="Times New Roman" w:cs="Times New Roman"/>
                <w:color w:val="000000"/>
                <w:sz w:val="24"/>
                <w:szCs w:val="24"/>
              </w:rPr>
              <w:t>не подлежит установлению.</w:t>
            </w:r>
          </w:p>
        </w:tc>
      </w:tr>
      <w:tr w:rsidR="00B00336" w:rsidRPr="00B00336" w14:paraId="27479B63" w14:textId="77777777" w:rsidTr="00F90581">
        <w:tc>
          <w:tcPr>
            <w:tcW w:w="540" w:type="dxa"/>
            <w:vMerge/>
          </w:tcPr>
          <w:p w14:paraId="39FBBAFF" w14:textId="77777777" w:rsidR="00B00336" w:rsidRPr="00B00336" w:rsidRDefault="00B00336" w:rsidP="00B00336">
            <w:pPr>
              <w:rPr>
                <w:rFonts w:ascii="Times New Roman" w:hAnsi="Times New Roman" w:cs="Times New Roman"/>
                <w:sz w:val="24"/>
                <w:szCs w:val="24"/>
              </w:rPr>
            </w:pPr>
          </w:p>
        </w:tc>
        <w:tc>
          <w:tcPr>
            <w:tcW w:w="2012" w:type="dxa"/>
            <w:vMerge/>
          </w:tcPr>
          <w:p w14:paraId="09418B8D" w14:textId="77777777" w:rsidR="00B00336" w:rsidRPr="00B00336" w:rsidRDefault="00B00336" w:rsidP="00B00336">
            <w:pPr>
              <w:rPr>
                <w:rFonts w:ascii="Times New Roman" w:hAnsi="Times New Roman" w:cs="Times New Roman"/>
                <w:sz w:val="24"/>
                <w:szCs w:val="24"/>
              </w:rPr>
            </w:pPr>
          </w:p>
        </w:tc>
        <w:tc>
          <w:tcPr>
            <w:tcW w:w="1731" w:type="dxa"/>
            <w:vMerge/>
          </w:tcPr>
          <w:p w14:paraId="32935B91" w14:textId="77777777" w:rsidR="00B00336" w:rsidRPr="00B00336" w:rsidRDefault="00B00336" w:rsidP="00B00336">
            <w:pPr>
              <w:rPr>
                <w:rFonts w:ascii="Times New Roman" w:hAnsi="Times New Roman" w:cs="Times New Roman"/>
                <w:sz w:val="24"/>
                <w:szCs w:val="24"/>
              </w:rPr>
            </w:pPr>
          </w:p>
        </w:tc>
        <w:tc>
          <w:tcPr>
            <w:tcW w:w="3819" w:type="dxa"/>
            <w:vMerge/>
          </w:tcPr>
          <w:p w14:paraId="5A2C9E1E" w14:textId="77777777" w:rsidR="00B00336" w:rsidRPr="00B00336" w:rsidRDefault="00B00336" w:rsidP="00B00336">
            <w:pPr>
              <w:rPr>
                <w:rFonts w:ascii="Times New Roman" w:hAnsi="Times New Roman" w:cs="Times New Roman"/>
                <w:sz w:val="24"/>
                <w:szCs w:val="24"/>
              </w:rPr>
            </w:pPr>
          </w:p>
        </w:tc>
        <w:tc>
          <w:tcPr>
            <w:tcW w:w="6175" w:type="dxa"/>
          </w:tcPr>
          <w:p w14:paraId="7CBAD9E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7953E52C" w14:textId="77777777" w:rsidTr="00F90581">
        <w:tc>
          <w:tcPr>
            <w:tcW w:w="540" w:type="dxa"/>
            <w:vMerge/>
          </w:tcPr>
          <w:p w14:paraId="0120FEA8" w14:textId="77777777" w:rsidR="00B00336" w:rsidRPr="00B00336" w:rsidRDefault="00B00336" w:rsidP="00B00336">
            <w:pPr>
              <w:rPr>
                <w:rFonts w:ascii="Times New Roman" w:hAnsi="Times New Roman" w:cs="Times New Roman"/>
                <w:sz w:val="24"/>
                <w:szCs w:val="24"/>
              </w:rPr>
            </w:pPr>
          </w:p>
        </w:tc>
        <w:tc>
          <w:tcPr>
            <w:tcW w:w="2012" w:type="dxa"/>
            <w:vMerge/>
          </w:tcPr>
          <w:p w14:paraId="69D636C4" w14:textId="77777777" w:rsidR="00B00336" w:rsidRPr="00B00336" w:rsidRDefault="00B00336" w:rsidP="00B00336">
            <w:pPr>
              <w:rPr>
                <w:rFonts w:ascii="Times New Roman" w:hAnsi="Times New Roman" w:cs="Times New Roman"/>
                <w:sz w:val="24"/>
                <w:szCs w:val="24"/>
              </w:rPr>
            </w:pPr>
          </w:p>
        </w:tc>
        <w:tc>
          <w:tcPr>
            <w:tcW w:w="1731" w:type="dxa"/>
            <w:vMerge/>
          </w:tcPr>
          <w:p w14:paraId="59FFDED6" w14:textId="77777777" w:rsidR="00B00336" w:rsidRPr="00B00336" w:rsidRDefault="00B00336" w:rsidP="00B00336">
            <w:pPr>
              <w:rPr>
                <w:rFonts w:ascii="Times New Roman" w:hAnsi="Times New Roman" w:cs="Times New Roman"/>
                <w:sz w:val="24"/>
                <w:szCs w:val="24"/>
              </w:rPr>
            </w:pPr>
          </w:p>
        </w:tc>
        <w:tc>
          <w:tcPr>
            <w:tcW w:w="3819" w:type="dxa"/>
            <w:vMerge/>
          </w:tcPr>
          <w:p w14:paraId="481490AF" w14:textId="77777777" w:rsidR="00B00336" w:rsidRPr="00B00336" w:rsidRDefault="00B00336" w:rsidP="00B00336">
            <w:pPr>
              <w:rPr>
                <w:rFonts w:ascii="Times New Roman" w:hAnsi="Times New Roman" w:cs="Times New Roman"/>
                <w:sz w:val="24"/>
                <w:szCs w:val="24"/>
              </w:rPr>
            </w:pPr>
          </w:p>
        </w:tc>
        <w:tc>
          <w:tcPr>
            <w:tcW w:w="6175" w:type="dxa"/>
          </w:tcPr>
          <w:p w14:paraId="57FF54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142458F" w14:textId="77777777" w:rsidTr="00F90581">
        <w:tc>
          <w:tcPr>
            <w:tcW w:w="540" w:type="dxa"/>
            <w:vMerge/>
          </w:tcPr>
          <w:p w14:paraId="228BB914" w14:textId="77777777" w:rsidR="00B00336" w:rsidRPr="00B00336" w:rsidRDefault="00B00336" w:rsidP="00B00336">
            <w:pPr>
              <w:rPr>
                <w:rFonts w:ascii="Times New Roman" w:hAnsi="Times New Roman" w:cs="Times New Roman"/>
                <w:sz w:val="24"/>
                <w:szCs w:val="24"/>
              </w:rPr>
            </w:pPr>
          </w:p>
        </w:tc>
        <w:tc>
          <w:tcPr>
            <w:tcW w:w="2012" w:type="dxa"/>
            <w:vMerge/>
          </w:tcPr>
          <w:p w14:paraId="654803EA" w14:textId="77777777" w:rsidR="00B00336" w:rsidRPr="00B00336" w:rsidRDefault="00B00336" w:rsidP="00B00336">
            <w:pPr>
              <w:rPr>
                <w:rFonts w:ascii="Times New Roman" w:hAnsi="Times New Roman" w:cs="Times New Roman"/>
                <w:sz w:val="24"/>
                <w:szCs w:val="24"/>
              </w:rPr>
            </w:pPr>
          </w:p>
        </w:tc>
        <w:tc>
          <w:tcPr>
            <w:tcW w:w="1731" w:type="dxa"/>
            <w:vMerge/>
          </w:tcPr>
          <w:p w14:paraId="16CB0512" w14:textId="77777777" w:rsidR="00B00336" w:rsidRPr="00B00336" w:rsidRDefault="00B00336" w:rsidP="00B00336">
            <w:pPr>
              <w:rPr>
                <w:rFonts w:ascii="Times New Roman" w:hAnsi="Times New Roman" w:cs="Times New Roman"/>
                <w:sz w:val="24"/>
                <w:szCs w:val="24"/>
              </w:rPr>
            </w:pPr>
          </w:p>
        </w:tc>
        <w:tc>
          <w:tcPr>
            <w:tcW w:w="3819" w:type="dxa"/>
            <w:vMerge/>
          </w:tcPr>
          <w:p w14:paraId="058E4DF2" w14:textId="77777777" w:rsidR="00B00336" w:rsidRPr="00B00336" w:rsidRDefault="00B00336" w:rsidP="00B00336">
            <w:pPr>
              <w:rPr>
                <w:rFonts w:ascii="Times New Roman" w:hAnsi="Times New Roman" w:cs="Times New Roman"/>
                <w:sz w:val="24"/>
                <w:szCs w:val="24"/>
              </w:rPr>
            </w:pPr>
          </w:p>
        </w:tc>
        <w:tc>
          <w:tcPr>
            <w:tcW w:w="6175" w:type="dxa"/>
          </w:tcPr>
          <w:p w14:paraId="3F50FE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26556C14" w14:textId="77777777" w:rsidTr="00F90581">
        <w:tc>
          <w:tcPr>
            <w:tcW w:w="540" w:type="dxa"/>
            <w:vMerge/>
          </w:tcPr>
          <w:p w14:paraId="06734CBB" w14:textId="77777777" w:rsidR="00B00336" w:rsidRPr="00B00336" w:rsidRDefault="00B00336" w:rsidP="00B00336">
            <w:pPr>
              <w:rPr>
                <w:rFonts w:ascii="Times New Roman" w:hAnsi="Times New Roman" w:cs="Times New Roman"/>
                <w:sz w:val="24"/>
                <w:szCs w:val="24"/>
              </w:rPr>
            </w:pPr>
          </w:p>
        </w:tc>
        <w:tc>
          <w:tcPr>
            <w:tcW w:w="2012" w:type="dxa"/>
            <w:vMerge/>
          </w:tcPr>
          <w:p w14:paraId="105343E1" w14:textId="77777777" w:rsidR="00B00336" w:rsidRPr="00B00336" w:rsidRDefault="00B00336" w:rsidP="00B00336">
            <w:pPr>
              <w:rPr>
                <w:rFonts w:ascii="Times New Roman" w:hAnsi="Times New Roman" w:cs="Times New Roman"/>
                <w:sz w:val="24"/>
                <w:szCs w:val="24"/>
              </w:rPr>
            </w:pPr>
          </w:p>
        </w:tc>
        <w:tc>
          <w:tcPr>
            <w:tcW w:w="1731" w:type="dxa"/>
            <w:vMerge/>
          </w:tcPr>
          <w:p w14:paraId="655FCD14" w14:textId="77777777" w:rsidR="00B00336" w:rsidRPr="00B00336" w:rsidRDefault="00B00336" w:rsidP="00B00336">
            <w:pPr>
              <w:rPr>
                <w:rFonts w:ascii="Times New Roman" w:hAnsi="Times New Roman" w:cs="Times New Roman"/>
                <w:sz w:val="24"/>
                <w:szCs w:val="24"/>
              </w:rPr>
            </w:pPr>
          </w:p>
        </w:tc>
        <w:tc>
          <w:tcPr>
            <w:tcW w:w="3819" w:type="dxa"/>
            <w:vMerge/>
          </w:tcPr>
          <w:p w14:paraId="274B56E7" w14:textId="77777777" w:rsidR="00B00336" w:rsidRPr="00B00336" w:rsidRDefault="00B00336" w:rsidP="00B00336">
            <w:pPr>
              <w:rPr>
                <w:rFonts w:ascii="Times New Roman" w:hAnsi="Times New Roman" w:cs="Times New Roman"/>
                <w:sz w:val="24"/>
                <w:szCs w:val="24"/>
              </w:rPr>
            </w:pPr>
          </w:p>
        </w:tc>
        <w:tc>
          <w:tcPr>
            <w:tcW w:w="6175" w:type="dxa"/>
          </w:tcPr>
          <w:p w14:paraId="10519F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B00336" w:rsidRPr="00B00336" w14:paraId="194CA278" w14:textId="77777777" w:rsidTr="00F90581">
        <w:tc>
          <w:tcPr>
            <w:tcW w:w="540" w:type="dxa"/>
            <w:vMerge/>
          </w:tcPr>
          <w:p w14:paraId="361FFB1B" w14:textId="77777777" w:rsidR="00B00336" w:rsidRPr="00B00336" w:rsidRDefault="00B00336" w:rsidP="00B00336">
            <w:pPr>
              <w:rPr>
                <w:rFonts w:ascii="Times New Roman" w:hAnsi="Times New Roman" w:cs="Times New Roman"/>
                <w:sz w:val="24"/>
                <w:szCs w:val="24"/>
              </w:rPr>
            </w:pPr>
          </w:p>
        </w:tc>
        <w:tc>
          <w:tcPr>
            <w:tcW w:w="2012" w:type="dxa"/>
            <w:vMerge/>
          </w:tcPr>
          <w:p w14:paraId="03F10B5C" w14:textId="77777777" w:rsidR="00B00336" w:rsidRPr="00B00336" w:rsidRDefault="00B00336" w:rsidP="00B00336">
            <w:pPr>
              <w:rPr>
                <w:rFonts w:ascii="Times New Roman" w:hAnsi="Times New Roman" w:cs="Times New Roman"/>
                <w:sz w:val="24"/>
                <w:szCs w:val="24"/>
              </w:rPr>
            </w:pPr>
          </w:p>
        </w:tc>
        <w:tc>
          <w:tcPr>
            <w:tcW w:w="1731" w:type="dxa"/>
            <w:vMerge/>
          </w:tcPr>
          <w:p w14:paraId="514D8603" w14:textId="77777777" w:rsidR="00B00336" w:rsidRPr="00B00336" w:rsidRDefault="00B00336" w:rsidP="00B00336">
            <w:pPr>
              <w:rPr>
                <w:rFonts w:ascii="Times New Roman" w:hAnsi="Times New Roman" w:cs="Times New Roman"/>
                <w:sz w:val="24"/>
                <w:szCs w:val="24"/>
              </w:rPr>
            </w:pPr>
          </w:p>
        </w:tc>
        <w:tc>
          <w:tcPr>
            <w:tcW w:w="3819" w:type="dxa"/>
            <w:vMerge/>
          </w:tcPr>
          <w:p w14:paraId="261B06C5" w14:textId="77777777" w:rsidR="00B00336" w:rsidRPr="00B00336" w:rsidRDefault="00B00336" w:rsidP="00B00336">
            <w:pPr>
              <w:rPr>
                <w:rFonts w:ascii="Times New Roman" w:hAnsi="Times New Roman" w:cs="Times New Roman"/>
                <w:sz w:val="24"/>
                <w:szCs w:val="24"/>
              </w:rPr>
            </w:pPr>
          </w:p>
        </w:tc>
        <w:tc>
          <w:tcPr>
            <w:tcW w:w="6175" w:type="dxa"/>
          </w:tcPr>
          <w:p w14:paraId="75DF79B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09357B12" w14:textId="77777777" w:rsidTr="00F90581">
        <w:tc>
          <w:tcPr>
            <w:tcW w:w="540" w:type="dxa"/>
            <w:vMerge/>
          </w:tcPr>
          <w:p w14:paraId="2C01925D" w14:textId="77777777" w:rsidR="00B00336" w:rsidRPr="00B00336" w:rsidRDefault="00B00336" w:rsidP="00B00336">
            <w:pPr>
              <w:rPr>
                <w:rFonts w:ascii="Times New Roman" w:hAnsi="Times New Roman" w:cs="Times New Roman"/>
                <w:sz w:val="24"/>
                <w:szCs w:val="24"/>
              </w:rPr>
            </w:pPr>
          </w:p>
        </w:tc>
        <w:tc>
          <w:tcPr>
            <w:tcW w:w="2012" w:type="dxa"/>
            <w:vMerge/>
          </w:tcPr>
          <w:p w14:paraId="5358B92C" w14:textId="77777777" w:rsidR="00B00336" w:rsidRPr="00B00336" w:rsidRDefault="00B00336" w:rsidP="00B00336">
            <w:pPr>
              <w:rPr>
                <w:rFonts w:ascii="Times New Roman" w:hAnsi="Times New Roman" w:cs="Times New Roman"/>
                <w:sz w:val="24"/>
                <w:szCs w:val="24"/>
              </w:rPr>
            </w:pPr>
          </w:p>
        </w:tc>
        <w:tc>
          <w:tcPr>
            <w:tcW w:w="1731" w:type="dxa"/>
            <w:vMerge/>
          </w:tcPr>
          <w:p w14:paraId="0DC4C074" w14:textId="77777777" w:rsidR="00B00336" w:rsidRPr="00B00336" w:rsidRDefault="00B00336" w:rsidP="00B00336">
            <w:pPr>
              <w:rPr>
                <w:rFonts w:ascii="Times New Roman" w:hAnsi="Times New Roman" w:cs="Times New Roman"/>
                <w:sz w:val="24"/>
                <w:szCs w:val="24"/>
              </w:rPr>
            </w:pPr>
          </w:p>
        </w:tc>
        <w:tc>
          <w:tcPr>
            <w:tcW w:w="3819" w:type="dxa"/>
            <w:vMerge/>
          </w:tcPr>
          <w:p w14:paraId="5017D218" w14:textId="77777777" w:rsidR="00B00336" w:rsidRPr="00B00336" w:rsidRDefault="00B00336" w:rsidP="00B00336">
            <w:pPr>
              <w:rPr>
                <w:rFonts w:ascii="Times New Roman" w:hAnsi="Times New Roman" w:cs="Times New Roman"/>
                <w:sz w:val="24"/>
                <w:szCs w:val="24"/>
              </w:rPr>
            </w:pPr>
          </w:p>
        </w:tc>
        <w:tc>
          <w:tcPr>
            <w:tcW w:w="6175" w:type="dxa"/>
          </w:tcPr>
          <w:p w14:paraId="3CE3C6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4 этажа.</w:t>
            </w:r>
          </w:p>
        </w:tc>
      </w:tr>
      <w:tr w:rsidR="00B00336" w:rsidRPr="00B00336" w14:paraId="56253C4B" w14:textId="77777777" w:rsidTr="00F90581">
        <w:tc>
          <w:tcPr>
            <w:tcW w:w="540" w:type="dxa"/>
            <w:vMerge w:val="restart"/>
          </w:tcPr>
          <w:p w14:paraId="63BF1E2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12" w:type="dxa"/>
            <w:vMerge w:val="restart"/>
          </w:tcPr>
          <w:p w14:paraId="35F4BC5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Блокированная жилая застройка</w:t>
            </w:r>
          </w:p>
        </w:tc>
        <w:tc>
          <w:tcPr>
            <w:tcW w:w="1731" w:type="dxa"/>
            <w:vMerge w:val="restart"/>
          </w:tcPr>
          <w:p w14:paraId="08EA77A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3819" w:type="dxa"/>
            <w:vMerge w:val="restart"/>
          </w:tcPr>
          <w:p w14:paraId="25FDFD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блокированного с другим жилым </w:t>
            </w:r>
            <w:r w:rsidRPr="00B00336">
              <w:rPr>
                <w:rFonts w:ascii="Times New Roman" w:eastAsia="Tahoma" w:hAnsi="Times New Roman" w:cs="Times New Roman"/>
                <w:color w:val="000000"/>
                <w:sz w:val="24"/>
                <w:szCs w:val="24"/>
              </w:rPr>
              <w:lastRenderedPageBreak/>
              <w:t>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6175" w:type="dxa"/>
          </w:tcPr>
          <w:p w14:paraId="1BEFB5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 кв.м.</w:t>
            </w:r>
          </w:p>
        </w:tc>
      </w:tr>
      <w:tr w:rsidR="008C2C24" w:rsidRPr="00B00336" w14:paraId="12963416" w14:textId="77777777" w:rsidTr="00F90581">
        <w:tc>
          <w:tcPr>
            <w:tcW w:w="540" w:type="dxa"/>
            <w:vMerge/>
          </w:tcPr>
          <w:p w14:paraId="6D86E87A" w14:textId="77777777" w:rsidR="008C2C24" w:rsidRPr="00B00336" w:rsidRDefault="008C2C24" w:rsidP="008C2C24">
            <w:pPr>
              <w:rPr>
                <w:rFonts w:ascii="Times New Roman" w:hAnsi="Times New Roman" w:cs="Times New Roman"/>
                <w:sz w:val="24"/>
                <w:szCs w:val="24"/>
              </w:rPr>
            </w:pPr>
          </w:p>
        </w:tc>
        <w:tc>
          <w:tcPr>
            <w:tcW w:w="2012" w:type="dxa"/>
            <w:vMerge/>
          </w:tcPr>
          <w:p w14:paraId="6B918B5A" w14:textId="77777777" w:rsidR="008C2C24" w:rsidRPr="00B00336" w:rsidRDefault="008C2C24" w:rsidP="008C2C24">
            <w:pPr>
              <w:rPr>
                <w:rFonts w:ascii="Times New Roman" w:hAnsi="Times New Roman" w:cs="Times New Roman"/>
                <w:sz w:val="24"/>
                <w:szCs w:val="24"/>
              </w:rPr>
            </w:pPr>
          </w:p>
        </w:tc>
        <w:tc>
          <w:tcPr>
            <w:tcW w:w="1731" w:type="dxa"/>
            <w:vMerge/>
          </w:tcPr>
          <w:p w14:paraId="499BDF6D" w14:textId="77777777" w:rsidR="008C2C24" w:rsidRPr="00B00336" w:rsidRDefault="008C2C24" w:rsidP="008C2C24">
            <w:pPr>
              <w:rPr>
                <w:rFonts w:ascii="Times New Roman" w:hAnsi="Times New Roman" w:cs="Times New Roman"/>
                <w:sz w:val="24"/>
                <w:szCs w:val="24"/>
              </w:rPr>
            </w:pPr>
          </w:p>
        </w:tc>
        <w:tc>
          <w:tcPr>
            <w:tcW w:w="3819" w:type="dxa"/>
            <w:vMerge/>
          </w:tcPr>
          <w:p w14:paraId="7BD72971" w14:textId="77777777" w:rsidR="008C2C24" w:rsidRPr="00B00336" w:rsidRDefault="008C2C24" w:rsidP="008C2C24">
            <w:pPr>
              <w:rPr>
                <w:rFonts w:ascii="Times New Roman" w:hAnsi="Times New Roman" w:cs="Times New Roman"/>
                <w:sz w:val="24"/>
                <w:szCs w:val="24"/>
              </w:rPr>
            </w:pPr>
          </w:p>
        </w:tc>
        <w:tc>
          <w:tcPr>
            <w:tcW w:w="6175" w:type="dxa"/>
          </w:tcPr>
          <w:p w14:paraId="085DD3E2" w14:textId="2A53275D"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C2C24" w:rsidRPr="00B00336" w14:paraId="067DC596" w14:textId="77777777" w:rsidTr="00F90581">
        <w:tc>
          <w:tcPr>
            <w:tcW w:w="540" w:type="dxa"/>
            <w:vMerge/>
          </w:tcPr>
          <w:p w14:paraId="2758DF33" w14:textId="77777777" w:rsidR="008C2C24" w:rsidRPr="00B00336" w:rsidRDefault="008C2C24" w:rsidP="008C2C24">
            <w:pPr>
              <w:rPr>
                <w:rFonts w:ascii="Times New Roman" w:hAnsi="Times New Roman" w:cs="Times New Roman"/>
                <w:sz w:val="24"/>
                <w:szCs w:val="24"/>
              </w:rPr>
            </w:pPr>
          </w:p>
        </w:tc>
        <w:tc>
          <w:tcPr>
            <w:tcW w:w="2012" w:type="dxa"/>
            <w:vMerge/>
          </w:tcPr>
          <w:p w14:paraId="17776BA4" w14:textId="77777777" w:rsidR="008C2C24" w:rsidRPr="00B00336" w:rsidRDefault="008C2C24" w:rsidP="008C2C24">
            <w:pPr>
              <w:rPr>
                <w:rFonts w:ascii="Times New Roman" w:hAnsi="Times New Roman" w:cs="Times New Roman"/>
                <w:sz w:val="24"/>
                <w:szCs w:val="24"/>
              </w:rPr>
            </w:pPr>
          </w:p>
        </w:tc>
        <w:tc>
          <w:tcPr>
            <w:tcW w:w="1731" w:type="dxa"/>
            <w:vMerge/>
          </w:tcPr>
          <w:p w14:paraId="5B692A53" w14:textId="77777777" w:rsidR="008C2C24" w:rsidRPr="00B00336" w:rsidRDefault="008C2C24" w:rsidP="008C2C24">
            <w:pPr>
              <w:rPr>
                <w:rFonts w:ascii="Times New Roman" w:hAnsi="Times New Roman" w:cs="Times New Roman"/>
                <w:sz w:val="24"/>
                <w:szCs w:val="24"/>
              </w:rPr>
            </w:pPr>
          </w:p>
        </w:tc>
        <w:tc>
          <w:tcPr>
            <w:tcW w:w="3819" w:type="dxa"/>
            <w:vMerge/>
          </w:tcPr>
          <w:p w14:paraId="6C899162" w14:textId="77777777" w:rsidR="008C2C24" w:rsidRPr="00B00336" w:rsidRDefault="008C2C24" w:rsidP="008C2C24">
            <w:pPr>
              <w:rPr>
                <w:rFonts w:ascii="Times New Roman" w:hAnsi="Times New Roman" w:cs="Times New Roman"/>
                <w:sz w:val="24"/>
                <w:szCs w:val="24"/>
              </w:rPr>
            </w:pPr>
          </w:p>
        </w:tc>
        <w:tc>
          <w:tcPr>
            <w:tcW w:w="6175" w:type="dxa"/>
          </w:tcPr>
          <w:p w14:paraId="749B57A2" w14:textId="247A1EEE"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8C2C24" w:rsidRPr="00B00336" w14:paraId="44A883D3" w14:textId="77777777" w:rsidTr="00F90581">
        <w:tc>
          <w:tcPr>
            <w:tcW w:w="540" w:type="dxa"/>
            <w:vMerge/>
          </w:tcPr>
          <w:p w14:paraId="2211B5FB" w14:textId="77777777" w:rsidR="008C2C24" w:rsidRPr="00B00336" w:rsidRDefault="008C2C24" w:rsidP="008C2C24">
            <w:pPr>
              <w:rPr>
                <w:rFonts w:ascii="Times New Roman" w:hAnsi="Times New Roman" w:cs="Times New Roman"/>
                <w:sz w:val="24"/>
                <w:szCs w:val="24"/>
              </w:rPr>
            </w:pPr>
          </w:p>
        </w:tc>
        <w:tc>
          <w:tcPr>
            <w:tcW w:w="2012" w:type="dxa"/>
            <w:vMerge/>
          </w:tcPr>
          <w:p w14:paraId="1C7F114A" w14:textId="77777777" w:rsidR="008C2C24" w:rsidRPr="00B00336" w:rsidRDefault="008C2C24" w:rsidP="008C2C24">
            <w:pPr>
              <w:rPr>
                <w:rFonts w:ascii="Times New Roman" w:hAnsi="Times New Roman" w:cs="Times New Roman"/>
                <w:sz w:val="24"/>
                <w:szCs w:val="24"/>
              </w:rPr>
            </w:pPr>
          </w:p>
        </w:tc>
        <w:tc>
          <w:tcPr>
            <w:tcW w:w="1731" w:type="dxa"/>
            <w:vMerge/>
          </w:tcPr>
          <w:p w14:paraId="51C6F2B6" w14:textId="77777777" w:rsidR="008C2C24" w:rsidRPr="00B00336" w:rsidRDefault="008C2C24" w:rsidP="008C2C24">
            <w:pPr>
              <w:rPr>
                <w:rFonts w:ascii="Times New Roman" w:hAnsi="Times New Roman" w:cs="Times New Roman"/>
                <w:sz w:val="24"/>
                <w:szCs w:val="24"/>
              </w:rPr>
            </w:pPr>
          </w:p>
        </w:tc>
        <w:tc>
          <w:tcPr>
            <w:tcW w:w="3819" w:type="dxa"/>
            <w:vMerge/>
          </w:tcPr>
          <w:p w14:paraId="585A1E1C" w14:textId="77777777" w:rsidR="008C2C24" w:rsidRPr="00B00336" w:rsidRDefault="008C2C24" w:rsidP="008C2C24">
            <w:pPr>
              <w:rPr>
                <w:rFonts w:ascii="Times New Roman" w:hAnsi="Times New Roman" w:cs="Times New Roman"/>
                <w:sz w:val="24"/>
                <w:szCs w:val="24"/>
              </w:rPr>
            </w:pPr>
          </w:p>
        </w:tc>
        <w:tc>
          <w:tcPr>
            <w:tcW w:w="6175" w:type="dxa"/>
          </w:tcPr>
          <w:p w14:paraId="14420AE4" w14:textId="5ACB5B00"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r>
              <w:rPr>
                <w:rFonts w:ascii="Times New Roman" w:eastAsia="Tahoma" w:hAnsi="Times New Roman" w:cs="Times New Roman"/>
                <w:color w:val="000000"/>
                <w:sz w:val="24"/>
                <w:szCs w:val="24"/>
              </w:rPr>
              <w:t xml:space="preserve"> З</w:t>
            </w:r>
            <w:r w:rsidRPr="008C2C24">
              <w:rPr>
                <w:rFonts w:ascii="Times New Roman" w:eastAsia="Tahoma" w:hAnsi="Times New Roman" w:cs="Times New Roman"/>
                <w:color w:val="000000"/>
                <w:sz w:val="24"/>
                <w:szCs w:val="24"/>
              </w:rPr>
              <w:t>а исключением блокировки жилых домов, в таких случаях блокированные дома располагаются по границе общей стеной (без проемов) с отступом 0 м.</w:t>
            </w:r>
          </w:p>
        </w:tc>
      </w:tr>
      <w:tr w:rsidR="008C2C24" w:rsidRPr="00B00336" w14:paraId="31DC3720" w14:textId="77777777" w:rsidTr="00F90581">
        <w:tc>
          <w:tcPr>
            <w:tcW w:w="540" w:type="dxa"/>
            <w:vMerge/>
          </w:tcPr>
          <w:p w14:paraId="0FD61BEF" w14:textId="77777777" w:rsidR="008C2C24" w:rsidRPr="00B00336" w:rsidRDefault="008C2C24" w:rsidP="008C2C24">
            <w:pPr>
              <w:rPr>
                <w:rFonts w:ascii="Times New Roman" w:hAnsi="Times New Roman" w:cs="Times New Roman"/>
                <w:sz w:val="24"/>
                <w:szCs w:val="24"/>
              </w:rPr>
            </w:pPr>
          </w:p>
        </w:tc>
        <w:tc>
          <w:tcPr>
            <w:tcW w:w="2012" w:type="dxa"/>
            <w:vMerge/>
          </w:tcPr>
          <w:p w14:paraId="23FA50FB" w14:textId="77777777" w:rsidR="008C2C24" w:rsidRPr="00B00336" w:rsidRDefault="008C2C24" w:rsidP="008C2C24">
            <w:pPr>
              <w:rPr>
                <w:rFonts w:ascii="Times New Roman" w:hAnsi="Times New Roman" w:cs="Times New Roman"/>
                <w:sz w:val="24"/>
                <w:szCs w:val="24"/>
              </w:rPr>
            </w:pPr>
          </w:p>
        </w:tc>
        <w:tc>
          <w:tcPr>
            <w:tcW w:w="1731" w:type="dxa"/>
            <w:vMerge/>
          </w:tcPr>
          <w:p w14:paraId="550166A7" w14:textId="77777777" w:rsidR="008C2C24" w:rsidRPr="00B00336" w:rsidRDefault="008C2C24" w:rsidP="008C2C24">
            <w:pPr>
              <w:rPr>
                <w:rFonts w:ascii="Times New Roman" w:hAnsi="Times New Roman" w:cs="Times New Roman"/>
                <w:sz w:val="24"/>
                <w:szCs w:val="24"/>
              </w:rPr>
            </w:pPr>
          </w:p>
        </w:tc>
        <w:tc>
          <w:tcPr>
            <w:tcW w:w="3819" w:type="dxa"/>
            <w:vMerge/>
          </w:tcPr>
          <w:p w14:paraId="31CBFAB9" w14:textId="77777777" w:rsidR="008C2C24" w:rsidRPr="00B00336" w:rsidRDefault="008C2C24" w:rsidP="008C2C24">
            <w:pPr>
              <w:rPr>
                <w:rFonts w:ascii="Times New Roman" w:hAnsi="Times New Roman" w:cs="Times New Roman"/>
                <w:sz w:val="24"/>
                <w:szCs w:val="24"/>
              </w:rPr>
            </w:pPr>
          </w:p>
        </w:tc>
        <w:tc>
          <w:tcPr>
            <w:tcW w:w="6175" w:type="dxa"/>
          </w:tcPr>
          <w:p w14:paraId="795E4DD1" w14:textId="2A0F38F3"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8C2C24" w:rsidRPr="00B00336" w14:paraId="7CE1C53A" w14:textId="77777777" w:rsidTr="00F90581">
        <w:tc>
          <w:tcPr>
            <w:tcW w:w="540" w:type="dxa"/>
            <w:vMerge/>
          </w:tcPr>
          <w:p w14:paraId="683B8530" w14:textId="77777777" w:rsidR="008C2C24" w:rsidRPr="00B00336" w:rsidRDefault="008C2C24" w:rsidP="008C2C24">
            <w:pPr>
              <w:rPr>
                <w:rFonts w:ascii="Times New Roman" w:hAnsi="Times New Roman" w:cs="Times New Roman"/>
                <w:sz w:val="24"/>
                <w:szCs w:val="24"/>
              </w:rPr>
            </w:pPr>
          </w:p>
        </w:tc>
        <w:tc>
          <w:tcPr>
            <w:tcW w:w="2012" w:type="dxa"/>
            <w:vMerge/>
          </w:tcPr>
          <w:p w14:paraId="4E7175FA" w14:textId="77777777" w:rsidR="008C2C24" w:rsidRPr="00B00336" w:rsidRDefault="008C2C24" w:rsidP="008C2C24">
            <w:pPr>
              <w:rPr>
                <w:rFonts w:ascii="Times New Roman" w:hAnsi="Times New Roman" w:cs="Times New Roman"/>
                <w:sz w:val="24"/>
                <w:szCs w:val="24"/>
              </w:rPr>
            </w:pPr>
          </w:p>
        </w:tc>
        <w:tc>
          <w:tcPr>
            <w:tcW w:w="1731" w:type="dxa"/>
            <w:vMerge/>
          </w:tcPr>
          <w:p w14:paraId="71C7D51A" w14:textId="77777777" w:rsidR="008C2C24" w:rsidRPr="00B00336" w:rsidRDefault="008C2C24" w:rsidP="008C2C24">
            <w:pPr>
              <w:rPr>
                <w:rFonts w:ascii="Times New Roman" w:hAnsi="Times New Roman" w:cs="Times New Roman"/>
                <w:sz w:val="24"/>
                <w:szCs w:val="24"/>
              </w:rPr>
            </w:pPr>
          </w:p>
        </w:tc>
        <w:tc>
          <w:tcPr>
            <w:tcW w:w="3819" w:type="dxa"/>
            <w:vMerge/>
          </w:tcPr>
          <w:p w14:paraId="1A474C1F" w14:textId="77777777" w:rsidR="008C2C24" w:rsidRPr="00B00336" w:rsidRDefault="008C2C24" w:rsidP="008C2C24">
            <w:pPr>
              <w:rPr>
                <w:rFonts w:ascii="Times New Roman" w:hAnsi="Times New Roman" w:cs="Times New Roman"/>
                <w:sz w:val="24"/>
                <w:szCs w:val="24"/>
              </w:rPr>
            </w:pPr>
          </w:p>
        </w:tc>
        <w:tc>
          <w:tcPr>
            <w:tcW w:w="6175" w:type="dxa"/>
          </w:tcPr>
          <w:p w14:paraId="3C3FF689" w14:textId="52B0E6BB"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8C2C24" w:rsidRPr="00B00336" w14:paraId="3E9AF1A3" w14:textId="77777777" w:rsidTr="00F90581">
        <w:tc>
          <w:tcPr>
            <w:tcW w:w="540" w:type="dxa"/>
            <w:vMerge/>
          </w:tcPr>
          <w:p w14:paraId="7C582BA4" w14:textId="77777777" w:rsidR="008C2C24" w:rsidRPr="00B00336" w:rsidRDefault="008C2C24" w:rsidP="008C2C24">
            <w:pPr>
              <w:rPr>
                <w:rFonts w:ascii="Times New Roman" w:hAnsi="Times New Roman" w:cs="Times New Roman"/>
                <w:sz w:val="24"/>
                <w:szCs w:val="24"/>
              </w:rPr>
            </w:pPr>
          </w:p>
        </w:tc>
        <w:tc>
          <w:tcPr>
            <w:tcW w:w="2012" w:type="dxa"/>
            <w:vMerge/>
          </w:tcPr>
          <w:p w14:paraId="5D8F303B" w14:textId="77777777" w:rsidR="008C2C24" w:rsidRPr="00B00336" w:rsidRDefault="008C2C24" w:rsidP="008C2C24">
            <w:pPr>
              <w:rPr>
                <w:rFonts w:ascii="Times New Roman" w:hAnsi="Times New Roman" w:cs="Times New Roman"/>
                <w:sz w:val="24"/>
                <w:szCs w:val="24"/>
              </w:rPr>
            </w:pPr>
          </w:p>
        </w:tc>
        <w:tc>
          <w:tcPr>
            <w:tcW w:w="1731" w:type="dxa"/>
            <w:vMerge/>
          </w:tcPr>
          <w:p w14:paraId="593A38CD" w14:textId="77777777" w:rsidR="008C2C24" w:rsidRPr="00B00336" w:rsidRDefault="008C2C24" w:rsidP="008C2C24">
            <w:pPr>
              <w:rPr>
                <w:rFonts w:ascii="Times New Roman" w:hAnsi="Times New Roman" w:cs="Times New Roman"/>
                <w:sz w:val="24"/>
                <w:szCs w:val="24"/>
              </w:rPr>
            </w:pPr>
          </w:p>
        </w:tc>
        <w:tc>
          <w:tcPr>
            <w:tcW w:w="3819" w:type="dxa"/>
            <w:vMerge/>
          </w:tcPr>
          <w:p w14:paraId="29A1E37F" w14:textId="77777777" w:rsidR="008C2C24" w:rsidRPr="00B00336" w:rsidRDefault="008C2C24" w:rsidP="008C2C24">
            <w:pPr>
              <w:rPr>
                <w:rFonts w:ascii="Times New Roman" w:hAnsi="Times New Roman" w:cs="Times New Roman"/>
                <w:sz w:val="24"/>
                <w:szCs w:val="24"/>
              </w:rPr>
            </w:pPr>
          </w:p>
        </w:tc>
        <w:tc>
          <w:tcPr>
            <w:tcW w:w="6175" w:type="dxa"/>
          </w:tcPr>
          <w:p w14:paraId="42A13C81" w14:textId="2ADB9616" w:rsidR="008C2C24" w:rsidRPr="00B00336" w:rsidRDefault="008C2C24" w:rsidP="008C2C2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375CF123" w14:textId="77777777" w:rsidTr="00F90581">
        <w:tc>
          <w:tcPr>
            <w:tcW w:w="540" w:type="dxa"/>
            <w:vMerge w:val="restart"/>
          </w:tcPr>
          <w:p w14:paraId="5934CC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012" w:type="dxa"/>
            <w:vMerge w:val="restart"/>
          </w:tcPr>
          <w:p w14:paraId="599E3B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65AD89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19" w:type="dxa"/>
            <w:vMerge w:val="restart"/>
          </w:tcPr>
          <w:p w14:paraId="06339C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Pr="00B00336">
              <w:rPr>
                <w:rFonts w:ascii="Times New Roman" w:eastAsia="Tahoma" w:hAnsi="Times New Roman" w:cs="Times New Roman"/>
                <w:color w:val="000000"/>
                <w:sz w:val="24"/>
                <w:szCs w:val="24"/>
              </w:rPr>
              <w:lastRenderedPageBreak/>
              <w:t>мастерских для обслуживания уборочной и аварийной техники, сооружений, необходимых для сбора и плавки снега)</w:t>
            </w:r>
          </w:p>
        </w:tc>
        <w:tc>
          <w:tcPr>
            <w:tcW w:w="6175" w:type="dxa"/>
          </w:tcPr>
          <w:p w14:paraId="04F49DF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7EF67A93" w14:textId="77777777" w:rsidTr="00F90581">
        <w:tc>
          <w:tcPr>
            <w:tcW w:w="540" w:type="dxa"/>
            <w:vMerge/>
          </w:tcPr>
          <w:p w14:paraId="039B8E7B" w14:textId="77777777" w:rsidR="00B00336" w:rsidRPr="00B00336" w:rsidRDefault="00B00336" w:rsidP="00B00336">
            <w:pPr>
              <w:rPr>
                <w:rFonts w:ascii="Times New Roman" w:hAnsi="Times New Roman" w:cs="Times New Roman"/>
                <w:sz w:val="24"/>
                <w:szCs w:val="24"/>
              </w:rPr>
            </w:pPr>
          </w:p>
        </w:tc>
        <w:tc>
          <w:tcPr>
            <w:tcW w:w="2012" w:type="dxa"/>
            <w:vMerge/>
          </w:tcPr>
          <w:p w14:paraId="01B5B218" w14:textId="77777777" w:rsidR="00B00336" w:rsidRPr="00B00336" w:rsidRDefault="00B00336" w:rsidP="00B00336">
            <w:pPr>
              <w:rPr>
                <w:rFonts w:ascii="Times New Roman" w:hAnsi="Times New Roman" w:cs="Times New Roman"/>
                <w:sz w:val="24"/>
                <w:szCs w:val="24"/>
              </w:rPr>
            </w:pPr>
          </w:p>
        </w:tc>
        <w:tc>
          <w:tcPr>
            <w:tcW w:w="1731" w:type="dxa"/>
            <w:vMerge/>
          </w:tcPr>
          <w:p w14:paraId="327DF90B" w14:textId="77777777" w:rsidR="00B00336" w:rsidRPr="00B00336" w:rsidRDefault="00B00336" w:rsidP="00B00336">
            <w:pPr>
              <w:rPr>
                <w:rFonts w:ascii="Times New Roman" w:hAnsi="Times New Roman" w:cs="Times New Roman"/>
                <w:sz w:val="24"/>
                <w:szCs w:val="24"/>
              </w:rPr>
            </w:pPr>
          </w:p>
        </w:tc>
        <w:tc>
          <w:tcPr>
            <w:tcW w:w="3819" w:type="dxa"/>
            <w:vMerge/>
          </w:tcPr>
          <w:p w14:paraId="25C7E8ED" w14:textId="77777777" w:rsidR="00B00336" w:rsidRPr="00B00336" w:rsidRDefault="00B00336" w:rsidP="00B00336">
            <w:pPr>
              <w:rPr>
                <w:rFonts w:ascii="Times New Roman" w:hAnsi="Times New Roman" w:cs="Times New Roman"/>
                <w:sz w:val="24"/>
                <w:szCs w:val="24"/>
              </w:rPr>
            </w:pPr>
          </w:p>
        </w:tc>
        <w:tc>
          <w:tcPr>
            <w:tcW w:w="6175" w:type="dxa"/>
          </w:tcPr>
          <w:p w14:paraId="013F92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EA4633E" w14:textId="77777777" w:rsidTr="00F90581">
        <w:tc>
          <w:tcPr>
            <w:tcW w:w="540" w:type="dxa"/>
            <w:vMerge/>
          </w:tcPr>
          <w:p w14:paraId="50C95FF9" w14:textId="77777777" w:rsidR="00B00336" w:rsidRPr="00B00336" w:rsidRDefault="00B00336" w:rsidP="00B00336">
            <w:pPr>
              <w:rPr>
                <w:rFonts w:ascii="Times New Roman" w:hAnsi="Times New Roman" w:cs="Times New Roman"/>
                <w:sz w:val="24"/>
                <w:szCs w:val="24"/>
              </w:rPr>
            </w:pPr>
          </w:p>
        </w:tc>
        <w:tc>
          <w:tcPr>
            <w:tcW w:w="2012" w:type="dxa"/>
            <w:vMerge/>
          </w:tcPr>
          <w:p w14:paraId="5873C187" w14:textId="77777777" w:rsidR="00B00336" w:rsidRPr="00B00336" w:rsidRDefault="00B00336" w:rsidP="00B00336">
            <w:pPr>
              <w:rPr>
                <w:rFonts w:ascii="Times New Roman" w:hAnsi="Times New Roman" w:cs="Times New Roman"/>
                <w:sz w:val="24"/>
                <w:szCs w:val="24"/>
              </w:rPr>
            </w:pPr>
          </w:p>
        </w:tc>
        <w:tc>
          <w:tcPr>
            <w:tcW w:w="1731" w:type="dxa"/>
            <w:vMerge/>
          </w:tcPr>
          <w:p w14:paraId="6BD42B5C" w14:textId="77777777" w:rsidR="00B00336" w:rsidRPr="00B00336" w:rsidRDefault="00B00336" w:rsidP="00B00336">
            <w:pPr>
              <w:rPr>
                <w:rFonts w:ascii="Times New Roman" w:hAnsi="Times New Roman" w:cs="Times New Roman"/>
                <w:sz w:val="24"/>
                <w:szCs w:val="24"/>
              </w:rPr>
            </w:pPr>
          </w:p>
        </w:tc>
        <w:tc>
          <w:tcPr>
            <w:tcW w:w="3819" w:type="dxa"/>
            <w:vMerge/>
          </w:tcPr>
          <w:p w14:paraId="45906806" w14:textId="77777777" w:rsidR="00B00336" w:rsidRPr="00B00336" w:rsidRDefault="00B00336" w:rsidP="00B00336">
            <w:pPr>
              <w:rPr>
                <w:rFonts w:ascii="Times New Roman" w:hAnsi="Times New Roman" w:cs="Times New Roman"/>
                <w:sz w:val="24"/>
                <w:szCs w:val="24"/>
              </w:rPr>
            </w:pPr>
          </w:p>
        </w:tc>
        <w:tc>
          <w:tcPr>
            <w:tcW w:w="6175" w:type="dxa"/>
          </w:tcPr>
          <w:p w14:paraId="4FF394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4DEC0F97" w14:textId="77777777" w:rsidTr="00F90581">
        <w:tc>
          <w:tcPr>
            <w:tcW w:w="540" w:type="dxa"/>
            <w:vMerge/>
          </w:tcPr>
          <w:p w14:paraId="13802EFF" w14:textId="77777777" w:rsidR="00B00336" w:rsidRPr="00B00336" w:rsidRDefault="00B00336" w:rsidP="00B00336">
            <w:pPr>
              <w:rPr>
                <w:rFonts w:ascii="Times New Roman" w:hAnsi="Times New Roman" w:cs="Times New Roman"/>
                <w:sz w:val="24"/>
                <w:szCs w:val="24"/>
              </w:rPr>
            </w:pPr>
          </w:p>
        </w:tc>
        <w:tc>
          <w:tcPr>
            <w:tcW w:w="2012" w:type="dxa"/>
            <w:vMerge/>
          </w:tcPr>
          <w:p w14:paraId="3797AE93" w14:textId="77777777" w:rsidR="00B00336" w:rsidRPr="00B00336" w:rsidRDefault="00B00336" w:rsidP="00B00336">
            <w:pPr>
              <w:rPr>
                <w:rFonts w:ascii="Times New Roman" w:hAnsi="Times New Roman" w:cs="Times New Roman"/>
                <w:sz w:val="24"/>
                <w:szCs w:val="24"/>
              </w:rPr>
            </w:pPr>
          </w:p>
        </w:tc>
        <w:tc>
          <w:tcPr>
            <w:tcW w:w="1731" w:type="dxa"/>
            <w:vMerge/>
          </w:tcPr>
          <w:p w14:paraId="5111113F" w14:textId="77777777" w:rsidR="00B00336" w:rsidRPr="00B00336" w:rsidRDefault="00B00336" w:rsidP="00B00336">
            <w:pPr>
              <w:rPr>
                <w:rFonts w:ascii="Times New Roman" w:hAnsi="Times New Roman" w:cs="Times New Roman"/>
                <w:sz w:val="24"/>
                <w:szCs w:val="24"/>
              </w:rPr>
            </w:pPr>
          </w:p>
        </w:tc>
        <w:tc>
          <w:tcPr>
            <w:tcW w:w="3819" w:type="dxa"/>
            <w:vMerge/>
          </w:tcPr>
          <w:p w14:paraId="16CF818B" w14:textId="77777777" w:rsidR="00B00336" w:rsidRPr="00B00336" w:rsidRDefault="00B00336" w:rsidP="00B00336">
            <w:pPr>
              <w:rPr>
                <w:rFonts w:ascii="Times New Roman" w:hAnsi="Times New Roman" w:cs="Times New Roman"/>
                <w:sz w:val="24"/>
                <w:szCs w:val="24"/>
              </w:rPr>
            </w:pPr>
          </w:p>
        </w:tc>
        <w:tc>
          <w:tcPr>
            <w:tcW w:w="6175" w:type="dxa"/>
          </w:tcPr>
          <w:p w14:paraId="31A97B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75BF80F" w14:textId="77777777" w:rsidTr="00F90581">
        <w:tc>
          <w:tcPr>
            <w:tcW w:w="540" w:type="dxa"/>
            <w:vMerge/>
          </w:tcPr>
          <w:p w14:paraId="741EECCB" w14:textId="77777777" w:rsidR="00B00336" w:rsidRPr="00B00336" w:rsidRDefault="00B00336" w:rsidP="00B00336">
            <w:pPr>
              <w:rPr>
                <w:rFonts w:ascii="Times New Roman" w:hAnsi="Times New Roman" w:cs="Times New Roman"/>
                <w:sz w:val="24"/>
                <w:szCs w:val="24"/>
              </w:rPr>
            </w:pPr>
          </w:p>
        </w:tc>
        <w:tc>
          <w:tcPr>
            <w:tcW w:w="2012" w:type="dxa"/>
            <w:vMerge/>
          </w:tcPr>
          <w:p w14:paraId="616F18E3" w14:textId="77777777" w:rsidR="00B00336" w:rsidRPr="00B00336" w:rsidRDefault="00B00336" w:rsidP="00B00336">
            <w:pPr>
              <w:rPr>
                <w:rFonts w:ascii="Times New Roman" w:hAnsi="Times New Roman" w:cs="Times New Roman"/>
                <w:sz w:val="24"/>
                <w:szCs w:val="24"/>
              </w:rPr>
            </w:pPr>
          </w:p>
        </w:tc>
        <w:tc>
          <w:tcPr>
            <w:tcW w:w="1731" w:type="dxa"/>
            <w:vMerge/>
          </w:tcPr>
          <w:p w14:paraId="7E1AA117" w14:textId="77777777" w:rsidR="00B00336" w:rsidRPr="00B00336" w:rsidRDefault="00B00336" w:rsidP="00B00336">
            <w:pPr>
              <w:rPr>
                <w:rFonts w:ascii="Times New Roman" w:hAnsi="Times New Roman" w:cs="Times New Roman"/>
                <w:sz w:val="24"/>
                <w:szCs w:val="24"/>
              </w:rPr>
            </w:pPr>
          </w:p>
        </w:tc>
        <w:tc>
          <w:tcPr>
            <w:tcW w:w="3819" w:type="dxa"/>
            <w:vMerge/>
          </w:tcPr>
          <w:p w14:paraId="5EA2ED62" w14:textId="77777777" w:rsidR="00B00336" w:rsidRPr="00B00336" w:rsidRDefault="00B00336" w:rsidP="00B00336">
            <w:pPr>
              <w:rPr>
                <w:rFonts w:ascii="Times New Roman" w:hAnsi="Times New Roman" w:cs="Times New Roman"/>
                <w:sz w:val="24"/>
                <w:szCs w:val="24"/>
              </w:rPr>
            </w:pPr>
          </w:p>
        </w:tc>
        <w:tc>
          <w:tcPr>
            <w:tcW w:w="6175" w:type="dxa"/>
          </w:tcPr>
          <w:p w14:paraId="2B79B6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0953E6F" w14:textId="77777777" w:rsidTr="00F90581">
        <w:tc>
          <w:tcPr>
            <w:tcW w:w="540" w:type="dxa"/>
            <w:vMerge/>
          </w:tcPr>
          <w:p w14:paraId="1E485F4C" w14:textId="77777777" w:rsidR="00B00336" w:rsidRPr="00B00336" w:rsidRDefault="00B00336" w:rsidP="00B00336">
            <w:pPr>
              <w:rPr>
                <w:rFonts w:ascii="Times New Roman" w:hAnsi="Times New Roman" w:cs="Times New Roman"/>
                <w:sz w:val="24"/>
                <w:szCs w:val="24"/>
              </w:rPr>
            </w:pPr>
          </w:p>
        </w:tc>
        <w:tc>
          <w:tcPr>
            <w:tcW w:w="2012" w:type="dxa"/>
            <w:vMerge/>
          </w:tcPr>
          <w:p w14:paraId="597CA639" w14:textId="77777777" w:rsidR="00B00336" w:rsidRPr="00B00336" w:rsidRDefault="00B00336" w:rsidP="00B00336">
            <w:pPr>
              <w:rPr>
                <w:rFonts w:ascii="Times New Roman" w:hAnsi="Times New Roman" w:cs="Times New Roman"/>
                <w:sz w:val="24"/>
                <w:szCs w:val="24"/>
              </w:rPr>
            </w:pPr>
          </w:p>
        </w:tc>
        <w:tc>
          <w:tcPr>
            <w:tcW w:w="1731" w:type="dxa"/>
            <w:vMerge/>
          </w:tcPr>
          <w:p w14:paraId="1E01BAB7" w14:textId="77777777" w:rsidR="00B00336" w:rsidRPr="00B00336" w:rsidRDefault="00B00336" w:rsidP="00B00336">
            <w:pPr>
              <w:rPr>
                <w:rFonts w:ascii="Times New Roman" w:hAnsi="Times New Roman" w:cs="Times New Roman"/>
                <w:sz w:val="24"/>
                <w:szCs w:val="24"/>
              </w:rPr>
            </w:pPr>
          </w:p>
        </w:tc>
        <w:tc>
          <w:tcPr>
            <w:tcW w:w="3819" w:type="dxa"/>
            <w:vMerge/>
          </w:tcPr>
          <w:p w14:paraId="4364C86F" w14:textId="77777777" w:rsidR="00B00336" w:rsidRPr="00B00336" w:rsidRDefault="00B00336" w:rsidP="00B00336">
            <w:pPr>
              <w:rPr>
                <w:rFonts w:ascii="Times New Roman" w:hAnsi="Times New Roman" w:cs="Times New Roman"/>
                <w:sz w:val="24"/>
                <w:szCs w:val="24"/>
              </w:rPr>
            </w:pPr>
          </w:p>
        </w:tc>
        <w:tc>
          <w:tcPr>
            <w:tcW w:w="6175" w:type="dxa"/>
          </w:tcPr>
          <w:p w14:paraId="0C6A2E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53264EB8" w14:textId="77777777" w:rsidTr="00F90581">
        <w:trPr>
          <w:trHeight w:val="66"/>
        </w:trPr>
        <w:tc>
          <w:tcPr>
            <w:tcW w:w="540" w:type="dxa"/>
            <w:vMerge w:val="restart"/>
          </w:tcPr>
          <w:p w14:paraId="0C9CA549" w14:textId="3D57B5E8"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p>
        </w:tc>
        <w:tc>
          <w:tcPr>
            <w:tcW w:w="2012" w:type="dxa"/>
            <w:vMerge w:val="restart"/>
          </w:tcPr>
          <w:p w14:paraId="707D87CE" w14:textId="25B8F6EE"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Амбулаторно-поликлиническо</w:t>
            </w:r>
            <w:r>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1ACFE313" w14:textId="5EC9B1D8"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3.4.1</w:t>
            </w:r>
          </w:p>
        </w:tc>
        <w:tc>
          <w:tcPr>
            <w:tcW w:w="3819" w:type="dxa"/>
            <w:vMerge w:val="restart"/>
          </w:tcPr>
          <w:p w14:paraId="3446FF7C" w14:textId="7AB8A586"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175" w:type="dxa"/>
          </w:tcPr>
          <w:p w14:paraId="22C3F8A3" w14:textId="099A173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3538D5" w:rsidRPr="00B00336" w14:paraId="1B54D38F" w14:textId="77777777" w:rsidTr="00F90581">
        <w:trPr>
          <w:trHeight w:val="63"/>
        </w:trPr>
        <w:tc>
          <w:tcPr>
            <w:tcW w:w="540" w:type="dxa"/>
            <w:vMerge/>
          </w:tcPr>
          <w:p w14:paraId="494C7DDD"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16856792"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6E30F2D"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1FCA019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3AC12AA" w14:textId="22BF4DE0"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6AC9677D" w14:textId="77777777" w:rsidTr="00F90581">
        <w:trPr>
          <w:trHeight w:val="63"/>
        </w:trPr>
        <w:tc>
          <w:tcPr>
            <w:tcW w:w="540" w:type="dxa"/>
            <w:vMerge/>
          </w:tcPr>
          <w:p w14:paraId="2044D996"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C5C11A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431E1C6B"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5350C2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0F207230" w14:textId="5436F6C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61069E5E" w14:textId="77777777" w:rsidTr="00F90581">
        <w:trPr>
          <w:trHeight w:val="63"/>
        </w:trPr>
        <w:tc>
          <w:tcPr>
            <w:tcW w:w="540" w:type="dxa"/>
            <w:vMerge/>
          </w:tcPr>
          <w:p w14:paraId="4B940E43"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9F3F0E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6E6D186B"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6A4EA68C"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6658356E" w14:textId="2237CAAB"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43AF21DE" w14:textId="77777777" w:rsidTr="00F90581">
        <w:trPr>
          <w:trHeight w:val="63"/>
        </w:trPr>
        <w:tc>
          <w:tcPr>
            <w:tcW w:w="540" w:type="dxa"/>
            <w:vMerge/>
          </w:tcPr>
          <w:p w14:paraId="55F65B1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671113C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530FA16"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12F6DF55"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3E28258" w14:textId="6D9371C4"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11DBD192" w14:textId="77777777" w:rsidTr="00F90581">
        <w:trPr>
          <w:trHeight w:val="63"/>
        </w:trPr>
        <w:tc>
          <w:tcPr>
            <w:tcW w:w="540" w:type="dxa"/>
            <w:vMerge/>
          </w:tcPr>
          <w:p w14:paraId="30B3087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5F583CEE"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7265ACA"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575D989"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45275B06" w14:textId="758C665F"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5C8FB2DA" w14:textId="77777777" w:rsidTr="00F90581">
        <w:tc>
          <w:tcPr>
            <w:tcW w:w="540" w:type="dxa"/>
            <w:vMerge w:val="restart"/>
          </w:tcPr>
          <w:p w14:paraId="58891A37" w14:textId="0167246A" w:rsidR="003538D5" w:rsidRPr="00B00336" w:rsidRDefault="003538D5" w:rsidP="003538D5">
            <w:pPr>
              <w:rPr>
                <w:rFonts w:ascii="Times New Roman" w:hAnsi="Times New Roman" w:cs="Times New Roman"/>
                <w:sz w:val="24"/>
                <w:szCs w:val="24"/>
              </w:rPr>
            </w:pPr>
            <w:r>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w:t>
            </w:r>
          </w:p>
        </w:tc>
        <w:tc>
          <w:tcPr>
            <w:tcW w:w="2012" w:type="dxa"/>
            <w:vMerge w:val="restart"/>
          </w:tcPr>
          <w:p w14:paraId="1EBF8D6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35A108C1"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19" w:type="dxa"/>
            <w:vMerge w:val="restart"/>
          </w:tcPr>
          <w:p w14:paraId="7DD9A781"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w:t>
            </w:r>
            <w:r w:rsidRPr="00B00336">
              <w:rPr>
                <w:rFonts w:ascii="Times New Roman" w:eastAsia="Tahoma" w:hAnsi="Times New Roman" w:cs="Times New Roman"/>
                <w:color w:val="000000"/>
                <w:sz w:val="24"/>
                <w:szCs w:val="24"/>
              </w:rPr>
              <w:lastRenderedPageBreak/>
              <w:t>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75" w:type="dxa"/>
          </w:tcPr>
          <w:p w14:paraId="21FC0670" w14:textId="69DF1A7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538D5" w:rsidRPr="00B00336" w14:paraId="1555D844" w14:textId="77777777" w:rsidTr="00F90581">
        <w:tc>
          <w:tcPr>
            <w:tcW w:w="540" w:type="dxa"/>
            <w:vMerge/>
          </w:tcPr>
          <w:p w14:paraId="0FCD4FEE" w14:textId="77777777" w:rsidR="003538D5" w:rsidRPr="00B00336" w:rsidRDefault="003538D5" w:rsidP="003538D5">
            <w:pPr>
              <w:rPr>
                <w:rFonts w:ascii="Times New Roman" w:hAnsi="Times New Roman" w:cs="Times New Roman"/>
                <w:sz w:val="24"/>
                <w:szCs w:val="24"/>
              </w:rPr>
            </w:pPr>
          </w:p>
        </w:tc>
        <w:tc>
          <w:tcPr>
            <w:tcW w:w="2012" w:type="dxa"/>
            <w:vMerge/>
          </w:tcPr>
          <w:p w14:paraId="5280252B" w14:textId="77777777" w:rsidR="003538D5" w:rsidRPr="00B00336" w:rsidRDefault="003538D5" w:rsidP="003538D5">
            <w:pPr>
              <w:rPr>
                <w:rFonts w:ascii="Times New Roman" w:hAnsi="Times New Roman" w:cs="Times New Roman"/>
                <w:sz w:val="24"/>
                <w:szCs w:val="24"/>
              </w:rPr>
            </w:pPr>
          </w:p>
        </w:tc>
        <w:tc>
          <w:tcPr>
            <w:tcW w:w="1731" w:type="dxa"/>
            <w:vMerge/>
          </w:tcPr>
          <w:p w14:paraId="191EB5F2" w14:textId="77777777" w:rsidR="003538D5" w:rsidRPr="00B00336" w:rsidRDefault="003538D5" w:rsidP="003538D5">
            <w:pPr>
              <w:rPr>
                <w:rFonts w:ascii="Times New Roman" w:hAnsi="Times New Roman" w:cs="Times New Roman"/>
                <w:sz w:val="24"/>
                <w:szCs w:val="24"/>
              </w:rPr>
            </w:pPr>
          </w:p>
        </w:tc>
        <w:tc>
          <w:tcPr>
            <w:tcW w:w="3819" w:type="dxa"/>
            <w:vMerge/>
          </w:tcPr>
          <w:p w14:paraId="4A36B7CA" w14:textId="77777777" w:rsidR="003538D5" w:rsidRPr="00B00336" w:rsidRDefault="003538D5" w:rsidP="003538D5">
            <w:pPr>
              <w:rPr>
                <w:rFonts w:ascii="Times New Roman" w:hAnsi="Times New Roman" w:cs="Times New Roman"/>
                <w:sz w:val="24"/>
                <w:szCs w:val="24"/>
              </w:rPr>
            </w:pPr>
          </w:p>
        </w:tc>
        <w:tc>
          <w:tcPr>
            <w:tcW w:w="6175" w:type="dxa"/>
          </w:tcPr>
          <w:p w14:paraId="3035A709" w14:textId="3024B2A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538D5" w:rsidRPr="00B00336" w14:paraId="39E5ECEF" w14:textId="77777777" w:rsidTr="00F90581">
        <w:tc>
          <w:tcPr>
            <w:tcW w:w="540" w:type="dxa"/>
            <w:vMerge/>
          </w:tcPr>
          <w:p w14:paraId="195673EF" w14:textId="77777777" w:rsidR="003538D5" w:rsidRPr="00B00336" w:rsidRDefault="003538D5" w:rsidP="003538D5">
            <w:pPr>
              <w:rPr>
                <w:rFonts w:ascii="Times New Roman" w:hAnsi="Times New Roman" w:cs="Times New Roman"/>
                <w:sz w:val="24"/>
                <w:szCs w:val="24"/>
              </w:rPr>
            </w:pPr>
          </w:p>
        </w:tc>
        <w:tc>
          <w:tcPr>
            <w:tcW w:w="2012" w:type="dxa"/>
            <w:vMerge/>
          </w:tcPr>
          <w:p w14:paraId="24AA5963" w14:textId="77777777" w:rsidR="003538D5" w:rsidRPr="00B00336" w:rsidRDefault="003538D5" w:rsidP="003538D5">
            <w:pPr>
              <w:rPr>
                <w:rFonts w:ascii="Times New Roman" w:hAnsi="Times New Roman" w:cs="Times New Roman"/>
                <w:sz w:val="24"/>
                <w:szCs w:val="24"/>
              </w:rPr>
            </w:pPr>
          </w:p>
        </w:tc>
        <w:tc>
          <w:tcPr>
            <w:tcW w:w="1731" w:type="dxa"/>
            <w:vMerge/>
          </w:tcPr>
          <w:p w14:paraId="36340255" w14:textId="77777777" w:rsidR="003538D5" w:rsidRPr="00B00336" w:rsidRDefault="003538D5" w:rsidP="003538D5">
            <w:pPr>
              <w:rPr>
                <w:rFonts w:ascii="Times New Roman" w:hAnsi="Times New Roman" w:cs="Times New Roman"/>
                <w:sz w:val="24"/>
                <w:szCs w:val="24"/>
              </w:rPr>
            </w:pPr>
          </w:p>
        </w:tc>
        <w:tc>
          <w:tcPr>
            <w:tcW w:w="3819" w:type="dxa"/>
            <w:vMerge/>
          </w:tcPr>
          <w:p w14:paraId="044A48C8" w14:textId="77777777" w:rsidR="003538D5" w:rsidRPr="00B00336" w:rsidRDefault="003538D5" w:rsidP="003538D5">
            <w:pPr>
              <w:rPr>
                <w:rFonts w:ascii="Times New Roman" w:hAnsi="Times New Roman" w:cs="Times New Roman"/>
                <w:sz w:val="24"/>
                <w:szCs w:val="24"/>
              </w:rPr>
            </w:pPr>
          </w:p>
        </w:tc>
        <w:tc>
          <w:tcPr>
            <w:tcW w:w="6175" w:type="dxa"/>
          </w:tcPr>
          <w:p w14:paraId="30D6C23A" w14:textId="3FFF1AC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538D5" w:rsidRPr="00B00336" w14:paraId="1663A193" w14:textId="77777777" w:rsidTr="00F90581">
        <w:tc>
          <w:tcPr>
            <w:tcW w:w="540" w:type="dxa"/>
            <w:vMerge/>
          </w:tcPr>
          <w:p w14:paraId="44BF59B3" w14:textId="77777777" w:rsidR="003538D5" w:rsidRPr="00B00336" w:rsidRDefault="003538D5" w:rsidP="003538D5">
            <w:pPr>
              <w:rPr>
                <w:rFonts w:ascii="Times New Roman" w:hAnsi="Times New Roman" w:cs="Times New Roman"/>
                <w:sz w:val="24"/>
                <w:szCs w:val="24"/>
              </w:rPr>
            </w:pPr>
          </w:p>
        </w:tc>
        <w:tc>
          <w:tcPr>
            <w:tcW w:w="2012" w:type="dxa"/>
            <w:vMerge/>
          </w:tcPr>
          <w:p w14:paraId="7BE10FCD" w14:textId="77777777" w:rsidR="003538D5" w:rsidRPr="00B00336" w:rsidRDefault="003538D5" w:rsidP="003538D5">
            <w:pPr>
              <w:rPr>
                <w:rFonts w:ascii="Times New Roman" w:hAnsi="Times New Roman" w:cs="Times New Roman"/>
                <w:sz w:val="24"/>
                <w:szCs w:val="24"/>
              </w:rPr>
            </w:pPr>
          </w:p>
        </w:tc>
        <w:tc>
          <w:tcPr>
            <w:tcW w:w="1731" w:type="dxa"/>
            <w:vMerge/>
          </w:tcPr>
          <w:p w14:paraId="04281B45" w14:textId="77777777" w:rsidR="003538D5" w:rsidRPr="00B00336" w:rsidRDefault="003538D5" w:rsidP="003538D5">
            <w:pPr>
              <w:rPr>
                <w:rFonts w:ascii="Times New Roman" w:hAnsi="Times New Roman" w:cs="Times New Roman"/>
                <w:sz w:val="24"/>
                <w:szCs w:val="24"/>
              </w:rPr>
            </w:pPr>
          </w:p>
        </w:tc>
        <w:tc>
          <w:tcPr>
            <w:tcW w:w="3819" w:type="dxa"/>
            <w:vMerge/>
          </w:tcPr>
          <w:p w14:paraId="11AAD9D8" w14:textId="77777777" w:rsidR="003538D5" w:rsidRPr="00B00336" w:rsidRDefault="003538D5" w:rsidP="003538D5">
            <w:pPr>
              <w:rPr>
                <w:rFonts w:ascii="Times New Roman" w:hAnsi="Times New Roman" w:cs="Times New Roman"/>
                <w:sz w:val="24"/>
                <w:szCs w:val="24"/>
              </w:rPr>
            </w:pPr>
          </w:p>
        </w:tc>
        <w:tc>
          <w:tcPr>
            <w:tcW w:w="6175" w:type="dxa"/>
          </w:tcPr>
          <w:p w14:paraId="6273FAA6" w14:textId="2B6C370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9D453FC" w14:textId="77777777" w:rsidTr="00F90581">
        <w:tc>
          <w:tcPr>
            <w:tcW w:w="540" w:type="dxa"/>
            <w:vMerge/>
          </w:tcPr>
          <w:p w14:paraId="073A5421" w14:textId="77777777" w:rsidR="003538D5" w:rsidRPr="00B00336" w:rsidRDefault="003538D5" w:rsidP="003538D5">
            <w:pPr>
              <w:rPr>
                <w:rFonts w:ascii="Times New Roman" w:hAnsi="Times New Roman" w:cs="Times New Roman"/>
                <w:sz w:val="24"/>
                <w:szCs w:val="24"/>
              </w:rPr>
            </w:pPr>
          </w:p>
        </w:tc>
        <w:tc>
          <w:tcPr>
            <w:tcW w:w="2012" w:type="dxa"/>
            <w:vMerge/>
          </w:tcPr>
          <w:p w14:paraId="63BA33A7" w14:textId="77777777" w:rsidR="003538D5" w:rsidRPr="00B00336" w:rsidRDefault="003538D5" w:rsidP="003538D5">
            <w:pPr>
              <w:rPr>
                <w:rFonts w:ascii="Times New Roman" w:hAnsi="Times New Roman" w:cs="Times New Roman"/>
                <w:sz w:val="24"/>
                <w:szCs w:val="24"/>
              </w:rPr>
            </w:pPr>
          </w:p>
        </w:tc>
        <w:tc>
          <w:tcPr>
            <w:tcW w:w="1731" w:type="dxa"/>
            <w:vMerge/>
          </w:tcPr>
          <w:p w14:paraId="795C7A50" w14:textId="77777777" w:rsidR="003538D5" w:rsidRPr="00B00336" w:rsidRDefault="003538D5" w:rsidP="003538D5">
            <w:pPr>
              <w:rPr>
                <w:rFonts w:ascii="Times New Roman" w:hAnsi="Times New Roman" w:cs="Times New Roman"/>
                <w:sz w:val="24"/>
                <w:szCs w:val="24"/>
              </w:rPr>
            </w:pPr>
          </w:p>
        </w:tc>
        <w:tc>
          <w:tcPr>
            <w:tcW w:w="3819" w:type="dxa"/>
            <w:vMerge/>
          </w:tcPr>
          <w:p w14:paraId="6BCD376F" w14:textId="77777777" w:rsidR="003538D5" w:rsidRPr="00B00336" w:rsidRDefault="003538D5" w:rsidP="003538D5">
            <w:pPr>
              <w:rPr>
                <w:rFonts w:ascii="Times New Roman" w:hAnsi="Times New Roman" w:cs="Times New Roman"/>
                <w:sz w:val="24"/>
                <w:szCs w:val="24"/>
              </w:rPr>
            </w:pPr>
          </w:p>
        </w:tc>
        <w:tc>
          <w:tcPr>
            <w:tcW w:w="6175" w:type="dxa"/>
          </w:tcPr>
          <w:p w14:paraId="3AD49E93" w14:textId="0BB7AF63"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538D5" w:rsidRPr="00B00336" w14:paraId="426DF78F" w14:textId="77777777" w:rsidTr="00F90581">
        <w:tc>
          <w:tcPr>
            <w:tcW w:w="540" w:type="dxa"/>
            <w:vMerge/>
          </w:tcPr>
          <w:p w14:paraId="31A69136" w14:textId="77777777" w:rsidR="003538D5" w:rsidRPr="00B00336" w:rsidRDefault="003538D5" w:rsidP="003538D5">
            <w:pPr>
              <w:rPr>
                <w:rFonts w:ascii="Times New Roman" w:hAnsi="Times New Roman" w:cs="Times New Roman"/>
                <w:sz w:val="24"/>
                <w:szCs w:val="24"/>
              </w:rPr>
            </w:pPr>
          </w:p>
        </w:tc>
        <w:tc>
          <w:tcPr>
            <w:tcW w:w="2012" w:type="dxa"/>
            <w:vMerge/>
          </w:tcPr>
          <w:p w14:paraId="5E1D93F7" w14:textId="77777777" w:rsidR="003538D5" w:rsidRPr="00B00336" w:rsidRDefault="003538D5" w:rsidP="003538D5">
            <w:pPr>
              <w:rPr>
                <w:rFonts w:ascii="Times New Roman" w:hAnsi="Times New Roman" w:cs="Times New Roman"/>
                <w:sz w:val="24"/>
                <w:szCs w:val="24"/>
              </w:rPr>
            </w:pPr>
          </w:p>
        </w:tc>
        <w:tc>
          <w:tcPr>
            <w:tcW w:w="1731" w:type="dxa"/>
            <w:vMerge/>
          </w:tcPr>
          <w:p w14:paraId="2FC25248" w14:textId="77777777" w:rsidR="003538D5" w:rsidRPr="00B00336" w:rsidRDefault="003538D5" w:rsidP="003538D5">
            <w:pPr>
              <w:rPr>
                <w:rFonts w:ascii="Times New Roman" w:hAnsi="Times New Roman" w:cs="Times New Roman"/>
                <w:sz w:val="24"/>
                <w:szCs w:val="24"/>
              </w:rPr>
            </w:pPr>
          </w:p>
        </w:tc>
        <w:tc>
          <w:tcPr>
            <w:tcW w:w="3819" w:type="dxa"/>
            <w:vMerge/>
          </w:tcPr>
          <w:p w14:paraId="4CDB6F0B" w14:textId="77777777" w:rsidR="003538D5" w:rsidRPr="00B00336" w:rsidRDefault="003538D5" w:rsidP="003538D5">
            <w:pPr>
              <w:rPr>
                <w:rFonts w:ascii="Times New Roman" w:hAnsi="Times New Roman" w:cs="Times New Roman"/>
                <w:sz w:val="24"/>
                <w:szCs w:val="24"/>
              </w:rPr>
            </w:pPr>
          </w:p>
        </w:tc>
        <w:tc>
          <w:tcPr>
            <w:tcW w:w="6175" w:type="dxa"/>
          </w:tcPr>
          <w:p w14:paraId="193FDF80" w14:textId="6D864E33"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538D5" w:rsidRPr="00B00336" w14:paraId="268EE103" w14:textId="77777777" w:rsidTr="00F90581">
        <w:trPr>
          <w:trHeight w:val="66"/>
        </w:trPr>
        <w:tc>
          <w:tcPr>
            <w:tcW w:w="540" w:type="dxa"/>
            <w:vMerge w:val="restart"/>
          </w:tcPr>
          <w:p w14:paraId="35B45F25" w14:textId="4C78EEC8" w:rsidR="003538D5" w:rsidRPr="00B00336" w:rsidRDefault="003538D5" w:rsidP="003538D5">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w:t>
            </w:r>
          </w:p>
        </w:tc>
        <w:tc>
          <w:tcPr>
            <w:tcW w:w="2012" w:type="dxa"/>
            <w:vMerge w:val="restart"/>
          </w:tcPr>
          <w:p w14:paraId="63B2E1AF" w14:textId="412DFEC0"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6088EF35" w14:textId="1C92F121"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3.6.1</w:t>
            </w:r>
          </w:p>
        </w:tc>
        <w:tc>
          <w:tcPr>
            <w:tcW w:w="3819" w:type="dxa"/>
            <w:vMerge w:val="restart"/>
          </w:tcPr>
          <w:p w14:paraId="004DAF08" w14:textId="4C394F9C" w:rsidR="003538D5" w:rsidRPr="00B00336" w:rsidRDefault="003538D5" w:rsidP="003538D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175" w:type="dxa"/>
          </w:tcPr>
          <w:p w14:paraId="3F40732A" w14:textId="7C7588BD"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47151514" w14:textId="77777777" w:rsidTr="00F90581">
        <w:trPr>
          <w:trHeight w:val="63"/>
        </w:trPr>
        <w:tc>
          <w:tcPr>
            <w:tcW w:w="540" w:type="dxa"/>
            <w:vMerge/>
          </w:tcPr>
          <w:p w14:paraId="46C474A0"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79BB04E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6B8DA08"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4C9127F7"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77B71E5F" w14:textId="12C72E1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6DD0C2E9" w14:textId="77777777" w:rsidTr="00F90581">
        <w:trPr>
          <w:trHeight w:val="63"/>
        </w:trPr>
        <w:tc>
          <w:tcPr>
            <w:tcW w:w="540" w:type="dxa"/>
            <w:vMerge/>
          </w:tcPr>
          <w:p w14:paraId="0ED66FC5"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538A8154"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390462A"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50E07A25"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4EBAC2D2" w14:textId="1EBA3309"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4B2B9C0B" w14:textId="77777777" w:rsidTr="00F90581">
        <w:trPr>
          <w:trHeight w:val="63"/>
        </w:trPr>
        <w:tc>
          <w:tcPr>
            <w:tcW w:w="540" w:type="dxa"/>
            <w:vMerge/>
          </w:tcPr>
          <w:p w14:paraId="7CD24F90"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2B434F4F"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50465740"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358E0C04"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256FC029" w14:textId="2CD0366F"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5B35E12A" w14:textId="77777777" w:rsidTr="00F90581">
        <w:trPr>
          <w:trHeight w:val="63"/>
        </w:trPr>
        <w:tc>
          <w:tcPr>
            <w:tcW w:w="540" w:type="dxa"/>
            <w:vMerge/>
          </w:tcPr>
          <w:p w14:paraId="630E1FD8"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2FE8971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8F9C765"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1632656"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03C29760" w14:textId="06DFCB0E"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2A7098D3" w14:textId="77777777" w:rsidTr="00F90581">
        <w:trPr>
          <w:trHeight w:val="63"/>
        </w:trPr>
        <w:tc>
          <w:tcPr>
            <w:tcW w:w="540" w:type="dxa"/>
            <w:vMerge/>
          </w:tcPr>
          <w:p w14:paraId="3D0BF74D" w14:textId="77777777" w:rsidR="003538D5" w:rsidRPr="00B00336" w:rsidRDefault="003538D5" w:rsidP="003538D5">
            <w:pPr>
              <w:rPr>
                <w:rFonts w:ascii="Times New Roman" w:eastAsia="Tahoma" w:hAnsi="Times New Roman" w:cs="Times New Roman"/>
                <w:color w:val="000000"/>
                <w:sz w:val="24"/>
                <w:szCs w:val="24"/>
              </w:rPr>
            </w:pPr>
          </w:p>
        </w:tc>
        <w:tc>
          <w:tcPr>
            <w:tcW w:w="2012" w:type="dxa"/>
            <w:vMerge/>
          </w:tcPr>
          <w:p w14:paraId="0F1B2628"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F939690" w14:textId="77777777" w:rsidR="003538D5" w:rsidRPr="00B00336" w:rsidRDefault="003538D5" w:rsidP="003538D5">
            <w:pPr>
              <w:rPr>
                <w:rFonts w:ascii="Times New Roman" w:eastAsia="Tahoma" w:hAnsi="Times New Roman" w:cs="Times New Roman"/>
                <w:color w:val="000000"/>
                <w:sz w:val="24"/>
                <w:szCs w:val="24"/>
              </w:rPr>
            </w:pPr>
          </w:p>
        </w:tc>
        <w:tc>
          <w:tcPr>
            <w:tcW w:w="3819" w:type="dxa"/>
            <w:vMerge/>
          </w:tcPr>
          <w:p w14:paraId="7C03D778" w14:textId="77777777" w:rsidR="003538D5" w:rsidRPr="00B00336" w:rsidRDefault="003538D5" w:rsidP="003538D5">
            <w:pPr>
              <w:rPr>
                <w:rFonts w:ascii="Times New Roman" w:eastAsia="Tahoma" w:hAnsi="Times New Roman" w:cs="Times New Roman"/>
                <w:color w:val="000000"/>
                <w:sz w:val="24"/>
                <w:szCs w:val="24"/>
              </w:rPr>
            </w:pPr>
          </w:p>
        </w:tc>
        <w:tc>
          <w:tcPr>
            <w:tcW w:w="6175" w:type="dxa"/>
          </w:tcPr>
          <w:p w14:paraId="3A6E0989" w14:textId="3406F481"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5E763F" w:rsidRPr="00B00336" w14:paraId="1FC4715B" w14:textId="77777777" w:rsidTr="004846B3">
        <w:trPr>
          <w:trHeight w:val="66"/>
        </w:trPr>
        <w:tc>
          <w:tcPr>
            <w:tcW w:w="540" w:type="dxa"/>
            <w:vMerge w:val="restart"/>
          </w:tcPr>
          <w:p w14:paraId="1DBF612B" w14:textId="5BB9EC8F" w:rsidR="005E763F" w:rsidRDefault="005E763F" w:rsidP="005E763F">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012" w:type="dxa"/>
            <w:vMerge w:val="restart"/>
          </w:tcPr>
          <w:p w14:paraId="51FF7B1F" w14:textId="5BBA3513"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51233F8F" w14:textId="1192F492"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5.1.2</w:t>
            </w:r>
          </w:p>
        </w:tc>
        <w:tc>
          <w:tcPr>
            <w:tcW w:w="3819" w:type="dxa"/>
            <w:vMerge w:val="restart"/>
          </w:tcPr>
          <w:p w14:paraId="504A2EFC" w14:textId="4DBD3046" w:rsidR="005E763F" w:rsidRPr="004846B3" w:rsidRDefault="005E763F" w:rsidP="005E763F">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175" w:type="dxa"/>
          </w:tcPr>
          <w:p w14:paraId="48F951D0" w14:textId="1CCD7A56"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5E763F" w:rsidRPr="00B00336" w14:paraId="5A6278D0" w14:textId="77777777" w:rsidTr="00F90581">
        <w:trPr>
          <w:trHeight w:val="63"/>
        </w:trPr>
        <w:tc>
          <w:tcPr>
            <w:tcW w:w="540" w:type="dxa"/>
            <w:vMerge/>
          </w:tcPr>
          <w:p w14:paraId="7A8373B8"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1FFB5BB2"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08F98D44"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68AD15C2"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5328AC2F" w14:textId="165829EF"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5E763F" w:rsidRPr="00B00336" w14:paraId="1E9FD01D" w14:textId="77777777" w:rsidTr="00F90581">
        <w:trPr>
          <w:trHeight w:val="63"/>
        </w:trPr>
        <w:tc>
          <w:tcPr>
            <w:tcW w:w="540" w:type="dxa"/>
            <w:vMerge/>
          </w:tcPr>
          <w:p w14:paraId="0EC1B96E"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38F359B9"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AC5E0DA"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444FF272"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4A14E4F1" w14:textId="66E1CB3F"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23BE6EBE" w14:textId="77777777" w:rsidTr="00F90581">
        <w:trPr>
          <w:trHeight w:val="63"/>
        </w:trPr>
        <w:tc>
          <w:tcPr>
            <w:tcW w:w="540" w:type="dxa"/>
            <w:vMerge/>
          </w:tcPr>
          <w:p w14:paraId="73FFA4D9"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31642181"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9661153"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0BB39797"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03CB27B1" w14:textId="34F9C17A"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(п.3.1).</w:t>
            </w:r>
          </w:p>
        </w:tc>
      </w:tr>
      <w:tr w:rsidR="005E763F" w:rsidRPr="00B00336" w14:paraId="3C77644C" w14:textId="77777777" w:rsidTr="00F90581">
        <w:trPr>
          <w:trHeight w:val="63"/>
        </w:trPr>
        <w:tc>
          <w:tcPr>
            <w:tcW w:w="540" w:type="dxa"/>
            <w:vMerge/>
          </w:tcPr>
          <w:p w14:paraId="5BAB46C3"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54C69B94"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624B5674"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7F408A3C"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6A0427CA" w14:textId="0FF54EB5"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4B99CD90" w14:textId="77777777" w:rsidTr="00F90581">
        <w:trPr>
          <w:trHeight w:val="63"/>
        </w:trPr>
        <w:tc>
          <w:tcPr>
            <w:tcW w:w="540" w:type="dxa"/>
            <w:vMerge/>
          </w:tcPr>
          <w:p w14:paraId="4B4F9160" w14:textId="77777777" w:rsidR="005E763F" w:rsidRDefault="005E763F" w:rsidP="005E763F">
            <w:pPr>
              <w:rPr>
                <w:rFonts w:ascii="Times New Roman" w:eastAsia="Tahoma" w:hAnsi="Times New Roman" w:cs="Times New Roman"/>
                <w:color w:val="000000"/>
                <w:sz w:val="24"/>
                <w:szCs w:val="24"/>
              </w:rPr>
            </w:pPr>
          </w:p>
        </w:tc>
        <w:tc>
          <w:tcPr>
            <w:tcW w:w="2012" w:type="dxa"/>
            <w:vMerge/>
          </w:tcPr>
          <w:p w14:paraId="4688DA94" w14:textId="77777777" w:rsidR="005E763F" w:rsidRPr="004846B3" w:rsidRDefault="005E763F" w:rsidP="005E763F">
            <w:pPr>
              <w:rPr>
                <w:rFonts w:ascii="Times New Roman" w:eastAsia="Tahoma" w:hAnsi="Times New Roman" w:cs="Times New Roman"/>
                <w:color w:val="000000"/>
                <w:sz w:val="24"/>
                <w:szCs w:val="24"/>
              </w:rPr>
            </w:pPr>
          </w:p>
        </w:tc>
        <w:tc>
          <w:tcPr>
            <w:tcW w:w="1731" w:type="dxa"/>
            <w:vMerge/>
          </w:tcPr>
          <w:p w14:paraId="0B363D48" w14:textId="77777777" w:rsidR="005E763F" w:rsidRPr="004846B3" w:rsidRDefault="005E763F" w:rsidP="005E763F">
            <w:pPr>
              <w:rPr>
                <w:rFonts w:ascii="Times New Roman" w:eastAsia="Tahoma" w:hAnsi="Times New Roman" w:cs="Times New Roman"/>
                <w:color w:val="000000"/>
                <w:sz w:val="24"/>
                <w:szCs w:val="24"/>
              </w:rPr>
            </w:pPr>
          </w:p>
        </w:tc>
        <w:tc>
          <w:tcPr>
            <w:tcW w:w="3819" w:type="dxa"/>
            <w:vMerge/>
          </w:tcPr>
          <w:p w14:paraId="3AD99AA5" w14:textId="77777777" w:rsidR="005E763F" w:rsidRPr="004846B3" w:rsidRDefault="005E763F" w:rsidP="005E763F">
            <w:pPr>
              <w:rPr>
                <w:rFonts w:ascii="Times New Roman" w:eastAsia="Tahoma" w:hAnsi="Times New Roman" w:cs="Times New Roman"/>
                <w:color w:val="000000"/>
                <w:sz w:val="24"/>
                <w:szCs w:val="24"/>
              </w:rPr>
            </w:pPr>
          </w:p>
        </w:tc>
        <w:tc>
          <w:tcPr>
            <w:tcW w:w="6175" w:type="dxa"/>
          </w:tcPr>
          <w:p w14:paraId="490E7B37" w14:textId="35E1902D" w:rsidR="005E763F" w:rsidRPr="004846B3" w:rsidRDefault="005E763F" w:rsidP="005E763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846B3" w:rsidRPr="00B00336" w14:paraId="5AC3B1FF" w14:textId="77777777" w:rsidTr="004846B3">
        <w:trPr>
          <w:trHeight w:val="66"/>
        </w:trPr>
        <w:tc>
          <w:tcPr>
            <w:tcW w:w="540" w:type="dxa"/>
            <w:vMerge w:val="restart"/>
          </w:tcPr>
          <w:p w14:paraId="740FD88C" w14:textId="0F3B59BA" w:rsidR="004846B3" w:rsidRDefault="004846B3" w:rsidP="004846B3">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12" w:type="dxa"/>
            <w:vMerge w:val="restart"/>
          </w:tcPr>
          <w:p w14:paraId="1EF3692C" w14:textId="7C3CF7B5"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Площадки для занятий спортом</w:t>
            </w:r>
          </w:p>
        </w:tc>
        <w:tc>
          <w:tcPr>
            <w:tcW w:w="1731" w:type="dxa"/>
            <w:vMerge w:val="restart"/>
          </w:tcPr>
          <w:p w14:paraId="7B168FA1" w14:textId="49F7D663"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5.1.3</w:t>
            </w:r>
          </w:p>
        </w:tc>
        <w:tc>
          <w:tcPr>
            <w:tcW w:w="3819" w:type="dxa"/>
            <w:vMerge w:val="restart"/>
          </w:tcPr>
          <w:p w14:paraId="2B90FABE" w14:textId="43E862B7"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5" w:type="dxa"/>
          </w:tcPr>
          <w:p w14:paraId="73F00A2F" w14:textId="451FDCA6"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846B3" w:rsidRPr="00B00336" w14:paraId="1DB8087E" w14:textId="77777777" w:rsidTr="00F90581">
        <w:trPr>
          <w:trHeight w:val="63"/>
        </w:trPr>
        <w:tc>
          <w:tcPr>
            <w:tcW w:w="540" w:type="dxa"/>
            <w:vMerge/>
          </w:tcPr>
          <w:p w14:paraId="74406AF3"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6653E642"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3BB56717"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3940B386"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0233F12D" w14:textId="7260A1CC"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11CC7510" w14:textId="77777777" w:rsidTr="00F90581">
        <w:trPr>
          <w:trHeight w:val="63"/>
        </w:trPr>
        <w:tc>
          <w:tcPr>
            <w:tcW w:w="540" w:type="dxa"/>
            <w:vMerge/>
          </w:tcPr>
          <w:p w14:paraId="382A85A5"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5255DA71"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42A9F02D"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0C6FC0FF"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364BB787" w14:textId="002BF29E"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5A664E39" w14:textId="77777777" w:rsidTr="00F90581">
        <w:trPr>
          <w:trHeight w:val="63"/>
        </w:trPr>
        <w:tc>
          <w:tcPr>
            <w:tcW w:w="540" w:type="dxa"/>
            <w:vMerge/>
          </w:tcPr>
          <w:p w14:paraId="6BB39112"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62D14A76"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12227280"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4E8F65FA"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6E47FA9D" w14:textId="31075344"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846B3" w:rsidRPr="00B00336" w14:paraId="7419F87F" w14:textId="77777777" w:rsidTr="00F90581">
        <w:trPr>
          <w:trHeight w:val="63"/>
        </w:trPr>
        <w:tc>
          <w:tcPr>
            <w:tcW w:w="540" w:type="dxa"/>
            <w:vMerge/>
          </w:tcPr>
          <w:p w14:paraId="21D3BDD8"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5326D8D7"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145993FD"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4B8F0941"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4962F33B" w14:textId="01123691"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58523EEA" w14:textId="77777777" w:rsidTr="00F90581">
        <w:trPr>
          <w:trHeight w:val="63"/>
        </w:trPr>
        <w:tc>
          <w:tcPr>
            <w:tcW w:w="540" w:type="dxa"/>
            <w:vMerge/>
          </w:tcPr>
          <w:p w14:paraId="235F06B7" w14:textId="77777777" w:rsidR="004846B3" w:rsidRDefault="004846B3" w:rsidP="004846B3">
            <w:pPr>
              <w:rPr>
                <w:rFonts w:ascii="Times New Roman" w:eastAsia="Tahoma" w:hAnsi="Times New Roman" w:cs="Times New Roman"/>
                <w:color w:val="000000"/>
                <w:sz w:val="24"/>
                <w:szCs w:val="24"/>
              </w:rPr>
            </w:pPr>
          </w:p>
        </w:tc>
        <w:tc>
          <w:tcPr>
            <w:tcW w:w="2012" w:type="dxa"/>
            <w:vMerge/>
          </w:tcPr>
          <w:p w14:paraId="0F916796" w14:textId="77777777" w:rsidR="004846B3" w:rsidRPr="004846B3" w:rsidRDefault="004846B3" w:rsidP="004846B3">
            <w:pPr>
              <w:rPr>
                <w:rFonts w:ascii="Times New Roman" w:eastAsia="Tahoma" w:hAnsi="Times New Roman" w:cs="Times New Roman"/>
                <w:color w:val="000000"/>
                <w:sz w:val="24"/>
                <w:szCs w:val="24"/>
              </w:rPr>
            </w:pPr>
          </w:p>
        </w:tc>
        <w:tc>
          <w:tcPr>
            <w:tcW w:w="1731" w:type="dxa"/>
            <w:vMerge/>
          </w:tcPr>
          <w:p w14:paraId="583F9572" w14:textId="77777777" w:rsidR="004846B3" w:rsidRPr="004846B3" w:rsidRDefault="004846B3" w:rsidP="004846B3">
            <w:pPr>
              <w:rPr>
                <w:rFonts w:ascii="Times New Roman" w:eastAsia="Tahoma" w:hAnsi="Times New Roman" w:cs="Times New Roman"/>
                <w:color w:val="000000"/>
                <w:sz w:val="24"/>
                <w:szCs w:val="24"/>
              </w:rPr>
            </w:pPr>
          </w:p>
        </w:tc>
        <w:tc>
          <w:tcPr>
            <w:tcW w:w="3819" w:type="dxa"/>
            <w:vMerge/>
          </w:tcPr>
          <w:p w14:paraId="1A5519D9" w14:textId="77777777" w:rsidR="004846B3" w:rsidRPr="004846B3" w:rsidRDefault="004846B3" w:rsidP="004846B3">
            <w:pPr>
              <w:rPr>
                <w:rFonts w:ascii="Times New Roman" w:eastAsia="Tahoma" w:hAnsi="Times New Roman" w:cs="Times New Roman"/>
                <w:color w:val="000000"/>
                <w:sz w:val="24"/>
                <w:szCs w:val="24"/>
              </w:rPr>
            </w:pPr>
          </w:p>
        </w:tc>
        <w:tc>
          <w:tcPr>
            <w:tcW w:w="6175" w:type="dxa"/>
          </w:tcPr>
          <w:p w14:paraId="4DCD4EBB" w14:textId="32C418E4" w:rsidR="004846B3" w:rsidRPr="004846B3" w:rsidRDefault="004846B3" w:rsidP="004846B3">
            <w:pPr>
              <w:rPr>
                <w:rFonts w:ascii="Times New Roman" w:eastAsia="Tahoma" w:hAnsi="Times New Roman" w:cs="Times New Roman"/>
                <w:color w:val="000000"/>
                <w:sz w:val="24"/>
                <w:szCs w:val="24"/>
              </w:rPr>
            </w:pPr>
            <w:r w:rsidRPr="004846B3">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846B3" w:rsidRPr="00B00336" w14:paraId="19CB0A0F" w14:textId="77777777" w:rsidTr="00F90581">
        <w:trPr>
          <w:trHeight w:val="276"/>
        </w:trPr>
        <w:tc>
          <w:tcPr>
            <w:tcW w:w="540" w:type="dxa"/>
            <w:vMerge w:val="restart"/>
          </w:tcPr>
          <w:p w14:paraId="606081E4" w14:textId="77777777" w:rsidR="004846B3" w:rsidRPr="00B00336" w:rsidRDefault="004846B3" w:rsidP="004846B3">
            <w:pPr>
              <w:rPr>
                <w:rFonts w:ascii="Times New Roman" w:hAnsi="Times New Roman" w:cs="Times New Roman"/>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p w14:paraId="0FBEFC6C" w14:textId="53327457" w:rsidR="004846B3" w:rsidRPr="00B00336" w:rsidRDefault="004846B3" w:rsidP="004846B3">
            <w:pPr>
              <w:rPr>
                <w:rFonts w:ascii="Times New Roman" w:hAnsi="Times New Roman" w:cs="Times New Roman"/>
                <w:sz w:val="24"/>
                <w:szCs w:val="24"/>
              </w:rPr>
            </w:pPr>
          </w:p>
        </w:tc>
        <w:tc>
          <w:tcPr>
            <w:tcW w:w="2012" w:type="dxa"/>
            <w:vMerge w:val="restart"/>
          </w:tcPr>
          <w:p w14:paraId="2CE67C0D"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2131B6C5"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19" w:type="dxa"/>
            <w:vMerge w:val="restart"/>
          </w:tcPr>
          <w:p w14:paraId="0B3D785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B00336">
              <w:rPr>
                <w:rFonts w:ascii="Times New Roman" w:eastAsia="Tahoma" w:hAnsi="Times New Roman" w:cs="Times New Roman"/>
                <w:color w:val="000000"/>
                <w:sz w:val="24"/>
                <w:szCs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5" w:type="dxa"/>
          </w:tcPr>
          <w:p w14:paraId="10409CC6" w14:textId="75DAA8F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846B3" w:rsidRPr="00B00336" w14:paraId="4F7E229F" w14:textId="77777777" w:rsidTr="00F90581">
        <w:trPr>
          <w:trHeight w:val="276"/>
        </w:trPr>
        <w:tc>
          <w:tcPr>
            <w:tcW w:w="540" w:type="dxa"/>
            <w:vMerge/>
          </w:tcPr>
          <w:p w14:paraId="1D4DA8C9" w14:textId="77777777" w:rsidR="004846B3" w:rsidRPr="00B00336" w:rsidRDefault="004846B3" w:rsidP="004846B3">
            <w:pPr>
              <w:rPr>
                <w:rFonts w:ascii="Times New Roman" w:hAnsi="Times New Roman" w:cs="Times New Roman"/>
                <w:sz w:val="24"/>
                <w:szCs w:val="24"/>
              </w:rPr>
            </w:pPr>
          </w:p>
        </w:tc>
        <w:tc>
          <w:tcPr>
            <w:tcW w:w="2012" w:type="dxa"/>
            <w:vMerge/>
          </w:tcPr>
          <w:p w14:paraId="4750D77F" w14:textId="77777777" w:rsidR="004846B3" w:rsidRPr="00B00336" w:rsidRDefault="004846B3" w:rsidP="004846B3">
            <w:pPr>
              <w:rPr>
                <w:rFonts w:ascii="Times New Roman" w:hAnsi="Times New Roman" w:cs="Times New Roman"/>
                <w:sz w:val="24"/>
                <w:szCs w:val="24"/>
              </w:rPr>
            </w:pPr>
          </w:p>
        </w:tc>
        <w:tc>
          <w:tcPr>
            <w:tcW w:w="1731" w:type="dxa"/>
            <w:vMerge/>
          </w:tcPr>
          <w:p w14:paraId="036810FC" w14:textId="77777777" w:rsidR="004846B3" w:rsidRPr="00B00336" w:rsidRDefault="004846B3" w:rsidP="004846B3">
            <w:pPr>
              <w:rPr>
                <w:rFonts w:ascii="Times New Roman" w:hAnsi="Times New Roman" w:cs="Times New Roman"/>
                <w:sz w:val="24"/>
                <w:szCs w:val="24"/>
              </w:rPr>
            </w:pPr>
          </w:p>
        </w:tc>
        <w:tc>
          <w:tcPr>
            <w:tcW w:w="3819" w:type="dxa"/>
            <w:vMerge/>
          </w:tcPr>
          <w:p w14:paraId="4A6051F6" w14:textId="77777777" w:rsidR="004846B3" w:rsidRPr="00B00336" w:rsidRDefault="004846B3" w:rsidP="004846B3">
            <w:pPr>
              <w:rPr>
                <w:rFonts w:ascii="Times New Roman" w:hAnsi="Times New Roman" w:cs="Times New Roman"/>
                <w:sz w:val="24"/>
                <w:szCs w:val="24"/>
              </w:rPr>
            </w:pPr>
          </w:p>
        </w:tc>
        <w:tc>
          <w:tcPr>
            <w:tcW w:w="6175" w:type="dxa"/>
          </w:tcPr>
          <w:p w14:paraId="6C352FF8"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08FBD097" w14:textId="77777777" w:rsidTr="00F90581">
        <w:trPr>
          <w:trHeight w:val="276"/>
        </w:trPr>
        <w:tc>
          <w:tcPr>
            <w:tcW w:w="540" w:type="dxa"/>
            <w:vMerge/>
          </w:tcPr>
          <w:p w14:paraId="35030C66" w14:textId="77777777" w:rsidR="004846B3" w:rsidRPr="00B00336" w:rsidRDefault="004846B3" w:rsidP="004846B3">
            <w:pPr>
              <w:rPr>
                <w:rFonts w:ascii="Times New Roman" w:hAnsi="Times New Roman" w:cs="Times New Roman"/>
                <w:sz w:val="24"/>
                <w:szCs w:val="24"/>
              </w:rPr>
            </w:pPr>
          </w:p>
        </w:tc>
        <w:tc>
          <w:tcPr>
            <w:tcW w:w="2012" w:type="dxa"/>
            <w:vMerge/>
          </w:tcPr>
          <w:p w14:paraId="50FF6857" w14:textId="77777777" w:rsidR="004846B3" w:rsidRPr="00B00336" w:rsidRDefault="004846B3" w:rsidP="004846B3">
            <w:pPr>
              <w:rPr>
                <w:rFonts w:ascii="Times New Roman" w:hAnsi="Times New Roman" w:cs="Times New Roman"/>
                <w:sz w:val="24"/>
                <w:szCs w:val="24"/>
              </w:rPr>
            </w:pPr>
          </w:p>
        </w:tc>
        <w:tc>
          <w:tcPr>
            <w:tcW w:w="1731" w:type="dxa"/>
            <w:vMerge/>
          </w:tcPr>
          <w:p w14:paraId="7152AFCA" w14:textId="77777777" w:rsidR="004846B3" w:rsidRPr="00B00336" w:rsidRDefault="004846B3" w:rsidP="004846B3">
            <w:pPr>
              <w:rPr>
                <w:rFonts w:ascii="Times New Roman" w:hAnsi="Times New Roman" w:cs="Times New Roman"/>
                <w:sz w:val="24"/>
                <w:szCs w:val="24"/>
              </w:rPr>
            </w:pPr>
          </w:p>
        </w:tc>
        <w:tc>
          <w:tcPr>
            <w:tcW w:w="3819" w:type="dxa"/>
            <w:vMerge/>
          </w:tcPr>
          <w:p w14:paraId="0C2EBE97" w14:textId="77777777" w:rsidR="004846B3" w:rsidRPr="00B00336" w:rsidRDefault="004846B3" w:rsidP="004846B3">
            <w:pPr>
              <w:rPr>
                <w:rFonts w:ascii="Times New Roman" w:hAnsi="Times New Roman" w:cs="Times New Roman"/>
                <w:sz w:val="24"/>
                <w:szCs w:val="24"/>
              </w:rPr>
            </w:pPr>
          </w:p>
        </w:tc>
        <w:tc>
          <w:tcPr>
            <w:tcW w:w="6175" w:type="dxa"/>
          </w:tcPr>
          <w:p w14:paraId="78525109"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1F4694BB" w14:textId="77777777" w:rsidTr="00F90581">
        <w:trPr>
          <w:trHeight w:val="276"/>
        </w:trPr>
        <w:tc>
          <w:tcPr>
            <w:tcW w:w="540" w:type="dxa"/>
            <w:vMerge/>
          </w:tcPr>
          <w:p w14:paraId="3F7DF052" w14:textId="77777777" w:rsidR="004846B3" w:rsidRPr="00B00336" w:rsidRDefault="004846B3" w:rsidP="004846B3">
            <w:pPr>
              <w:rPr>
                <w:rFonts w:ascii="Times New Roman" w:hAnsi="Times New Roman" w:cs="Times New Roman"/>
                <w:sz w:val="24"/>
                <w:szCs w:val="24"/>
              </w:rPr>
            </w:pPr>
          </w:p>
        </w:tc>
        <w:tc>
          <w:tcPr>
            <w:tcW w:w="2012" w:type="dxa"/>
            <w:vMerge/>
          </w:tcPr>
          <w:p w14:paraId="5D794DDB" w14:textId="77777777" w:rsidR="004846B3" w:rsidRPr="00B00336" w:rsidRDefault="004846B3" w:rsidP="004846B3">
            <w:pPr>
              <w:rPr>
                <w:rFonts w:ascii="Times New Roman" w:hAnsi="Times New Roman" w:cs="Times New Roman"/>
                <w:sz w:val="24"/>
                <w:szCs w:val="24"/>
              </w:rPr>
            </w:pPr>
          </w:p>
        </w:tc>
        <w:tc>
          <w:tcPr>
            <w:tcW w:w="1731" w:type="dxa"/>
            <w:vMerge/>
          </w:tcPr>
          <w:p w14:paraId="11ACC31F" w14:textId="77777777" w:rsidR="004846B3" w:rsidRPr="00B00336" w:rsidRDefault="004846B3" w:rsidP="004846B3">
            <w:pPr>
              <w:rPr>
                <w:rFonts w:ascii="Times New Roman" w:hAnsi="Times New Roman" w:cs="Times New Roman"/>
                <w:sz w:val="24"/>
                <w:szCs w:val="24"/>
              </w:rPr>
            </w:pPr>
          </w:p>
        </w:tc>
        <w:tc>
          <w:tcPr>
            <w:tcW w:w="3819" w:type="dxa"/>
            <w:vMerge/>
          </w:tcPr>
          <w:p w14:paraId="2BC639B4" w14:textId="77777777" w:rsidR="004846B3" w:rsidRPr="00B00336" w:rsidRDefault="004846B3" w:rsidP="004846B3">
            <w:pPr>
              <w:rPr>
                <w:rFonts w:ascii="Times New Roman" w:hAnsi="Times New Roman" w:cs="Times New Roman"/>
                <w:sz w:val="24"/>
                <w:szCs w:val="24"/>
              </w:rPr>
            </w:pPr>
          </w:p>
        </w:tc>
        <w:tc>
          <w:tcPr>
            <w:tcW w:w="6175" w:type="dxa"/>
          </w:tcPr>
          <w:p w14:paraId="6EA08621"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4846B3" w:rsidRPr="00B00336" w14:paraId="6953CB9D" w14:textId="77777777" w:rsidTr="00F90581">
        <w:trPr>
          <w:trHeight w:val="276"/>
        </w:trPr>
        <w:tc>
          <w:tcPr>
            <w:tcW w:w="540" w:type="dxa"/>
            <w:vMerge/>
          </w:tcPr>
          <w:p w14:paraId="71C47D68" w14:textId="77777777" w:rsidR="004846B3" w:rsidRPr="00B00336" w:rsidRDefault="004846B3" w:rsidP="004846B3">
            <w:pPr>
              <w:rPr>
                <w:rFonts w:ascii="Times New Roman" w:hAnsi="Times New Roman" w:cs="Times New Roman"/>
                <w:sz w:val="24"/>
                <w:szCs w:val="24"/>
              </w:rPr>
            </w:pPr>
          </w:p>
        </w:tc>
        <w:tc>
          <w:tcPr>
            <w:tcW w:w="2012" w:type="dxa"/>
            <w:vMerge/>
          </w:tcPr>
          <w:p w14:paraId="1A0BF6D2" w14:textId="77777777" w:rsidR="004846B3" w:rsidRPr="00B00336" w:rsidRDefault="004846B3" w:rsidP="004846B3">
            <w:pPr>
              <w:rPr>
                <w:rFonts w:ascii="Times New Roman" w:hAnsi="Times New Roman" w:cs="Times New Roman"/>
                <w:sz w:val="24"/>
                <w:szCs w:val="24"/>
              </w:rPr>
            </w:pPr>
          </w:p>
        </w:tc>
        <w:tc>
          <w:tcPr>
            <w:tcW w:w="1731" w:type="dxa"/>
            <w:vMerge/>
          </w:tcPr>
          <w:p w14:paraId="58088977" w14:textId="77777777" w:rsidR="004846B3" w:rsidRPr="00B00336" w:rsidRDefault="004846B3" w:rsidP="004846B3">
            <w:pPr>
              <w:rPr>
                <w:rFonts w:ascii="Times New Roman" w:hAnsi="Times New Roman" w:cs="Times New Roman"/>
                <w:sz w:val="24"/>
                <w:szCs w:val="24"/>
              </w:rPr>
            </w:pPr>
          </w:p>
        </w:tc>
        <w:tc>
          <w:tcPr>
            <w:tcW w:w="3819" w:type="dxa"/>
            <w:vMerge/>
          </w:tcPr>
          <w:p w14:paraId="5A8E7664" w14:textId="77777777" w:rsidR="004846B3" w:rsidRPr="00B00336" w:rsidRDefault="004846B3" w:rsidP="004846B3">
            <w:pPr>
              <w:rPr>
                <w:rFonts w:ascii="Times New Roman" w:hAnsi="Times New Roman" w:cs="Times New Roman"/>
                <w:sz w:val="24"/>
                <w:szCs w:val="24"/>
              </w:rPr>
            </w:pPr>
          </w:p>
        </w:tc>
        <w:tc>
          <w:tcPr>
            <w:tcW w:w="6175" w:type="dxa"/>
          </w:tcPr>
          <w:p w14:paraId="2660C434"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0F12C77B" w14:textId="77777777" w:rsidTr="00F90581">
        <w:trPr>
          <w:trHeight w:val="276"/>
        </w:trPr>
        <w:tc>
          <w:tcPr>
            <w:tcW w:w="540" w:type="dxa"/>
            <w:vMerge/>
          </w:tcPr>
          <w:p w14:paraId="4EB7463D" w14:textId="77777777" w:rsidR="004846B3" w:rsidRPr="00B00336" w:rsidRDefault="004846B3" w:rsidP="004846B3">
            <w:pPr>
              <w:rPr>
                <w:rFonts w:ascii="Times New Roman" w:hAnsi="Times New Roman" w:cs="Times New Roman"/>
                <w:sz w:val="24"/>
                <w:szCs w:val="24"/>
              </w:rPr>
            </w:pPr>
          </w:p>
        </w:tc>
        <w:tc>
          <w:tcPr>
            <w:tcW w:w="2012" w:type="dxa"/>
            <w:vMerge/>
          </w:tcPr>
          <w:p w14:paraId="680E63D4" w14:textId="77777777" w:rsidR="004846B3" w:rsidRPr="00B00336" w:rsidRDefault="004846B3" w:rsidP="004846B3">
            <w:pPr>
              <w:rPr>
                <w:rFonts w:ascii="Times New Roman" w:hAnsi="Times New Roman" w:cs="Times New Roman"/>
                <w:sz w:val="24"/>
                <w:szCs w:val="24"/>
              </w:rPr>
            </w:pPr>
          </w:p>
        </w:tc>
        <w:tc>
          <w:tcPr>
            <w:tcW w:w="1731" w:type="dxa"/>
            <w:vMerge/>
          </w:tcPr>
          <w:p w14:paraId="0B18BBC6" w14:textId="77777777" w:rsidR="004846B3" w:rsidRPr="00B00336" w:rsidRDefault="004846B3" w:rsidP="004846B3">
            <w:pPr>
              <w:rPr>
                <w:rFonts w:ascii="Times New Roman" w:hAnsi="Times New Roman" w:cs="Times New Roman"/>
                <w:sz w:val="24"/>
                <w:szCs w:val="24"/>
              </w:rPr>
            </w:pPr>
          </w:p>
        </w:tc>
        <w:tc>
          <w:tcPr>
            <w:tcW w:w="3819" w:type="dxa"/>
            <w:vMerge/>
          </w:tcPr>
          <w:p w14:paraId="4EE842CA" w14:textId="77777777" w:rsidR="004846B3" w:rsidRPr="00B00336" w:rsidRDefault="004846B3" w:rsidP="004846B3">
            <w:pPr>
              <w:rPr>
                <w:rFonts w:ascii="Times New Roman" w:hAnsi="Times New Roman" w:cs="Times New Roman"/>
                <w:sz w:val="24"/>
                <w:szCs w:val="24"/>
              </w:rPr>
            </w:pPr>
          </w:p>
        </w:tc>
        <w:tc>
          <w:tcPr>
            <w:tcW w:w="6175" w:type="dxa"/>
          </w:tcPr>
          <w:p w14:paraId="3F57318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35280" w:rsidRPr="00B00336" w14:paraId="2A34B12B" w14:textId="77777777" w:rsidTr="00335280">
        <w:trPr>
          <w:trHeight w:val="875"/>
        </w:trPr>
        <w:tc>
          <w:tcPr>
            <w:tcW w:w="540" w:type="dxa"/>
            <w:vMerge w:val="restart"/>
          </w:tcPr>
          <w:p w14:paraId="5E7B7433" w14:textId="51A60559" w:rsidR="00335280" w:rsidRPr="00B00336" w:rsidRDefault="00335280" w:rsidP="00335280">
            <w:pPr>
              <w:rPr>
                <w:rFonts w:ascii="Times New Roman" w:hAnsi="Times New Roman" w:cs="Times New Roman"/>
                <w:sz w:val="24"/>
                <w:szCs w:val="24"/>
              </w:rPr>
            </w:pP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w:t>
            </w:r>
          </w:p>
        </w:tc>
        <w:tc>
          <w:tcPr>
            <w:tcW w:w="2012" w:type="dxa"/>
            <w:vMerge w:val="restart"/>
          </w:tcPr>
          <w:p w14:paraId="4125C369"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0C668C9"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19" w:type="dxa"/>
            <w:vMerge w:val="restart"/>
          </w:tcPr>
          <w:p w14:paraId="36AED876"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5" w:type="dxa"/>
          </w:tcPr>
          <w:p w14:paraId="6CB300DB" w14:textId="231D5A91"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35280" w:rsidRPr="00B00336" w14:paraId="4DB28381" w14:textId="77777777" w:rsidTr="00F90581">
        <w:trPr>
          <w:trHeight w:val="875"/>
        </w:trPr>
        <w:tc>
          <w:tcPr>
            <w:tcW w:w="540" w:type="dxa"/>
            <w:vMerge/>
          </w:tcPr>
          <w:p w14:paraId="3E9FD76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151737F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6CB3615"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2CE68950"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232E990E" w14:textId="38282DD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35280" w:rsidRPr="00B00336" w14:paraId="6D0B9546" w14:textId="77777777" w:rsidTr="00F90581">
        <w:trPr>
          <w:trHeight w:val="875"/>
        </w:trPr>
        <w:tc>
          <w:tcPr>
            <w:tcW w:w="540" w:type="dxa"/>
            <w:vMerge/>
          </w:tcPr>
          <w:p w14:paraId="546BC86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45F3D768"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69B8F44"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08D3FF6B"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7FA6BEF" w14:textId="7874522C"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35280" w:rsidRPr="00B00336" w14:paraId="3E9D195C" w14:textId="77777777" w:rsidTr="00F90581">
        <w:trPr>
          <w:trHeight w:val="875"/>
        </w:trPr>
        <w:tc>
          <w:tcPr>
            <w:tcW w:w="540" w:type="dxa"/>
            <w:vMerge/>
          </w:tcPr>
          <w:p w14:paraId="706A9C62"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44FE427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69492B4B"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370EC872"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D2C7BFB" w14:textId="2181487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35280" w:rsidRPr="00B00336" w14:paraId="407BC4CE" w14:textId="77777777" w:rsidTr="00F90581">
        <w:trPr>
          <w:trHeight w:val="875"/>
        </w:trPr>
        <w:tc>
          <w:tcPr>
            <w:tcW w:w="540" w:type="dxa"/>
            <w:vMerge/>
          </w:tcPr>
          <w:p w14:paraId="2BE2BBB6"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3447EE10"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4684B773"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6C7E963C"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4F56655F" w14:textId="77C6A9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35280" w:rsidRPr="00B00336" w14:paraId="7AE31AC8" w14:textId="77777777" w:rsidTr="00F90581">
        <w:trPr>
          <w:trHeight w:val="875"/>
        </w:trPr>
        <w:tc>
          <w:tcPr>
            <w:tcW w:w="540" w:type="dxa"/>
            <w:vMerge/>
          </w:tcPr>
          <w:p w14:paraId="6739DDC3" w14:textId="77777777" w:rsidR="00335280" w:rsidRDefault="00335280" w:rsidP="00335280">
            <w:pPr>
              <w:rPr>
                <w:rFonts w:ascii="Times New Roman" w:eastAsia="Tahoma" w:hAnsi="Times New Roman" w:cs="Times New Roman"/>
                <w:color w:val="000000"/>
                <w:sz w:val="24"/>
                <w:szCs w:val="24"/>
              </w:rPr>
            </w:pPr>
          </w:p>
        </w:tc>
        <w:tc>
          <w:tcPr>
            <w:tcW w:w="2012" w:type="dxa"/>
            <w:vMerge/>
          </w:tcPr>
          <w:p w14:paraId="31FD7442"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6361C976" w14:textId="77777777" w:rsidR="00335280" w:rsidRPr="00B00336" w:rsidRDefault="00335280" w:rsidP="00335280">
            <w:pPr>
              <w:rPr>
                <w:rFonts w:ascii="Times New Roman" w:eastAsia="Tahoma" w:hAnsi="Times New Roman" w:cs="Times New Roman"/>
                <w:color w:val="000000"/>
                <w:sz w:val="24"/>
                <w:szCs w:val="24"/>
              </w:rPr>
            </w:pPr>
          </w:p>
        </w:tc>
        <w:tc>
          <w:tcPr>
            <w:tcW w:w="3819" w:type="dxa"/>
            <w:vMerge/>
          </w:tcPr>
          <w:p w14:paraId="397AAAA1" w14:textId="77777777" w:rsidR="00335280" w:rsidRPr="00B00336" w:rsidRDefault="00335280" w:rsidP="00335280">
            <w:pPr>
              <w:rPr>
                <w:rFonts w:ascii="Times New Roman" w:eastAsia="Tahoma" w:hAnsi="Times New Roman" w:cs="Times New Roman"/>
                <w:color w:val="000000"/>
                <w:sz w:val="24"/>
                <w:szCs w:val="24"/>
              </w:rPr>
            </w:pPr>
          </w:p>
        </w:tc>
        <w:tc>
          <w:tcPr>
            <w:tcW w:w="6175" w:type="dxa"/>
          </w:tcPr>
          <w:p w14:paraId="31F0B882" w14:textId="1B603411"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846B3" w:rsidRPr="00B00336" w14:paraId="6F76712C" w14:textId="77777777" w:rsidTr="00F90581">
        <w:tc>
          <w:tcPr>
            <w:tcW w:w="540" w:type="dxa"/>
            <w:vMerge w:val="restart"/>
          </w:tcPr>
          <w:p w14:paraId="427D8FC5" w14:textId="22E02BBF" w:rsidR="004846B3" w:rsidRPr="00B00336" w:rsidRDefault="004846B3" w:rsidP="004846B3">
            <w:pPr>
              <w:rPr>
                <w:rFonts w:ascii="Times New Roman" w:hAnsi="Times New Roman" w:cs="Times New Roman"/>
                <w:sz w:val="24"/>
                <w:szCs w:val="24"/>
              </w:rPr>
            </w:pPr>
            <w:r>
              <w:rPr>
                <w:rFonts w:ascii="Times New Roman" w:hAnsi="Times New Roman" w:cs="Times New Roman"/>
                <w:sz w:val="24"/>
                <w:szCs w:val="24"/>
              </w:rPr>
              <w:lastRenderedPageBreak/>
              <w:t>11.</w:t>
            </w:r>
          </w:p>
        </w:tc>
        <w:tc>
          <w:tcPr>
            <w:tcW w:w="2012" w:type="dxa"/>
            <w:vMerge w:val="restart"/>
          </w:tcPr>
          <w:p w14:paraId="6601478A"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Улично-дорожная сеть</w:t>
            </w:r>
          </w:p>
        </w:tc>
        <w:tc>
          <w:tcPr>
            <w:tcW w:w="1731" w:type="dxa"/>
            <w:vMerge w:val="restart"/>
          </w:tcPr>
          <w:p w14:paraId="5A226434"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12.0.1</w:t>
            </w:r>
          </w:p>
        </w:tc>
        <w:tc>
          <w:tcPr>
            <w:tcW w:w="3819" w:type="dxa"/>
            <w:vMerge w:val="restart"/>
          </w:tcPr>
          <w:p w14:paraId="746B0E62"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175" w:type="dxa"/>
          </w:tcPr>
          <w:p w14:paraId="4A13AA3B" w14:textId="22260EE1"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4846B3" w:rsidRPr="00B00336" w14:paraId="0E6AB45E" w14:textId="77777777" w:rsidTr="00F90581">
        <w:tc>
          <w:tcPr>
            <w:tcW w:w="540" w:type="dxa"/>
            <w:vMerge/>
          </w:tcPr>
          <w:p w14:paraId="2DE099B9" w14:textId="77777777" w:rsidR="004846B3" w:rsidRPr="00B00336" w:rsidRDefault="004846B3" w:rsidP="004846B3">
            <w:pPr>
              <w:rPr>
                <w:rFonts w:ascii="Times New Roman" w:hAnsi="Times New Roman" w:cs="Times New Roman"/>
                <w:sz w:val="24"/>
                <w:szCs w:val="24"/>
              </w:rPr>
            </w:pPr>
          </w:p>
        </w:tc>
        <w:tc>
          <w:tcPr>
            <w:tcW w:w="2012" w:type="dxa"/>
            <w:vMerge/>
          </w:tcPr>
          <w:p w14:paraId="1C76280C" w14:textId="77777777" w:rsidR="004846B3" w:rsidRPr="00B00336" w:rsidRDefault="004846B3" w:rsidP="004846B3">
            <w:pPr>
              <w:rPr>
                <w:rFonts w:ascii="Times New Roman" w:hAnsi="Times New Roman" w:cs="Times New Roman"/>
                <w:sz w:val="24"/>
                <w:szCs w:val="24"/>
              </w:rPr>
            </w:pPr>
          </w:p>
        </w:tc>
        <w:tc>
          <w:tcPr>
            <w:tcW w:w="1731" w:type="dxa"/>
            <w:vMerge/>
          </w:tcPr>
          <w:p w14:paraId="7BEB2607" w14:textId="77777777" w:rsidR="004846B3" w:rsidRPr="00B00336" w:rsidRDefault="004846B3" w:rsidP="004846B3">
            <w:pPr>
              <w:rPr>
                <w:rFonts w:ascii="Times New Roman" w:hAnsi="Times New Roman" w:cs="Times New Roman"/>
                <w:sz w:val="24"/>
                <w:szCs w:val="24"/>
              </w:rPr>
            </w:pPr>
          </w:p>
        </w:tc>
        <w:tc>
          <w:tcPr>
            <w:tcW w:w="3819" w:type="dxa"/>
            <w:vMerge/>
          </w:tcPr>
          <w:p w14:paraId="071EDA4D" w14:textId="77777777" w:rsidR="004846B3" w:rsidRPr="00B00336" w:rsidRDefault="004846B3" w:rsidP="004846B3">
            <w:pPr>
              <w:rPr>
                <w:rFonts w:ascii="Times New Roman" w:hAnsi="Times New Roman" w:cs="Times New Roman"/>
                <w:sz w:val="24"/>
                <w:szCs w:val="24"/>
              </w:rPr>
            </w:pPr>
          </w:p>
        </w:tc>
        <w:tc>
          <w:tcPr>
            <w:tcW w:w="6175" w:type="dxa"/>
          </w:tcPr>
          <w:p w14:paraId="45A963E9" w14:textId="29159CCA"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не подлежит установлению. </w:t>
            </w:r>
          </w:p>
        </w:tc>
      </w:tr>
      <w:tr w:rsidR="004846B3" w:rsidRPr="00B00336" w14:paraId="574CC8AE" w14:textId="77777777" w:rsidTr="00F90581">
        <w:tc>
          <w:tcPr>
            <w:tcW w:w="540" w:type="dxa"/>
            <w:vMerge/>
          </w:tcPr>
          <w:p w14:paraId="2E964202" w14:textId="77777777" w:rsidR="004846B3" w:rsidRPr="00B00336" w:rsidRDefault="004846B3" w:rsidP="004846B3">
            <w:pPr>
              <w:rPr>
                <w:rFonts w:ascii="Times New Roman" w:hAnsi="Times New Roman" w:cs="Times New Roman"/>
                <w:sz w:val="24"/>
                <w:szCs w:val="24"/>
              </w:rPr>
            </w:pPr>
          </w:p>
        </w:tc>
        <w:tc>
          <w:tcPr>
            <w:tcW w:w="2012" w:type="dxa"/>
            <w:vMerge/>
          </w:tcPr>
          <w:p w14:paraId="556F019F" w14:textId="77777777" w:rsidR="004846B3" w:rsidRPr="00B00336" w:rsidRDefault="004846B3" w:rsidP="004846B3">
            <w:pPr>
              <w:rPr>
                <w:rFonts w:ascii="Times New Roman" w:hAnsi="Times New Roman" w:cs="Times New Roman"/>
                <w:sz w:val="24"/>
                <w:szCs w:val="24"/>
              </w:rPr>
            </w:pPr>
          </w:p>
        </w:tc>
        <w:tc>
          <w:tcPr>
            <w:tcW w:w="1731" w:type="dxa"/>
            <w:vMerge/>
          </w:tcPr>
          <w:p w14:paraId="1E9E01C3" w14:textId="77777777" w:rsidR="004846B3" w:rsidRPr="00B00336" w:rsidRDefault="004846B3" w:rsidP="004846B3">
            <w:pPr>
              <w:rPr>
                <w:rFonts w:ascii="Times New Roman" w:hAnsi="Times New Roman" w:cs="Times New Roman"/>
                <w:sz w:val="24"/>
                <w:szCs w:val="24"/>
              </w:rPr>
            </w:pPr>
          </w:p>
        </w:tc>
        <w:tc>
          <w:tcPr>
            <w:tcW w:w="3819" w:type="dxa"/>
            <w:vMerge/>
          </w:tcPr>
          <w:p w14:paraId="2EB656E1" w14:textId="77777777" w:rsidR="004846B3" w:rsidRPr="00B00336" w:rsidRDefault="004846B3" w:rsidP="004846B3">
            <w:pPr>
              <w:rPr>
                <w:rFonts w:ascii="Times New Roman" w:hAnsi="Times New Roman" w:cs="Times New Roman"/>
                <w:sz w:val="24"/>
                <w:szCs w:val="24"/>
              </w:rPr>
            </w:pPr>
          </w:p>
        </w:tc>
        <w:tc>
          <w:tcPr>
            <w:tcW w:w="6175" w:type="dxa"/>
          </w:tcPr>
          <w:p w14:paraId="242FC2B1" w14:textId="3D2CBD10"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не подлежит установлению. </w:t>
            </w:r>
          </w:p>
        </w:tc>
      </w:tr>
      <w:tr w:rsidR="004846B3" w:rsidRPr="00B00336" w14:paraId="2262B1DA" w14:textId="77777777" w:rsidTr="00F90581">
        <w:tc>
          <w:tcPr>
            <w:tcW w:w="540" w:type="dxa"/>
            <w:vMerge/>
          </w:tcPr>
          <w:p w14:paraId="37BBA6E2" w14:textId="77777777" w:rsidR="004846B3" w:rsidRPr="00B00336" w:rsidRDefault="004846B3" w:rsidP="004846B3">
            <w:pPr>
              <w:rPr>
                <w:rFonts w:ascii="Times New Roman" w:hAnsi="Times New Roman" w:cs="Times New Roman"/>
                <w:sz w:val="24"/>
                <w:szCs w:val="24"/>
              </w:rPr>
            </w:pPr>
          </w:p>
        </w:tc>
        <w:tc>
          <w:tcPr>
            <w:tcW w:w="2012" w:type="dxa"/>
            <w:vMerge/>
          </w:tcPr>
          <w:p w14:paraId="34FE069E" w14:textId="77777777" w:rsidR="004846B3" w:rsidRPr="00B00336" w:rsidRDefault="004846B3" w:rsidP="004846B3">
            <w:pPr>
              <w:rPr>
                <w:rFonts w:ascii="Times New Roman" w:hAnsi="Times New Roman" w:cs="Times New Roman"/>
                <w:sz w:val="24"/>
                <w:szCs w:val="24"/>
              </w:rPr>
            </w:pPr>
          </w:p>
        </w:tc>
        <w:tc>
          <w:tcPr>
            <w:tcW w:w="1731" w:type="dxa"/>
            <w:vMerge/>
          </w:tcPr>
          <w:p w14:paraId="10509F10" w14:textId="77777777" w:rsidR="004846B3" w:rsidRPr="00B00336" w:rsidRDefault="004846B3" w:rsidP="004846B3">
            <w:pPr>
              <w:rPr>
                <w:rFonts w:ascii="Times New Roman" w:hAnsi="Times New Roman" w:cs="Times New Roman"/>
                <w:sz w:val="24"/>
                <w:szCs w:val="24"/>
              </w:rPr>
            </w:pPr>
          </w:p>
        </w:tc>
        <w:tc>
          <w:tcPr>
            <w:tcW w:w="3819" w:type="dxa"/>
            <w:vMerge/>
          </w:tcPr>
          <w:p w14:paraId="7FF2DD1C" w14:textId="77777777" w:rsidR="004846B3" w:rsidRPr="00B00336" w:rsidRDefault="004846B3" w:rsidP="004846B3">
            <w:pPr>
              <w:rPr>
                <w:rFonts w:ascii="Times New Roman" w:hAnsi="Times New Roman" w:cs="Times New Roman"/>
                <w:sz w:val="24"/>
                <w:szCs w:val="24"/>
              </w:rPr>
            </w:pPr>
          </w:p>
        </w:tc>
        <w:tc>
          <w:tcPr>
            <w:tcW w:w="6175" w:type="dxa"/>
          </w:tcPr>
          <w:p w14:paraId="23197322" w14:textId="785DD3D1"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w:t>
            </w:r>
          </w:p>
        </w:tc>
      </w:tr>
      <w:tr w:rsidR="004846B3" w:rsidRPr="00B00336" w14:paraId="62725EE4" w14:textId="77777777" w:rsidTr="00F90581">
        <w:tc>
          <w:tcPr>
            <w:tcW w:w="540" w:type="dxa"/>
            <w:vMerge/>
          </w:tcPr>
          <w:p w14:paraId="3F4DAB26" w14:textId="77777777" w:rsidR="004846B3" w:rsidRPr="00B00336" w:rsidRDefault="004846B3" w:rsidP="004846B3">
            <w:pPr>
              <w:rPr>
                <w:rFonts w:ascii="Times New Roman" w:hAnsi="Times New Roman" w:cs="Times New Roman"/>
                <w:sz w:val="24"/>
                <w:szCs w:val="24"/>
              </w:rPr>
            </w:pPr>
          </w:p>
        </w:tc>
        <w:tc>
          <w:tcPr>
            <w:tcW w:w="2012" w:type="dxa"/>
            <w:vMerge/>
          </w:tcPr>
          <w:p w14:paraId="21AB9810" w14:textId="77777777" w:rsidR="004846B3" w:rsidRPr="00B00336" w:rsidRDefault="004846B3" w:rsidP="004846B3">
            <w:pPr>
              <w:rPr>
                <w:rFonts w:ascii="Times New Roman" w:hAnsi="Times New Roman" w:cs="Times New Roman"/>
                <w:sz w:val="24"/>
                <w:szCs w:val="24"/>
              </w:rPr>
            </w:pPr>
          </w:p>
        </w:tc>
        <w:tc>
          <w:tcPr>
            <w:tcW w:w="1731" w:type="dxa"/>
            <w:vMerge/>
          </w:tcPr>
          <w:p w14:paraId="4EF56DAF" w14:textId="77777777" w:rsidR="004846B3" w:rsidRPr="00B00336" w:rsidRDefault="004846B3" w:rsidP="004846B3">
            <w:pPr>
              <w:rPr>
                <w:rFonts w:ascii="Times New Roman" w:hAnsi="Times New Roman" w:cs="Times New Roman"/>
                <w:sz w:val="24"/>
                <w:szCs w:val="24"/>
              </w:rPr>
            </w:pPr>
          </w:p>
        </w:tc>
        <w:tc>
          <w:tcPr>
            <w:tcW w:w="3819" w:type="dxa"/>
            <w:vMerge/>
          </w:tcPr>
          <w:p w14:paraId="387DC48A" w14:textId="77777777" w:rsidR="004846B3" w:rsidRPr="00B00336" w:rsidRDefault="004846B3" w:rsidP="004846B3">
            <w:pPr>
              <w:rPr>
                <w:rFonts w:ascii="Times New Roman" w:hAnsi="Times New Roman" w:cs="Times New Roman"/>
                <w:sz w:val="24"/>
                <w:szCs w:val="24"/>
              </w:rPr>
            </w:pPr>
          </w:p>
        </w:tc>
        <w:tc>
          <w:tcPr>
            <w:tcW w:w="6175" w:type="dxa"/>
          </w:tcPr>
          <w:p w14:paraId="4BE9C689" w14:textId="4294044B"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установлению. </w:t>
            </w:r>
          </w:p>
        </w:tc>
      </w:tr>
      <w:tr w:rsidR="004846B3" w:rsidRPr="00B00336" w14:paraId="6A40ADFD" w14:textId="77777777" w:rsidTr="00F90581">
        <w:tc>
          <w:tcPr>
            <w:tcW w:w="540" w:type="dxa"/>
            <w:vMerge/>
          </w:tcPr>
          <w:p w14:paraId="58AF4AF6" w14:textId="77777777" w:rsidR="004846B3" w:rsidRPr="00B00336" w:rsidRDefault="004846B3" w:rsidP="004846B3">
            <w:pPr>
              <w:rPr>
                <w:rFonts w:ascii="Times New Roman" w:hAnsi="Times New Roman" w:cs="Times New Roman"/>
                <w:sz w:val="24"/>
                <w:szCs w:val="24"/>
              </w:rPr>
            </w:pPr>
          </w:p>
        </w:tc>
        <w:tc>
          <w:tcPr>
            <w:tcW w:w="2012" w:type="dxa"/>
            <w:vMerge/>
          </w:tcPr>
          <w:p w14:paraId="57DB9C0D" w14:textId="77777777" w:rsidR="004846B3" w:rsidRPr="00B00336" w:rsidRDefault="004846B3" w:rsidP="004846B3">
            <w:pPr>
              <w:rPr>
                <w:rFonts w:ascii="Times New Roman" w:hAnsi="Times New Roman" w:cs="Times New Roman"/>
                <w:sz w:val="24"/>
                <w:szCs w:val="24"/>
              </w:rPr>
            </w:pPr>
          </w:p>
        </w:tc>
        <w:tc>
          <w:tcPr>
            <w:tcW w:w="1731" w:type="dxa"/>
            <w:vMerge/>
          </w:tcPr>
          <w:p w14:paraId="1EFE9304" w14:textId="77777777" w:rsidR="004846B3" w:rsidRPr="00B00336" w:rsidRDefault="004846B3" w:rsidP="004846B3">
            <w:pPr>
              <w:rPr>
                <w:rFonts w:ascii="Times New Roman" w:hAnsi="Times New Roman" w:cs="Times New Roman"/>
                <w:sz w:val="24"/>
                <w:szCs w:val="24"/>
              </w:rPr>
            </w:pPr>
          </w:p>
        </w:tc>
        <w:tc>
          <w:tcPr>
            <w:tcW w:w="3819" w:type="dxa"/>
            <w:vMerge/>
          </w:tcPr>
          <w:p w14:paraId="275AB056" w14:textId="77777777" w:rsidR="004846B3" w:rsidRPr="00B00336" w:rsidRDefault="004846B3" w:rsidP="004846B3">
            <w:pPr>
              <w:rPr>
                <w:rFonts w:ascii="Times New Roman" w:hAnsi="Times New Roman" w:cs="Times New Roman"/>
                <w:sz w:val="24"/>
                <w:szCs w:val="24"/>
              </w:rPr>
            </w:pPr>
          </w:p>
        </w:tc>
        <w:tc>
          <w:tcPr>
            <w:tcW w:w="6175" w:type="dxa"/>
          </w:tcPr>
          <w:p w14:paraId="5D2B8957" w14:textId="43758564"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4846B3" w:rsidRPr="00B00336" w14:paraId="0439A6D0" w14:textId="77777777" w:rsidTr="00F90581">
        <w:tc>
          <w:tcPr>
            <w:tcW w:w="540" w:type="dxa"/>
            <w:vMerge w:val="restart"/>
          </w:tcPr>
          <w:p w14:paraId="4E5FA584" w14:textId="42D9AB26" w:rsidR="004846B3" w:rsidRPr="00B00336" w:rsidRDefault="004846B3" w:rsidP="004846B3">
            <w:pPr>
              <w:rPr>
                <w:rFonts w:ascii="Times New Roman" w:hAnsi="Times New Roman" w:cs="Times New Roman"/>
                <w:sz w:val="24"/>
                <w:szCs w:val="24"/>
              </w:rPr>
            </w:pPr>
            <w:r>
              <w:rPr>
                <w:rFonts w:ascii="Times New Roman" w:hAnsi="Times New Roman" w:cs="Times New Roman"/>
                <w:sz w:val="24"/>
                <w:szCs w:val="24"/>
              </w:rPr>
              <w:t>12.</w:t>
            </w:r>
          </w:p>
        </w:tc>
        <w:tc>
          <w:tcPr>
            <w:tcW w:w="2012" w:type="dxa"/>
            <w:vMerge w:val="restart"/>
          </w:tcPr>
          <w:p w14:paraId="465D944A"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0F0EC4D6"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19" w:type="dxa"/>
            <w:vMerge w:val="restart"/>
          </w:tcPr>
          <w:p w14:paraId="44A1F313"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w:t>
            </w:r>
            <w:r w:rsidRPr="00B00336">
              <w:rPr>
                <w:rFonts w:ascii="Times New Roman" w:eastAsia="Tahoma" w:hAnsi="Times New Roman" w:cs="Times New Roman"/>
                <w:color w:val="000000"/>
                <w:sz w:val="24"/>
                <w:szCs w:val="24"/>
              </w:rPr>
              <w:lastRenderedPageBreak/>
              <w:t>составные части благоустройства территории, общественных туалетов</w:t>
            </w:r>
          </w:p>
        </w:tc>
        <w:tc>
          <w:tcPr>
            <w:tcW w:w="6175" w:type="dxa"/>
          </w:tcPr>
          <w:p w14:paraId="13F6F5A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846B3" w:rsidRPr="00B00336" w14:paraId="60E62538" w14:textId="77777777" w:rsidTr="00F90581">
        <w:tc>
          <w:tcPr>
            <w:tcW w:w="540" w:type="dxa"/>
            <w:vMerge/>
          </w:tcPr>
          <w:p w14:paraId="32C12911" w14:textId="77777777" w:rsidR="004846B3" w:rsidRPr="00B00336" w:rsidRDefault="004846B3" w:rsidP="004846B3">
            <w:pPr>
              <w:rPr>
                <w:rFonts w:ascii="Times New Roman" w:hAnsi="Times New Roman" w:cs="Times New Roman"/>
                <w:sz w:val="24"/>
                <w:szCs w:val="24"/>
              </w:rPr>
            </w:pPr>
          </w:p>
        </w:tc>
        <w:tc>
          <w:tcPr>
            <w:tcW w:w="2012" w:type="dxa"/>
            <w:vMerge/>
          </w:tcPr>
          <w:p w14:paraId="37515129" w14:textId="77777777" w:rsidR="004846B3" w:rsidRPr="00B00336" w:rsidRDefault="004846B3" w:rsidP="004846B3">
            <w:pPr>
              <w:rPr>
                <w:rFonts w:ascii="Times New Roman" w:hAnsi="Times New Roman" w:cs="Times New Roman"/>
                <w:sz w:val="24"/>
                <w:szCs w:val="24"/>
              </w:rPr>
            </w:pPr>
          </w:p>
        </w:tc>
        <w:tc>
          <w:tcPr>
            <w:tcW w:w="1731" w:type="dxa"/>
            <w:vMerge/>
          </w:tcPr>
          <w:p w14:paraId="45A35F85" w14:textId="77777777" w:rsidR="004846B3" w:rsidRPr="00B00336" w:rsidRDefault="004846B3" w:rsidP="004846B3">
            <w:pPr>
              <w:rPr>
                <w:rFonts w:ascii="Times New Roman" w:hAnsi="Times New Roman" w:cs="Times New Roman"/>
                <w:sz w:val="24"/>
                <w:szCs w:val="24"/>
              </w:rPr>
            </w:pPr>
          </w:p>
        </w:tc>
        <w:tc>
          <w:tcPr>
            <w:tcW w:w="3819" w:type="dxa"/>
            <w:vMerge/>
          </w:tcPr>
          <w:p w14:paraId="2794520D" w14:textId="77777777" w:rsidR="004846B3" w:rsidRPr="00B00336" w:rsidRDefault="004846B3" w:rsidP="004846B3">
            <w:pPr>
              <w:rPr>
                <w:rFonts w:ascii="Times New Roman" w:hAnsi="Times New Roman" w:cs="Times New Roman"/>
                <w:sz w:val="24"/>
                <w:szCs w:val="24"/>
              </w:rPr>
            </w:pPr>
          </w:p>
        </w:tc>
        <w:tc>
          <w:tcPr>
            <w:tcW w:w="6175" w:type="dxa"/>
          </w:tcPr>
          <w:p w14:paraId="001C834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846B3" w:rsidRPr="00B00336" w14:paraId="27F03508" w14:textId="77777777" w:rsidTr="00F90581">
        <w:tc>
          <w:tcPr>
            <w:tcW w:w="540" w:type="dxa"/>
            <w:vMerge/>
          </w:tcPr>
          <w:p w14:paraId="782EC609" w14:textId="77777777" w:rsidR="004846B3" w:rsidRPr="00B00336" w:rsidRDefault="004846B3" w:rsidP="004846B3">
            <w:pPr>
              <w:rPr>
                <w:rFonts w:ascii="Times New Roman" w:hAnsi="Times New Roman" w:cs="Times New Roman"/>
                <w:sz w:val="24"/>
                <w:szCs w:val="24"/>
              </w:rPr>
            </w:pPr>
          </w:p>
        </w:tc>
        <w:tc>
          <w:tcPr>
            <w:tcW w:w="2012" w:type="dxa"/>
            <w:vMerge/>
          </w:tcPr>
          <w:p w14:paraId="357036B0" w14:textId="77777777" w:rsidR="004846B3" w:rsidRPr="00B00336" w:rsidRDefault="004846B3" w:rsidP="004846B3">
            <w:pPr>
              <w:rPr>
                <w:rFonts w:ascii="Times New Roman" w:hAnsi="Times New Roman" w:cs="Times New Roman"/>
                <w:sz w:val="24"/>
                <w:szCs w:val="24"/>
              </w:rPr>
            </w:pPr>
          </w:p>
        </w:tc>
        <w:tc>
          <w:tcPr>
            <w:tcW w:w="1731" w:type="dxa"/>
            <w:vMerge/>
          </w:tcPr>
          <w:p w14:paraId="2CEEDBAD" w14:textId="77777777" w:rsidR="004846B3" w:rsidRPr="00B00336" w:rsidRDefault="004846B3" w:rsidP="004846B3">
            <w:pPr>
              <w:rPr>
                <w:rFonts w:ascii="Times New Roman" w:hAnsi="Times New Roman" w:cs="Times New Roman"/>
                <w:sz w:val="24"/>
                <w:szCs w:val="24"/>
              </w:rPr>
            </w:pPr>
          </w:p>
        </w:tc>
        <w:tc>
          <w:tcPr>
            <w:tcW w:w="3819" w:type="dxa"/>
            <w:vMerge/>
          </w:tcPr>
          <w:p w14:paraId="626E383D" w14:textId="77777777" w:rsidR="004846B3" w:rsidRPr="00B00336" w:rsidRDefault="004846B3" w:rsidP="004846B3">
            <w:pPr>
              <w:rPr>
                <w:rFonts w:ascii="Times New Roman" w:hAnsi="Times New Roman" w:cs="Times New Roman"/>
                <w:sz w:val="24"/>
                <w:szCs w:val="24"/>
              </w:rPr>
            </w:pPr>
          </w:p>
        </w:tc>
        <w:tc>
          <w:tcPr>
            <w:tcW w:w="6175" w:type="dxa"/>
          </w:tcPr>
          <w:p w14:paraId="3970656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846B3" w:rsidRPr="00B00336" w14:paraId="214E6191" w14:textId="77777777" w:rsidTr="00F90581">
        <w:tc>
          <w:tcPr>
            <w:tcW w:w="540" w:type="dxa"/>
            <w:vMerge/>
          </w:tcPr>
          <w:p w14:paraId="452F485A" w14:textId="77777777" w:rsidR="004846B3" w:rsidRPr="00B00336" w:rsidRDefault="004846B3" w:rsidP="004846B3">
            <w:pPr>
              <w:rPr>
                <w:rFonts w:ascii="Times New Roman" w:hAnsi="Times New Roman" w:cs="Times New Roman"/>
                <w:sz w:val="24"/>
                <w:szCs w:val="24"/>
              </w:rPr>
            </w:pPr>
          </w:p>
        </w:tc>
        <w:tc>
          <w:tcPr>
            <w:tcW w:w="2012" w:type="dxa"/>
            <w:vMerge/>
          </w:tcPr>
          <w:p w14:paraId="41F7735F" w14:textId="77777777" w:rsidR="004846B3" w:rsidRPr="00B00336" w:rsidRDefault="004846B3" w:rsidP="004846B3">
            <w:pPr>
              <w:rPr>
                <w:rFonts w:ascii="Times New Roman" w:hAnsi="Times New Roman" w:cs="Times New Roman"/>
                <w:sz w:val="24"/>
                <w:szCs w:val="24"/>
              </w:rPr>
            </w:pPr>
          </w:p>
        </w:tc>
        <w:tc>
          <w:tcPr>
            <w:tcW w:w="1731" w:type="dxa"/>
            <w:vMerge/>
          </w:tcPr>
          <w:p w14:paraId="4D11D2B6" w14:textId="77777777" w:rsidR="004846B3" w:rsidRPr="00B00336" w:rsidRDefault="004846B3" w:rsidP="004846B3">
            <w:pPr>
              <w:rPr>
                <w:rFonts w:ascii="Times New Roman" w:hAnsi="Times New Roman" w:cs="Times New Roman"/>
                <w:sz w:val="24"/>
                <w:szCs w:val="24"/>
              </w:rPr>
            </w:pPr>
          </w:p>
        </w:tc>
        <w:tc>
          <w:tcPr>
            <w:tcW w:w="3819" w:type="dxa"/>
            <w:vMerge/>
          </w:tcPr>
          <w:p w14:paraId="3FCD69BB" w14:textId="77777777" w:rsidR="004846B3" w:rsidRPr="00B00336" w:rsidRDefault="004846B3" w:rsidP="004846B3">
            <w:pPr>
              <w:rPr>
                <w:rFonts w:ascii="Times New Roman" w:hAnsi="Times New Roman" w:cs="Times New Roman"/>
                <w:sz w:val="24"/>
                <w:szCs w:val="24"/>
              </w:rPr>
            </w:pPr>
          </w:p>
        </w:tc>
        <w:tc>
          <w:tcPr>
            <w:tcW w:w="6175" w:type="dxa"/>
          </w:tcPr>
          <w:p w14:paraId="465E0E10"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846B3" w:rsidRPr="00B00336" w14:paraId="05FDD802" w14:textId="77777777" w:rsidTr="00F90581">
        <w:tc>
          <w:tcPr>
            <w:tcW w:w="540" w:type="dxa"/>
            <w:vMerge/>
          </w:tcPr>
          <w:p w14:paraId="5701C4C7" w14:textId="77777777" w:rsidR="004846B3" w:rsidRPr="00B00336" w:rsidRDefault="004846B3" w:rsidP="004846B3">
            <w:pPr>
              <w:rPr>
                <w:rFonts w:ascii="Times New Roman" w:hAnsi="Times New Roman" w:cs="Times New Roman"/>
                <w:sz w:val="24"/>
                <w:szCs w:val="24"/>
              </w:rPr>
            </w:pPr>
          </w:p>
        </w:tc>
        <w:tc>
          <w:tcPr>
            <w:tcW w:w="2012" w:type="dxa"/>
            <w:vMerge/>
          </w:tcPr>
          <w:p w14:paraId="79E6DC9B" w14:textId="77777777" w:rsidR="004846B3" w:rsidRPr="00B00336" w:rsidRDefault="004846B3" w:rsidP="004846B3">
            <w:pPr>
              <w:rPr>
                <w:rFonts w:ascii="Times New Roman" w:hAnsi="Times New Roman" w:cs="Times New Roman"/>
                <w:sz w:val="24"/>
                <w:szCs w:val="24"/>
              </w:rPr>
            </w:pPr>
          </w:p>
        </w:tc>
        <w:tc>
          <w:tcPr>
            <w:tcW w:w="1731" w:type="dxa"/>
            <w:vMerge/>
          </w:tcPr>
          <w:p w14:paraId="28AA301A" w14:textId="77777777" w:rsidR="004846B3" w:rsidRPr="00B00336" w:rsidRDefault="004846B3" w:rsidP="004846B3">
            <w:pPr>
              <w:rPr>
                <w:rFonts w:ascii="Times New Roman" w:hAnsi="Times New Roman" w:cs="Times New Roman"/>
                <w:sz w:val="24"/>
                <w:szCs w:val="24"/>
              </w:rPr>
            </w:pPr>
          </w:p>
        </w:tc>
        <w:tc>
          <w:tcPr>
            <w:tcW w:w="3819" w:type="dxa"/>
            <w:vMerge/>
          </w:tcPr>
          <w:p w14:paraId="240430C9" w14:textId="77777777" w:rsidR="004846B3" w:rsidRPr="00B00336" w:rsidRDefault="004846B3" w:rsidP="004846B3">
            <w:pPr>
              <w:rPr>
                <w:rFonts w:ascii="Times New Roman" w:hAnsi="Times New Roman" w:cs="Times New Roman"/>
                <w:sz w:val="24"/>
                <w:szCs w:val="24"/>
              </w:rPr>
            </w:pPr>
          </w:p>
        </w:tc>
        <w:tc>
          <w:tcPr>
            <w:tcW w:w="6175" w:type="dxa"/>
          </w:tcPr>
          <w:p w14:paraId="4FD0529B"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846B3" w:rsidRPr="00B00336" w14:paraId="4E815D91" w14:textId="77777777" w:rsidTr="00F90581">
        <w:tc>
          <w:tcPr>
            <w:tcW w:w="540" w:type="dxa"/>
            <w:vMerge/>
          </w:tcPr>
          <w:p w14:paraId="76547414" w14:textId="77777777" w:rsidR="004846B3" w:rsidRPr="00B00336" w:rsidRDefault="004846B3" w:rsidP="004846B3">
            <w:pPr>
              <w:rPr>
                <w:rFonts w:ascii="Times New Roman" w:hAnsi="Times New Roman" w:cs="Times New Roman"/>
                <w:sz w:val="24"/>
                <w:szCs w:val="24"/>
              </w:rPr>
            </w:pPr>
          </w:p>
        </w:tc>
        <w:tc>
          <w:tcPr>
            <w:tcW w:w="2012" w:type="dxa"/>
            <w:vMerge/>
          </w:tcPr>
          <w:p w14:paraId="20F61BAD" w14:textId="77777777" w:rsidR="004846B3" w:rsidRPr="00B00336" w:rsidRDefault="004846B3" w:rsidP="004846B3">
            <w:pPr>
              <w:rPr>
                <w:rFonts w:ascii="Times New Roman" w:hAnsi="Times New Roman" w:cs="Times New Roman"/>
                <w:sz w:val="24"/>
                <w:szCs w:val="24"/>
              </w:rPr>
            </w:pPr>
          </w:p>
        </w:tc>
        <w:tc>
          <w:tcPr>
            <w:tcW w:w="1731" w:type="dxa"/>
            <w:vMerge/>
          </w:tcPr>
          <w:p w14:paraId="1C9091CB" w14:textId="77777777" w:rsidR="004846B3" w:rsidRPr="00B00336" w:rsidRDefault="004846B3" w:rsidP="004846B3">
            <w:pPr>
              <w:rPr>
                <w:rFonts w:ascii="Times New Roman" w:hAnsi="Times New Roman" w:cs="Times New Roman"/>
                <w:sz w:val="24"/>
                <w:szCs w:val="24"/>
              </w:rPr>
            </w:pPr>
          </w:p>
        </w:tc>
        <w:tc>
          <w:tcPr>
            <w:tcW w:w="3819" w:type="dxa"/>
            <w:vMerge/>
          </w:tcPr>
          <w:p w14:paraId="7135D955" w14:textId="77777777" w:rsidR="004846B3" w:rsidRPr="00B00336" w:rsidRDefault="004846B3" w:rsidP="004846B3">
            <w:pPr>
              <w:rPr>
                <w:rFonts w:ascii="Times New Roman" w:hAnsi="Times New Roman" w:cs="Times New Roman"/>
                <w:sz w:val="24"/>
                <w:szCs w:val="24"/>
              </w:rPr>
            </w:pPr>
          </w:p>
        </w:tc>
        <w:tc>
          <w:tcPr>
            <w:tcW w:w="6175" w:type="dxa"/>
          </w:tcPr>
          <w:p w14:paraId="39DF81BF" w14:textId="77777777" w:rsidR="004846B3" w:rsidRPr="00B00336" w:rsidRDefault="004846B3" w:rsidP="004846B3">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3EF7411" w14:textId="77777777" w:rsidR="00B00336" w:rsidRPr="00B00336" w:rsidRDefault="00B00336" w:rsidP="00B00336">
      <w:pPr>
        <w:rPr>
          <w:rFonts w:ascii="Times New Roman" w:hAnsi="Times New Roman" w:cs="Times New Roman"/>
          <w:sz w:val="24"/>
          <w:szCs w:val="24"/>
        </w:rPr>
      </w:pPr>
    </w:p>
    <w:p w14:paraId="24449BB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715EE9A" w14:textId="77777777" w:rsidR="00B00336" w:rsidRPr="00B00336" w:rsidRDefault="00B00336" w:rsidP="00B00336">
      <w:pPr>
        <w:rPr>
          <w:rFonts w:ascii="Times New Roman" w:hAnsi="Times New Roman" w:cs="Times New Roman"/>
          <w:sz w:val="24"/>
          <w:szCs w:val="24"/>
        </w:rPr>
      </w:pPr>
    </w:p>
    <w:p w14:paraId="1F6F7C3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B00336" w:rsidRPr="00B00336" w14:paraId="47070C22" w14:textId="77777777" w:rsidTr="008C2C24">
        <w:trPr>
          <w:tblHeader/>
        </w:trPr>
        <w:tc>
          <w:tcPr>
            <w:tcW w:w="540" w:type="dxa"/>
          </w:tcPr>
          <w:p w14:paraId="12FCFD9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0E9A02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56EC28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452937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593AFC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EB19760" w14:textId="77777777" w:rsidTr="008C2C24">
        <w:trPr>
          <w:tblHeader/>
        </w:trPr>
        <w:tc>
          <w:tcPr>
            <w:tcW w:w="540" w:type="dxa"/>
          </w:tcPr>
          <w:p w14:paraId="746958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8876C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E67AEC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7AA7E7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1668D4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4F3E77" w:rsidRPr="00B00336" w14:paraId="721DCA39" w14:textId="77777777" w:rsidTr="008C2C24">
        <w:tc>
          <w:tcPr>
            <w:tcW w:w="540" w:type="dxa"/>
            <w:vMerge w:val="restart"/>
          </w:tcPr>
          <w:p w14:paraId="0E091FE2"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0F18EB0F"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индивидуального жилищного строительства</w:t>
            </w:r>
          </w:p>
        </w:tc>
        <w:tc>
          <w:tcPr>
            <w:tcW w:w="1731" w:type="dxa"/>
            <w:vMerge w:val="restart"/>
          </w:tcPr>
          <w:p w14:paraId="49FE5CA4"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3864" w:type="dxa"/>
            <w:vMerge w:val="restart"/>
          </w:tcPr>
          <w:p w14:paraId="3E34D047" w14:textId="77777777"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w:t>
            </w:r>
            <w:r w:rsidRPr="00B00336">
              <w:rPr>
                <w:rFonts w:ascii="Times New Roman" w:eastAsia="Tahoma" w:hAnsi="Times New Roman" w:cs="Times New Roman"/>
                <w:color w:val="000000"/>
                <w:sz w:val="24"/>
                <w:szCs w:val="24"/>
              </w:rPr>
              <w:lastRenderedPageBreak/>
              <w:t xml:space="preserve">недвижимости); выращивание сельскохозяйственных культур; размещение гаражей для собственных нужд и хозяйственных построек </w:t>
            </w:r>
          </w:p>
        </w:tc>
        <w:tc>
          <w:tcPr>
            <w:tcW w:w="5912" w:type="dxa"/>
          </w:tcPr>
          <w:p w14:paraId="0B26FF53" w14:textId="7F4262BA"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w:t>
            </w:r>
            <w:r>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кв.м.</w:t>
            </w:r>
          </w:p>
        </w:tc>
      </w:tr>
      <w:tr w:rsidR="004F3E77" w:rsidRPr="00B00336" w14:paraId="127BAE37" w14:textId="77777777" w:rsidTr="008C2C24">
        <w:tc>
          <w:tcPr>
            <w:tcW w:w="540" w:type="dxa"/>
            <w:vMerge/>
          </w:tcPr>
          <w:p w14:paraId="7BE3D9F3" w14:textId="77777777" w:rsidR="004F3E77" w:rsidRPr="00B00336" w:rsidRDefault="004F3E77" w:rsidP="004F3E77">
            <w:pPr>
              <w:rPr>
                <w:rFonts w:ascii="Times New Roman" w:hAnsi="Times New Roman" w:cs="Times New Roman"/>
                <w:sz w:val="24"/>
                <w:szCs w:val="24"/>
              </w:rPr>
            </w:pPr>
          </w:p>
        </w:tc>
        <w:tc>
          <w:tcPr>
            <w:tcW w:w="2230" w:type="dxa"/>
            <w:vMerge/>
          </w:tcPr>
          <w:p w14:paraId="6F2D392F" w14:textId="77777777" w:rsidR="004F3E77" w:rsidRPr="00B00336" w:rsidRDefault="004F3E77" w:rsidP="004F3E77">
            <w:pPr>
              <w:rPr>
                <w:rFonts w:ascii="Times New Roman" w:hAnsi="Times New Roman" w:cs="Times New Roman"/>
                <w:sz w:val="24"/>
                <w:szCs w:val="24"/>
              </w:rPr>
            </w:pPr>
          </w:p>
        </w:tc>
        <w:tc>
          <w:tcPr>
            <w:tcW w:w="1731" w:type="dxa"/>
            <w:vMerge/>
          </w:tcPr>
          <w:p w14:paraId="34F7AE4B" w14:textId="77777777" w:rsidR="004F3E77" w:rsidRPr="00B00336" w:rsidRDefault="004F3E77" w:rsidP="004F3E77">
            <w:pPr>
              <w:rPr>
                <w:rFonts w:ascii="Times New Roman" w:hAnsi="Times New Roman" w:cs="Times New Roman"/>
                <w:sz w:val="24"/>
                <w:szCs w:val="24"/>
              </w:rPr>
            </w:pPr>
          </w:p>
        </w:tc>
        <w:tc>
          <w:tcPr>
            <w:tcW w:w="3864" w:type="dxa"/>
            <w:vMerge/>
          </w:tcPr>
          <w:p w14:paraId="1CE65495" w14:textId="77777777" w:rsidR="004F3E77" w:rsidRPr="00B00336" w:rsidRDefault="004F3E77" w:rsidP="004F3E77">
            <w:pPr>
              <w:rPr>
                <w:rFonts w:ascii="Times New Roman" w:hAnsi="Times New Roman" w:cs="Times New Roman"/>
                <w:sz w:val="24"/>
                <w:szCs w:val="24"/>
              </w:rPr>
            </w:pPr>
          </w:p>
        </w:tc>
        <w:tc>
          <w:tcPr>
            <w:tcW w:w="5912" w:type="dxa"/>
          </w:tcPr>
          <w:p w14:paraId="4B4789BB" w14:textId="151DB81C"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Pr>
                <w:rFonts w:ascii="Times New Roman" w:eastAsia="Tahoma" w:hAnsi="Times New Roman" w:cs="Times New Roman"/>
                <w:color w:val="000000"/>
                <w:sz w:val="24"/>
                <w:szCs w:val="24"/>
              </w:rPr>
              <w:t>25</w:t>
            </w:r>
            <w:r w:rsidRPr="00B00336">
              <w:rPr>
                <w:rFonts w:ascii="Times New Roman" w:eastAsia="Tahoma" w:hAnsi="Times New Roman" w:cs="Times New Roman"/>
                <w:color w:val="000000"/>
                <w:sz w:val="24"/>
                <w:szCs w:val="24"/>
              </w:rPr>
              <w:t>00 кв.м.</w:t>
            </w:r>
          </w:p>
        </w:tc>
      </w:tr>
      <w:tr w:rsidR="004F3E77" w:rsidRPr="00B00336" w14:paraId="66DBAA0B" w14:textId="77777777" w:rsidTr="008C2C24">
        <w:tc>
          <w:tcPr>
            <w:tcW w:w="540" w:type="dxa"/>
            <w:vMerge/>
          </w:tcPr>
          <w:p w14:paraId="2DD7414F" w14:textId="77777777" w:rsidR="004F3E77" w:rsidRPr="00B00336" w:rsidRDefault="004F3E77" w:rsidP="004F3E77">
            <w:pPr>
              <w:rPr>
                <w:rFonts w:ascii="Times New Roman" w:hAnsi="Times New Roman" w:cs="Times New Roman"/>
                <w:sz w:val="24"/>
                <w:szCs w:val="24"/>
              </w:rPr>
            </w:pPr>
          </w:p>
        </w:tc>
        <w:tc>
          <w:tcPr>
            <w:tcW w:w="2230" w:type="dxa"/>
            <w:vMerge/>
          </w:tcPr>
          <w:p w14:paraId="35F1388F" w14:textId="77777777" w:rsidR="004F3E77" w:rsidRPr="00B00336" w:rsidRDefault="004F3E77" w:rsidP="004F3E77">
            <w:pPr>
              <w:rPr>
                <w:rFonts w:ascii="Times New Roman" w:hAnsi="Times New Roman" w:cs="Times New Roman"/>
                <w:sz w:val="24"/>
                <w:szCs w:val="24"/>
              </w:rPr>
            </w:pPr>
          </w:p>
        </w:tc>
        <w:tc>
          <w:tcPr>
            <w:tcW w:w="1731" w:type="dxa"/>
            <w:vMerge/>
          </w:tcPr>
          <w:p w14:paraId="02139D05" w14:textId="77777777" w:rsidR="004F3E77" w:rsidRPr="00B00336" w:rsidRDefault="004F3E77" w:rsidP="004F3E77">
            <w:pPr>
              <w:rPr>
                <w:rFonts w:ascii="Times New Roman" w:hAnsi="Times New Roman" w:cs="Times New Roman"/>
                <w:sz w:val="24"/>
                <w:szCs w:val="24"/>
              </w:rPr>
            </w:pPr>
          </w:p>
        </w:tc>
        <w:tc>
          <w:tcPr>
            <w:tcW w:w="3864" w:type="dxa"/>
            <w:vMerge/>
          </w:tcPr>
          <w:p w14:paraId="457B7ED7" w14:textId="77777777" w:rsidR="004F3E77" w:rsidRPr="00B00336" w:rsidRDefault="004F3E77" w:rsidP="004F3E77">
            <w:pPr>
              <w:rPr>
                <w:rFonts w:ascii="Times New Roman" w:hAnsi="Times New Roman" w:cs="Times New Roman"/>
                <w:sz w:val="24"/>
                <w:szCs w:val="24"/>
              </w:rPr>
            </w:pPr>
          </w:p>
        </w:tc>
        <w:tc>
          <w:tcPr>
            <w:tcW w:w="5912" w:type="dxa"/>
          </w:tcPr>
          <w:p w14:paraId="2DBDD686" w14:textId="435F8DD8"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F3E77" w:rsidRPr="00B00336" w14:paraId="72E4EBF3" w14:textId="77777777" w:rsidTr="008C2C24">
        <w:tc>
          <w:tcPr>
            <w:tcW w:w="540" w:type="dxa"/>
            <w:vMerge/>
          </w:tcPr>
          <w:p w14:paraId="14176042" w14:textId="77777777" w:rsidR="004F3E77" w:rsidRPr="00B00336" w:rsidRDefault="004F3E77" w:rsidP="004F3E77">
            <w:pPr>
              <w:rPr>
                <w:rFonts w:ascii="Times New Roman" w:hAnsi="Times New Roman" w:cs="Times New Roman"/>
                <w:sz w:val="24"/>
                <w:szCs w:val="24"/>
              </w:rPr>
            </w:pPr>
          </w:p>
        </w:tc>
        <w:tc>
          <w:tcPr>
            <w:tcW w:w="2230" w:type="dxa"/>
            <w:vMerge/>
          </w:tcPr>
          <w:p w14:paraId="5FD48BE8" w14:textId="77777777" w:rsidR="004F3E77" w:rsidRPr="00B00336" w:rsidRDefault="004F3E77" w:rsidP="004F3E77">
            <w:pPr>
              <w:rPr>
                <w:rFonts w:ascii="Times New Roman" w:hAnsi="Times New Roman" w:cs="Times New Roman"/>
                <w:sz w:val="24"/>
                <w:szCs w:val="24"/>
              </w:rPr>
            </w:pPr>
          </w:p>
        </w:tc>
        <w:tc>
          <w:tcPr>
            <w:tcW w:w="1731" w:type="dxa"/>
            <w:vMerge/>
          </w:tcPr>
          <w:p w14:paraId="78082B81" w14:textId="77777777" w:rsidR="004F3E77" w:rsidRPr="00B00336" w:rsidRDefault="004F3E77" w:rsidP="004F3E77">
            <w:pPr>
              <w:rPr>
                <w:rFonts w:ascii="Times New Roman" w:hAnsi="Times New Roman" w:cs="Times New Roman"/>
                <w:sz w:val="24"/>
                <w:szCs w:val="24"/>
              </w:rPr>
            </w:pPr>
          </w:p>
        </w:tc>
        <w:tc>
          <w:tcPr>
            <w:tcW w:w="3864" w:type="dxa"/>
            <w:vMerge/>
          </w:tcPr>
          <w:p w14:paraId="6C79E71A" w14:textId="77777777" w:rsidR="004F3E77" w:rsidRPr="00B00336" w:rsidRDefault="004F3E77" w:rsidP="004F3E77">
            <w:pPr>
              <w:rPr>
                <w:rFonts w:ascii="Times New Roman" w:hAnsi="Times New Roman" w:cs="Times New Roman"/>
                <w:sz w:val="24"/>
                <w:szCs w:val="24"/>
              </w:rPr>
            </w:pPr>
          </w:p>
        </w:tc>
        <w:tc>
          <w:tcPr>
            <w:tcW w:w="5912" w:type="dxa"/>
          </w:tcPr>
          <w:p w14:paraId="1BA3B860" w14:textId="5211F69B"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F3E77" w:rsidRPr="00B00336" w14:paraId="1D4318D5" w14:textId="77777777" w:rsidTr="008C2C24">
        <w:tc>
          <w:tcPr>
            <w:tcW w:w="540" w:type="dxa"/>
            <w:vMerge/>
          </w:tcPr>
          <w:p w14:paraId="533CC881" w14:textId="77777777" w:rsidR="004F3E77" w:rsidRPr="00B00336" w:rsidRDefault="004F3E77" w:rsidP="004F3E77">
            <w:pPr>
              <w:rPr>
                <w:rFonts w:ascii="Times New Roman" w:hAnsi="Times New Roman" w:cs="Times New Roman"/>
                <w:sz w:val="24"/>
                <w:szCs w:val="24"/>
              </w:rPr>
            </w:pPr>
          </w:p>
        </w:tc>
        <w:tc>
          <w:tcPr>
            <w:tcW w:w="2230" w:type="dxa"/>
            <w:vMerge/>
          </w:tcPr>
          <w:p w14:paraId="5DE4E72F" w14:textId="77777777" w:rsidR="004F3E77" w:rsidRPr="00B00336" w:rsidRDefault="004F3E77" w:rsidP="004F3E77">
            <w:pPr>
              <w:rPr>
                <w:rFonts w:ascii="Times New Roman" w:hAnsi="Times New Roman" w:cs="Times New Roman"/>
                <w:sz w:val="24"/>
                <w:szCs w:val="24"/>
              </w:rPr>
            </w:pPr>
          </w:p>
        </w:tc>
        <w:tc>
          <w:tcPr>
            <w:tcW w:w="1731" w:type="dxa"/>
            <w:vMerge/>
          </w:tcPr>
          <w:p w14:paraId="3185EC9D" w14:textId="77777777" w:rsidR="004F3E77" w:rsidRPr="00B00336" w:rsidRDefault="004F3E77" w:rsidP="004F3E77">
            <w:pPr>
              <w:rPr>
                <w:rFonts w:ascii="Times New Roman" w:hAnsi="Times New Roman" w:cs="Times New Roman"/>
                <w:sz w:val="24"/>
                <w:szCs w:val="24"/>
              </w:rPr>
            </w:pPr>
          </w:p>
        </w:tc>
        <w:tc>
          <w:tcPr>
            <w:tcW w:w="3864" w:type="dxa"/>
            <w:vMerge/>
          </w:tcPr>
          <w:p w14:paraId="79D30425" w14:textId="77777777" w:rsidR="004F3E77" w:rsidRPr="00B00336" w:rsidRDefault="004F3E77" w:rsidP="004F3E77">
            <w:pPr>
              <w:rPr>
                <w:rFonts w:ascii="Times New Roman" w:hAnsi="Times New Roman" w:cs="Times New Roman"/>
                <w:sz w:val="24"/>
                <w:szCs w:val="24"/>
              </w:rPr>
            </w:pPr>
          </w:p>
        </w:tc>
        <w:tc>
          <w:tcPr>
            <w:tcW w:w="5912" w:type="dxa"/>
          </w:tcPr>
          <w:p w14:paraId="2F52F9BA" w14:textId="124AA609"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F3E77" w:rsidRPr="00B00336" w14:paraId="6E4CB42A" w14:textId="77777777" w:rsidTr="008C2C24">
        <w:tc>
          <w:tcPr>
            <w:tcW w:w="540" w:type="dxa"/>
            <w:vMerge/>
          </w:tcPr>
          <w:p w14:paraId="321C6910" w14:textId="77777777" w:rsidR="004F3E77" w:rsidRPr="00B00336" w:rsidRDefault="004F3E77" w:rsidP="004F3E77">
            <w:pPr>
              <w:rPr>
                <w:rFonts w:ascii="Times New Roman" w:hAnsi="Times New Roman" w:cs="Times New Roman"/>
                <w:sz w:val="24"/>
                <w:szCs w:val="24"/>
              </w:rPr>
            </w:pPr>
          </w:p>
        </w:tc>
        <w:tc>
          <w:tcPr>
            <w:tcW w:w="2230" w:type="dxa"/>
            <w:vMerge/>
          </w:tcPr>
          <w:p w14:paraId="06F761CF" w14:textId="77777777" w:rsidR="004F3E77" w:rsidRPr="00B00336" w:rsidRDefault="004F3E77" w:rsidP="004F3E77">
            <w:pPr>
              <w:rPr>
                <w:rFonts w:ascii="Times New Roman" w:hAnsi="Times New Roman" w:cs="Times New Roman"/>
                <w:sz w:val="24"/>
                <w:szCs w:val="24"/>
              </w:rPr>
            </w:pPr>
          </w:p>
        </w:tc>
        <w:tc>
          <w:tcPr>
            <w:tcW w:w="1731" w:type="dxa"/>
            <w:vMerge/>
          </w:tcPr>
          <w:p w14:paraId="5B6FF141" w14:textId="77777777" w:rsidR="004F3E77" w:rsidRPr="00B00336" w:rsidRDefault="004F3E77" w:rsidP="004F3E77">
            <w:pPr>
              <w:rPr>
                <w:rFonts w:ascii="Times New Roman" w:hAnsi="Times New Roman" w:cs="Times New Roman"/>
                <w:sz w:val="24"/>
                <w:szCs w:val="24"/>
              </w:rPr>
            </w:pPr>
          </w:p>
        </w:tc>
        <w:tc>
          <w:tcPr>
            <w:tcW w:w="3864" w:type="dxa"/>
            <w:vMerge/>
          </w:tcPr>
          <w:p w14:paraId="70872726" w14:textId="77777777" w:rsidR="004F3E77" w:rsidRPr="00B00336" w:rsidRDefault="004F3E77" w:rsidP="004F3E77">
            <w:pPr>
              <w:rPr>
                <w:rFonts w:ascii="Times New Roman" w:hAnsi="Times New Roman" w:cs="Times New Roman"/>
                <w:sz w:val="24"/>
                <w:szCs w:val="24"/>
              </w:rPr>
            </w:pPr>
          </w:p>
        </w:tc>
        <w:tc>
          <w:tcPr>
            <w:tcW w:w="5912" w:type="dxa"/>
          </w:tcPr>
          <w:p w14:paraId="0BF5C329" w14:textId="5980B42F"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F3E77" w:rsidRPr="00B00336" w14:paraId="629A1125" w14:textId="77777777" w:rsidTr="008C2C24">
        <w:tc>
          <w:tcPr>
            <w:tcW w:w="540" w:type="dxa"/>
            <w:vMerge/>
          </w:tcPr>
          <w:p w14:paraId="0FA898E9" w14:textId="77777777" w:rsidR="004F3E77" w:rsidRPr="00B00336" w:rsidRDefault="004F3E77" w:rsidP="004F3E77">
            <w:pPr>
              <w:rPr>
                <w:rFonts w:ascii="Times New Roman" w:hAnsi="Times New Roman" w:cs="Times New Roman"/>
                <w:sz w:val="24"/>
                <w:szCs w:val="24"/>
              </w:rPr>
            </w:pPr>
          </w:p>
        </w:tc>
        <w:tc>
          <w:tcPr>
            <w:tcW w:w="2230" w:type="dxa"/>
            <w:vMerge/>
          </w:tcPr>
          <w:p w14:paraId="51FEDA9D" w14:textId="77777777" w:rsidR="004F3E77" w:rsidRPr="00B00336" w:rsidRDefault="004F3E77" w:rsidP="004F3E77">
            <w:pPr>
              <w:rPr>
                <w:rFonts w:ascii="Times New Roman" w:hAnsi="Times New Roman" w:cs="Times New Roman"/>
                <w:sz w:val="24"/>
                <w:szCs w:val="24"/>
              </w:rPr>
            </w:pPr>
          </w:p>
        </w:tc>
        <w:tc>
          <w:tcPr>
            <w:tcW w:w="1731" w:type="dxa"/>
            <w:vMerge/>
          </w:tcPr>
          <w:p w14:paraId="3915AD2D" w14:textId="77777777" w:rsidR="004F3E77" w:rsidRPr="00B00336" w:rsidRDefault="004F3E77" w:rsidP="004F3E77">
            <w:pPr>
              <w:rPr>
                <w:rFonts w:ascii="Times New Roman" w:hAnsi="Times New Roman" w:cs="Times New Roman"/>
                <w:sz w:val="24"/>
                <w:szCs w:val="24"/>
              </w:rPr>
            </w:pPr>
          </w:p>
        </w:tc>
        <w:tc>
          <w:tcPr>
            <w:tcW w:w="3864" w:type="dxa"/>
            <w:vMerge/>
          </w:tcPr>
          <w:p w14:paraId="0FA15FA8" w14:textId="77777777" w:rsidR="004F3E77" w:rsidRPr="00B00336" w:rsidRDefault="004F3E77" w:rsidP="004F3E77">
            <w:pPr>
              <w:rPr>
                <w:rFonts w:ascii="Times New Roman" w:hAnsi="Times New Roman" w:cs="Times New Roman"/>
                <w:sz w:val="24"/>
                <w:szCs w:val="24"/>
              </w:rPr>
            </w:pPr>
          </w:p>
        </w:tc>
        <w:tc>
          <w:tcPr>
            <w:tcW w:w="5912" w:type="dxa"/>
          </w:tcPr>
          <w:p w14:paraId="3CDF6E5F" w14:textId="7FD940A5" w:rsidR="004F3E77" w:rsidRPr="00B00336" w:rsidRDefault="004F3E77" w:rsidP="004F3E7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Предельное количество этажей – 3 этажа.</w:t>
            </w:r>
          </w:p>
        </w:tc>
      </w:tr>
      <w:tr w:rsidR="00C05CE6" w:rsidRPr="00B00336" w14:paraId="5ED96711" w14:textId="77777777" w:rsidTr="008C2C24">
        <w:tc>
          <w:tcPr>
            <w:tcW w:w="540" w:type="dxa"/>
            <w:vMerge w:val="restart"/>
          </w:tcPr>
          <w:p w14:paraId="4B90A217"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06A72A8B"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5617D655"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64" w:type="dxa"/>
            <w:vMerge w:val="restart"/>
          </w:tcPr>
          <w:p w14:paraId="6B8671CA"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912" w:type="dxa"/>
          </w:tcPr>
          <w:p w14:paraId="1FC83657" w14:textId="2BE76DF8"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C05CE6" w:rsidRPr="00B00336" w14:paraId="03EF1603" w14:textId="77777777" w:rsidTr="008C2C24">
        <w:tc>
          <w:tcPr>
            <w:tcW w:w="540" w:type="dxa"/>
            <w:vMerge/>
          </w:tcPr>
          <w:p w14:paraId="5553F19C" w14:textId="77777777" w:rsidR="00C05CE6" w:rsidRPr="00B00336" w:rsidRDefault="00C05CE6" w:rsidP="00C05CE6">
            <w:pPr>
              <w:rPr>
                <w:rFonts w:ascii="Times New Roman" w:hAnsi="Times New Roman" w:cs="Times New Roman"/>
                <w:sz w:val="24"/>
                <w:szCs w:val="24"/>
              </w:rPr>
            </w:pPr>
          </w:p>
        </w:tc>
        <w:tc>
          <w:tcPr>
            <w:tcW w:w="2230" w:type="dxa"/>
            <w:vMerge/>
          </w:tcPr>
          <w:p w14:paraId="1068BFDF" w14:textId="77777777" w:rsidR="00C05CE6" w:rsidRPr="00B00336" w:rsidRDefault="00C05CE6" w:rsidP="00C05CE6">
            <w:pPr>
              <w:rPr>
                <w:rFonts w:ascii="Times New Roman" w:hAnsi="Times New Roman" w:cs="Times New Roman"/>
                <w:sz w:val="24"/>
                <w:szCs w:val="24"/>
              </w:rPr>
            </w:pPr>
          </w:p>
        </w:tc>
        <w:tc>
          <w:tcPr>
            <w:tcW w:w="1731" w:type="dxa"/>
            <w:vMerge/>
          </w:tcPr>
          <w:p w14:paraId="1D958B75" w14:textId="77777777" w:rsidR="00C05CE6" w:rsidRPr="00B00336" w:rsidRDefault="00C05CE6" w:rsidP="00C05CE6">
            <w:pPr>
              <w:rPr>
                <w:rFonts w:ascii="Times New Roman" w:hAnsi="Times New Roman" w:cs="Times New Roman"/>
                <w:sz w:val="24"/>
                <w:szCs w:val="24"/>
              </w:rPr>
            </w:pPr>
          </w:p>
        </w:tc>
        <w:tc>
          <w:tcPr>
            <w:tcW w:w="3864" w:type="dxa"/>
            <w:vMerge/>
          </w:tcPr>
          <w:p w14:paraId="0D13B8E3" w14:textId="77777777" w:rsidR="00C05CE6" w:rsidRPr="00B00336" w:rsidRDefault="00C05CE6" w:rsidP="00C05CE6">
            <w:pPr>
              <w:rPr>
                <w:rFonts w:ascii="Times New Roman" w:hAnsi="Times New Roman" w:cs="Times New Roman"/>
                <w:sz w:val="24"/>
                <w:szCs w:val="24"/>
              </w:rPr>
            </w:pPr>
          </w:p>
        </w:tc>
        <w:tc>
          <w:tcPr>
            <w:tcW w:w="5912" w:type="dxa"/>
          </w:tcPr>
          <w:p w14:paraId="48A8847A" w14:textId="10180D3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C05CE6" w:rsidRPr="00B00336" w14:paraId="095101F2" w14:textId="77777777" w:rsidTr="008C2C24">
        <w:tc>
          <w:tcPr>
            <w:tcW w:w="540" w:type="dxa"/>
            <w:vMerge/>
          </w:tcPr>
          <w:p w14:paraId="062C34D4" w14:textId="77777777" w:rsidR="00C05CE6" w:rsidRPr="00B00336" w:rsidRDefault="00C05CE6" w:rsidP="00C05CE6">
            <w:pPr>
              <w:rPr>
                <w:rFonts w:ascii="Times New Roman" w:hAnsi="Times New Roman" w:cs="Times New Roman"/>
                <w:sz w:val="24"/>
                <w:szCs w:val="24"/>
              </w:rPr>
            </w:pPr>
          </w:p>
        </w:tc>
        <w:tc>
          <w:tcPr>
            <w:tcW w:w="2230" w:type="dxa"/>
            <w:vMerge/>
          </w:tcPr>
          <w:p w14:paraId="68F36448" w14:textId="77777777" w:rsidR="00C05CE6" w:rsidRPr="00B00336" w:rsidRDefault="00C05CE6" w:rsidP="00C05CE6">
            <w:pPr>
              <w:rPr>
                <w:rFonts w:ascii="Times New Roman" w:hAnsi="Times New Roman" w:cs="Times New Roman"/>
                <w:sz w:val="24"/>
                <w:szCs w:val="24"/>
              </w:rPr>
            </w:pPr>
          </w:p>
        </w:tc>
        <w:tc>
          <w:tcPr>
            <w:tcW w:w="1731" w:type="dxa"/>
            <w:vMerge/>
          </w:tcPr>
          <w:p w14:paraId="5C5B11FE" w14:textId="77777777" w:rsidR="00C05CE6" w:rsidRPr="00B00336" w:rsidRDefault="00C05CE6" w:rsidP="00C05CE6">
            <w:pPr>
              <w:rPr>
                <w:rFonts w:ascii="Times New Roman" w:hAnsi="Times New Roman" w:cs="Times New Roman"/>
                <w:sz w:val="24"/>
                <w:szCs w:val="24"/>
              </w:rPr>
            </w:pPr>
          </w:p>
        </w:tc>
        <w:tc>
          <w:tcPr>
            <w:tcW w:w="3864" w:type="dxa"/>
            <w:vMerge/>
          </w:tcPr>
          <w:p w14:paraId="2CCE366F" w14:textId="77777777" w:rsidR="00C05CE6" w:rsidRPr="00B00336" w:rsidRDefault="00C05CE6" w:rsidP="00C05CE6">
            <w:pPr>
              <w:rPr>
                <w:rFonts w:ascii="Times New Roman" w:hAnsi="Times New Roman" w:cs="Times New Roman"/>
                <w:sz w:val="24"/>
                <w:szCs w:val="24"/>
              </w:rPr>
            </w:pPr>
          </w:p>
        </w:tc>
        <w:tc>
          <w:tcPr>
            <w:tcW w:w="5912" w:type="dxa"/>
          </w:tcPr>
          <w:p w14:paraId="7E0B0F25" w14:textId="18FD264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B524010" w14:textId="77777777" w:rsidTr="008C2C24">
        <w:tc>
          <w:tcPr>
            <w:tcW w:w="540" w:type="dxa"/>
            <w:vMerge/>
          </w:tcPr>
          <w:p w14:paraId="03C44C00" w14:textId="77777777" w:rsidR="00C05CE6" w:rsidRPr="00B00336" w:rsidRDefault="00C05CE6" w:rsidP="00C05CE6">
            <w:pPr>
              <w:rPr>
                <w:rFonts w:ascii="Times New Roman" w:hAnsi="Times New Roman" w:cs="Times New Roman"/>
                <w:sz w:val="24"/>
                <w:szCs w:val="24"/>
              </w:rPr>
            </w:pPr>
          </w:p>
        </w:tc>
        <w:tc>
          <w:tcPr>
            <w:tcW w:w="2230" w:type="dxa"/>
            <w:vMerge/>
          </w:tcPr>
          <w:p w14:paraId="1CA4607D" w14:textId="77777777" w:rsidR="00C05CE6" w:rsidRPr="00B00336" w:rsidRDefault="00C05CE6" w:rsidP="00C05CE6">
            <w:pPr>
              <w:rPr>
                <w:rFonts w:ascii="Times New Roman" w:hAnsi="Times New Roman" w:cs="Times New Roman"/>
                <w:sz w:val="24"/>
                <w:szCs w:val="24"/>
              </w:rPr>
            </w:pPr>
          </w:p>
        </w:tc>
        <w:tc>
          <w:tcPr>
            <w:tcW w:w="1731" w:type="dxa"/>
            <w:vMerge/>
          </w:tcPr>
          <w:p w14:paraId="69164FA2" w14:textId="77777777" w:rsidR="00C05CE6" w:rsidRPr="00B00336" w:rsidRDefault="00C05CE6" w:rsidP="00C05CE6">
            <w:pPr>
              <w:rPr>
                <w:rFonts w:ascii="Times New Roman" w:hAnsi="Times New Roman" w:cs="Times New Roman"/>
                <w:sz w:val="24"/>
                <w:szCs w:val="24"/>
              </w:rPr>
            </w:pPr>
          </w:p>
        </w:tc>
        <w:tc>
          <w:tcPr>
            <w:tcW w:w="3864" w:type="dxa"/>
            <w:vMerge/>
          </w:tcPr>
          <w:p w14:paraId="17F9EAD9" w14:textId="77777777" w:rsidR="00C05CE6" w:rsidRPr="00B00336" w:rsidRDefault="00C05CE6" w:rsidP="00C05CE6">
            <w:pPr>
              <w:rPr>
                <w:rFonts w:ascii="Times New Roman" w:hAnsi="Times New Roman" w:cs="Times New Roman"/>
                <w:sz w:val="24"/>
                <w:szCs w:val="24"/>
              </w:rPr>
            </w:pPr>
          </w:p>
        </w:tc>
        <w:tc>
          <w:tcPr>
            <w:tcW w:w="5912" w:type="dxa"/>
          </w:tcPr>
          <w:p w14:paraId="69B33702" w14:textId="68275F5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C05CE6" w:rsidRPr="00B00336" w14:paraId="3C709E45" w14:textId="77777777" w:rsidTr="008C2C24">
        <w:tc>
          <w:tcPr>
            <w:tcW w:w="540" w:type="dxa"/>
            <w:vMerge/>
          </w:tcPr>
          <w:p w14:paraId="3D7074B6" w14:textId="77777777" w:rsidR="00C05CE6" w:rsidRPr="00B00336" w:rsidRDefault="00C05CE6" w:rsidP="00C05CE6">
            <w:pPr>
              <w:rPr>
                <w:rFonts w:ascii="Times New Roman" w:hAnsi="Times New Roman" w:cs="Times New Roman"/>
                <w:sz w:val="24"/>
                <w:szCs w:val="24"/>
              </w:rPr>
            </w:pPr>
          </w:p>
        </w:tc>
        <w:tc>
          <w:tcPr>
            <w:tcW w:w="2230" w:type="dxa"/>
            <w:vMerge/>
          </w:tcPr>
          <w:p w14:paraId="1E3A4E39" w14:textId="77777777" w:rsidR="00C05CE6" w:rsidRPr="00B00336" w:rsidRDefault="00C05CE6" w:rsidP="00C05CE6">
            <w:pPr>
              <w:rPr>
                <w:rFonts w:ascii="Times New Roman" w:hAnsi="Times New Roman" w:cs="Times New Roman"/>
                <w:sz w:val="24"/>
                <w:szCs w:val="24"/>
              </w:rPr>
            </w:pPr>
          </w:p>
        </w:tc>
        <w:tc>
          <w:tcPr>
            <w:tcW w:w="1731" w:type="dxa"/>
            <w:vMerge/>
          </w:tcPr>
          <w:p w14:paraId="3DD7ADF5" w14:textId="77777777" w:rsidR="00C05CE6" w:rsidRPr="00B00336" w:rsidRDefault="00C05CE6" w:rsidP="00C05CE6">
            <w:pPr>
              <w:rPr>
                <w:rFonts w:ascii="Times New Roman" w:hAnsi="Times New Roman" w:cs="Times New Roman"/>
                <w:sz w:val="24"/>
                <w:szCs w:val="24"/>
              </w:rPr>
            </w:pPr>
          </w:p>
        </w:tc>
        <w:tc>
          <w:tcPr>
            <w:tcW w:w="3864" w:type="dxa"/>
            <w:vMerge/>
          </w:tcPr>
          <w:p w14:paraId="16397443" w14:textId="77777777" w:rsidR="00C05CE6" w:rsidRPr="00B00336" w:rsidRDefault="00C05CE6" w:rsidP="00C05CE6">
            <w:pPr>
              <w:rPr>
                <w:rFonts w:ascii="Times New Roman" w:hAnsi="Times New Roman" w:cs="Times New Roman"/>
                <w:sz w:val="24"/>
                <w:szCs w:val="24"/>
              </w:rPr>
            </w:pPr>
          </w:p>
        </w:tc>
        <w:tc>
          <w:tcPr>
            <w:tcW w:w="5912" w:type="dxa"/>
          </w:tcPr>
          <w:p w14:paraId="352DE32A" w14:textId="76E18F3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07FD5B3F" w14:textId="77777777" w:rsidTr="008C2C24">
        <w:tc>
          <w:tcPr>
            <w:tcW w:w="540" w:type="dxa"/>
            <w:vMerge/>
          </w:tcPr>
          <w:p w14:paraId="47749901" w14:textId="77777777" w:rsidR="00C05CE6" w:rsidRPr="00B00336" w:rsidRDefault="00C05CE6" w:rsidP="00C05CE6">
            <w:pPr>
              <w:rPr>
                <w:rFonts w:ascii="Times New Roman" w:hAnsi="Times New Roman" w:cs="Times New Roman"/>
                <w:sz w:val="24"/>
                <w:szCs w:val="24"/>
              </w:rPr>
            </w:pPr>
          </w:p>
        </w:tc>
        <w:tc>
          <w:tcPr>
            <w:tcW w:w="2230" w:type="dxa"/>
            <w:vMerge/>
          </w:tcPr>
          <w:p w14:paraId="5F1E9055" w14:textId="77777777" w:rsidR="00C05CE6" w:rsidRPr="00B00336" w:rsidRDefault="00C05CE6" w:rsidP="00C05CE6">
            <w:pPr>
              <w:rPr>
                <w:rFonts w:ascii="Times New Roman" w:hAnsi="Times New Roman" w:cs="Times New Roman"/>
                <w:sz w:val="24"/>
                <w:szCs w:val="24"/>
              </w:rPr>
            </w:pPr>
          </w:p>
        </w:tc>
        <w:tc>
          <w:tcPr>
            <w:tcW w:w="1731" w:type="dxa"/>
            <w:vMerge/>
          </w:tcPr>
          <w:p w14:paraId="3293E5F8" w14:textId="77777777" w:rsidR="00C05CE6" w:rsidRPr="00B00336" w:rsidRDefault="00C05CE6" w:rsidP="00C05CE6">
            <w:pPr>
              <w:rPr>
                <w:rFonts w:ascii="Times New Roman" w:hAnsi="Times New Roman" w:cs="Times New Roman"/>
                <w:sz w:val="24"/>
                <w:szCs w:val="24"/>
              </w:rPr>
            </w:pPr>
          </w:p>
        </w:tc>
        <w:tc>
          <w:tcPr>
            <w:tcW w:w="3864" w:type="dxa"/>
            <w:vMerge/>
          </w:tcPr>
          <w:p w14:paraId="6EEA33CE" w14:textId="77777777" w:rsidR="00C05CE6" w:rsidRPr="00B00336" w:rsidRDefault="00C05CE6" w:rsidP="00C05CE6">
            <w:pPr>
              <w:rPr>
                <w:rFonts w:ascii="Times New Roman" w:hAnsi="Times New Roman" w:cs="Times New Roman"/>
                <w:sz w:val="24"/>
                <w:szCs w:val="24"/>
              </w:rPr>
            </w:pPr>
          </w:p>
        </w:tc>
        <w:tc>
          <w:tcPr>
            <w:tcW w:w="5912" w:type="dxa"/>
          </w:tcPr>
          <w:p w14:paraId="29D26870" w14:textId="4A5DDA3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B00336" w:rsidRPr="00B00336" w14:paraId="31BCDFCB" w14:textId="77777777" w:rsidTr="008C2C24">
        <w:tc>
          <w:tcPr>
            <w:tcW w:w="540" w:type="dxa"/>
            <w:vMerge w:val="restart"/>
          </w:tcPr>
          <w:p w14:paraId="1DA229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710F7A2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79CEDE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64" w:type="dxa"/>
            <w:vMerge w:val="restart"/>
          </w:tcPr>
          <w:p w14:paraId="1048F8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12" w:type="dxa"/>
          </w:tcPr>
          <w:p w14:paraId="5A7767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 кв.м.</w:t>
            </w:r>
          </w:p>
        </w:tc>
      </w:tr>
      <w:tr w:rsidR="00B00336" w:rsidRPr="00B00336" w14:paraId="0BAD3F54" w14:textId="77777777" w:rsidTr="008C2C24">
        <w:tc>
          <w:tcPr>
            <w:tcW w:w="540" w:type="dxa"/>
            <w:vMerge/>
          </w:tcPr>
          <w:p w14:paraId="35E2310F" w14:textId="77777777" w:rsidR="00B00336" w:rsidRPr="00B00336" w:rsidRDefault="00B00336" w:rsidP="00B00336">
            <w:pPr>
              <w:rPr>
                <w:rFonts w:ascii="Times New Roman" w:hAnsi="Times New Roman" w:cs="Times New Roman"/>
                <w:sz w:val="24"/>
                <w:szCs w:val="24"/>
              </w:rPr>
            </w:pPr>
          </w:p>
        </w:tc>
        <w:tc>
          <w:tcPr>
            <w:tcW w:w="2230" w:type="dxa"/>
            <w:vMerge/>
          </w:tcPr>
          <w:p w14:paraId="4180DCC6" w14:textId="77777777" w:rsidR="00B00336" w:rsidRPr="00B00336" w:rsidRDefault="00B00336" w:rsidP="00B00336">
            <w:pPr>
              <w:rPr>
                <w:rFonts w:ascii="Times New Roman" w:hAnsi="Times New Roman" w:cs="Times New Roman"/>
                <w:sz w:val="24"/>
                <w:szCs w:val="24"/>
              </w:rPr>
            </w:pPr>
          </w:p>
        </w:tc>
        <w:tc>
          <w:tcPr>
            <w:tcW w:w="1731" w:type="dxa"/>
            <w:vMerge/>
          </w:tcPr>
          <w:p w14:paraId="07A266FC" w14:textId="77777777" w:rsidR="00B00336" w:rsidRPr="00B00336" w:rsidRDefault="00B00336" w:rsidP="00B00336">
            <w:pPr>
              <w:rPr>
                <w:rFonts w:ascii="Times New Roman" w:hAnsi="Times New Roman" w:cs="Times New Roman"/>
                <w:sz w:val="24"/>
                <w:szCs w:val="24"/>
              </w:rPr>
            </w:pPr>
          </w:p>
        </w:tc>
        <w:tc>
          <w:tcPr>
            <w:tcW w:w="3864" w:type="dxa"/>
            <w:vMerge/>
          </w:tcPr>
          <w:p w14:paraId="7C5576DC" w14:textId="77777777" w:rsidR="00B00336" w:rsidRPr="00B00336" w:rsidRDefault="00B00336" w:rsidP="00B00336">
            <w:pPr>
              <w:rPr>
                <w:rFonts w:ascii="Times New Roman" w:hAnsi="Times New Roman" w:cs="Times New Roman"/>
                <w:sz w:val="24"/>
                <w:szCs w:val="24"/>
              </w:rPr>
            </w:pPr>
          </w:p>
        </w:tc>
        <w:tc>
          <w:tcPr>
            <w:tcW w:w="5912" w:type="dxa"/>
          </w:tcPr>
          <w:p w14:paraId="75BDC14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80BD879" w14:textId="77777777" w:rsidTr="008C2C24">
        <w:tc>
          <w:tcPr>
            <w:tcW w:w="540" w:type="dxa"/>
            <w:vMerge/>
          </w:tcPr>
          <w:p w14:paraId="10632E58" w14:textId="77777777" w:rsidR="00B00336" w:rsidRPr="00B00336" w:rsidRDefault="00B00336" w:rsidP="00B00336">
            <w:pPr>
              <w:rPr>
                <w:rFonts w:ascii="Times New Roman" w:hAnsi="Times New Roman" w:cs="Times New Roman"/>
                <w:sz w:val="24"/>
                <w:szCs w:val="24"/>
              </w:rPr>
            </w:pPr>
          </w:p>
        </w:tc>
        <w:tc>
          <w:tcPr>
            <w:tcW w:w="2230" w:type="dxa"/>
            <w:vMerge/>
          </w:tcPr>
          <w:p w14:paraId="47F59B9E" w14:textId="77777777" w:rsidR="00B00336" w:rsidRPr="00B00336" w:rsidRDefault="00B00336" w:rsidP="00B00336">
            <w:pPr>
              <w:rPr>
                <w:rFonts w:ascii="Times New Roman" w:hAnsi="Times New Roman" w:cs="Times New Roman"/>
                <w:sz w:val="24"/>
                <w:szCs w:val="24"/>
              </w:rPr>
            </w:pPr>
          </w:p>
        </w:tc>
        <w:tc>
          <w:tcPr>
            <w:tcW w:w="1731" w:type="dxa"/>
            <w:vMerge/>
          </w:tcPr>
          <w:p w14:paraId="345FD856" w14:textId="77777777" w:rsidR="00B00336" w:rsidRPr="00B00336" w:rsidRDefault="00B00336" w:rsidP="00B00336">
            <w:pPr>
              <w:rPr>
                <w:rFonts w:ascii="Times New Roman" w:hAnsi="Times New Roman" w:cs="Times New Roman"/>
                <w:sz w:val="24"/>
                <w:szCs w:val="24"/>
              </w:rPr>
            </w:pPr>
          </w:p>
        </w:tc>
        <w:tc>
          <w:tcPr>
            <w:tcW w:w="3864" w:type="dxa"/>
            <w:vMerge/>
          </w:tcPr>
          <w:p w14:paraId="5BFB3036" w14:textId="77777777" w:rsidR="00B00336" w:rsidRPr="00B00336" w:rsidRDefault="00B00336" w:rsidP="00B00336">
            <w:pPr>
              <w:rPr>
                <w:rFonts w:ascii="Times New Roman" w:hAnsi="Times New Roman" w:cs="Times New Roman"/>
                <w:sz w:val="24"/>
                <w:szCs w:val="24"/>
              </w:rPr>
            </w:pPr>
          </w:p>
        </w:tc>
        <w:tc>
          <w:tcPr>
            <w:tcW w:w="5912" w:type="dxa"/>
          </w:tcPr>
          <w:p w14:paraId="4E7560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B00336" w:rsidRPr="00B00336" w14:paraId="0B8785C7" w14:textId="77777777" w:rsidTr="008C2C24">
        <w:tc>
          <w:tcPr>
            <w:tcW w:w="540" w:type="dxa"/>
            <w:vMerge/>
          </w:tcPr>
          <w:p w14:paraId="497C4FD5" w14:textId="77777777" w:rsidR="00B00336" w:rsidRPr="00B00336" w:rsidRDefault="00B00336" w:rsidP="00B00336">
            <w:pPr>
              <w:rPr>
                <w:rFonts w:ascii="Times New Roman" w:hAnsi="Times New Roman" w:cs="Times New Roman"/>
                <w:sz w:val="24"/>
                <w:szCs w:val="24"/>
              </w:rPr>
            </w:pPr>
          </w:p>
        </w:tc>
        <w:tc>
          <w:tcPr>
            <w:tcW w:w="2230" w:type="dxa"/>
            <w:vMerge/>
          </w:tcPr>
          <w:p w14:paraId="410F68DC" w14:textId="77777777" w:rsidR="00B00336" w:rsidRPr="00B00336" w:rsidRDefault="00B00336" w:rsidP="00B00336">
            <w:pPr>
              <w:rPr>
                <w:rFonts w:ascii="Times New Roman" w:hAnsi="Times New Roman" w:cs="Times New Roman"/>
                <w:sz w:val="24"/>
                <w:szCs w:val="24"/>
              </w:rPr>
            </w:pPr>
          </w:p>
        </w:tc>
        <w:tc>
          <w:tcPr>
            <w:tcW w:w="1731" w:type="dxa"/>
            <w:vMerge/>
          </w:tcPr>
          <w:p w14:paraId="07368888" w14:textId="77777777" w:rsidR="00B00336" w:rsidRPr="00B00336" w:rsidRDefault="00B00336" w:rsidP="00B00336">
            <w:pPr>
              <w:rPr>
                <w:rFonts w:ascii="Times New Roman" w:hAnsi="Times New Roman" w:cs="Times New Roman"/>
                <w:sz w:val="24"/>
                <w:szCs w:val="24"/>
              </w:rPr>
            </w:pPr>
          </w:p>
        </w:tc>
        <w:tc>
          <w:tcPr>
            <w:tcW w:w="3864" w:type="dxa"/>
            <w:vMerge/>
          </w:tcPr>
          <w:p w14:paraId="52207D41" w14:textId="77777777" w:rsidR="00B00336" w:rsidRPr="00B00336" w:rsidRDefault="00B00336" w:rsidP="00B00336">
            <w:pPr>
              <w:rPr>
                <w:rFonts w:ascii="Times New Roman" w:hAnsi="Times New Roman" w:cs="Times New Roman"/>
                <w:sz w:val="24"/>
                <w:szCs w:val="24"/>
              </w:rPr>
            </w:pPr>
          </w:p>
        </w:tc>
        <w:tc>
          <w:tcPr>
            <w:tcW w:w="5912" w:type="dxa"/>
          </w:tcPr>
          <w:p w14:paraId="43721B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B00336" w:rsidRPr="00B00336" w14:paraId="40403B5D" w14:textId="77777777" w:rsidTr="008C2C24">
        <w:tc>
          <w:tcPr>
            <w:tcW w:w="540" w:type="dxa"/>
            <w:vMerge/>
          </w:tcPr>
          <w:p w14:paraId="6923CD07" w14:textId="77777777" w:rsidR="00B00336" w:rsidRPr="00B00336" w:rsidRDefault="00B00336" w:rsidP="00B00336">
            <w:pPr>
              <w:rPr>
                <w:rFonts w:ascii="Times New Roman" w:hAnsi="Times New Roman" w:cs="Times New Roman"/>
                <w:sz w:val="24"/>
                <w:szCs w:val="24"/>
              </w:rPr>
            </w:pPr>
          </w:p>
        </w:tc>
        <w:tc>
          <w:tcPr>
            <w:tcW w:w="2230" w:type="dxa"/>
            <w:vMerge/>
          </w:tcPr>
          <w:p w14:paraId="1D7D660E" w14:textId="77777777" w:rsidR="00B00336" w:rsidRPr="00B00336" w:rsidRDefault="00B00336" w:rsidP="00B00336">
            <w:pPr>
              <w:rPr>
                <w:rFonts w:ascii="Times New Roman" w:hAnsi="Times New Roman" w:cs="Times New Roman"/>
                <w:sz w:val="24"/>
                <w:szCs w:val="24"/>
              </w:rPr>
            </w:pPr>
          </w:p>
        </w:tc>
        <w:tc>
          <w:tcPr>
            <w:tcW w:w="1731" w:type="dxa"/>
            <w:vMerge/>
          </w:tcPr>
          <w:p w14:paraId="6EC0D8C3" w14:textId="77777777" w:rsidR="00B00336" w:rsidRPr="00B00336" w:rsidRDefault="00B00336" w:rsidP="00B00336">
            <w:pPr>
              <w:rPr>
                <w:rFonts w:ascii="Times New Roman" w:hAnsi="Times New Roman" w:cs="Times New Roman"/>
                <w:sz w:val="24"/>
                <w:szCs w:val="24"/>
              </w:rPr>
            </w:pPr>
          </w:p>
        </w:tc>
        <w:tc>
          <w:tcPr>
            <w:tcW w:w="3864" w:type="dxa"/>
            <w:vMerge/>
          </w:tcPr>
          <w:p w14:paraId="77489B16" w14:textId="77777777" w:rsidR="00B00336" w:rsidRPr="00B00336" w:rsidRDefault="00B00336" w:rsidP="00B00336">
            <w:pPr>
              <w:rPr>
                <w:rFonts w:ascii="Times New Roman" w:hAnsi="Times New Roman" w:cs="Times New Roman"/>
                <w:sz w:val="24"/>
                <w:szCs w:val="24"/>
              </w:rPr>
            </w:pPr>
          </w:p>
        </w:tc>
        <w:tc>
          <w:tcPr>
            <w:tcW w:w="5912" w:type="dxa"/>
          </w:tcPr>
          <w:p w14:paraId="37728A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6 м (1 этаж).</w:t>
            </w:r>
          </w:p>
        </w:tc>
      </w:tr>
      <w:tr w:rsidR="00B00336" w:rsidRPr="00B00336" w14:paraId="5C23D73F" w14:textId="77777777" w:rsidTr="008C2C24">
        <w:tc>
          <w:tcPr>
            <w:tcW w:w="540" w:type="dxa"/>
            <w:vMerge/>
          </w:tcPr>
          <w:p w14:paraId="7B32310E" w14:textId="77777777" w:rsidR="00B00336" w:rsidRPr="00B00336" w:rsidRDefault="00B00336" w:rsidP="00B00336">
            <w:pPr>
              <w:rPr>
                <w:rFonts w:ascii="Times New Roman" w:hAnsi="Times New Roman" w:cs="Times New Roman"/>
                <w:sz w:val="24"/>
                <w:szCs w:val="24"/>
              </w:rPr>
            </w:pPr>
          </w:p>
        </w:tc>
        <w:tc>
          <w:tcPr>
            <w:tcW w:w="2230" w:type="dxa"/>
            <w:vMerge/>
          </w:tcPr>
          <w:p w14:paraId="4F90D0DC" w14:textId="77777777" w:rsidR="00B00336" w:rsidRPr="00B00336" w:rsidRDefault="00B00336" w:rsidP="00B00336">
            <w:pPr>
              <w:rPr>
                <w:rFonts w:ascii="Times New Roman" w:hAnsi="Times New Roman" w:cs="Times New Roman"/>
                <w:sz w:val="24"/>
                <w:szCs w:val="24"/>
              </w:rPr>
            </w:pPr>
          </w:p>
        </w:tc>
        <w:tc>
          <w:tcPr>
            <w:tcW w:w="1731" w:type="dxa"/>
            <w:vMerge/>
          </w:tcPr>
          <w:p w14:paraId="01A95B9F" w14:textId="77777777" w:rsidR="00B00336" w:rsidRPr="00B00336" w:rsidRDefault="00B00336" w:rsidP="00B00336">
            <w:pPr>
              <w:rPr>
                <w:rFonts w:ascii="Times New Roman" w:hAnsi="Times New Roman" w:cs="Times New Roman"/>
                <w:sz w:val="24"/>
                <w:szCs w:val="24"/>
              </w:rPr>
            </w:pPr>
          </w:p>
        </w:tc>
        <w:tc>
          <w:tcPr>
            <w:tcW w:w="3864" w:type="dxa"/>
            <w:vMerge/>
          </w:tcPr>
          <w:p w14:paraId="592C921D" w14:textId="77777777" w:rsidR="00B00336" w:rsidRPr="00B00336" w:rsidRDefault="00B00336" w:rsidP="00B00336">
            <w:pPr>
              <w:rPr>
                <w:rFonts w:ascii="Times New Roman" w:hAnsi="Times New Roman" w:cs="Times New Roman"/>
                <w:sz w:val="24"/>
                <w:szCs w:val="24"/>
              </w:rPr>
            </w:pPr>
          </w:p>
        </w:tc>
        <w:tc>
          <w:tcPr>
            <w:tcW w:w="5912" w:type="dxa"/>
          </w:tcPr>
          <w:p w14:paraId="1DEE5A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67DFB" w:rsidRPr="00B00336" w14:paraId="6376B857" w14:textId="77777777" w:rsidTr="008C2C24">
        <w:trPr>
          <w:trHeight w:val="276"/>
        </w:trPr>
        <w:tc>
          <w:tcPr>
            <w:tcW w:w="540" w:type="dxa"/>
            <w:vMerge w:val="restart"/>
          </w:tcPr>
          <w:p w14:paraId="660563DA"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77D4857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2F1166A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64" w:type="dxa"/>
            <w:vMerge w:val="restart"/>
          </w:tcPr>
          <w:p w14:paraId="499BB32A"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12" w:type="dxa"/>
          </w:tcPr>
          <w:p w14:paraId="4A7AC8D0" w14:textId="45399BF9"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067DFB" w:rsidRPr="00B00336" w14:paraId="2BA63DDB" w14:textId="77777777" w:rsidTr="008C2C24">
        <w:trPr>
          <w:trHeight w:val="276"/>
        </w:trPr>
        <w:tc>
          <w:tcPr>
            <w:tcW w:w="540" w:type="dxa"/>
            <w:vMerge/>
          </w:tcPr>
          <w:p w14:paraId="5C8AC735" w14:textId="77777777" w:rsidR="00067DFB" w:rsidRPr="00B00336" w:rsidRDefault="00067DFB" w:rsidP="00067DFB">
            <w:pPr>
              <w:rPr>
                <w:rFonts w:ascii="Times New Roman" w:hAnsi="Times New Roman" w:cs="Times New Roman"/>
                <w:sz w:val="24"/>
                <w:szCs w:val="24"/>
              </w:rPr>
            </w:pPr>
          </w:p>
        </w:tc>
        <w:tc>
          <w:tcPr>
            <w:tcW w:w="2230" w:type="dxa"/>
            <w:vMerge/>
          </w:tcPr>
          <w:p w14:paraId="530921C8" w14:textId="77777777" w:rsidR="00067DFB" w:rsidRPr="00B00336" w:rsidRDefault="00067DFB" w:rsidP="00067DFB">
            <w:pPr>
              <w:rPr>
                <w:rFonts w:ascii="Times New Roman" w:hAnsi="Times New Roman" w:cs="Times New Roman"/>
                <w:sz w:val="24"/>
                <w:szCs w:val="24"/>
              </w:rPr>
            </w:pPr>
          </w:p>
        </w:tc>
        <w:tc>
          <w:tcPr>
            <w:tcW w:w="1731" w:type="dxa"/>
            <w:vMerge/>
          </w:tcPr>
          <w:p w14:paraId="2061D438" w14:textId="77777777" w:rsidR="00067DFB" w:rsidRPr="00B00336" w:rsidRDefault="00067DFB" w:rsidP="00067DFB">
            <w:pPr>
              <w:rPr>
                <w:rFonts w:ascii="Times New Roman" w:hAnsi="Times New Roman" w:cs="Times New Roman"/>
                <w:sz w:val="24"/>
                <w:szCs w:val="24"/>
              </w:rPr>
            </w:pPr>
          </w:p>
        </w:tc>
        <w:tc>
          <w:tcPr>
            <w:tcW w:w="3864" w:type="dxa"/>
            <w:vMerge/>
          </w:tcPr>
          <w:p w14:paraId="641724A9" w14:textId="77777777" w:rsidR="00067DFB" w:rsidRPr="00B00336" w:rsidRDefault="00067DFB" w:rsidP="00067DFB">
            <w:pPr>
              <w:rPr>
                <w:rFonts w:ascii="Times New Roman" w:hAnsi="Times New Roman" w:cs="Times New Roman"/>
                <w:sz w:val="24"/>
                <w:szCs w:val="24"/>
              </w:rPr>
            </w:pPr>
          </w:p>
        </w:tc>
        <w:tc>
          <w:tcPr>
            <w:tcW w:w="5912" w:type="dxa"/>
          </w:tcPr>
          <w:p w14:paraId="66E649B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4E05FA4" w14:textId="77777777" w:rsidTr="008C2C24">
        <w:trPr>
          <w:trHeight w:val="276"/>
        </w:trPr>
        <w:tc>
          <w:tcPr>
            <w:tcW w:w="540" w:type="dxa"/>
            <w:vMerge/>
          </w:tcPr>
          <w:p w14:paraId="239FCEA1" w14:textId="77777777" w:rsidR="00067DFB" w:rsidRPr="00B00336" w:rsidRDefault="00067DFB" w:rsidP="00067DFB">
            <w:pPr>
              <w:rPr>
                <w:rFonts w:ascii="Times New Roman" w:hAnsi="Times New Roman" w:cs="Times New Roman"/>
                <w:sz w:val="24"/>
                <w:szCs w:val="24"/>
              </w:rPr>
            </w:pPr>
          </w:p>
        </w:tc>
        <w:tc>
          <w:tcPr>
            <w:tcW w:w="2230" w:type="dxa"/>
            <w:vMerge/>
          </w:tcPr>
          <w:p w14:paraId="44C6C8AF" w14:textId="77777777" w:rsidR="00067DFB" w:rsidRPr="00B00336" w:rsidRDefault="00067DFB" w:rsidP="00067DFB">
            <w:pPr>
              <w:rPr>
                <w:rFonts w:ascii="Times New Roman" w:hAnsi="Times New Roman" w:cs="Times New Roman"/>
                <w:sz w:val="24"/>
                <w:szCs w:val="24"/>
              </w:rPr>
            </w:pPr>
          </w:p>
        </w:tc>
        <w:tc>
          <w:tcPr>
            <w:tcW w:w="1731" w:type="dxa"/>
            <w:vMerge/>
          </w:tcPr>
          <w:p w14:paraId="190DC562" w14:textId="77777777" w:rsidR="00067DFB" w:rsidRPr="00B00336" w:rsidRDefault="00067DFB" w:rsidP="00067DFB">
            <w:pPr>
              <w:rPr>
                <w:rFonts w:ascii="Times New Roman" w:hAnsi="Times New Roman" w:cs="Times New Roman"/>
                <w:sz w:val="24"/>
                <w:szCs w:val="24"/>
              </w:rPr>
            </w:pPr>
          </w:p>
        </w:tc>
        <w:tc>
          <w:tcPr>
            <w:tcW w:w="3864" w:type="dxa"/>
            <w:vMerge/>
          </w:tcPr>
          <w:p w14:paraId="4059F1FB" w14:textId="77777777" w:rsidR="00067DFB" w:rsidRPr="00B00336" w:rsidRDefault="00067DFB" w:rsidP="00067DFB">
            <w:pPr>
              <w:rPr>
                <w:rFonts w:ascii="Times New Roman" w:hAnsi="Times New Roman" w:cs="Times New Roman"/>
                <w:sz w:val="24"/>
                <w:szCs w:val="24"/>
              </w:rPr>
            </w:pPr>
          </w:p>
        </w:tc>
        <w:tc>
          <w:tcPr>
            <w:tcW w:w="5912" w:type="dxa"/>
          </w:tcPr>
          <w:p w14:paraId="55A4F88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695902A9" w14:textId="77777777" w:rsidTr="008C2C24">
        <w:trPr>
          <w:trHeight w:val="276"/>
        </w:trPr>
        <w:tc>
          <w:tcPr>
            <w:tcW w:w="540" w:type="dxa"/>
            <w:vMerge/>
          </w:tcPr>
          <w:p w14:paraId="1EC1DA51" w14:textId="77777777" w:rsidR="00067DFB" w:rsidRPr="00B00336" w:rsidRDefault="00067DFB" w:rsidP="00067DFB">
            <w:pPr>
              <w:rPr>
                <w:rFonts w:ascii="Times New Roman" w:hAnsi="Times New Roman" w:cs="Times New Roman"/>
                <w:sz w:val="24"/>
                <w:szCs w:val="24"/>
              </w:rPr>
            </w:pPr>
          </w:p>
        </w:tc>
        <w:tc>
          <w:tcPr>
            <w:tcW w:w="2230" w:type="dxa"/>
            <w:vMerge/>
          </w:tcPr>
          <w:p w14:paraId="0DE110B3" w14:textId="77777777" w:rsidR="00067DFB" w:rsidRPr="00B00336" w:rsidRDefault="00067DFB" w:rsidP="00067DFB">
            <w:pPr>
              <w:rPr>
                <w:rFonts w:ascii="Times New Roman" w:hAnsi="Times New Roman" w:cs="Times New Roman"/>
                <w:sz w:val="24"/>
                <w:szCs w:val="24"/>
              </w:rPr>
            </w:pPr>
          </w:p>
        </w:tc>
        <w:tc>
          <w:tcPr>
            <w:tcW w:w="1731" w:type="dxa"/>
            <w:vMerge/>
          </w:tcPr>
          <w:p w14:paraId="0E4A4A25" w14:textId="77777777" w:rsidR="00067DFB" w:rsidRPr="00B00336" w:rsidRDefault="00067DFB" w:rsidP="00067DFB">
            <w:pPr>
              <w:rPr>
                <w:rFonts w:ascii="Times New Roman" w:hAnsi="Times New Roman" w:cs="Times New Roman"/>
                <w:sz w:val="24"/>
                <w:szCs w:val="24"/>
              </w:rPr>
            </w:pPr>
          </w:p>
        </w:tc>
        <w:tc>
          <w:tcPr>
            <w:tcW w:w="3864" w:type="dxa"/>
            <w:vMerge/>
          </w:tcPr>
          <w:p w14:paraId="530B19E0" w14:textId="77777777" w:rsidR="00067DFB" w:rsidRPr="00B00336" w:rsidRDefault="00067DFB" w:rsidP="00067DFB">
            <w:pPr>
              <w:rPr>
                <w:rFonts w:ascii="Times New Roman" w:hAnsi="Times New Roman" w:cs="Times New Roman"/>
                <w:sz w:val="24"/>
                <w:szCs w:val="24"/>
              </w:rPr>
            </w:pPr>
          </w:p>
        </w:tc>
        <w:tc>
          <w:tcPr>
            <w:tcW w:w="5912" w:type="dxa"/>
          </w:tcPr>
          <w:p w14:paraId="6BEC7532"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48CDA221" w14:textId="77777777" w:rsidTr="008C2C24">
        <w:trPr>
          <w:trHeight w:val="276"/>
        </w:trPr>
        <w:tc>
          <w:tcPr>
            <w:tcW w:w="540" w:type="dxa"/>
            <w:vMerge/>
          </w:tcPr>
          <w:p w14:paraId="16C80535" w14:textId="77777777" w:rsidR="00067DFB" w:rsidRPr="00B00336" w:rsidRDefault="00067DFB" w:rsidP="00067DFB">
            <w:pPr>
              <w:rPr>
                <w:rFonts w:ascii="Times New Roman" w:hAnsi="Times New Roman" w:cs="Times New Roman"/>
                <w:sz w:val="24"/>
                <w:szCs w:val="24"/>
              </w:rPr>
            </w:pPr>
          </w:p>
        </w:tc>
        <w:tc>
          <w:tcPr>
            <w:tcW w:w="2230" w:type="dxa"/>
            <w:vMerge/>
          </w:tcPr>
          <w:p w14:paraId="127C86BE" w14:textId="77777777" w:rsidR="00067DFB" w:rsidRPr="00B00336" w:rsidRDefault="00067DFB" w:rsidP="00067DFB">
            <w:pPr>
              <w:rPr>
                <w:rFonts w:ascii="Times New Roman" w:hAnsi="Times New Roman" w:cs="Times New Roman"/>
                <w:sz w:val="24"/>
                <w:szCs w:val="24"/>
              </w:rPr>
            </w:pPr>
          </w:p>
        </w:tc>
        <w:tc>
          <w:tcPr>
            <w:tcW w:w="1731" w:type="dxa"/>
            <w:vMerge/>
          </w:tcPr>
          <w:p w14:paraId="4E49DB3F" w14:textId="77777777" w:rsidR="00067DFB" w:rsidRPr="00B00336" w:rsidRDefault="00067DFB" w:rsidP="00067DFB">
            <w:pPr>
              <w:rPr>
                <w:rFonts w:ascii="Times New Roman" w:hAnsi="Times New Roman" w:cs="Times New Roman"/>
                <w:sz w:val="24"/>
                <w:szCs w:val="24"/>
              </w:rPr>
            </w:pPr>
          </w:p>
        </w:tc>
        <w:tc>
          <w:tcPr>
            <w:tcW w:w="3864" w:type="dxa"/>
            <w:vMerge/>
          </w:tcPr>
          <w:p w14:paraId="026CF0E2" w14:textId="77777777" w:rsidR="00067DFB" w:rsidRPr="00B00336" w:rsidRDefault="00067DFB" w:rsidP="00067DFB">
            <w:pPr>
              <w:rPr>
                <w:rFonts w:ascii="Times New Roman" w:hAnsi="Times New Roman" w:cs="Times New Roman"/>
                <w:sz w:val="24"/>
                <w:szCs w:val="24"/>
              </w:rPr>
            </w:pPr>
          </w:p>
        </w:tc>
        <w:tc>
          <w:tcPr>
            <w:tcW w:w="5912" w:type="dxa"/>
          </w:tcPr>
          <w:p w14:paraId="2861BE48"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067DFB" w:rsidRPr="00B00336" w14:paraId="1B2F11FE" w14:textId="77777777" w:rsidTr="008C2C24">
        <w:trPr>
          <w:trHeight w:val="276"/>
        </w:trPr>
        <w:tc>
          <w:tcPr>
            <w:tcW w:w="540" w:type="dxa"/>
            <w:vMerge/>
          </w:tcPr>
          <w:p w14:paraId="13D1B1E5" w14:textId="77777777" w:rsidR="00067DFB" w:rsidRPr="00B00336" w:rsidRDefault="00067DFB" w:rsidP="00067DFB">
            <w:pPr>
              <w:rPr>
                <w:rFonts w:ascii="Times New Roman" w:hAnsi="Times New Roman" w:cs="Times New Roman"/>
                <w:sz w:val="24"/>
                <w:szCs w:val="24"/>
              </w:rPr>
            </w:pPr>
          </w:p>
        </w:tc>
        <w:tc>
          <w:tcPr>
            <w:tcW w:w="2230" w:type="dxa"/>
            <w:vMerge/>
          </w:tcPr>
          <w:p w14:paraId="6EA252DD" w14:textId="77777777" w:rsidR="00067DFB" w:rsidRPr="00B00336" w:rsidRDefault="00067DFB" w:rsidP="00067DFB">
            <w:pPr>
              <w:rPr>
                <w:rFonts w:ascii="Times New Roman" w:hAnsi="Times New Roman" w:cs="Times New Roman"/>
                <w:sz w:val="24"/>
                <w:szCs w:val="24"/>
              </w:rPr>
            </w:pPr>
          </w:p>
        </w:tc>
        <w:tc>
          <w:tcPr>
            <w:tcW w:w="1731" w:type="dxa"/>
            <w:vMerge/>
          </w:tcPr>
          <w:p w14:paraId="6451DCB9" w14:textId="77777777" w:rsidR="00067DFB" w:rsidRPr="00B00336" w:rsidRDefault="00067DFB" w:rsidP="00067DFB">
            <w:pPr>
              <w:rPr>
                <w:rFonts w:ascii="Times New Roman" w:hAnsi="Times New Roman" w:cs="Times New Roman"/>
                <w:sz w:val="24"/>
                <w:szCs w:val="24"/>
              </w:rPr>
            </w:pPr>
          </w:p>
        </w:tc>
        <w:tc>
          <w:tcPr>
            <w:tcW w:w="3864" w:type="dxa"/>
            <w:vMerge/>
          </w:tcPr>
          <w:p w14:paraId="338D8989" w14:textId="77777777" w:rsidR="00067DFB" w:rsidRPr="00B00336" w:rsidRDefault="00067DFB" w:rsidP="00067DFB">
            <w:pPr>
              <w:rPr>
                <w:rFonts w:ascii="Times New Roman" w:hAnsi="Times New Roman" w:cs="Times New Roman"/>
                <w:sz w:val="24"/>
                <w:szCs w:val="24"/>
              </w:rPr>
            </w:pPr>
          </w:p>
        </w:tc>
        <w:tc>
          <w:tcPr>
            <w:tcW w:w="5912" w:type="dxa"/>
          </w:tcPr>
          <w:p w14:paraId="57E22EED" w14:textId="76B6DAF8"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00335280" w:rsidRPr="00335280">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3.5).</w:t>
            </w:r>
          </w:p>
        </w:tc>
      </w:tr>
      <w:tr w:rsidR="00335280" w:rsidRPr="00B00336" w14:paraId="3285869D" w14:textId="77777777" w:rsidTr="00335280">
        <w:trPr>
          <w:trHeight w:val="415"/>
        </w:trPr>
        <w:tc>
          <w:tcPr>
            <w:tcW w:w="540" w:type="dxa"/>
            <w:vMerge w:val="restart"/>
          </w:tcPr>
          <w:p w14:paraId="77D1F338"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4C6CA327"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7EBBFA16"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64" w:type="dxa"/>
            <w:vMerge w:val="restart"/>
          </w:tcPr>
          <w:p w14:paraId="0C7625EA" w14:textId="77777777"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12" w:type="dxa"/>
          </w:tcPr>
          <w:p w14:paraId="2B9948AB" w14:textId="298BF5AB"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335280" w:rsidRPr="00B00336" w14:paraId="317C4759" w14:textId="77777777" w:rsidTr="00251548">
        <w:trPr>
          <w:trHeight w:val="415"/>
        </w:trPr>
        <w:tc>
          <w:tcPr>
            <w:tcW w:w="540" w:type="dxa"/>
            <w:vMerge/>
          </w:tcPr>
          <w:p w14:paraId="0A46A5D9"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3552F3A"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0601A328"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07DCFC44"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43C68229" w14:textId="795C7869"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35280" w:rsidRPr="00B00336" w14:paraId="798D7076" w14:textId="77777777" w:rsidTr="00251548">
        <w:trPr>
          <w:trHeight w:val="415"/>
        </w:trPr>
        <w:tc>
          <w:tcPr>
            <w:tcW w:w="540" w:type="dxa"/>
            <w:vMerge/>
          </w:tcPr>
          <w:p w14:paraId="07C9DCC1"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66268D29"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70024ECF"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23965123"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58B381F5" w14:textId="6B84456F"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35280" w:rsidRPr="00B00336" w14:paraId="7F915F1D" w14:textId="77777777" w:rsidTr="00251548">
        <w:trPr>
          <w:trHeight w:val="415"/>
        </w:trPr>
        <w:tc>
          <w:tcPr>
            <w:tcW w:w="540" w:type="dxa"/>
            <w:vMerge/>
          </w:tcPr>
          <w:p w14:paraId="4220649D"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6FC0BDB7"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503AF7C9"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0140BFDA"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2C0CBBE7" w14:textId="4C68A5BD"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335280" w:rsidRPr="00B00336" w14:paraId="21AAAB43" w14:textId="77777777" w:rsidTr="00251548">
        <w:trPr>
          <w:trHeight w:val="415"/>
        </w:trPr>
        <w:tc>
          <w:tcPr>
            <w:tcW w:w="540" w:type="dxa"/>
            <w:vMerge/>
          </w:tcPr>
          <w:p w14:paraId="06FACAD8"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E448088"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0503C6DD"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7CF0BD82"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3AA33164" w14:textId="65AB2B95"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335280" w:rsidRPr="00B00336" w14:paraId="1027F821" w14:textId="77777777" w:rsidTr="00251548">
        <w:trPr>
          <w:trHeight w:val="415"/>
        </w:trPr>
        <w:tc>
          <w:tcPr>
            <w:tcW w:w="540" w:type="dxa"/>
            <w:vMerge/>
          </w:tcPr>
          <w:p w14:paraId="2B78EC54" w14:textId="77777777" w:rsidR="00335280" w:rsidRPr="00B00336" w:rsidRDefault="00335280" w:rsidP="00335280">
            <w:pPr>
              <w:rPr>
                <w:rFonts w:ascii="Times New Roman" w:eastAsia="Tahoma" w:hAnsi="Times New Roman" w:cs="Times New Roman"/>
                <w:color w:val="000000"/>
                <w:sz w:val="24"/>
                <w:szCs w:val="24"/>
              </w:rPr>
            </w:pPr>
          </w:p>
        </w:tc>
        <w:tc>
          <w:tcPr>
            <w:tcW w:w="2230" w:type="dxa"/>
            <w:vMerge/>
          </w:tcPr>
          <w:p w14:paraId="590F14D3" w14:textId="77777777" w:rsidR="00335280" w:rsidRPr="00B00336" w:rsidRDefault="00335280" w:rsidP="00335280">
            <w:pPr>
              <w:rPr>
                <w:rFonts w:ascii="Times New Roman" w:eastAsia="Tahoma" w:hAnsi="Times New Roman" w:cs="Times New Roman"/>
                <w:color w:val="000000"/>
                <w:sz w:val="24"/>
                <w:szCs w:val="24"/>
              </w:rPr>
            </w:pPr>
          </w:p>
        </w:tc>
        <w:tc>
          <w:tcPr>
            <w:tcW w:w="1731" w:type="dxa"/>
            <w:vMerge/>
          </w:tcPr>
          <w:p w14:paraId="329ED957" w14:textId="77777777" w:rsidR="00335280" w:rsidRPr="00B00336" w:rsidRDefault="00335280" w:rsidP="00335280">
            <w:pPr>
              <w:rPr>
                <w:rFonts w:ascii="Times New Roman" w:eastAsia="Tahoma" w:hAnsi="Times New Roman" w:cs="Times New Roman"/>
                <w:color w:val="000000"/>
                <w:sz w:val="24"/>
                <w:szCs w:val="24"/>
              </w:rPr>
            </w:pPr>
          </w:p>
        </w:tc>
        <w:tc>
          <w:tcPr>
            <w:tcW w:w="3864" w:type="dxa"/>
            <w:vMerge/>
          </w:tcPr>
          <w:p w14:paraId="1304ADA8" w14:textId="77777777" w:rsidR="00335280" w:rsidRPr="00B00336" w:rsidRDefault="00335280" w:rsidP="00335280">
            <w:pPr>
              <w:rPr>
                <w:rFonts w:ascii="Times New Roman" w:eastAsia="Tahoma" w:hAnsi="Times New Roman" w:cs="Times New Roman"/>
                <w:color w:val="000000"/>
                <w:sz w:val="24"/>
                <w:szCs w:val="24"/>
              </w:rPr>
            </w:pPr>
          </w:p>
        </w:tc>
        <w:tc>
          <w:tcPr>
            <w:tcW w:w="5912" w:type="dxa"/>
          </w:tcPr>
          <w:p w14:paraId="3586D1B6" w14:textId="72B3F0DB" w:rsidR="00335280" w:rsidRPr="00B00336" w:rsidRDefault="00335280" w:rsidP="0033528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r w:rsidRPr="00335280">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3.5).</w:t>
            </w:r>
          </w:p>
        </w:tc>
      </w:tr>
      <w:tr w:rsidR="00067DFB" w:rsidRPr="00B00336" w14:paraId="21D207E4" w14:textId="77777777" w:rsidTr="008C2C24">
        <w:tc>
          <w:tcPr>
            <w:tcW w:w="540" w:type="dxa"/>
            <w:vMerge w:val="restart"/>
          </w:tcPr>
          <w:p w14:paraId="662010FB" w14:textId="3E1BB54C"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6</w:t>
            </w:r>
            <w:r w:rsidR="00067DFB" w:rsidRPr="00B00336">
              <w:rPr>
                <w:rFonts w:ascii="Times New Roman" w:eastAsia="Tahoma" w:hAnsi="Times New Roman" w:cs="Times New Roman"/>
                <w:color w:val="000000"/>
                <w:sz w:val="24"/>
                <w:szCs w:val="24"/>
              </w:rPr>
              <w:t>.</w:t>
            </w:r>
          </w:p>
        </w:tc>
        <w:tc>
          <w:tcPr>
            <w:tcW w:w="2230" w:type="dxa"/>
            <w:vMerge w:val="restart"/>
          </w:tcPr>
          <w:p w14:paraId="773861B2"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4908D4D0"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72D8FFC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09DA96A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67DFB" w:rsidRPr="00B00336" w14:paraId="4E011042" w14:textId="77777777" w:rsidTr="008C2C24">
        <w:tc>
          <w:tcPr>
            <w:tcW w:w="540" w:type="dxa"/>
            <w:vMerge/>
          </w:tcPr>
          <w:p w14:paraId="11858867" w14:textId="77777777" w:rsidR="00067DFB" w:rsidRPr="00B00336" w:rsidRDefault="00067DFB" w:rsidP="00067DFB">
            <w:pPr>
              <w:rPr>
                <w:rFonts w:ascii="Times New Roman" w:hAnsi="Times New Roman" w:cs="Times New Roman"/>
                <w:sz w:val="24"/>
                <w:szCs w:val="24"/>
              </w:rPr>
            </w:pPr>
          </w:p>
        </w:tc>
        <w:tc>
          <w:tcPr>
            <w:tcW w:w="2230" w:type="dxa"/>
            <w:vMerge/>
          </w:tcPr>
          <w:p w14:paraId="4ACE9156" w14:textId="77777777" w:rsidR="00067DFB" w:rsidRPr="00B00336" w:rsidRDefault="00067DFB" w:rsidP="00067DFB">
            <w:pPr>
              <w:rPr>
                <w:rFonts w:ascii="Times New Roman" w:hAnsi="Times New Roman" w:cs="Times New Roman"/>
                <w:sz w:val="24"/>
                <w:szCs w:val="24"/>
              </w:rPr>
            </w:pPr>
          </w:p>
        </w:tc>
        <w:tc>
          <w:tcPr>
            <w:tcW w:w="1731" w:type="dxa"/>
            <w:vMerge/>
          </w:tcPr>
          <w:p w14:paraId="71AA79BD" w14:textId="77777777" w:rsidR="00067DFB" w:rsidRPr="00B00336" w:rsidRDefault="00067DFB" w:rsidP="00067DFB">
            <w:pPr>
              <w:rPr>
                <w:rFonts w:ascii="Times New Roman" w:hAnsi="Times New Roman" w:cs="Times New Roman"/>
                <w:sz w:val="24"/>
                <w:szCs w:val="24"/>
              </w:rPr>
            </w:pPr>
          </w:p>
        </w:tc>
        <w:tc>
          <w:tcPr>
            <w:tcW w:w="3864" w:type="dxa"/>
            <w:vMerge/>
          </w:tcPr>
          <w:p w14:paraId="340D3E46" w14:textId="77777777" w:rsidR="00067DFB" w:rsidRPr="00B00336" w:rsidRDefault="00067DFB" w:rsidP="00067DFB">
            <w:pPr>
              <w:rPr>
                <w:rFonts w:ascii="Times New Roman" w:hAnsi="Times New Roman" w:cs="Times New Roman"/>
                <w:sz w:val="24"/>
                <w:szCs w:val="24"/>
              </w:rPr>
            </w:pPr>
          </w:p>
        </w:tc>
        <w:tc>
          <w:tcPr>
            <w:tcW w:w="5912" w:type="dxa"/>
          </w:tcPr>
          <w:p w14:paraId="7B1ACB9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4B45BB07" w14:textId="77777777" w:rsidTr="008C2C24">
        <w:tc>
          <w:tcPr>
            <w:tcW w:w="540" w:type="dxa"/>
            <w:vMerge/>
          </w:tcPr>
          <w:p w14:paraId="19D99B01" w14:textId="77777777" w:rsidR="00067DFB" w:rsidRPr="00B00336" w:rsidRDefault="00067DFB" w:rsidP="00067DFB">
            <w:pPr>
              <w:rPr>
                <w:rFonts w:ascii="Times New Roman" w:hAnsi="Times New Roman" w:cs="Times New Roman"/>
                <w:sz w:val="24"/>
                <w:szCs w:val="24"/>
              </w:rPr>
            </w:pPr>
          </w:p>
        </w:tc>
        <w:tc>
          <w:tcPr>
            <w:tcW w:w="2230" w:type="dxa"/>
            <w:vMerge/>
          </w:tcPr>
          <w:p w14:paraId="4C1C45D6" w14:textId="77777777" w:rsidR="00067DFB" w:rsidRPr="00B00336" w:rsidRDefault="00067DFB" w:rsidP="00067DFB">
            <w:pPr>
              <w:rPr>
                <w:rFonts w:ascii="Times New Roman" w:hAnsi="Times New Roman" w:cs="Times New Roman"/>
                <w:sz w:val="24"/>
                <w:szCs w:val="24"/>
              </w:rPr>
            </w:pPr>
          </w:p>
        </w:tc>
        <w:tc>
          <w:tcPr>
            <w:tcW w:w="1731" w:type="dxa"/>
            <w:vMerge/>
          </w:tcPr>
          <w:p w14:paraId="73AFFFBA" w14:textId="77777777" w:rsidR="00067DFB" w:rsidRPr="00B00336" w:rsidRDefault="00067DFB" w:rsidP="00067DFB">
            <w:pPr>
              <w:rPr>
                <w:rFonts w:ascii="Times New Roman" w:hAnsi="Times New Roman" w:cs="Times New Roman"/>
                <w:sz w:val="24"/>
                <w:szCs w:val="24"/>
              </w:rPr>
            </w:pPr>
          </w:p>
        </w:tc>
        <w:tc>
          <w:tcPr>
            <w:tcW w:w="3864" w:type="dxa"/>
            <w:vMerge/>
          </w:tcPr>
          <w:p w14:paraId="41F26C5F" w14:textId="77777777" w:rsidR="00067DFB" w:rsidRPr="00B00336" w:rsidRDefault="00067DFB" w:rsidP="00067DFB">
            <w:pPr>
              <w:rPr>
                <w:rFonts w:ascii="Times New Roman" w:hAnsi="Times New Roman" w:cs="Times New Roman"/>
                <w:sz w:val="24"/>
                <w:szCs w:val="24"/>
              </w:rPr>
            </w:pPr>
          </w:p>
        </w:tc>
        <w:tc>
          <w:tcPr>
            <w:tcW w:w="5912" w:type="dxa"/>
          </w:tcPr>
          <w:p w14:paraId="0C343E4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67DFB" w:rsidRPr="00B00336" w14:paraId="023BAD67" w14:textId="77777777" w:rsidTr="008C2C24">
        <w:tc>
          <w:tcPr>
            <w:tcW w:w="540" w:type="dxa"/>
            <w:vMerge/>
          </w:tcPr>
          <w:p w14:paraId="4D24CCD7" w14:textId="77777777" w:rsidR="00067DFB" w:rsidRPr="00B00336" w:rsidRDefault="00067DFB" w:rsidP="00067DFB">
            <w:pPr>
              <w:rPr>
                <w:rFonts w:ascii="Times New Roman" w:hAnsi="Times New Roman" w:cs="Times New Roman"/>
                <w:sz w:val="24"/>
                <w:szCs w:val="24"/>
              </w:rPr>
            </w:pPr>
          </w:p>
        </w:tc>
        <w:tc>
          <w:tcPr>
            <w:tcW w:w="2230" w:type="dxa"/>
            <w:vMerge/>
          </w:tcPr>
          <w:p w14:paraId="17D33105" w14:textId="77777777" w:rsidR="00067DFB" w:rsidRPr="00B00336" w:rsidRDefault="00067DFB" w:rsidP="00067DFB">
            <w:pPr>
              <w:rPr>
                <w:rFonts w:ascii="Times New Roman" w:hAnsi="Times New Roman" w:cs="Times New Roman"/>
                <w:sz w:val="24"/>
                <w:szCs w:val="24"/>
              </w:rPr>
            </w:pPr>
          </w:p>
        </w:tc>
        <w:tc>
          <w:tcPr>
            <w:tcW w:w="1731" w:type="dxa"/>
            <w:vMerge/>
          </w:tcPr>
          <w:p w14:paraId="1C0C4949" w14:textId="77777777" w:rsidR="00067DFB" w:rsidRPr="00B00336" w:rsidRDefault="00067DFB" w:rsidP="00067DFB">
            <w:pPr>
              <w:rPr>
                <w:rFonts w:ascii="Times New Roman" w:hAnsi="Times New Roman" w:cs="Times New Roman"/>
                <w:sz w:val="24"/>
                <w:szCs w:val="24"/>
              </w:rPr>
            </w:pPr>
          </w:p>
        </w:tc>
        <w:tc>
          <w:tcPr>
            <w:tcW w:w="3864" w:type="dxa"/>
            <w:vMerge/>
          </w:tcPr>
          <w:p w14:paraId="1E643F67" w14:textId="77777777" w:rsidR="00067DFB" w:rsidRPr="00B00336" w:rsidRDefault="00067DFB" w:rsidP="00067DFB">
            <w:pPr>
              <w:rPr>
                <w:rFonts w:ascii="Times New Roman" w:hAnsi="Times New Roman" w:cs="Times New Roman"/>
                <w:sz w:val="24"/>
                <w:szCs w:val="24"/>
              </w:rPr>
            </w:pPr>
          </w:p>
        </w:tc>
        <w:tc>
          <w:tcPr>
            <w:tcW w:w="5912" w:type="dxa"/>
          </w:tcPr>
          <w:p w14:paraId="06E109A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67DFB" w:rsidRPr="00B00336" w14:paraId="1BBDC0E5" w14:textId="77777777" w:rsidTr="008C2C24">
        <w:tc>
          <w:tcPr>
            <w:tcW w:w="540" w:type="dxa"/>
            <w:vMerge/>
          </w:tcPr>
          <w:p w14:paraId="4677ED35" w14:textId="77777777" w:rsidR="00067DFB" w:rsidRPr="00B00336" w:rsidRDefault="00067DFB" w:rsidP="00067DFB">
            <w:pPr>
              <w:rPr>
                <w:rFonts w:ascii="Times New Roman" w:hAnsi="Times New Roman" w:cs="Times New Roman"/>
                <w:sz w:val="24"/>
                <w:szCs w:val="24"/>
              </w:rPr>
            </w:pPr>
          </w:p>
        </w:tc>
        <w:tc>
          <w:tcPr>
            <w:tcW w:w="2230" w:type="dxa"/>
            <w:vMerge/>
          </w:tcPr>
          <w:p w14:paraId="01D3EB38" w14:textId="77777777" w:rsidR="00067DFB" w:rsidRPr="00B00336" w:rsidRDefault="00067DFB" w:rsidP="00067DFB">
            <w:pPr>
              <w:rPr>
                <w:rFonts w:ascii="Times New Roman" w:hAnsi="Times New Roman" w:cs="Times New Roman"/>
                <w:sz w:val="24"/>
                <w:szCs w:val="24"/>
              </w:rPr>
            </w:pPr>
          </w:p>
        </w:tc>
        <w:tc>
          <w:tcPr>
            <w:tcW w:w="1731" w:type="dxa"/>
            <w:vMerge/>
          </w:tcPr>
          <w:p w14:paraId="39F3691C" w14:textId="77777777" w:rsidR="00067DFB" w:rsidRPr="00B00336" w:rsidRDefault="00067DFB" w:rsidP="00067DFB">
            <w:pPr>
              <w:rPr>
                <w:rFonts w:ascii="Times New Roman" w:hAnsi="Times New Roman" w:cs="Times New Roman"/>
                <w:sz w:val="24"/>
                <w:szCs w:val="24"/>
              </w:rPr>
            </w:pPr>
          </w:p>
        </w:tc>
        <w:tc>
          <w:tcPr>
            <w:tcW w:w="3864" w:type="dxa"/>
            <w:vMerge/>
          </w:tcPr>
          <w:p w14:paraId="4A141FA1" w14:textId="77777777" w:rsidR="00067DFB" w:rsidRPr="00B00336" w:rsidRDefault="00067DFB" w:rsidP="00067DFB">
            <w:pPr>
              <w:rPr>
                <w:rFonts w:ascii="Times New Roman" w:hAnsi="Times New Roman" w:cs="Times New Roman"/>
                <w:sz w:val="24"/>
                <w:szCs w:val="24"/>
              </w:rPr>
            </w:pPr>
          </w:p>
        </w:tc>
        <w:tc>
          <w:tcPr>
            <w:tcW w:w="5912" w:type="dxa"/>
          </w:tcPr>
          <w:p w14:paraId="010E46C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67DFB" w:rsidRPr="00B00336" w14:paraId="1C8A38A6" w14:textId="77777777" w:rsidTr="008C2C24">
        <w:tc>
          <w:tcPr>
            <w:tcW w:w="540" w:type="dxa"/>
            <w:vMerge/>
          </w:tcPr>
          <w:p w14:paraId="599DD60D" w14:textId="77777777" w:rsidR="00067DFB" w:rsidRPr="00B00336" w:rsidRDefault="00067DFB" w:rsidP="00067DFB">
            <w:pPr>
              <w:rPr>
                <w:rFonts w:ascii="Times New Roman" w:hAnsi="Times New Roman" w:cs="Times New Roman"/>
                <w:sz w:val="24"/>
                <w:szCs w:val="24"/>
              </w:rPr>
            </w:pPr>
          </w:p>
        </w:tc>
        <w:tc>
          <w:tcPr>
            <w:tcW w:w="2230" w:type="dxa"/>
            <w:vMerge/>
          </w:tcPr>
          <w:p w14:paraId="1729934B" w14:textId="77777777" w:rsidR="00067DFB" w:rsidRPr="00B00336" w:rsidRDefault="00067DFB" w:rsidP="00067DFB">
            <w:pPr>
              <w:rPr>
                <w:rFonts w:ascii="Times New Roman" w:hAnsi="Times New Roman" w:cs="Times New Roman"/>
                <w:sz w:val="24"/>
                <w:szCs w:val="24"/>
              </w:rPr>
            </w:pPr>
          </w:p>
        </w:tc>
        <w:tc>
          <w:tcPr>
            <w:tcW w:w="1731" w:type="dxa"/>
            <w:vMerge/>
          </w:tcPr>
          <w:p w14:paraId="310468E2" w14:textId="77777777" w:rsidR="00067DFB" w:rsidRPr="00B00336" w:rsidRDefault="00067DFB" w:rsidP="00067DFB">
            <w:pPr>
              <w:rPr>
                <w:rFonts w:ascii="Times New Roman" w:hAnsi="Times New Roman" w:cs="Times New Roman"/>
                <w:sz w:val="24"/>
                <w:szCs w:val="24"/>
              </w:rPr>
            </w:pPr>
          </w:p>
        </w:tc>
        <w:tc>
          <w:tcPr>
            <w:tcW w:w="3864" w:type="dxa"/>
            <w:vMerge/>
          </w:tcPr>
          <w:p w14:paraId="11386844" w14:textId="77777777" w:rsidR="00067DFB" w:rsidRPr="00B00336" w:rsidRDefault="00067DFB" w:rsidP="00067DFB">
            <w:pPr>
              <w:rPr>
                <w:rFonts w:ascii="Times New Roman" w:hAnsi="Times New Roman" w:cs="Times New Roman"/>
                <w:sz w:val="24"/>
                <w:szCs w:val="24"/>
              </w:rPr>
            </w:pPr>
          </w:p>
        </w:tc>
        <w:tc>
          <w:tcPr>
            <w:tcW w:w="5912" w:type="dxa"/>
          </w:tcPr>
          <w:p w14:paraId="3C04BB1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67DFB" w:rsidRPr="00B00336" w14:paraId="08F03B15" w14:textId="77777777" w:rsidTr="008C2C24">
        <w:tc>
          <w:tcPr>
            <w:tcW w:w="540" w:type="dxa"/>
            <w:vMerge w:val="restart"/>
          </w:tcPr>
          <w:p w14:paraId="7DAC033B" w14:textId="4CD2B0AD"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7</w:t>
            </w:r>
            <w:r w:rsidR="00067DFB" w:rsidRPr="00B00336">
              <w:rPr>
                <w:rFonts w:ascii="Times New Roman" w:eastAsia="Tahoma" w:hAnsi="Times New Roman" w:cs="Times New Roman"/>
                <w:color w:val="000000"/>
                <w:sz w:val="24"/>
                <w:szCs w:val="24"/>
              </w:rPr>
              <w:t>.</w:t>
            </w:r>
          </w:p>
        </w:tc>
        <w:tc>
          <w:tcPr>
            <w:tcW w:w="2230" w:type="dxa"/>
            <w:vMerge w:val="restart"/>
          </w:tcPr>
          <w:p w14:paraId="4B04E0D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1532CCC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64" w:type="dxa"/>
            <w:vMerge w:val="restart"/>
          </w:tcPr>
          <w:p w14:paraId="58E605D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оказания ветеринарных услуг без содержания животных</w:t>
            </w:r>
          </w:p>
        </w:tc>
        <w:tc>
          <w:tcPr>
            <w:tcW w:w="5912" w:type="dxa"/>
          </w:tcPr>
          <w:p w14:paraId="0B7B015E"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067DFB" w:rsidRPr="00B00336" w14:paraId="3B5D9458" w14:textId="77777777" w:rsidTr="008C2C24">
        <w:tc>
          <w:tcPr>
            <w:tcW w:w="540" w:type="dxa"/>
            <w:vMerge/>
          </w:tcPr>
          <w:p w14:paraId="0317567F" w14:textId="77777777" w:rsidR="00067DFB" w:rsidRPr="00B00336" w:rsidRDefault="00067DFB" w:rsidP="00067DFB">
            <w:pPr>
              <w:rPr>
                <w:rFonts w:ascii="Times New Roman" w:hAnsi="Times New Roman" w:cs="Times New Roman"/>
                <w:sz w:val="24"/>
                <w:szCs w:val="24"/>
              </w:rPr>
            </w:pPr>
          </w:p>
        </w:tc>
        <w:tc>
          <w:tcPr>
            <w:tcW w:w="2230" w:type="dxa"/>
            <w:vMerge/>
          </w:tcPr>
          <w:p w14:paraId="315DECA7" w14:textId="77777777" w:rsidR="00067DFB" w:rsidRPr="00B00336" w:rsidRDefault="00067DFB" w:rsidP="00067DFB">
            <w:pPr>
              <w:rPr>
                <w:rFonts w:ascii="Times New Roman" w:hAnsi="Times New Roman" w:cs="Times New Roman"/>
                <w:sz w:val="24"/>
                <w:szCs w:val="24"/>
              </w:rPr>
            </w:pPr>
          </w:p>
        </w:tc>
        <w:tc>
          <w:tcPr>
            <w:tcW w:w="1731" w:type="dxa"/>
            <w:vMerge/>
          </w:tcPr>
          <w:p w14:paraId="7B4C8414" w14:textId="77777777" w:rsidR="00067DFB" w:rsidRPr="00B00336" w:rsidRDefault="00067DFB" w:rsidP="00067DFB">
            <w:pPr>
              <w:rPr>
                <w:rFonts w:ascii="Times New Roman" w:hAnsi="Times New Roman" w:cs="Times New Roman"/>
                <w:sz w:val="24"/>
                <w:szCs w:val="24"/>
              </w:rPr>
            </w:pPr>
          </w:p>
        </w:tc>
        <w:tc>
          <w:tcPr>
            <w:tcW w:w="3864" w:type="dxa"/>
            <w:vMerge/>
          </w:tcPr>
          <w:p w14:paraId="4173FA10" w14:textId="77777777" w:rsidR="00067DFB" w:rsidRPr="00B00336" w:rsidRDefault="00067DFB" w:rsidP="00067DFB">
            <w:pPr>
              <w:rPr>
                <w:rFonts w:ascii="Times New Roman" w:hAnsi="Times New Roman" w:cs="Times New Roman"/>
                <w:sz w:val="24"/>
                <w:szCs w:val="24"/>
              </w:rPr>
            </w:pPr>
          </w:p>
        </w:tc>
        <w:tc>
          <w:tcPr>
            <w:tcW w:w="5912" w:type="dxa"/>
          </w:tcPr>
          <w:p w14:paraId="194D08F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36417DD" w14:textId="77777777" w:rsidTr="008C2C24">
        <w:tc>
          <w:tcPr>
            <w:tcW w:w="540" w:type="dxa"/>
            <w:vMerge/>
          </w:tcPr>
          <w:p w14:paraId="1010B8AE" w14:textId="77777777" w:rsidR="00067DFB" w:rsidRPr="00B00336" w:rsidRDefault="00067DFB" w:rsidP="00067DFB">
            <w:pPr>
              <w:rPr>
                <w:rFonts w:ascii="Times New Roman" w:hAnsi="Times New Roman" w:cs="Times New Roman"/>
                <w:sz w:val="24"/>
                <w:szCs w:val="24"/>
              </w:rPr>
            </w:pPr>
          </w:p>
        </w:tc>
        <w:tc>
          <w:tcPr>
            <w:tcW w:w="2230" w:type="dxa"/>
            <w:vMerge/>
          </w:tcPr>
          <w:p w14:paraId="6C89B457" w14:textId="77777777" w:rsidR="00067DFB" w:rsidRPr="00B00336" w:rsidRDefault="00067DFB" w:rsidP="00067DFB">
            <w:pPr>
              <w:rPr>
                <w:rFonts w:ascii="Times New Roman" w:hAnsi="Times New Roman" w:cs="Times New Roman"/>
                <w:sz w:val="24"/>
                <w:szCs w:val="24"/>
              </w:rPr>
            </w:pPr>
          </w:p>
        </w:tc>
        <w:tc>
          <w:tcPr>
            <w:tcW w:w="1731" w:type="dxa"/>
            <w:vMerge/>
          </w:tcPr>
          <w:p w14:paraId="79D8523B" w14:textId="77777777" w:rsidR="00067DFB" w:rsidRPr="00B00336" w:rsidRDefault="00067DFB" w:rsidP="00067DFB">
            <w:pPr>
              <w:rPr>
                <w:rFonts w:ascii="Times New Roman" w:hAnsi="Times New Roman" w:cs="Times New Roman"/>
                <w:sz w:val="24"/>
                <w:szCs w:val="24"/>
              </w:rPr>
            </w:pPr>
          </w:p>
        </w:tc>
        <w:tc>
          <w:tcPr>
            <w:tcW w:w="3864" w:type="dxa"/>
            <w:vMerge/>
          </w:tcPr>
          <w:p w14:paraId="7AD79F89" w14:textId="77777777" w:rsidR="00067DFB" w:rsidRPr="00B00336" w:rsidRDefault="00067DFB" w:rsidP="00067DFB">
            <w:pPr>
              <w:rPr>
                <w:rFonts w:ascii="Times New Roman" w:hAnsi="Times New Roman" w:cs="Times New Roman"/>
                <w:sz w:val="24"/>
                <w:szCs w:val="24"/>
              </w:rPr>
            </w:pPr>
          </w:p>
        </w:tc>
        <w:tc>
          <w:tcPr>
            <w:tcW w:w="5912" w:type="dxa"/>
          </w:tcPr>
          <w:p w14:paraId="3D103F9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2AAF3EAD" w14:textId="77777777" w:rsidTr="008C2C24">
        <w:tc>
          <w:tcPr>
            <w:tcW w:w="540" w:type="dxa"/>
            <w:vMerge/>
          </w:tcPr>
          <w:p w14:paraId="21F43FDF" w14:textId="77777777" w:rsidR="00067DFB" w:rsidRPr="00B00336" w:rsidRDefault="00067DFB" w:rsidP="00067DFB">
            <w:pPr>
              <w:rPr>
                <w:rFonts w:ascii="Times New Roman" w:hAnsi="Times New Roman" w:cs="Times New Roman"/>
                <w:sz w:val="24"/>
                <w:szCs w:val="24"/>
              </w:rPr>
            </w:pPr>
          </w:p>
        </w:tc>
        <w:tc>
          <w:tcPr>
            <w:tcW w:w="2230" w:type="dxa"/>
            <w:vMerge/>
          </w:tcPr>
          <w:p w14:paraId="32430589" w14:textId="77777777" w:rsidR="00067DFB" w:rsidRPr="00B00336" w:rsidRDefault="00067DFB" w:rsidP="00067DFB">
            <w:pPr>
              <w:rPr>
                <w:rFonts w:ascii="Times New Roman" w:hAnsi="Times New Roman" w:cs="Times New Roman"/>
                <w:sz w:val="24"/>
                <w:szCs w:val="24"/>
              </w:rPr>
            </w:pPr>
          </w:p>
        </w:tc>
        <w:tc>
          <w:tcPr>
            <w:tcW w:w="1731" w:type="dxa"/>
            <w:vMerge/>
          </w:tcPr>
          <w:p w14:paraId="50382319" w14:textId="77777777" w:rsidR="00067DFB" w:rsidRPr="00B00336" w:rsidRDefault="00067DFB" w:rsidP="00067DFB">
            <w:pPr>
              <w:rPr>
                <w:rFonts w:ascii="Times New Roman" w:hAnsi="Times New Roman" w:cs="Times New Roman"/>
                <w:sz w:val="24"/>
                <w:szCs w:val="24"/>
              </w:rPr>
            </w:pPr>
          </w:p>
        </w:tc>
        <w:tc>
          <w:tcPr>
            <w:tcW w:w="3864" w:type="dxa"/>
            <w:vMerge/>
          </w:tcPr>
          <w:p w14:paraId="14A7571E" w14:textId="77777777" w:rsidR="00067DFB" w:rsidRPr="00B00336" w:rsidRDefault="00067DFB" w:rsidP="00067DFB">
            <w:pPr>
              <w:rPr>
                <w:rFonts w:ascii="Times New Roman" w:hAnsi="Times New Roman" w:cs="Times New Roman"/>
                <w:sz w:val="24"/>
                <w:szCs w:val="24"/>
              </w:rPr>
            </w:pPr>
          </w:p>
        </w:tc>
        <w:tc>
          <w:tcPr>
            <w:tcW w:w="5912" w:type="dxa"/>
          </w:tcPr>
          <w:p w14:paraId="72C5D5FD"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5EFB9758" w14:textId="77777777" w:rsidTr="008C2C24">
        <w:tc>
          <w:tcPr>
            <w:tcW w:w="540" w:type="dxa"/>
            <w:vMerge/>
          </w:tcPr>
          <w:p w14:paraId="20043EC1" w14:textId="77777777" w:rsidR="00067DFB" w:rsidRPr="00B00336" w:rsidRDefault="00067DFB" w:rsidP="00067DFB">
            <w:pPr>
              <w:rPr>
                <w:rFonts w:ascii="Times New Roman" w:hAnsi="Times New Roman" w:cs="Times New Roman"/>
                <w:sz w:val="24"/>
                <w:szCs w:val="24"/>
              </w:rPr>
            </w:pPr>
          </w:p>
        </w:tc>
        <w:tc>
          <w:tcPr>
            <w:tcW w:w="2230" w:type="dxa"/>
            <w:vMerge/>
          </w:tcPr>
          <w:p w14:paraId="5DE825AA" w14:textId="77777777" w:rsidR="00067DFB" w:rsidRPr="00B00336" w:rsidRDefault="00067DFB" w:rsidP="00067DFB">
            <w:pPr>
              <w:rPr>
                <w:rFonts w:ascii="Times New Roman" w:hAnsi="Times New Roman" w:cs="Times New Roman"/>
                <w:sz w:val="24"/>
                <w:szCs w:val="24"/>
              </w:rPr>
            </w:pPr>
          </w:p>
        </w:tc>
        <w:tc>
          <w:tcPr>
            <w:tcW w:w="1731" w:type="dxa"/>
            <w:vMerge/>
          </w:tcPr>
          <w:p w14:paraId="2DF9C366" w14:textId="77777777" w:rsidR="00067DFB" w:rsidRPr="00B00336" w:rsidRDefault="00067DFB" w:rsidP="00067DFB">
            <w:pPr>
              <w:rPr>
                <w:rFonts w:ascii="Times New Roman" w:hAnsi="Times New Roman" w:cs="Times New Roman"/>
                <w:sz w:val="24"/>
                <w:szCs w:val="24"/>
              </w:rPr>
            </w:pPr>
          </w:p>
        </w:tc>
        <w:tc>
          <w:tcPr>
            <w:tcW w:w="3864" w:type="dxa"/>
            <w:vMerge/>
          </w:tcPr>
          <w:p w14:paraId="61C9F552" w14:textId="77777777" w:rsidR="00067DFB" w:rsidRPr="00B00336" w:rsidRDefault="00067DFB" w:rsidP="00067DFB">
            <w:pPr>
              <w:rPr>
                <w:rFonts w:ascii="Times New Roman" w:hAnsi="Times New Roman" w:cs="Times New Roman"/>
                <w:sz w:val="24"/>
                <w:szCs w:val="24"/>
              </w:rPr>
            </w:pPr>
          </w:p>
        </w:tc>
        <w:tc>
          <w:tcPr>
            <w:tcW w:w="5912" w:type="dxa"/>
          </w:tcPr>
          <w:p w14:paraId="1BD53FC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2D02C3ED" w14:textId="77777777" w:rsidTr="008C2C24">
        <w:tc>
          <w:tcPr>
            <w:tcW w:w="540" w:type="dxa"/>
            <w:vMerge/>
          </w:tcPr>
          <w:p w14:paraId="74E9E8B3" w14:textId="77777777" w:rsidR="00067DFB" w:rsidRPr="00B00336" w:rsidRDefault="00067DFB" w:rsidP="00067DFB">
            <w:pPr>
              <w:rPr>
                <w:rFonts w:ascii="Times New Roman" w:hAnsi="Times New Roman" w:cs="Times New Roman"/>
                <w:sz w:val="24"/>
                <w:szCs w:val="24"/>
              </w:rPr>
            </w:pPr>
          </w:p>
        </w:tc>
        <w:tc>
          <w:tcPr>
            <w:tcW w:w="2230" w:type="dxa"/>
            <w:vMerge/>
          </w:tcPr>
          <w:p w14:paraId="4C912425" w14:textId="77777777" w:rsidR="00067DFB" w:rsidRPr="00B00336" w:rsidRDefault="00067DFB" w:rsidP="00067DFB">
            <w:pPr>
              <w:rPr>
                <w:rFonts w:ascii="Times New Roman" w:hAnsi="Times New Roman" w:cs="Times New Roman"/>
                <w:sz w:val="24"/>
                <w:szCs w:val="24"/>
              </w:rPr>
            </w:pPr>
          </w:p>
        </w:tc>
        <w:tc>
          <w:tcPr>
            <w:tcW w:w="1731" w:type="dxa"/>
            <w:vMerge/>
          </w:tcPr>
          <w:p w14:paraId="772488DD" w14:textId="77777777" w:rsidR="00067DFB" w:rsidRPr="00B00336" w:rsidRDefault="00067DFB" w:rsidP="00067DFB">
            <w:pPr>
              <w:rPr>
                <w:rFonts w:ascii="Times New Roman" w:hAnsi="Times New Roman" w:cs="Times New Roman"/>
                <w:sz w:val="24"/>
                <w:szCs w:val="24"/>
              </w:rPr>
            </w:pPr>
          </w:p>
        </w:tc>
        <w:tc>
          <w:tcPr>
            <w:tcW w:w="3864" w:type="dxa"/>
            <w:vMerge/>
          </w:tcPr>
          <w:p w14:paraId="4FA375ED" w14:textId="77777777" w:rsidR="00067DFB" w:rsidRPr="00B00336" w:rsidRDefault="00067DFB" w:rsidP="00067DFB">
            <w:pPr>
              <w:rPr>
                <w:rFonts w:ascii="Times New Roman" w:hAnsi="Times New Roman" w:cs="Times New Roman"/>
                <w:sz w:val="24"/>
                <w:szCs w:val="24"/>
              </w:rPr>
            </w:pPr>
          </w:p>
        </w:tc>
        <w:tc>
          <w:tcPr>
            <w:tcW w:w="5912" w:type="dxa"/>
          </w:tcPr>
          <w:p w14:paraId="4CEFF7D0" w14:textId="58F4CFA5"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F4294" w:rsidRPr="00B00336" w14:paraId="6FBDC990" w14:textId="77777777" w:rsidTr="008C2C24">
        <w:tc>
          <w:tcPr>
            <w:tcW w:w="540" w:type="dxa"/>
            <w:vMerge w:val="restart"/>
          </w:tcPr>
          <w:p w14:paraId="5E231B03" w14:textId="344C2E31" w:rsidR="00BF4294" w:rsidRPr="00B00336" w:rsidRDefault="00BF4294" w:rsidP="00BF4294">
            <w:pPr>
              <w:rPr>
                <w:rFonts w:ascii="Times New Roman" w:hAnsi="Times New Roman" w:cs="Times New Roman"/>
                <w:sz w:val="24"/>
                <w:szCs w:val="24"/>
              </w:rPr>
            </w:pPr>
            <w:r>
              <w:rPr>
                <w:rFonts w:ascii="Times New Roman" w:eastAsia="Tahoma" w:hAnsi="Times New Roman" w:cs="Times New Roman"/>
                <w:color w:val="000000"/>
                <w:sz w:val="24"/>
                <w:szCs w:val="24"/>
                <w:lang w:val="en-US"/>
              </w:rPr>
              <w:t>8</w:t>
            </w:r>
            <w:r w:rsidRPr="00B00336">
              <w:rPr>
                <w:rFonts w:ascii="Times New Roman" w:eastAsia="Tahoma" w:hAnsi="Times New Roman" w:cs="Times New Roman"/>
                <w:color w:val="000000"/>
                <w:sz w:val="24"/>
                <w:szCs w:val="24"/>
              </w:rPr>
              <w:t>.</w:t>
            </w:r>
          </w:p>
        </w:tc>
        <w:tc>
          <w:tcPr>
            <w:tcW w:w="2230" w:type="dxa"/>
            <w:vMerge w:val="restart"/>
          </w:tcPr>
          <w:p w14:paraId="03D0199C"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61732F24"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64" w:type="dxa"/>
            <w:vMerge w:val="restart"/>
          </w:tcPr>
          <w:p w14:paraId="1AE45E22"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12" w:type="dxa"/>
          </w:tcPr>
          <w:p w14:paraId="45FC00F6" w14:textId="7231961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BF4294" w:rsidRPr="00B00336" w14:paraId="763AB9A1" w14:textId="77777777" w:rsidTr="008C2C24">
        <w:tc>
          <w:tcPr>
            <w:tcW w:w="540" w:type="dxa"/>
            <w:vMerge/>
          </w:tcPr>
          <w:p w14:paraId="5EEA7E3D" w14:textId="77777777" w:rsidR="00BF4294" w:rsidRPr="00B00336" w:rsidRDefault="00BF4294" w:rsidP="00BF4294">
            <w:pPr>
              <w:rPr>
                <w:rFonts w:ascii="Times New Roman" w:hAnsi="Times New Roman" w:cs="Times New Roman"/>
                <w:sz w:val="24"/>
                <w:szCs w:val="24"/>
              </w:rPr>
            </w:pPr>
          </w:p>
        </w:tc>
        <w:tc>
          <w:tcPr>
            <w:tcW w:w="2230" w:type="dxa"/>
            <w:vMerge/>
          </w:tcPr>
          <w:p w14:paraId="64F9DDC6" w14:textId="77777777" w:rsidR="00BF4294" w:rsidRPr="00B00336" w:rsidRDefault="00BF4294" w:rsidP="00BF4294">
            <w:pPr>
              <w:rPr>
                <w:rFonts w:ascii="Times New Roman" w:hAnsi="Times New Roman" w:cs="Times New Roman"/>
                <w:sz w:val="24"/>
                <w:szCs w:val="24"/>
              </w:rPr>
            </w:pPr>
          </w:p>
        </w:tc>
        <w:tc>
          <w:tcPr>
            <w:tcW w:w="1731" w:type="dxa"/>
            <w:vMerge/>
          </w:tcPr>
          <w:p w14:paraId="60BDD92F" w14:textId="77777777" w:rsidR="00BF4294" w:rsidRPr="00B00336" w:rsidRDefault="00BF4294" w:rsidP="00BF4294">
            <w:pPr>
              <w:rPr>
                <w:rFonts w:ascii="Times New Roman" w:hAnsi="Times New Roman" w:cs="Times New Roman"/>
                <w:sz w:val="24"/>
                <w:szCs w:val="24"/>
              </w:rPr>
            </w:pPr>
          </w:p>
        </w:tc>
        <w:tc>
          <w:tcPr>
            <w:tcW w:w="3864" w:type="dxa"/>
            <w:vMerge/>
          </w:tcPr>
          <w:p w14:paraId="6E41BB42" w14:textId="77777777" w:rsidR="00BF4294" w:rsidRPr="00B00336" w:rsidRDefault="00BF4294" w:rsidP="00BF4294">
            <w:pPr>
              <w:rPr>
                <w:rFonts w:ascii="Times New Roman" w:hAnsi="Times New Roman" w:cs="Times New Roman"/>
                <w:sz w:val="24"/>
                <w:szCs w:val="24"/>
              </w:rPr>
            </w:pPr>
          </w:p>
        </w:tc>
        <w:tc>
          <w:tcPr>
            <w:tcW w:w="5912" w:type="dxa"/>
          </w:tcPr>
          <w:p w14:paraId="6AB9D559" w14:textId="0CA692E0"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F4294" w:rsidRPr="00B00336" w14:paraId="7661F7AF" w14:textId="77777777" w:rsidTr="008C2C24">
        <w:tc>
          <w:tcPr>
            <w:tcW w:w="540" w:type="dxa"/>
            <w:vMerge/>
          </w:tcPr>
          <w:p w14:paraId="45F050D2" w14:textId="77777777" w:rsidR="00BF4294" w:rsidRPr="00B00336" w:rsidRDefault="00BF4294" w:rsidP="00BF4294">
            <w:pPr>
              <w:rPr>
                <w:rFonts w:ascii="Times New Roman" w:hAnsi="Times New Roman" w:cs="Times New Roman"/>
                <w:sz w:val="24"/>
                <w:szCs w:val="24"/>
              </w:rPr>
            </w:pPr>
          </w:p>
        </w:tc>
        <w:tc>
          <w:tcPr>
            <w:tcW w:w="2230" w:type="dxa"/>
            <w:vMerge/>
          </w:tcPr>
          <w:p w14:paraId="2F596188" w14:textId="77777777" w:rsidR="00BF4294" w:rsidRPr="00B00336" w:rsidRDefault="00BF4294" w:rsidP="00BF4294">
            <w:pPr>
              <w:rPr>
                <w:rFonts w:ascii="Times New Roman" w:hAnsi="Times New Roman" w:cs="Times New Roman"/>
                <w:sz w:val="24"/>
                <w:szCs w:val="24"/>
              </w:rPr>
            </w:pPr>
          </w:p>
        </w:tc>
        <w:tc>
          <w:tcPr>
            <w:tcW w:w="1731" w:type="dxa"/>
            <w:vMerge/>
          </w:tcPr>
          <w:p w14:paraId="12FF5EB3" w14:textId="77777777" w:rsidR="00BF4294" w:rsidRPr="00B00336" w:rsidRDefault="00BF4294" w:rsidP="00BF4294">
            <w:pPr>
              <w:rPr>
                <w:rFonts w:ascii="Times New Roman" w:hAnsi="Times New Roman" w:cs="Times New Roman"/>
                <w:sz w:val="24"/>
                <w:szCs w:val="24"/>
              </w:rPr>
            </w:pPr>
          </w:p>
        </w:tc>
        <w:tc>
          <w:tcPr>
            <w:tcW w:w="3864" w:type="dxa"/>
            <w:vMerge/>
          </w:tcPr>
          <w:p w14:paraId="69E0A6A8" w14:textId="77777777" w:rsidR="00BF4294" w:rsidRPr="00B00336" w:rsidRDefault="00BF4294" w:rsidP="00BF4294">
            <w:pPr>
              <w:rPr>
                <w:rFonts w:ascii="Times New Roman" w:hAnsi="Times New Roman" w:cs="Times New Roman"/>
                <w:sz w:val="24"/>
                <w:szCs w:val="24"/>
              </w:rPr>
            </w:pPr>
          </w:p>
        </w:tc>
        <w:tc>
          <w:tcPr>
            <w:tcW w:w="5912" w:type="dxa"/>
          </w:tcPr>
          <w:p w14:paraId="6A666C9F" w14:textId="31E5B901"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F4294" w:rsidRPr="00B00336" w14:paraId="4EB0C40F" w14:textId="77777777" w:rsidTr="008C2C24">
        <w:tc>
          <w:tcPr>
            <w:tcW w:w="540" w:type="dxa"/>
            <w:vMerge/>
          </w:tcPr>
          <w:p w14:paraId="2767F24E" w14:textId="77777777" w:rsidR="00BF4294" w:rsidRPr="00B00336" w:rsidRDefault="00BF4294" w:rsidP="00BF4294">
            <w:pPr>
              <w:rPr>
                <w:rFonts w:ascii="Times New Roman" w:hAnsi="Times New Roman" w:cs="Times New Roman"/>
                <w:sz w:val="24"/>
                <w:szCs w:val="24"/>
              </w:rPr>
            </w:pPr>
          </w:p>
        </w:tc>
        <w:tc>
          <w:tcPr>
            <w:tcW w:w="2230" w:type="dxa"/>
            <w:vMerge/>
          </w:tcPr>
          <w:p w14:paraId="59C76C62" w14:textId="77777777" w:rsidR="00BF4294" w:rsidRPr="00B00336" w:rsidRDefault="00BF4294" w:rsidP="00BF4294">
            <w:pPr>
              <w:rPr>
                <w:rFonts w:ascii="Times New Roman" w:hAnsi="Times New Roman" w:cs="Times New Roman"/>
                <w:sz w:val="24"/>
                <w:szCs w:val="24"/>
              </w:rPr>
            </w:pPr>
          </w:p>
        </w:tc>
        <w:tc>
          <w:tcPr>
            <w:tcW w:w="1731" w:type="dxa"/>
            <w:vMerge/>
          </w:tcPr>
          <w:p w14:paraId="5295C178" w14:textId="77777777" w:rsidR="00BF4294" w:rsidRPr="00B00336" w:rsidRDefault="00BF4294" w:rsidP="00BF4294">
            <w:pPr>
              <w:rPr>
                <w:rFonts w:ascii="Times New Roman" w:hAnsi="Times New Roman" w:cs="Times New Roman"/>
                <w:sz w:val="24"/>
                <w:szCs w:val="24"/>
              </w:rPr>
            </w:pPr>
          </w:p>
        </w:tc>
        <w:tc>
          <w:tcPr>
            <w:tcW w:w="3864" w:type="dxa"/>
            <w:vMerge/>
          </w:tcPr>
          <w:p w14:paraId="562BF893" w14:textId="77777777" w:rsidR="00BF4294" w:rsidRPr="00B00336" w:rsidRDefault="00BF4294" w:rsidP="00BF4294">
            <w:pPr>
              <w:rPr>
                <w:rFonts w:ascii="Times New Roman" w:hAnsi="Times New Roman" w:cs="Times New Roman"/>
                <w:sz w:val="24"/>
                <w:szCs w:val="24"/>
              </w:rPr>
            </w:pPr>
          </w:p>
        </w:tc>
        <w:tc>
          <w:tcPr>
            <w:tcW w:w="5912" w:type="dxa"/>
          </w:tcPr>
          <w:p w14:paraId="6FEC1364" w14:textId="27EC7E28"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F4294" w:rsidRPr="00B00336" w14:paraId="0A9922B6" w14:textId="77777777" w:rsidTr="008C2C24">
        <w:tc>
          <w:tcPr>
            <w:tcW w:w="540" w:type="dxa"/>
            <w:vMerge/>
          </w:tcPr>
          <w:p w14:paraId="6E5E6078" w14:textId="77777777" w:rsidR="00BF4294" w:rsidRPr="00B00336" w:rsidRDefault="00BF4294" w:rsidP="00BF4294">
            <w:pPr>
              <w:rPr>
                <w:rFonts w:ascii="Times New Roman" w:hAnsi="Times New Roman" w:cs="Times New Roman"/>
                <w:sz w:val="24"/>
                <w:szCs w:val="24"/>
              </w:rPr>
            </w:pPr>
          </w:p>
        </w:tc>
        <w:tc>
          <w:tcPr>
            <w:tcW w:w="2230" w:type="dxa"/>
            <w:vMerge/>
          </w:tcPr>
          <w:p w14:paraId="35A7C073" w14:textId="77777777" w:rsidR="00BF4294" w:rsidRPr="00B00336" w:rsidRDefault="00BF4294" w:rsidP="00BF4294">
            <w:pPr>
              <w:rPr>
                <w:rFonts w:ascii="Times New Roman" w:hAnsi="Times New Roman" w:cs="Times New Roman"/>
                <w:sz w:val="24"/>
                <w:szCs w:val="24"/>
              </w:rPr>
            </w:pPr>
          </w:p>
        </w:tc>
        <w:tc>
          <w:tcPr>
            <w:tcW w:w="1731" w:type="dxa"/>
            <w:vMerge/>
          </w:tcPr>
          <w:p w14:paraId="7F8EC222" w14:textId="77777777" w:rsidR="00BF4294" w:rsidRPr="00B00336" w:rsidRDefault="00BF4294" w:rsidP="00BF4294">
            <w:pPr>
              <w:rPr>
                <w:rFonts w:ascii="Times New Roman" w:hAnsi="Times New Roman" w:cs="Times New Roman"/>
                <w:sz w:val="24"/>
                <w:szCs w:val="24"/>
              </w:rPr>
            </w:pPr>
          </w:p>
        </w:tc>
        <w:tc>
          <w:tcPr>
            <w:tcW w:w="3864" w:type="dxa"/>
            <w:vMerge/>
          </w:tcPr>
          <w:p w14:paraId="22BA81B2" w14:textId="77777777" w:rsidR="00BF4294" w:rsidRPr="00B00336" w:rsidRDefault="00BF4294" w:rsidP="00BF4294">
            <w:pPr>
              <w:rPr>
                <w:rFonts w:ascii="Times New Roman" w:hAnsi="Times New Roman" w:cs="Times New Roman"/>
                <w:sz w:val="24"/>
                <w:szCs w:val="24"/>
              </w:rPr>
            </w:pPr>
          </w:p>
        </w:tc>
        <w:tc>
          <w:tcPr>
            <w:tcW w:w="5912" w:type="dxa"/>
          </w:tcPr>
          <w:p w14:paraId="680E6081" w14:textId="2B4EF285"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F4294" w:rsidRPr="00B00336" w14:paraId="02E02111" w14:textId="77777777" w:rsidTr="008C2C24">
        <w:tc>
          <w:tcPr>
            <w:tcW w:w="540" w:type="dxa"/>
            <w:vMerge/>
          </w:tcPr>
          <w:p w14:paraId="2FD55E89" w14:textId="77777777" w:rsidR="00BF4294" w:rsidRPr="00B00336" w:rsidRDefault="00BF4294" w:rsidP="00BF4294">
            <w:pPr>
              <w:rPr>
                <w:rFonts w:ascii="Times New Roman" w:hAnsi="Times New Roman" w:cs="Times New Roman"/>
                <w:sz w:val="24"/>
                <w:szCs w:val="24"/>
              </w:rPr>
            </w:pPr>
          </w:p>
        </w:tc>
        <w:tc>
          <w:tcPr>
            <w:tcW w:w="2230" w:type="dxa"/>
            <w:vMerge/>
          </w:tcPr>
          <w:p w14:paraId="27986D03" w14:textId="77777777" w:rsidR="00BF4294" w:rsidRPr="00B00336" w:rsidRDefault="00BF4294" w:rsidP="00BF4294">
            <w:pPr>
              <w:rPr>
                <w:rFonts w:ascii="Times New Roman" w:hAnsi="Times New Roman" w:cs="Times New Roman"/>
                <w:sz w:val="24"/>
                <w:szCs w:val="24"/>
              </w:rPr>
            </w:pPr>
          </w:p>
        </w:tc>
        <w:tc>
          <w:tcPr>
            <w:tcW w:w="1731" w:type="dxa"/>
            <w:vMerge/>
          </w:tcPr>
          <w:p w14:paraId="1D9ACB42" w14:textId="77777777" w:rsidR="00BF4294" w:rsidRPr="00B00336" w:rsidRDefault="00BF4294" w:rsidP="00BF4294">
            <w:pPr>
              <w:rPr>
                <w:rFonts w:ascii="Times New Roman" w:hAnsi="Times New Roman" w:cs="Times New Roman"/>
                <w:sz w:val="24"/>
                <w:szCs w:val="24"/>
              </w:rPr>
            </w:pPr>
          </w:p>
        </w:tc>
        <w:tc>
          <w:tcPr>
            <w:tcW w:w="3864" w:type="dxa"/>
            <w:vMerge/>
          </w:tcPr>
          <w:p w14:paraId="56745B2C" w14:textId="77777777" w:rsidR="00BF4294" w:rsidRPr="00B00336" w:rsidRDefault="00BF4294" w:rsidP="00BF4294">
            <w:pPr>
              <w:rPr>
                <w:rFonts w:ascii="Times New Roman" w:hAnsi="Times New Roman" w:cs="Times New Roman"/>
                <w:sz w:val="24"/>
                <w:szCs w:val="24"/>
              </w:rPr>
            </w:pPr>
          </w:p>
        </w:tc>
        <w:tc>
          <w:tcPr>
            <w:tcW w:w="5912" w:type="dxa"/>
          </w:tcPr>
          <w:p w14:paraId="48DA89AA" w14:textId="29F889B9"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07280F19" w14:textId="77777777" w:rsidTr="008C2C24">
        <w:tc>
          <w:tcPr>
            <w:tcW w:w="540" w:type="dxa"/>
            <w:vMerge w:val="restart"/>
          </w:tcPr>
          <w:p w14:paraId="6B6148A3" w14:textId="4BB1E138" w:rsidR="00067DFB" w:rsidRPr="00B00336" w:rsidRDefault="00335280" w:rsidP="00067DFB">
            <w:pPr>
              <w:rPr>
                <w:rFonts w:ascii="Times New Roman" w:hAnsi="Times New Roman" w:cs="Times New Roman"/>
                <w:sz w:val="24"/>
                <w:szCs w:val="24"/>
              </w:rPr>
            </w:pPr>
            <w:r>
              <w:rPr>
                <w:rFonts w:ascii="Times New Roman" w:eastAsia="Tahoma" w:hAnsi="Times New Roman" w:cs="Times New Roman"/>
                <w:color w:val="000000"/>
                <w:sz w:val="24"/>
                <w:szCs w:val="24"/>
                <w:lang w:val="en-US"/>
              </w:rPr>
              <w:t>9</w:t>
            </w:r>
            <w:r w:rsidR="00067DFB" w:rsidRPr="00B00336">
              <w:rPr>
                <w:rFonts w:ascii="Times New Roman" w:eastAsia="Tahoma" w:hAnsi="Times New Roman" w:cs="Times New Roman"/>
                <w:color w:val="000000"/>
                <w:sz w:val="24"/>
                <w:szCs w:val="24"/>
              </w:rPr>
              <w:t>.</w:t>
            </w:r>
          </w:p>
        </w:tc>
        <w:tc>
          <w:tcPr>
            <w:tcW w:w="2230" w:type="dxa"/>
            <w:vMerge w:val="restart"/>
          </w:tcPr>
          <w:p w14:paraId="0E2C8FA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Банковская и страховая деятельность</w:t>
            </w:r>
          </w:p>
        </w:tc>
        <w:tc>
          <w:tcPr>
            <w:tcW w:w="1731" w:type="dxa"/>
            <w:vMerge w:val="restart"/>
          </w:tcPr>
          <w:p w14:paraId="5E8FBC9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4.5</w:t>
            </w:r>
          </w:p>
        </w:tc>
        <w:tc>
          <w:tcPr>
            <w:tcW w:w="3864" w:type="dxa"/>
            <w:vMerge w:val="restart"/>
          </w:tcPr>
          <w:p w14:paraId="4B425B7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размещения организаций, оказывающих банковские и страховые услуги</w:t>
            </w:r>
          </w:p>
        </w:tc>
        <w:tc>
          <w:tcPr>
            <w:tcW w:w="5912" w:type="dxa"/>
          </w:tcPr>
          <w:p w14:paraId="4BBC056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067DFB" w:rsidRPr="00B00336" w14:paraId="0D4961AE" w14:textId="77777777" w:rsidTr="008C2C24">
        <w:tc>
          <w:tcPr>
            <w:tcW w:w="540" w:type="dxa"/>
            <w:vMerge/>
          </w:tcPr>
          <w:p w14:paraId="26D7DAEB" w14:textId="77777777" w:rsidR="00067DFB" w:rsidRPr="00B00336" w:rsidRDefault="00067DFB" w:rsidP="00067DFB">
            <w:pPr>
              <w:rPr>
                <w:rFonts w:ascii="Times New Roman" w:hAnsi="Times New Roman" w:cs="Times New Roman"/>
                <w:sz w:val="24"/>
                <w:szCs w:val="24"/>
              </w:rPr>
            </w:pPr>
          </w:p>
        </w:tc>
        <w:tc>
          <w:tcPr>
            <w:tcW w:w="2230" w:type="dxa"/>
            <w:vMerge/>
          </w:tcPr>
          <w:p w14:paraId="41F642FC" w14:textId="77777777" w:rsidR="00067DFB" w:rsidRPr="00B00336" w:rsidRDefault="00067DFB" w:rsidP="00067DFB">
            <w:pPr>
              <w:rPr>
                <w:rFonts w:ascii="Times New Roman" w:hAnsi="Times New Roman" w:cs="Times New Roman"/>
                <w:sz w:val="24"/>
                <w:szCs w:val="24"/>
              </w:rPr>
            </w:pPr>
          </w:p>
        </w:tc>
        <w:tc>
          <w:tcPr>
            <w:tcW w:w="1731" w:type="dxa"/>
            <w:vMerge/>
          </w:tcPr>
          <w:p w14:paraId="1F74A0AE" w14:textId="77777777" w:rsidR="00067DFB" w:rsidRPr="00B00336" w:rsidRDefault="00067DFB" w:rsidP="00067DFB">
            <w:pPr>
              <w:rPr>
                <w:rFonts w:ascii="Times New Roman" w:hAnsi="Times New Roman" w:cs="Times New Roman"/>
                <w:sz w:val="24"/>
                <w:szCs w:val="24"/>
              </w:rPr>
            </w:pPr>
          </w:p>
        </w:tc>
        <w:tc>
          <w:tcPr>
            <w:tcW w:w="3864" w:type="dxa"/>
            <w:vMerge/>
          </w:tcPr>
          <w:p w14:paraId="5844F299" w14:textId="77777777" w:rsidR="00067DFB" w:rsidRPr="00B00336" w:rsidRDefault="00067DFB" w:rsidP="00067DFB">
            <w:pPr>
              <w:rPr>
                <w:rFonts w:ascii="Times New Roman" w:hAnsi="Times New Roman" w:cs="Times New Roman"/>
                <w:sz w:val="24"/>
                <w:szCs w:val="24"/>
              </w:rPr>
            </w:pPr>
          </w:p>
        </w:tc>
        <w:tc>
          <w:tcPr>
            <w:tcW w:w="5912" w:type="dxa"/>
          </w:tcPr>
          <w:p w14:paraId="681BCB0B"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38E712F8" w14:textId="77777777" w:rsidTr="008C2C24">
        <w:tc>
          <w:tcPr>
            <w:tcW w:w="540" w:type="dxa"/>
            <w:vMerge/>
          </w:tcPr>
          <w:p w14:paraId="53350D47" w14:textId="77777777" w:rsidR="00067DFB" w:rsidRPr="00B00336" w:rsidRDefault="00067DFB" w:rsidP="00067DFB">
            <w:pPr>
              <w:rPr>
                <w:rFonts w:ascii="Times New Roman" w:hAnsi="Times New Roman" w:cs="Times New Roman"/>
                <w:sz w:val="24"/>
                <w:szCs w:val="24"/>
              </w:rPr>
            </w:pPr>
          </w:p>
        </w:tc>
        <w:tc>
          <w:tcPr>
            <w:tcW w:w="2230" w:type="dxa"/>
            <w:vMerge/>
          </w:tcPr>
          <w:p w14:paraId="354B380E" w14:textId="77777777" w:rsidR="00067DFB" w:rsidRPr="00B00336" w:rsidRDefault="00067DFB" w:rsidP="00067DFB">
            <w:pPr>
              <w:rPr>
                <w:rFonts w:ascii="Times New Roman" w:hAnsi="Times New Roman" w:cs="Times New Roman"/>
                <w:sz w:val="24"/>
                <w:szCs w:val="24"/>
              </w:rPr>
            </w:pPr>
          </w:p>
        </w:tc>
        <w:tc>
          <w:tcPr>
            <w:tcW w:w="1731" w:type="dxa"/>
            <w:vMerge/>
          </w:tcPr>
          <w:p w14:paraId="21B25412" w14:textId="77777777" w:rsidR="00067DFB" w:rsidRPr="00B00336" w:rsidRDefault="00067DFB" w:rsidP="00067DFB">
            <w:pPr>
              <w:rPr>
                <w:rFonts w:ascii="Times New Roman" w:hAnsi="Times New Roman" w:cs="Times New Roman"/>
                <w:sz w:val="24"/>
                <w:szCs w:val="24"/>
              </w:rPr>
            </w:pPr>
          </w:p>
        </w:tc>
        <w:tc>
          <w:tcPr>
            <w:tcW w:w="3864" w:type="dxa"/>
            <w:vMerge/>
          </w:tcPr>
          <w:p w14:paraId="514FE7FE" w14:textId="77777777" w:rsidR="00067DFB" w:rsidRPr="00B00336" w:rsidRDefault="00067DFB" w:rsidP="00067DFB">
            <w:pPr>
              <w:rPr>
                <w:rFonts w:ascii="Times New Roman" w:hAnsi="Times New Roman" w:cs="Times New Roman"/>
                <w:sz w:val="24"/>
                <w:szCs w:val="24"/>
              </w:rPr>
            </w:pPr>
          </w:p>
        </w:tc>
        <w:tc>
          <w:tcPr>
            <w:tcW w:w="5912" w:type="dxa"/>
          </w:tcPr>
          <w:p w14:paraId="0183D09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3A78CBDB" w14:textId="77777777" w:rsidTr="008C2C24">
        <w:tc>
          <w:tcPr>
            <w:tcW w:w="540" w:type="dxa"/>
            <w:vMerge/>
          </w:tcPr>
          <w:p w14:paraId="13CF7835" w14:textId="77777777" w:rsidR="00067DFB" w:rsidRPr="00B00336" w:rsidRDefault="00067DFB" w:rsidP="00067DFB">
            <w:pPr>
              <w:rPr>
                <w:rFonts w:ascii="Times New Roman" w:hAnsi="Times New Roman" w:cs="Times New Roman"/>
                <w:sz w:val="24"/>
                <w:szCs w:val="24"/>
              </w:rPr>
            </w:pPr>
          </w:p>
        </w:tc>
        <w:tc>
          <w:tcPr>
            <w:tcW w:w="2230" w:type="dxa"/>
            <w:vMerge/>
          </w:tcPr>
          <w:p w14:paraId="19434C78" w14:textId="77777777" w:rsidR="00067DFB" w:rsidRPr="00B00336" w:rsidRDefault="00067DFB" w:rsidP="00067DFB">
            <w:pPr>
              <w:rPr>
                <w:rFonts w:ascii="Times New Roman" w:hAnsi="Times New Roman" w:cs="Times New Roman"/>
                <w:sz w:val="24"/>
                <w:szCs w:val="24"/>
              </w:rPr>
            </w:pPr>
          </w:p>
        </w:tc>
        <w:tc>
          <w:tcPr>
            <w:tcW w:w="1731" w:type="dxa"/>
            <w:vMerge/>
          </w:tcPr>
          <w:p w14:paraId="45D94872" w14:textId="77777777" w:rsidR="00067DFB" w:rsidRPr="00B00336" w:rsidRDefault="00067DFB" w:rsidP="00067DFB">
            <w:pPr>
              <w:rPr>
                <w:rFonts w:ascii="Times New Roman" w:hAnsi="Times New Roman" w:cs="Times New Roman"/>
                <w:sz w:val="24"/>
                <w:szCs w:val="24"/>
              </w:rPr>
            </w:pPr>
          </w:p>
        </w:tc>
        <w:tc>
          <w:tcPr>
            <w:tcW w:w="3864" w:type="dxa"/>
            <w:vMerge/>
          </w:tcPr>
          <w:p w14:paraId="3BBD27BD" w14:textId="77777777" w:rsidR="00067DFB" w:rsidRPr="00B00336" w:rsidRDefault="00067DFB" w:rsidP="00067DFB">
            <w:pPr>
              <w:rPr>
                <w:rFonts w:ascii="Times New Roman" w:hAnsi="Times New Roman" w:cs="Times New Roman"/>
                <w:sz w:val="24"/>
                <w:szCs w:val="24"/>
              </w:rPr>
            </w:pPr>
          </w:p>
        </w:tc>
        <w:tc>
          <w:tcPr>
            <w:tcW w:w="5912" w:type="dxa"/>
          </w:tcPr>
          <w:p w14:paraId="62AA4DD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7003B7D3" w14:textId="77777777" w:rsidTr="008C2C24">
        <w:tc>
          <w:tcPr>
            <w:tcW w:w="540" w:type="dxa"/>
            <w:vMerge/>
          </w:tcPr>
          <w:p w14:paraId="4731647A" w14:textId="77777777" w:rsidR="00067DFB" w:rsidRPr="00B00336" w:rsidRDefault="00067DFB" w:rsidP="00067DFB">
            <w:pPr>
              <w:rPr>
                <w:rFonts w:ascii="Times New Roman" w:hAnsi="Times New Roman" w:cs="Times New Roman"/>
                <w:sz w:val="24"/>
                <w:szCs w:val="24"/>
              </w:rPr>
            </w:pPr>
          </w:p>
        </w:tc>
        <w:tc>
          <w:tcPr>
            <w:tcW w:w="2230" w:type="dxa"/>
            <w:vMerge/>
          </w:tcPr>
          <w:p w14:paraId="4CE886F1" w14:textId="77777777" w:rsidR="00067DFB" w:rsidRPr="00B00336" w:rsidRDefault="00067DFB" w:rsidP="00067DFB">
            <w:pPr>
              <w:rPr>
                <w:rFonts w:ascii="Times New Roman" w:hAnsi="Times New Roman" w:cs="Times New Roman"/>
                <w:sz w:val="24"/>
                <w:szCs w:val="24"/>
              </w:rPr>
            </w:pPr>
          </w:p>
        </w:tc>
        <w:tc>
          <w:tcPr>
            <w:tcW w:w="1731" w:type="dxa"/>
            <w:vMerge/>
          </w:tcPr>
          <w:p w14:paraId="0F8DB79A" w14:textId="77777777" w:rsidR="00067DFB" w:rsidRPr="00B00336" w:rsidRDefault="00067DFB" w:rsidP="00067DFB">
            <w:pPr>
              <w:rPr>
                <w:rFonts w:ascii="Times New Roman" w:hAnsi="Times New Roman" w:cs="Times New Roman"/>
                <w:sz w:val="24"/>
                <w:szCs w:val="24"/>
              </w:rPr>
            </w:pPr>
          </w:p>
        </w:tc>
        <w:tc>
          <w:tcPr>
            <w:tcW w:w="3864" w:type="dxa"/>
            <w:vMerge/>
          </w:tcPr>
          <w:p w14:paraId="4AC93F93" w14:textId="77777777" w:rsidR="00067DFB" w:rsidRPr="00B00336" w:rsidRDefault="00067DFB" w:rsidP="00067DFB">
            <w:pPr>
              <w:rPr>
                <w:rFonts w:ascii="Times New Roman" w:hAnsi="Times New Roman" w:cs="Times New Roman"/>
                <w:sz w:val="24"/>
                <w:szCs w:val="24"/>
              </w:rPr>
            </w:pPr>
          </w:p>
        </w:tc>
        <w:tc>
          <w:tcPr>
            <w:tcW w:w="5912" w:type="dxa"/>
          </w:tcPr>
          <w:p w14:paraId="2598BFD3"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067DFB" w:rsidRPr="00B00336" w14:paraId="61AC3CC4" w14:textId="77777777" w:rsidTr="008C2C24">
        <w:tc>
          <w:tcPr>
            <w:tcW w:w="540" w:type="dxa"/>
            <w:vMerge/>
          </w:tcPr>
          <w:p w14:paraId="59B00001" w14:textId="77777777" w:rsidR="00067DFB" w:rsidRPr="00B00336" w:rsidRDefault="00067DFB" w:rsidP="00067DFB">
            <w:pPr>
              <w:rPr>
                <w:rFonts w:ascii="Times New Roman" w:hAnsi="Times New Roman" w:cs="Times New Roman"/>
                <w:sz w:val="24"/>
                <w:szCs w:val="24"/>
              </w:rPr>
            </w:pPr>
          </w:p>
        </w:tc>
        <w:tc>
          <w:tcPr>
            <w:tcW w:w="2230" w:type="dxa"/>
            <w:vMerge/>
          </w:tcPr>
          <w:p w14:paraId="4FFD04FF" w14:textId="77777777" w:rsidR="00067DFB" w:rsidRPr="00B00336" w:rsidRDefault="00067DFB" w:rsidP="00067DFB">
            <w:pPr>
              <w:rPr>
                <w:rFonts w:ascii="Times New Roman" w:hAnsi="Times New Roman" w:cs="Times New Roman"/>
                <w:sz w:val="24"/>
                <w:szCs w:val="24"/>
              </w:rPr>
            </w:pPr>
          </w:p>
        </w:tc>
        <w:tc>
          <w:tcPr>
            <w:tcW w:w="1731" w:type="dxa"/>
            <w:vMerge/>
          </w:tcPr>
          <w:p w14:paraId="38B59449" w14:textId="77777777" w:rsidR="00067DFB" w:rsidRPr="00B00336" w:rsidRDefault="00067DFB" w:rsidP="00067DFB">
            <w:pPr>
              <w:rPr>
                <w:rFonts w:ascii="Times New Roman" w:hAnsi="Times New Roman" w:cs="Times New Roman"/>
                <w:sz w:val="24"/>
                <w:szCs w:val="24"/>
              </w:rPr>
            </w:pPr>
          </w:p>
        </w:tc>
        <w:tc>
          <w:tcPr>
            <w:tcW w:w="3864" w:type="dxa"/>
            <w:vMerge/>
          </w:tcPr>
          <w:p w14:paraId="290692B5" w14:textId="77777777" w:rsidR="00067DFB" w:rsidRPr="00B00336" w:rsidRDefault="00067DFB" w:rsidP="00067DFB">
            <w:pPr>
              <w:rPr>
                <w:rFonts w:ascii="Times New Roman" w:hAnsi="Times New Roman" w:cs="Times New Roman"/>
                <w:sz w:val="24"/>
                <w:szCs w:val="24"/>
              </w:rPr>
            </w:pPr>
          </w:p>
        </w:tc>
        <w:tc>
          <w:tcPr>
            <w:tcW w:w="5912" w:type="dxa"/>
          </w:tcPr>
          <w:p w14:paraId="7C36E997" w14:textId="1195B95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32B63F77" w14:textId="77777777" w:rsidTr="008C2C24">
        <w:tc>
          <w:tcPr>
            <w:tcW w:w="540" w:type="dxa"/>
            <w:vMerge w:val="restart"/>
          </w:tcPr>
          <w:p w14:paraId="27A40F3C" w14:textId="38C35763"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0</w:t>
            </w:r>
            <w:r w:rsidRPr="00B00336">
              <w:rPr>
                <w:rFonts w:ascii="Times New Roman" w:eastAsia="Tahoma" w:hAnsi="Times New Roman" w:cs="Times New Roman"/>
                <w:color w:val="000000"/>
                <w:sz w:val="24"/>
                <w:szCs w:val="24"/>
              </w:rPr>
              <w:t>.</w:t>
            </w:r>
          </w:p>
        </w:tc>
        <w:tc>
          <w:tcPr>
            <w:tcW w:w="2230" w:type="dxa"/>
            <w:vMerge w:val="restart"/>
          </w:tcPr>
          <w:p w14:paraId="5BE9371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1CF2E2A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64" w:type="dxa"/>
            <w:vMerge w:val="restart"/>
          </w:tcPr>
          <w:p w14:paraId="2CED886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12" w:type="dxa"/>
          </w:tcPr>
          <w:p w14:paraId="2F9643DD"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67DFB" w:rsidRPr="00B00336" w14:paraId="5F99E22A" w14:textId="77777777" w:rsidTr="008C2C24">
        <w:tc>
          <w:tcPr>
            <w:tcW w:w="540" w:type="dxa"/>
            <w:vMerge/>
          </w:tcPr>
          <w:p w14:paraId="14AD8B54" w14:textId="77777777" w:rsidR="00067DFB" w:rsidRPr="00B00336" w:rsidRDefault="00067DFB" w:rsidP="00067DFB">
            <w:pPr>
              <w:rPr>
                <w:rFonts w:ascii="Times New Roman" w:hAnsi="Times New Roman" w:cs="Times New Roman"/>
                <w:sz w:val="24"/>
                <w:szCs w:val="24"/>
              </w:rPr>
            </w:pPr>
          </w:p>
        </w:tc>
        <w:tc>
          <w:tcPr>
            <w:tcW w:w="2230" w:type="dxa"/>
            <w:vMerge/>
          </w:tcPr>
          <w:p w14:paraId="60C6D9D9" w14:textId="77777777" w:rsidR="00067DFB" w:rsidRPr="00B00336" w:rsidRDefault="00067DFB" w:rsidP="00067DFB">
            <w:pPr>
              <w:rPr>
                <w:rFonts w:ascii="Times New Roman" w:hAnsi="Times New Roman" w:cs="Times New Roman"/>
                <w:sz w:val="24"/>
                <w:szCs w:val="24"/>
              </w:rPr>
            </w:pPr>
          </w:p>
        </w:tc>
        <w:tc>
          <w:tcPr>
            <w:tcW w:w="1731" w:type="dxa"/>
            <w:vMerge/>
          </w:tcPr>
          <w:p w14:paraId="47A04CD9" w14:textId="77777777" w:rsidR="00067DFB" w:rsidRPr="00B00336" w:rsidRDefault="00067DFB" w:rsidP="00067DFB">
            <w:pPr>
              <w:rPr>
                <w:rFonts w:ascii="Times New Roman" w:hAnsi="Times New Roman" w:cs="Times New Roman"/>
                <w:sz w:val="24"/>
                <w:szCs w:val="24"/>
              </w:rPr>
            </w:pPr>
          </w:p>
        </w:tc>
        <w:tc>
          <w:tcPr>
            <w:tcW w:w="3864" w:type="dxa"/>
            <w:vMerge/>
          </w:tcPr>
          <w:p w14:paraId="6BB0F3B3" w14:textId="77777777" w:rsidR="00067DFB" w:rsidRPr="00B00336" w:rsidRDefault="00067DFB" w:rsidP="00067DFB">
            <w:pPr>
              <w:rPr>
                <w:rFonts w:ascii="Times New Roman" w:hAnsi="Times New Roman" w:cs="Times New Roman"/>
                <w:sz w:val="24"/>
                <w:szCs w:val="24"/>
              </w:rPr>
            </w:pPr>
          </w:p>
        </w:tc>
        <w:tc>
          <w:tcPr>
            <w:tcW w:w="5912" w:type="dxa"/>
          </w:tcPr>
          <w:p w14:paraId="7E82162E"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5F611275" w14:textId="77777777" w:rsidTr="008C2C24">
        <w:tc>
          <w:tcPr>
            <w:tcW w:w="540" w:type="dxa"/>
            <w:vMerge/>
          </w:tcPr>
          <w:p w14:paraId="2D863E0D" w14:textId="77777777" w:rsidR="00067DFB" w:rsidRPr="00B00336" w:rsidRDefault="00067DFB" w:rsidP="00067DFB">
            <w:pPr>
              <w:rPr>
                <w:rFonts w:ascii="Times New Roman" w:hAnsi="Times New Roman" w:cs="Times New Roman"/>
                <w:sz w:val="24"/>
                <w:szCs w:val="24"/>
              </w:rPr>
            </w:pPr>
          </w:p>
        </w:tc>
        <w:tc>
          <w:tcPr>
            <w:tcW w:w="2230" w:type="dxa"/>
            <w:vMerge/>
          </w:tcPr>
          <w:p w14:paraId="12073591" w14:textId="77777777" w:rsidR="00067DFB" w:rsidRPr="00B00336" w:rsidRDefault="00067DFB" w:rsidP="00067DFB">
            <w:pPr>
              <w:rPr>
                <w:rFonts w:ascii="Times New Roman" w:hAnsi="Times New Roman" w:cs="Times New Roman"/>
                <w:sz w:val="24"/>
                <w:szCs w:val="24"/>
              </w:rPr>
            </w:pPr>
          </w:p>
        </w:tc>
        <w:tc>
          <w:tcPr>
            <w:tcW w:w="1731" w:type="dxa"/>
            <w:vMerge/>
          </w:tcPr>
          <w:p w14:paraId="399EC209" w14:textId="77777777" w:rsidR="00067DFB" w:rsidRPr="00B00336" w:rsidRDefault="00067DFB" w:rsidP="00067DFB">
            <w:pPr>
              <w:rPr>
                <w:rFonts w:ascii="Times New Roman" w:hAnsi="Times New Roman" w:cs="Times New Roman"/>
                <w:sz w:val="24"/>
                <w:szCs w:val="24"/>
              </w:rPr>
            </w:pPr>
          </w:p>
        </w:tc>
        <w:tc>
          <w:tcPr>
            <w:tcW w:w="3864" w:type="dxa"/>
            <w:vMerge/>
          </w:tcPr>
          <w:p w14:paraId="1A869C41" w14:textId="77777777" w:rsidR="00067DFB" w:rsidRPr="00B00336" w:rsidRDefault="00067DFB" w:rsidP="00067DFB">
            <w:pPr>
              <w:rPr>
                <w:rFonts w:ascii="Times New Roman" w:hAnsi="Times New Roman" w:cs="Times New Roman"/>
                <w:sz w:val="24"/>
                <w:szCs w:val="24"/>
              </w:rPr>
            </w:pPr>
          </w:p>
        </w:tc>
        <w:tc>
          <w:tcPr>
            <w:tcW w:w="5912" w:type="dxa"/>
          </w:tcPr>
          <w:p w14:paraId="392519F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562C9448" w14:textId="77777777" w:rsidTr="008C2C24">
        <w:tc>
          <w:tcPr>
            <w:tcW w:w="540" w:type="dxa"/>
            <w:vMerge/>
          </w:tcPr>
          <w:p w14:paraId="2A0DFF87" w14:textId="77777777" w:rsidR="00067DFB" w:rsidRPr="00B00336" w:rsidRDefault="00067DFB" w:rsidP="00067DFB">
            <w:pPr>
              <w:rPr>
                <w:rFonts w:ascii="Times New Roman" w:hAnsi="Times New Roman" w:cs="Times New Roman"/>
                <w:sz w:val="24"/>
                <w:szCs w:val="24"/>
              </w:rPr>
            </w:pPr>
          </w:p>
        </w:tc>
        <w:tc>
          <w:tcPr>
            <w:tcW w:w="2230" w:type="dxa"/>
            <w:vMerge/>
          </w:tcPr>
          <w:p w14:paraId="76109C88" w14:textId="77777777" w:rsidR="00067DFB" w:rsidRPr="00B00336" w:rsidRDefault="00067DFB" w:rsidP="00067DFB">
            <w:pPr>
              <w:rPr>
                <w:rFonts w:ascii="Times New Roman" w:hAnsi="Times New Roman" w:cs="Times New Roman"/>
                <w:sz w:val="24"/>
                <w:szCs w:val="24"/>
              </w:rPr>
            </w:pPr>
          </w:p>
        </w:tc>
        <w:tc>
          <w:tcPr>
            <w:tcW w:w="1731" w:type="dxa"/>
            <w:vMerge/>
          </w:tcPr>
          <w:p w14:paraId="7651F9F9" w14:textId="77777777" w:rsidR="00067DFB" w:rsidRPr="00B00336" w:rsidRDefault="00067DFB" w:rsidP="00067DFB">
            <w:pPr>
              <w:rPr>
                <w:rFonts w:ascii="Times New Roman" w:hAnsi="Times New Roman" w:cs="Times New Roman"/>
                <w:sz w:val="24"/>
                <w:szCs w:val="24"/>
              </w:rPr>
            </w:pPr>
          </w:p>
        </w:tc>
        <w:tc>
          <w:tcPr>
            <w:tcW w:w="3864" w:type="dxa"/>
            <w:vMerge/>
          </w:tcPr>
          <w:p w14:paraId="41EFCD4D" w14:textId="77777777" w:rsidR="00067DFB" w:rsidRPr="00B00336" w:rsidRDefault="00067DFB" w:rsidP="00067DFB">
            <w:pPr>
              <w:rPr>
                <w:rFonts w:ascii="Times New Roman" w:hAnsi="Times New Roman" w:cs="Times New Roman"/>
                <w:sz w:val="24"/>
                <w:szCs w:val="24"/>
              </w:rPr>
            </w:pPr>
          </w:p>
        </w:tc>
        <w:tc>
          <w:tcPr>
            <w:tcW w:w="5912" w:type="dxa"/>
          </w:tcPr>
          <w:p w14:paraId="27A3E8F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51B751E7" w14:textId="77777777" w:rsidTr="008C2C24">
        <w:tc>
          <w:tcPr>
            <w:tcW w:w="540" w:type="dxa"/>
            <w:vMerge/>
          </w:tcPr>
          <w:p w14:paraId="07417E7A" w14:textId="77777777" w:rsidR="00067DFB" w:rsidRPr="00B00336" w:rsidRDefault="00067DFB" w:rsidP="00067DFB">
            <w:pPr>
              <w:rPr>
                <w:rFonts w:ascii="Times New Roman" w:hAnsi="Times New Roman" w:cs="Times New Roman"/>
                <w:sz w:val="24"/>
                <w:szCs w:val="24"/>
              </w:rPr>
            </w:pPr>
          </w:p>
        </w:tc>
        <w:tc>
          <w:tcPr>
            <w:tcW w:w="2230" w:type="dxa"/>
            <w:vMerge/>
          </w:tcPr>
          <w:p w14:paraId="769DCC82" w14:textId="77777777" w:rsidR="00067DFB" w:rsidRPr="00B00336" w:rsidRDefault="00067DFB" w:rsidP="00067DFB">
            <w:pPr>
              <w:rPr>
                <w:rFonts w:ascii="Times New Roman" w:hAnsi="Times New Roman" w:cs="Times New Roman"/>
                <w:sz w:val="24"/>
                <w:szCs w:val="24"/>
              </w:rPr>
            </w:pPr>
          </w:p>
        </w:tc>
        <w:tc>
          <w:tcPr>
            <w:tcW w:w="1731" w:type="dxa"/>
            <w:vMerge/>
          </w:tcPr>
          <w:p w14:paraId="1EBB8E4A" w14:textId="77777777" w:rsidR="00067DFB" w:rsidRPr="00B00336" w:rsidRDefault="00067DFB" w:rsidP="00067DFB">
            <w:pPr>
              <w:rPr>
                <w:rFonts w:ascii="Times New Roman" w:hAnsi="Times New Roman" w:cs="Times New Roman"/>
                <w:sz w:val="24"/>
                <w:szCs w:val="24"/>
              </w:rPr>
            </w:pPr>
          </w:p>
        </w:tc>
        <w:tc>
          <w:tcPr>
            <w:tcW w:w="3864" w:type="dxa"/>
            <w:vMerge/>
          </w:tcPr>
          <w:p w14:paraId="1C4E787D" w14:textId="77777777" w:rsidR="00067DFB" w:rsidRPr="00B00336" w:rsidRDefault="00067DFB" w:rsidP="00067DFB">
            <w:pPr>
              <w:rPr>
                <w:rFonts w:ascii="Times New Roman" w:hAnsi="Times New Roman" w:cs="Times New Roman"/>
                <w:sz w:val="24"/>
                <w:szCs w:val="24"/>
              </w:rPr>
            </w:pPr>
          </w:p>
        </w:tc>
        <w:tc>
          <w:tcPr>
            <w:tcW w:w="5912" w:type="dxa"/>
          </w:tcPr>
          <w:p w14:paraId="0971117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7BD3BC58" w14:textId="77777777" w:rsidTr="008C2C24">
        <w:tc>
          <w:tcPr>
            <w:tcW w:w="540" w:type="dxa"/>
            <w:vMerge/>
          </w:tcPr>
          <w:p w14:paraId="00CDDEB1" w14:textId="77777777" w:rsidR="00067DFB" w:rsidRPr="00B00336" w:rsidRDefault="00067DFB" w:rsidP="00067DFB">
            <w:pPr>
              <w:rPr>
                <w:rFonts w:ascii="Times New Roman" w:hAnsi="Times New Roman" w:cs="Times New Roman"/>
                <w:sz w:val="24"/>
                <w:szCs w:val="24"/>
              </w:rPr>
            </w:pPr>
          </w:p>
        </w:tc>
        <w:tc>
          <w:tcPr>
            <w:tcW w:w="2230" w:type="dxa"/>
            <w:vMerge/>
          </w:tcPr>
          <w:p w14:paraId="74E4E29F" w14:textId="77777777" w:rsidR="00067DFB" w:rsidRPr="00B00336" w:rsidRDefault="00067DFB" w:rsidP="00067DFB">
            <w:pPr>
              <w:rPr>
                <w:rFonts w:ascii="Times New Roman" w:hAnsi="Times New Roman" w:cs="Times New Roman"/>
                <w:sz w:val="24"/>
                <w:szCs w:val="24"/>
              </w:rPr>
            </w:pPr>
          </w:p>
        </w:tc>
        <w:tc>
          <w:tcPr>
            <w:tcW w:w="1731" w:type="dxa"/>
            <w:vMerge/>
          </w:tcPr>
          <w:p w14:paraId="0BD6E20E" w14:textId="77777777" w:rsidR="00067DFB" w:rsidRPr="00B00336" w:rsidRDefault="00067DFB" w:rsidP="00067DFB">
            <w:pPr>
              <w:rPr>
                <w:rFonts w:ascii="Times New Roman" w:hAnsi="Times New Roman" w:cs="Times New Roman"/>
                <w:sz w:val="24"/>
                <w:szCs w:val="24"/>
              </w:rPr>
            </w:pPr>
          </w:p>
        </w:tc>
        <w:tc>
          <w:tcPr>
            <w:tcW w:w="3864" w:type="dxa"/>
            <w:vMerge/>
          </w:tcPr>
          <w:p w14:paraId="4DAAEE81" w14:textId="77777777" w:rsidR="00067DFB" w:rsidRPr="00B00336" w:rsidRDefault="00067DFB" w:rsidP="00067DFB">
            <w:pPr>
              <w:rPr>
                <w:rFonts w:ascii="Times New Roman" w:hAnsi="Times New Roman" w:cs="Times New Roman"/>
                <w:sz w:val="24"/>
                <w:szCs w:val="24"/>
              </w:rPr>
            </w:pPr>
          </w:p>
        </w:tc>
        <w:tc>
          <w:tcPr>
            <w:tcW w:w="5912" w:type="dxa"/>
          </w:tcPr>
          <w:p w14:paraId="318CA647" w14:textId="4BF8DBE2"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32A089F6" w14:textId="77777777" w:rsidTr="008C2C24">
        <w:tc>
          <w:tcPr>
            <w:tcW w:w="540" w:type="dxa"/>
            <w:vMerge w:val="restart"/>
          </w:tcPr>
          <w:p w14:paraId="110C5FDD" w14:textId="3FD4C046"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1</w:t>
            </w:r>
            <w:r w:rsidRPr="00B00336">
              <w:rPr>
                <w:rFonts w:ascii="Times New Roman" w:eastAsia="Tahoma" w:hAnsi="Times New Roman" w:cs="Times New Roman"/>
                <w:color w:val="000000"/>
                <w:sz w:val="24"/>
                <w:szCs w:val="24"/>
              </w:rPr>
              <w:t>.</w:t>
            </w:r>
          </w:p>
        </w:tc>
        <w:tc>
          <w:tcPr>
            <w:tcW w:w="2230" w:type="dxa"/>
            <w:vMerge w:val="restart"/>
          </w:tcPr>
          <w:p w14:paraId="22C66399"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2FE7B4E8"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64" w:type="dxa"/>
            <w:vMerge w:val="restart"/>
          </w:tcPr>
          <w:p w14:paraId="6713F754"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12" w:type="dxa"/>
          </w:tcPr>
          <w:p w14:paraId="0404438F" w14:textId="391E2AD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67DFB" w:rsidRPr="00B00336" w14:paraId="6CEFFF08" w14:textId="77777777" w:rsidTr="008C2C24">
        <w:tc>
          <w:tcPr>
            <w:tcW w:w="540" w:type="dxa"/>
            <w:vMerge/>
          </w:tcPr>
          <w:p w14:paraId="53D96102" w14:textId="77777777" w:rsidR="00067DFB" w:rsidRPr="00B00336" w:rsidRDefault="00067DFB" w:rsidP="00067DFB">
            <w:pPr>
              <w:rPr>
                <w:rFonts w:ascii="Times New Roman" w:hAnsi="Times New Roman" w:cs="Times New Roman"/>
                <w:sz w:val="24"/>
                <w:szCs w:val="24"/>
              </w:rPr>
            </w:pPr>
          </w:p>
        </w:tc>
        <w:tc>
          <w:tcPr>
            <w:tcW w:w="2230" w:type="dxa"/>
            <w:vMerge/>
          </w:tcPr>
          <w:p w14:paraId="556B5DDF" w14:textId="77777777" w:rsidR="00067DFB" w:rsidRPr="00B00336" w:rsidRDefault="00067DFB" w:rsidP="00067DFB">
            <w:pPr>
              <w:rPr>
                <w:rFonts w:ascii="Times New Roman" w:hAnsi="Times New Roman" w:cs="Times New Roman"/>
                <w:sz w:val="24"/>
                <w:szCs w:val="24"/>
              </w:rPr>
            </w:pPr>
          </w:p>
        </w:tc>
        <w:tc>
          <w:tcPr>
            <w:tcW w:w="1731" w:type="dxa"/>
            <w:vMerge/>
          </w:tcPr>
          <w:p w14:paraId="12FD0D2E" w14:textId="77777777" w:rsidR="00067DFB" w:rsidRPr="00B00336" w:rsidRDefault="00067DFB" w:rsidP="00067DFB">
            <w:pPr>
              <w:rPr>
                <w:rFonts w:ascii="Times New Roman" w:hAnsi="Times New Roman" w:cs="Times New Roman"/>
                <w:sz w:val="24"/>
                <w:szCs w:val="24"/>
              </w:rPr>
            </w:pPr>
          </w:p>
        </w:tc>
        <w:tc>
          <w:tcPr>
            <w:tcW w:w="3864" w:type="dxa"/>
            <w:vMerge/>
          </w:tcPr>
          <w:p w14:paraId="10EF5709" w14:textId="77777777" w:rsidR="00067DFB" w:rsidRPr="00B00336" w:rsidRDefault="00067DFB" w:rsidP="00067DFB">
            <w:pPr>
              <w:rPr>
                <w:rFonts w:ascii="Times New Roman" w:hAnsi="Times New Roman" w:cs="Times New Roman"/>
                <w:sz w:val="24"/>
                <w:szCs w:val="24"/>
              </w:rPr>
            </w:pPr>
          </w:p>
        </w:tc>
        <w:tc>
          <w:tcPr>
            <w:tcW w:w="5912" w:type="dxa"/>
          </w:tcPr>
          <w:p w14:paraId="48EAA606" w14:textId="1D8B0AD0"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0674EDC1" w14:textId="77777777" w:rsidTr="008C2C24">
        <w:tc>
          <w:tcPr>
            <w:tcW w:w="540" w:type="dxa"/>
            <w:vMerge/>
          </w:tcPr>
          <w:p w14:paraId="4E17C15A" w14:textId="77777777" w:rsidR="00067DFB" w:rsidRPr="00B00336" w:rsidRDefault="00067DFB" w:rsidP="00067DFB">
            <w:pPr>
              <w:rPr>
                <w:rFonts w:ascii="Times New Roman" w:hAnsi="Times New Roman" w:cs="Times New Roman"/>
                <w:sz w:val="24"/>
                <w:szCs w:val="24"/>
              </w:rPr>
            </w:pPr>
          </w:p>
        </w:tc>
        <w:tc>
          <w:tcPr>
            <w:tcW w:w="2230" w:type="dxa"/>
            <w:vMerge/>
          </w:tcPr>
          <w:p w14:paraId="006185D2" w14:textId="77777777" w:rsidR="00067DFB" w:rsidRPr="00B00336" w:rsidRDefault="00067DFB" w:rsidP="00067DFB">
            <w:pPr>
              <w:rPr>
                <w:rFonts w:ascii="Times New Roman" w:hAnsi="Times New Roman" w:cs="Times New Roman"/>
                <w:sz w:val="24"/>
                <w:szCs w:val="24"/>
              </w:rPr>
            </w:pPr>
          </w:p>
        </w:tc>
        <w:tc>
          <w:tcPr>
            <w:tcW w:w="1731" w:type="dxa"/>
            <w:vMerge/>
          </w:tcPr>
          <w:p w14:paraId="385780E3" w14:textId="77777777" w:rsidR="00067DFB" w:rsidRPr="00B00336" w:rsidRDefault="00067DFB" w:rsidP="00067DFB">
            <w:pPr>
              <w:rPr>
                <w:rFonts w:ascii="Times New Roman" w:hAnsi="Times New Roman" w:cs="Times New Roman"/>
                <w:sz w:val="24"/>
                <w:szCs w:val="24"/>
              </w:rPr>
            </w:pPr>
          </w:p>
        </w:tc>
        <w:tc>
          <w:tcPr>
            <w:tcW w:w="3864" w:type="dxa"/>
            <w:vMerge/>
          </w:tcPr>
          <w:p w14:paraId="0FF855C4" w14:textId="77777777" w:rsidR="00067DFB" w:rsidRPr="00B00336" w:rsidRDefault="00067DFB" w:rsidP="00067DFB">
            <w:pPr>
              <w:rPr>
                <w:rFonts w:ascii="Times New Roman" w:hAnsi="Times New Roman" w:cs="Times New Roman"/>
                <w:sz w:val="24"/>
                <w:szCs w:val="24"/>
              </w:rPr>
            </w:pPr>
          </w:p>
        </w:tc>
        <w:tc>
          <w:tcPr>
            <w:tcW w:w="5912" w:type="dxa"/>
          </w:tcPr>
          <w:p w14:paraId="44FF0523" w14:textId="50457906"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67DFB" w:rsidRPr="00B00336" w14:paraId="36513FC3" w14:textId="77777777" w:rsidTr="008C2C24">
        <w:tc>
          <w:tcPr>
            <w:tcW w:w="540" w:type="dxa"/>
            <w:vMerge/>
          </w:tcPr>
          <w:p w14:paraId="4ED1B704" w14:textId="77777777" w:rsidR="00067DFB" w:rsidRPr="00B00336" w:rsidRDefault="00067DFB" w:rsidP="00067DFB">
            <w:pPr>
              <w:rPr>
                <w:rFonts w:ascii="Times New Roman" w:hAnsi="Times New Roman" w:cs="Times New Roman"/>
                <w:sz w:val="24"/>
                <w:szCs w:val="24"/>
              </w:rPr>
            </w:pPr>
          </w:p>
        </w:tc>
        <w:tc>
          <w:tcPr>
            <w:tcW w:w="2230" w:type="dxa"/>
            <w:vMerge/>
          </w:tcPr>
          <w:p w14:paraId="5E66ED3E" w14:textId="77777777" w:rsidR="00067DFB" w:rsidRPr="00B00336" w:rsidRDefault="00067DFB" w:rsidP="00067DFB">
            <w:pPr>
              <w:rPr>
                <w:rFonts w:ascii="Times New Roman" w:hAnsi="Times New Roman" w:cs="Times New Roman"/>
                <w:sz w:val="24"/>
                <w:szCs w:val="24"/>
              </w:rPr>
            </w:pPr>
          </w:p>
        </w:tc>
        <w:tc>
          <w:tcPr>
            <w:tcW w:w="1731" w:type="dxa"/>
            <w:vMerge/>
          </w:tcPr>
          <w:p w14:paraId="2DA846BB" w14:textId="77777777" w:rsidR="00067DFB" w:rsidRPr="00B00336" w:rsidRDefault="00067DFB" w:rsidP="00067DFB">
            <w:pPr>
              <w:rPr>
                <w:rFonts w:ascii="Times New Roman" w:hAnsi="Times New Roman" w:cs="Times New Roman"/>
                <w:sz w:val="24"/>
                <w:szCs w:val="24"/>
              </w:rPr>
            </w:pPr>
          </w:p>
        </w:tc>
        <w:tc>
          <w:tcPr>
            <w:tcW w:w="3864" w:type="dxa"/>
            <w:vMerge/>
          </w:tcPr>
          <w:p w14:paraId="2BAE3A4B" w14:textId="77777777" w:rsidR="00067DFB" w:rsidRPr="00B00336" w:rsidRDefault="00067DFB" w:rsidP="00067DFB">
            <w:pPr>
              <w:rPr>
                <w:rFonts w:ascii="Times New Roman" w:hAnsi="Times New Roman" w:cs="Times New Roman"/>
                <w:sz w:val="24"/>
                <w:szCs w:val="24"/>
              </w:rPr>
            </w:pPr>
          </w:p>
        </w:tc>
        <w:tc>
          <w:tcPr>
            <w:tcW w:w="5912" w:type="dxa"/>
          </w:tcPr>
          <w:p w14:paraId="55FF183A" w14:textId="0FE66414"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067DFB" w:rsidRPr="00B00336" w14:paraId="3DC55A83" w14:textId="77777777" w:rsidTr="008C2C24">
        <w:tc>
          <w:tcPr>
            <w:tcW w:w="540" w:type="dxa"/>
            <w:vMerge/>
          </w:tcPr>
          <w:p w14:paraId="6607FBBF" w14:textId="77777777" w:rsidR="00067DFB" w:rsidRPr="00B00336" w:rsidRDefault="00067DFB" w:rsidP="00067DFB">
            <w:pPr>
              <w:rPr>
                <w:rFonts w:ascii="Times New Roman" w:hAnsi="Times New Roman" w:cs="Times New Roman"/>
                <w:sz w:val="24"/>
                <w:szCs w:val="24"/>
              </w:rPr>
            </w:pPr>
          </w:p>
        </w:tc>
        <w:tc>
          <w:tcPr>
            <w:tcW w:w="2230" w:type="dxa"/>
            <w:vMerge/>
          </w:tcPr>
          <w:p w14:paraId="5B51BB68" w14:textId="77777777" w:rsidR="00067DFB" w:rsidRPr="00B00336" w:rsidRDefault="00067DFB" w:rsidP="00067DFB">
            <w:pPr>
              <w:rPr>
                <w:rFonts w:ascii="Times New Roman" w:hAnsi="Times New Roman" w:cs="Times New Roman"/>
                <w:sz w:val="24"/>
                <w:szCs w:val="24"/>
              </w:rPr>
            </w:pPr>
          </w:p>
        </w:tc>
        <w:tc>
          <w:tcPr>
            <w:tcW w:w="1731" w:type="dxa"/>
            <w:vMerge/>
          </w:tcPr>
          <w:p w14:paraId="698F69A2" w14:textId="77777777" w:rsidR="00067DFB" w:rsidRPr="00B00336" w:rsidRDefault="00067DFB" w:rsidP="00067DFB">
            <w:pPr>
              <w:rPr>
                <w:rFonts w:ascii="Times New Roman" w:hAnsi="Times New Roman" w:cs="Times New Roman"/>
                <w:sz w:val="24"/>
                <w:szCs w:val="24"/>
              </w:rPr>
            </w:pPr>
          </w:p>
        </w:tc>
        <w:tc>
          <w:tcPr>
            <w:tcW w:w="3864" w:type="dxa"/>
            <w:vMerge/>
          </w:tcPr>
          <w:p w14:paraId="3DD4586C" w14:textId="77777777" w:rsidR="00067DFB" w:rsidRPr="00B00336" w:rsidRDefault="00067DFB" w:rsidP="00067DFB">
            <w:pPr>
              <w:rPr>
                <w:rFonts w:ascii="Times New Roman" w:hAnsi="Times New Roman" w:cs="Times New Roman"/>
                <w:sz w:val="24"/>
                <w:szCs w:val="24"/>
              </w:rPr>
            </w:pPr>
          </w:p>
        </w:tc>
        <w:tc>
          <w:tcPr>
            <w:tcW w:w="5912" w:type="dxa"/>
          </w:tcPr>
          <w:p w14:paraId="165108A5" w14:textId="7771111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5F9965B3" w14:textId="77777777" w:rsidTr="008C2C24">
        <w:tc>
          <w:tcPr>
            <w:tcW w:w="540" w:type="dxa"/>
            <w:vMerge/>
          </w:tcPr>
          <w:p w14:paraId="572E32BF" w14:textId="77777777" w:rsidR="00067DFB" w:rsidRPr="00B00336" w:rsidRDefault="00067DFB" w:rsidP="00067DFB">
            <w:pPr>
              <w:rPr>
                <w:rFonts w:ascii="Times New Roman" w:hAnsi="Times New Roman" w:cs="Times New Roman"/>
                <w:sz w:val="24"/>
                <w:szCs w:val="24"/>
              </w:rPr>
            </w:pPr>
          </w:p>
        </w:tc>
        <w:tc>
          <w:tcPr>
            <w:tcW w:w="2230" w:type="dxa"/>
            <w:vMerge/>
          </w:tcPr>
          <w:p w14:paraId="225DBD74" w14:textId="77777777" w:rsidR="00067DFB" w:rsidRPr="00B00336" w:rsidRDefault="00067DFB" w:rsidP="00067DFB">
            <w:pPr>
              <w:rPr>
                <w:rFonts w:ascii="Times New Roman" w:hAnsi="Times New Roman" w:cs="Times New Roman"/>
                <w:sz w:val="24"/>
                <w:szCs w:val="24"/>
              </w:rPr>
            </w:pPr>
          </w:p>
        </w:tc>
        <w:tc>
          <w:tcPr>
            <w:tcW w:w="1731" w:type="dxa"/>
            <w:vMerge/>
          </w:tcPr>
          <w:p w14:paraId="0139CC7B" w14:textId="77777777" w:rsidR="00067DFB" w:rsidRPr="00B00336" w:rsidRDefault="00067DFB" w:rsidP="00067DFB">
            <w:pPr>
              <w:rPr>
                <w:rFonts w:ascii="Times New Roman" w:hAnsi="Times New Roman" w:cs="Times New Roman"/>
                <w:sz w:val="24"/>
                <w:szCs w:val="24"/>
              </w:rPr>
            </w:pPr>
          </w:p>
        </w:tc>
        <w:tc>
          <w:tcPr>
            <w:tcW w:w="3864" w:type="dxa"/>
            <w:vMerge/>
          </w:tcPr>
          <w:p w14:paraId="21664D26" w14:textId="77777777" w:rsidR="00067DFB" w:rsidRPr="00B00336" w:rsidRDefault="00067DFB" w:rsidP="00067DFB">
            <w:pPr>
              <w:rPr>
                <w:rFonts w:ascii="Times New Roman" w:hAnsi="Times New Roman" w:cs="Times New Roman"/>
                <w:sz w:val="24"/>
                <w:szCs w:val="24"/>
              </w:rPr>
            </w:pPr>
          </w:p>
        </w:tc>
        <w:tc>
          <w:tcPr>
            <w:tcW w:w="5912" w:type="dxa"/>
          </w:tcPr>
          <w:p w14:paraId="6CAA62B3" w14:textId="7A45AB6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67DFB" w:rsidRPr="00B00336" w14:paraId="092F5797" w14:textId="77777777" w:rsidTr="008C2C24">
        <w:tc>
          <w:tcPr>
            <w:tcW w:w="540" w:type="dxa"/>
            <w:vMerge w:val="restart"/>
          </w:tcPr>
          <w:p w14:paraId="1ADF5F38" w14:textId="574F7A5F"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335280">
              <w:rPr>
                <w:rFonts w:ascii="Times New Roman" w:eastAsia="Tahoma" w:hAnsi="Times New Roman" w:cs="Times New Roman"/>
                <w:color w:val="000000"/>
                <w:sz w:val="24"/>
                <w:szCs w:val="24"/>
                <w:lang w:val="en-US"/>
              </w:rPr>
              <w:t>2</w:t>
            </w:r>
            <w:r w:rsidRPr="00B00336">
              <w:rPr>
                <w:rFonts w:ascii="Times New Roman" w:eastAsia="Tahoma" w:hAnsi="Times New Roman" w:cs="Times New Roman"/>
                <w:color w:val="000000"/>
                <w:sz w:val="24"/>
                <w:szCs w:val="24"/>
              </w:rPr>
              <w:t>.</w:t>
            </w:r>
          </w:p>
        </w:tc>
        <w:tc>
          <w:tcPr>
            <w:tcW w:w="2230" w:type="dxa"/>
            <w:vMerge w:val="restart"/>
          </w:tcPr>
          <w:p w14:paraId="06549CFF"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7179835"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5F372496"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912" w:type="dxa"/>
          </w:tcPr>
          <w:p w14:paraId="618367BB"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067DFB" w:rsidRPr="00B00336" w14:paraId="55EC8FFE" w14:textId="77777777" w:rsidTr="008C2C24">
        <w:tc>
          <w:tcPr>
            <w:tcW w:w="540" w:type="dxa"/>
            <w:vMerge/>
          </w:tcPr>
          <w:p w14:paraId="783FE97C" w14:textId="77777777" w:rsidR="00067DFB" w:rsidRPr="00B00336" w:rsidRDefault="00067DFB" w:rsidP="00067DFB">
            <w:pPr>
              <w:rPr>
                <w:rFonts w:ascii="Times New Roman" w:hAnsi="Times New Roman" w:cs="Times New Roman"/>
                <w:sz w:val="24"/>
                <w:szCs w:val="24"/>
              </w:rPr>
            </w:pPr>
          </w:p>
        </w:tc>
        <w:tc>
          <w:tcPr>
            <w:tcW w:w="2230" w:type="dxa"/>
            <w:vMerge/>
          </w:tcPr>
          <w:p w14:paraId="46ED2BA3" w14:textId="77777777" w:rsidR="00067DFB" w:rsidRPr="00B00336" w:rsidRDefault="00067DFB" w:rsidP="00067DFB">
            <w:pPr>
              <w:rPr>
                <w:rFonts w:ascii="Times New Roman" w:hAnsi="Times New Roman" w:cs="Times New Roman"/>
                <w:sz w:val="24"/>
                <w:szCs w:val="24"/>
              </w:rPr>
            </w:pPr>
          </w:p>
        </w:tc>
        <w:tc>
          <w:tcPr>
            <w:tcW w:w="1731" w:type="dxa"/>
            <w:vMerge/>
          </w:tcPr>
          <w:p w14:paraId="13AFF425" w14:textId="77777777" w:rsidR="00067DFB" w:rsidRPr="00B00336" w:rsidRDefault="00067DFB" w:rsidP="00067DFB">
            <w:pPr>
              <w:rPr>
                <w:rFonts w:ascii="Times New Roman" w:hAnsi="Times New Roman" w:cs="Times New Roman"/>
                <w:sz w:val="24"/>
                <w:szCs w:val="24"/>
              </w:rPr>
            </w:pPr>
          </w:p>
        </w:tc>
        <w:tc>
          <w:tcPr>
            <w:tcW w:w="3864" w:type="dxa"/>
            <w:vMerge/>
          </w:tcPr>
          <w:p w14:paraId="6035E071" w14:textId="77777777" w:rsidR="00067DFB" w:rsidRPr="00B00336" w:rsidRDefault="00067DFB" w:rsidP="00067DFB">
            <w:pPr>
              <w:rPr>
                <w:rFonts w:ascii="Times New Roman" w:hAnsi="Times New Roman" w:cs="Times New Roman"/>
                <w:sz w:val="24"/>
                <w:szCs w:val="24"/>
              </w:rPr>
            </w:pPr>
          </w:p>
        </w:tc>
        <w:tc>
          <w:tcPr>
            <w:tcW w:w="5912" w:type="dxa"/>
          </w:tcPr>
          <w:p w14:paraId="0DF04750"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67DFB" w:rsidRPr="00B00336" w14:paraId="22B6C34C" w14:textId="77777777" w:rsidTr="008C2C24">
        <w:tc>
          <w:tcPr>
            <w:tcW w:w="540" w:type="dxa"/>
            <w:vMerge/>
          </w:tcPr>
          <w:p w14:paraId="6F5CEB7F" w14:textId="77777777" w:rsidR="00067DFB" w:rsidRPr="00B00336" w:rsidRDefault="00067DFB" w:rsidP="00067DFB">
            <w:pPr>
              <w:rPr>
                <w:rFonts w:ascii="Times New Roman" w:hAnsi="Times New Roman" w:cs="Times New Roman"/>
                <w:sz w:val="24"/>
                <w:szCs w:val="24"/>
              </w:rPr>
            </w:pPr>
          </w:p>
        </w:tc>
        <w:tc>
          <w:tcPr>
            <w:tcW w:w="2230" w:type="dxa"/>
            <w:vMerge/>
          </w:tcPr>
          <w:p w14:paraId="5AC35A60" w14:textId="77777777" w:rsidR="00067DFB" w:rsidRPr="00B00336" w:rsidRDefault="00067DFB" w:rsidP="00067DFB">
            <w:pPr>
              <w:rPr>
                <w:rFonts w:ascii="Times New Roman" w:hAnsi="Times New Roman" w:cs="Times New Roman"/>
                <w:sz w:val="24"/>
                <w:szCs w:val="24"/>
              </w:rPr>
            </w:pPr>
          </w:p>
        </w:tc>
        <w:tc>
          <w:tcPr>
            <w:tcW w:w="1731" w:type="dxa"/>
            <w:vMerge/>
          </w:tcPr>
          <w:p w14:paraId="136EFCCE" w14:textId="77777777" w:rsidR="00067DFB" w:rsidRPr="00B00336" w:rsidRDefault="00067DFB" w:rsidP="00067DFB">
            <w:pPr>
              <w:rPr>
                <w:rFonts w:ascii="Times New Roman" w:hAnsi="Times New Roman" w:cs="Times New Roman"/>
                <w:sz w:val="24"/>
                <w:szCs w:val="24"/>
              </w:rPr>
            </w:pPr>
          </w:p>
        </w:tc>
        <w:tc>
          <w:tcPr>
            <w:tcW w:w="3864" w:type="dxa"/>
            <w:vMerge/>
          </w:tcPr>
          <w:p w14:paraId="23E51BD7" w14:textId="77777777" w:rsidR="00067DFB" w:rsidRPr="00B00336" w:rsidRDefault="00067DFB" w:rsidP="00067DFB">
            <w:pPr>
              <w:rPr>
                <w:rFonts w:ascii="Times New Roman" w:hAnsi="Times New Roman" w:cs="Times New Roman"/>
                <w:sz w:val="24"/>
                <w:szCs w:val="24"/>
              </w:rPr>
            </w:pPr>
          </w:p>
        </w:tc>
        <w:tc>
          <w:tcPr>
            <w:tcW w:w="5912" w:type="dxa"/>
          </w:tcPr>
          <w:p w14:paraId="2769D90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67DFB" w:rsidRPr="00B00336" w14:paraId="688CB57B" w14:textId="77777777" w:rsidTr="008C2C24">
        <w:tc>
          <w:tcPr>
            <w:tcW w:w="540" w:type="dxa"/>
            <w:vMerge/>
          </w:tcPr>
          <w:p w14:paraId="586EFC78" w14:textId="77777777" w:rsidR="00067DFB" w:rsidRPr="00B00336" w:rsidRDefault="00067DFB" w:rsidP="00067DFB">
            <w:pPr>
              <w:rPr>
                <w:rFonts w:ascii="Times New Roman" w:hAnsi="Times New Roman" w:cs="Times New Roman"/>
                <w:sz w:val="24"/>
                <w:szCs w:val="24"/>
              </w:rPr>
            </w:pPr>
          </w:p>
        </w:tc>
        <w:tc>
          <w:tcPr>
            <w:tcW w:w="2230" w:type="dxa"/>
            <w:vMerge/>
          </w:tcPr>
          <w:p w14:paraId="34D87AD6" w14:textId="77777777" w:rsidR="00067DFB" w:rsidRPr="00B00336" w:rsidRDefault="00067DFB" w:rsidP="00067DFB">
            <w:pPr>
              <w:rPr>
                <w:rFonts w:ascii="Times New Roman" w:hAnsi="Times New Roman" w:cs="Times New Roman"/>
                <w:sz w:val="24"/>
                <w:szCs w:val="24"/>
              </w:rPr>
            </w:pPr>
          </w:p>
        </w:tc>
        <w:tc>
          <w:tcPr>
            <w:tcW w:w="1731" w:type="dxa"/>
            <w:vMerge/>
          </w:tcPr>
          <w:p w14:paraId="6FED2527" w14:textId="77777777" w:rsidR="00067DFB" w:rsidRPr="00B00336" w:rsidRDefault="00067DFB" w:rsidP="00067DFB">
            <w:pPr>
              <w:rPr>
                <w:rFonts w:ascii="Times New Roman" w:hAnsi="Times New Roman" w:cs="Times New Roman"/>
                <w:sz w:val="24"/>
                <w:szCs w:val="24"/>
              </w:rPr>
            </w:pPr>
          </w:p>
        </w:tc>
        <w:tc>
          <w:tcPr>
            <w:tcW w:w="3864" w:type="dxa"/>
            <w:vMerge/>
          </w:tcPr>
          <w:p w14:paraId="77B738F5" w14:textId="77777777" w:rsidR="00067DFB" w:rsidRPr="00B00336" w:rsidRDefault="00067DFB" w:rsidP="00067DFB">
            <w:pPr>
              <w:rPr>
                <w:rFonts w:ascii="Times New Roman" w:hAnsi="Times New Roman" w:cs="Times New Roman"/>
                <w:sz w:val="24"/>
                <w:szCs w:val="24"/>
              </w:rPr>
            </w:pPr>
          </w:p>
        </w:tc>
        <w:tc>
          <w:tcPr>
            <w:tcW w:w="5912" w:type="dxa"/>
          </w:tcPr>
          <w:p w14:paraId="4B110F81"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67DFB" w:rsidRPr="00B00336" w14:paraId="08278BCF" w14:textId="77777777" w:rsidTr="008C2C24">
        <w:tc>
          <w:tcPr>
            <w:tcW w:w="540" w:type="dxa"/>
            <w:vMerge/>
          </w:tcPr>
          <w:p w14:paraId="791B25EB" w14:textId="77777777" w:rsidR="00067DFB" w:rsidRPr="00B00336" w:rsidRDefault="00067DFB" w:rsidP="00067DFB">
            <w:pPr>
              <w:rPr>
                <w:rFonts w:ascii="Times New Roman" w:hAnsi="Times New Roman" w:cs="Times New Roman"/>
                <w:sz w:val="24"/>
                <w:szCs w:val="24"/>
              </w:rPr>
            </w:pPr>
          </w:p>
        </w:tc>
        <w:tc>
          <w:tcPr>
            <w:tcW w:w="2230" w:type="dxa"/>
            <w:vMerge/>
          </w:tcPr>
          <w:p w14:paraId="218A9A57" w14:textId="77777777" w:rsidR="00067DFB" w:rsidRPr="00B00336" w:rsidRDefault="00067DFB" w:rsidP="00067DFB">
            <w:pPr>
              <w:rPr>
                <w:rFonts w:ascii="Times New Roman" w:hAnsi="Times New Roman" w:cs="Times New Roman"/>
                <w:sz w:val="24"/>
                <w:szCs w:val="24"/>
              </w:rPr>
            </w:pPr>
          </w:p>
        </w:tc>
        <w:tc>
          <w:tcPr>
            <w:tcW w:w="1731" w:type="dxa"/>
            <w:vMerge/>
          </w:tcPr>
          <w:p w14:paraId="5D4FB9B8" w14:textId="77777777" w:rsidR="00067DFB" w:rsidRPr="00B00336" w:rsidRDefault="00067DFB" w:rsidP="00067DFB">
            <w:pPr>
              <w:rPr>
                <w:rFonts w:ascii="Times New Roman" w:hAnsi="Times New Roman" w:cs="Times New Roman"/>
                <w:sz w:val="24"/>
                <w:szCs w:val="24"/>
              </w:rPr>
            </w:pPr>
          </w:p>
        </w:tc>
        <w:tc>
          <w:tcPr>
            <w:tcW w:w="3864" w:type="dxa"/>
            <w:vMerge/>
          </w:tcPr>
          <w:p w14:paraId="5694B7EF" w14:textId="77777777" w:rsidR="00067DFB" w:rsidRPr="00B00336" w:rsidRDefault="00067DFB" w:rsidP="00067DFB">
            <w:pPr>
              <w:rPr>
                <w:rFonts w:ascii="Times New Roman" w:hAnsi="Times New Roman" w:cs="Times New Roman"/>
                <w:sz w:val="24"/>
                <w:szCs w:val="24"/>
              </w:rPr>
            </w:pPr>
          </w:p>
        </w:tc>
        <w:tc>
          <w:tcPr>
            <w:tcW w:w="5912" w:type="dxa"/>
          </w:tcPr>
          <w:p w14:paraId="226141D7" w14:textId="77777777"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67DFB" w:rsidRPr="00B00336" w14:paraId="7493752D" w14:textId="77777777" w:rsidTr="008C2C24">
        <w:tc>
          <w:tcPr>
            <w:tcW w:w="540" w:type="dxa"/>
            <w:vMerge/>
          </w:tcPr>
          <w:p w14:paraId="702B283D" w14:textId="77777777" w:rsidR="00067DFB" w:rsidRPr="00B00336" w:rsidRDefault="00067DFB" w:rsidP="00067DFB">
            <w:pPr>
              <w:rPr>
                <w:rFonts w:ascii="Times New Roman" w:hAnsi="Times New Roman" w:cs="Times New Roman"/>
                <w:sz w:val="24"/>
                <w:szCs w:val="24"/>
              </w:rPr>
            </w:pPr>
          </w:p>
        </w:tc>
        <w:tc>
          <w:tcPr>
            <w:tcW w:w="2230" w:type="dxa"/>
            <w:vMerge/>
          </w:tcPr>
          <w:p w14:paraId="42B39429" w14:textId="77777777" w:rsidR="00067DFB" w:rsidRPr="00B00336" w:rsidRDefault="00067DFB" w:rsidP="00067DFB">
            <w:pPr>
              <w:rPr>
                <w:rFonts w:ascii="Times New Roman" w:hAnsi="Times New Roman" w:cs="Times New Roman"/>
                <w:sz w:val="24"/>
                <w:szCs w:val="24"/>
              </w:rPr>
            </w:pPr>
          </w:p>
        </w:tc>
        <w:tc>
          <w:tcPr>
            <w:tcW w:w="1731" w:type="dxa"/>
            <w:vMerge/>
          </w:tcPr>
          <w:p w14:paraId="7E47C73A" w14:textId="77777777" w:rsidR="00067DFB" w:rsidRPr="00B00336" w:rsidRDefault="00067DFB" w:rsidP="00067DFB">
            <w:pPr>
              <w:rPr>
                <w:rFonts w:ascii="Times New Roman" w:hAnsi="Times New Roman" w:cs="Times New Roman"/>
                <w:sz w:val="24"/>
                <w:szCs w:val="24"/>
              </w:rPr>
            </w:pPr>
          </w:p>
        </w:tc>
        <w:tc>
          <w:tcPr>
            <w:tcW w:w="3864" w:type="dxa"/>
            <w:vMerge/>
          </w:tcPr>
          <w:p w14:paraId="22B2F036" w14:textId="77777777" w:rsidR="00067DFB" w:rsidRPr="00B00336" w:rsidRDefault="00067DFB" w:rsidP="00067DFB">
            <w:pPr>
              <w:rPr>
                <w:rFonts w:ascii="Times New Roman" w:hAnsi="Times New Roman" w:cs="Times New Roman"/>
                <w:sz w:val="24"/>
                <w:szCs w:val="24"/>
              </w:rPr>
            </w:pPr>
          </w:p>
        </w:tc>
        <w:tc>
          <w:tcPr>
            <w:tcW w:w="5912" w:type="dxa"/>
          </w:tcPr>
          <w:p w14:paraId="45B61013" w14:textId="37C0CC6E" w:rsidR="00067DFB" w:rsidRPr="00B00336" w:rsidRDefault="00067DFB" w:rsidP="00067DF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58033C1A" w14:textId="77777777" w:rsidR="00B00336" w:rsidRPr="00B00336" w:rsidRDefault="00B00336" w:rsidP="00B00336">
      <w:pPr>
        <w:rPr>
          <w:rFonts w:ascii="Times New Roman" w:hAnsi="Times New Roman" w:cs="Times New Roman"/>
          <w:sz w:val="24"/>
          <w:szCs w:val="24"/>
        </w:rPr>
      </w:pPr>
    </w:p>
    <w:p w14:paraId="0F259BEC"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5BBDA1A5" w14:textId="7732EBC8" w:rsidR="000A0E23" w:rsidRDefault="00B00336" w:rsidP="00DB51F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r w:rsidRPr="00B00336">
        <w:rPr>
          <w:rFonts w:ascii="Times New Roman" w:eastAsia="Tahoma" w:hAnsi="Times New Roman" w:cs="Times New Roman"/>
          <w:color w:val="000000"/>
          <w:sz w:val="24"/>
          <w:szCs w:val="24"/>
        </w:rPr>
        <w:b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r w:rsidRPr="00B00336">
        <w:rPr>
          <w:rFonts w:ascii="Times New Roman" w:eastAsia="Tahoma" w:hAnsi="Times New Roman" w:cs="Times New Roman"/>
          <w:color w:val="000000"/>
          <w:sz w:val="24"/>
          <w:szCs w:val="24"/>
        </w:rPr>
        <w:br/>
        <w:t>- минимальный отступ вспомогательных построек от границ смежных земельных участков - 1 метр.</w:t>
      </w:r>
      <w:r w:rsidRPr="00B00336">
        <w:rPr>
          <w:rFonts w:ascii="Times New Roman" w:eastAsia="Tahoma" w:hAnsi="Times New Roman" w:cs="Times New Roman"/>
          <w:color w:val="000000"/>
          <w:sz w:val="24"/>
          <w:szCs w:val="24"/>
        </w:rPr>
        <w:b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r w:rsidRPr="00B00336">
        <w:rPr>
          <w:rFonts w:ascii="Times New Roman" w:eastAsia="Tahoma" w:hAnsi="Times New Roman" w:cs="Times New Roman"/>
          <w:color w:val="000000"/>
          <w:sz w:val="24"/>
          <w:szCs w:val="24"/>
        </w:rPr>
        <w:br/>
        <w:t>3.3 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 метр конструкций зданий или сооружений принимается расстояние между этими конструкциями.</w:t>
      </w:r>
      <w:r w:rsidRPr="00B00336">
        <w:rPr>
          <w:rFonts w:ascii="Times New Roman" w:eastAsia="Tahoma" w:hAnsi="Times New Roman" w:cs="Times New Roman"/>
          <w:color w:val="000000"/>
          <w:sz w:val="24"/>
          <w:szCs w:val="24"/>
        </w:rPr>
        <w:br/>
        <w:t>3.4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r w:rsidRPr="00B00336">
        <w:rPr>
          <w:rFonts w:ascii="Times New Roman" w:eastAsia="Tahoma" w:hAnsi="Times New Roman" w:cs="Times New Roman"/>
          <w:color w:val="000000"/>
          <w:sz w:val="24"/>
          <w:szCs w:val="24"/>
        </w:rPr>
        <w:br/>
        <w:t>3.5 Минимальный процент озеленения принимается в зависимости от площади земельного участка:</w:t>
      </w:r>
      <w:r w:rsidRPr="00B00336">
        <w:rPr>
          <w:rFonts w:ascii="Times New Roman" w:eastAsia="Tahoma" w:hAnsi="Times New Roman" w:cs="Times New Roman"/>
          <w:color w:val="000000"/>
          <w:sz w:val="24"/>
          <w:szCs w:val="24"/>
        </w:rPr>
        <w:br/>
        <w:t>- до 1500 кв.м. -10%;</w:t>
      </w:r>
      <w:r w:rsidRPr="00B00336">
        <w:rPr>
          <w:rFonts w:ascii="Times New Roman" w:eastAsia="Tahoma" w:hAnsi="Times New Roman" w:cs="Times New Roman"/>
          <w:color w:val="000000"/>
          <w:sz w:val="24"/>
          <w:szCs w:val="24"/>
        </w:rPr>
        <w:br/>
        <w:t>- от 1500 кв.м. до 3000 кв.м. – 20%;</w:t>
      </w:r>
      <w:r w:rsidRPr="00B00336">
        <w:rPr>
          <w:rFonts w:ascii="Times New Roman" w:eastAsia="Tahoma" w:hAnsi="Times New Roman" w:cs="Times New Roman"/>
          <w:color w:val="000000"/>
          <w:sz w:val="24"/>
          <w:szCs w:val="24"/>
        </w:rPr>
        <w:br/>
        <w:t>- свыше 3000кв.м – 30%.</w:t>
      </w:r>
      <w:r w:rsidRPr="00B00336">
        <w:rPr>
          <w:rFonts w:ascii="Times New Roman" w:eastAsia="Tahoma" w:hAnsi="Times New Roman" w:cs="Times New Roman"/>
          <w:color w:val="000000"/>
          <w:sz w:val="24"/>
          <w:szCs w:val="24"/>
        </w:rPr>
        <w:br/>
        <w:t>3.6.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r w:rsidRPr="00B00336">
        <w:rPr>
          <w:rFonts w:ascii="Times New Roman" w:eastAsia="Tahoma" w:hAnsi="Times New Roman" w:cs="Times New Roman"/>
          <w:color w:val="000000"/>
          <w:sz w:val="24"/>
          <w:szCs w:val="24"/>
        </w:rPr>
        <w:br/>
        <w:t>3.7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r w:rsidRPr="00B00336">
        <w:rPr>
          <w:rFonts w:ascii="Times New Roman" w:eastAsia="Tahoma" w:hAnsi="Times New Roman" w:cs="Times New Roman"/>
          <w:color w:val="000000"/>
          <w:sz w:val="24"/>
          <w:szCs w:val="24"/>
        </w:rPr>
        <w:br/>
        <w:t>3.8.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w:t>
      </w:r>
      <w:r w:rsidRPr="00B00336">
        <w:rPr>
          <w:rFonts w:ascii="Times New Roman" w:eastAsia="Tahoma" w:hAnsi="Times New Roman" w:cs="Times New Roman"/>
          <w:color w:val="000000"/>
          <w:sz w:val="24"/>
          <w:szCs w:val="24"/>
        </w:rPr>
        <w:br/>
        <w:t xml:space="preserve">Размещение вспомогательных построек (включая гараж, беседки, навес и бассейн) возможно на расстоянии 5м со стороны улицы, 3м со стороны проезда, переулка </w:t>
      </w:r>
      <w:r w:rsidRPr="00B00336">
        <w:rPr>
          <w:rFonts w:ascii="Times New Roman" w:eastAsia="Tahoma" w:hAnsi="Times New Roman" w:cs="Times New Roman"/>
          <w:color w:val="000000"/>
          <w:sz w:val="24"/>
          <w:szCs w:val="24"/>
        </w:rPr>
        <w:br/>
        <w:t xml:space="preserve">Не допускается размещение вспомогательных строений (за исключением гаража и открытого бассейна) перед основным строением со </w:t>
      </w:r>
      <w:r w:rsidRPr="00B00336">
        <w:rPr>
          <w:rFonts w:ascii="Times New Roman" w:eastAsia="Tahoma" w:hAnsi="Times New Roman" w:cs="Times New Roman"/>
          <w:color w:val="000000"/>
          <w:sz w:val="24"/>
          <w:szCs w:val="24"/>
        </w:rPr>
        <w:lastRenderedPageBreak/>
        <w:t>стороны улиц и проездов.</w:t>
      </w:r>
      <w:r w:rsidRPr="00B00336">
        <w:rPr>
          <w:rFonts w:ascii="Times New Roman" w:eastAsia="Tahoma" w:hAnsi="Times New Roman" w:cs="Times New Roman"/>
          <w:color w:val="000000"/>
          <w:sz w:val="24"/>
          <w:szCs w:val="24"/>
        </w:rPr>
        <w:br/>
        <w:t>- максимальное количество надземных этажей строений и сооружений вспомогательного использования - 1;</w:t>
      </w:r>
      <w:r w:rsidRPr="00B00336">
        <w:rPr>
          <w:rFonts w:ascii="Times New Roman" w:eastAsia="Tahoma" w:hAnsi="Times New Roman" w:cs="Times New Roman"/>
          <w:color w:val="000000"/>
          <w:sz w:val="24"/>
          <w:szCs w:val="24"/>
        </w:rPr>
        <w:br/>
        <w:t>- максимальная высота строений и сооружений вспомогательного использования - 4 метра;</w:t>
      </w:r>
      <w:r w:rsidRPr="00B00336">
        <w:rPr>
          <w:rFonts w:ascii="Times New Roman" w:eastAsia="Tahoma" w:hAnsi="Times New Roman" w:cs="Times New Roman"/>
          <w:color w:val="000000"/>
          <w:sz w:val="24"/>
          <w:szCs w:val="24"/>
        </w:rPr>
        <w:br/>
        <w:t>- максимальная площадь строений и сооружений вспомогательного использования - 60 кв. метров;</w:t>
      </w:r>
      <w:r w:rsidRPr="00B00336">
        <w:rPr>
          <w:rFonts w:ascii="Times New Roman" w:eastAsia="Tahoma" w:hAnsi="Times New Roman" w:cs="Times New Roman"/>
          <w:color w:val="000000"/>
          <w:sz w:val="24"/>
          <w:szCs w:val="24"/>
        </w:rPr>
        <w:br/>
        <w:t>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r w:rsidRPr="00B00336">
        <w:rPr>
          <w:rFonts w:ascii="Times New Roman" w:eastAsia="Tahoma" w:hAnsi="Times New Roman" w:cs="Times New Roman"/>
          <w:color w:val="000000"/>
          <w:sz w:val="24"/>
          <w:szCs w:val="24"/>
        </w:rPr>
        <w:br/>
        <w:t>3.9. Для земельного участка с видом разрешенного использования 2.1 «Для индивидуального жилищного строительства» не допускается образование земельных участков в том числе путем раздела, выдела, перераспределения шириной менее 12 м по фасадам, выходящим на территории общего пользования.</w:t>
      </w:r>
      <w:r w:rsidRPr="00B00336">
        <w:rPr>
          <w:rFonts w:ascii="Times New Roman" w:eastAsia="Tahoma" w:hAnsi="Times New Roman" w:cs="Times New Roman"/>
          <w:color w:val="000000"/>
          <w:sz w:val="24"/>
          <w:szCs w:val="24"/>
        </w:rPr>
        <w:br/>
        <w:t>3.10. На земельном участке с видом разрешенного использования 2.1 «Для индивидуального жилищного строительства» разрешается размещать не более одного объекта индивидуального жилищного строительства.</w:t>
      </w:r>
      <w:r w:rsidRPr="00B00336">
        <w:rPr>
          <w:rFonts w:ascii="Times New Roman" w:eastAsia="Tahoma" w:hAnsi="Times New Roman" w:cs="Times New Roman"/>
          <w:color w:val="000000"/>
          <w:sz w:val="24"/>
          <w:szCs w:val="24"/>
        </w:rPr>
        <w:br/>
        <w:t>3.11.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sidRPr="00B00336">
        <w:rPr>
          <w:rFonts w:ascii="Times New Roman" w:eastAsia="Tahoma" w:hAnsi="Times New Roman" w:cs="Times New Roman"/>
          <w:color w:val="000000"/>
          <w:sz w:val="24"/>
          <w:szCs w:val="24"/>
        </w:rPr>
        <w:br/>
        <w:t>3.12.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Pr="00B00336">
        <w:rPr>
          <w:rFonts w:ascii="Times New Roman" w:eastAsia="Tahoma" w:hAnsi="Times New Roman" w:cs="Times New Roman"/>
          <w:color w:val="000000"/>
          <w:sz w:val="24"/>
          <w:szCs w:val="24"/>
        </w:rPr>
        <w:br/>
        <w:t>3.13. Отмостка должна располагаться в пределах отведенного (предоставленного) земельного участка. Ширина отмостки зданий должна быть не менее 0,8 м. Уклон отмостки рекомендуется принимать не менее 10 % в сторону от здания.</w:t>
      </w:r>
      <w:r w:rsidRPr="00B00336">
        <w:rPr>
          <w:rFonts w:ascii="Times New Roman" w:eastAsia="Tahoma" w:hAnsi="Times New Roman" w:cs="Times New Roman"/>
          <w:color w:val="000000"/>
          <w:sz w:val="24"/>
          <w:szCs w:val="24"/>
        </w:rPr>
        <w:br/>
        <w:t>3.14.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Pr="00B00336">
        <w:rPr>
          <w:rFonts w:ascii="Times New Roman" w:eastAsia="Tahoma" w:hAnsi="Times New Roman" w:cs="Times New Roman"/>
          <w:color w:val="000000"/>
          <w:sz w:val="24"/>
          <w:szCs w:val="24"/>
        </w:rPr>
        <w:br/>
        <w:t>3.15. Допускается отклонение от предельных параметров разрешенного строительства объектов капитального строительства и размеров земельных участков в установленном Градостроительным кодексом Российской Федерации порядке при предоставлении соответствующего обоснования (предоставлении расчета, выполненного проектной организацией на основании требований технических регламентов, строительных норм и правил, других нормативных документов, действующих на территории Российской Федерации).</w:t>
      </w:r>
      <w:r w:rsidRPr="00B00336">
        <w:rPr>
          <w:rFonts w:ascii="Times New Roman" w:eastAsia="Tahoma" w:hAnsi="Times New Roman" w:cs="Times New Roman"/>
          <w:color w:val="000000"/>
          <w:sz w:val="24"/>
          <w:szCs w:val="24"/>
        </w:rPr>
        <w:br/>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B00336">
        <w:rPr>
          <w:rFonts w:ascii="Times New Roman" w:eastAsia="Tahoma" w:hAnsi="Times New Roman" w:cs="Times New Roman"/>
          <w:color w:val="000000"/>
          <w:sz w:val="24"/>
          <w:szCs w:val="24"/>
        </w:rPr>
        <w:br/>
        <w:t>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Иные показатели по параметрам застройки зоны Ж2: территории объектов обслуживания населения; требования и параметры по </w:t>
      </w:r>
      <w:r w:rsidRPr="00B00336">
        <w:rPr>
          <w:rFonts w:ascii="Times New Roman" w:eastAsia="Tahoma" w:hAnsi="Times New Roman" w:cs="Times New Roman"/>
          <w:color w:val="000000"/>
          <w:sz w:val="24"/>
          <w:szCs w:val="24"/>
        </w:rPr>
        <w:lastRenderedPageBreak/>
        <w:t>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 xml:space="preserve">6. В границах территориальной зоны Ж2,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0A0E23">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w:t>
      </w:r>
    </w:p>
    <w:p w14:paraId="4199BCA1"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41E64F8B"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Выдача разрешения на строительство многоквартирных жилых домов в границах территорий жилых зон допускается только после разработки и утверждения документации по планировке территории.</w:t>
      </w:r>
    </w:p>
    <w:p w14:paraId="3B866648" w14:textId="58569FAE"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осуществляется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утвержденном постановление Правительства российской Федерации от 3.12.2014 года № 1300.</w:t>
      </w:r>
    </w:p>
    <w:p w14:paraId="2E0EA961" w14:textId="727BADB0"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Строительство и реконструкция многоквартирных жилых домов не допускается в случае, если объекты капитального 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0384C42F"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1766FFAA"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656AE643" w14:textId="0D610B66"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Доступ к земельному участку, не имеющему границ с территориями общего пользования, обеспечивается путем установления сервитута, зарегистрированного в порядке, установленном для регистрации прав на недвижимое имущество либо через земельный участок правообладателем, которого является застройщик. </w:t>
      </w:r>
      <w:r w:rsidR="00335280" w:rsidRPr="00335280">
        <w:rPr>
          <w:rFonts w:ascii="Times New Roman" w:eastAsia="Tahoma" w:hAnsi="Times New Roman" w:cs="Times New Roman"/>
          <w:color w:val="000000"/>
          <w:sz w:val="24"/>
          <w:szCs w:val="24"/>
        </w:rPr>
        <w:t>Возведение объектов капитального строительства,</w:t>
      </w:r>
      <w:r w:rsidRPr="00335280">
        <w:rPr>
          <w:rFonts w:ascii="Times New Roman" w:eastAsia="Tahoma" w:hAnsi="Times New Roman" w:cs="Times New Roman"/>
          <w:color w:val="000000"/>
          <w:sz w:val="24"/>
          <w:szCs w:val="24"/>
        </w:rPr>
        <w:t xml:space="preserve"> не обеспеченных </w:t>
      </w:r>
      <w:r w:rsidR="00335280" w:rsidRPr="00335280">
        <w:rPr>
          <w:rFonts w:ascii="Times New Roman" w:eastAsia="Tahoma" w:hAnsi="Times New Roman" w:cs="Times New Roman"/>
          <w:color w:val="000000"/>
          <w:sz w:val="24"/>
          <w:szCs w:val="24"/>
        </w:rPr>
        <w:t>таким доступом,</w:t>
      </w:r>
      <w:r w:rsidRPr="00335280">
        <w:rPr>
          <w:rFonts w:ascii="Times New Roman" w:eastAsia="Tahoma" w:hAnsi="Times New Roman" w:cs="Times New Roman"/>
          <w:color w:val="000000"/>
          <w:sz w:val="24"/>
          <w:szCs w:val="24"/>
        </w:rPr>
        <w:t xml:space="preserve"> не допускается.</w:t>
      </w:r>
    </w:p>
    <w:p w14:paraId="51107972" w14:textId="77777777" w:rsidR="000A0E23" w:rsidRPr="00335280" w:rsidRDefault="000A0E23" w:rsidP="00DB51F2">
      <w:pPr>
        <w:ind w:firstLine="708"/>
        <w:textAlignment w:val="baseline"/>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разделе земельных участков формирование земельных участков общего пользования из земель для индивидуального жилищного строительства не допускается.</w:t>
      </w:r>
    </w:p>
    <w:p w14:paraId="000FF3D8" w14:textId="22E86B3F"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Строительство и реконструкция многоквартирных жилых домов не допускается в случае, если объекты капитального </w:t>
      </w:r>
      <w:r w:rsidRPr="00335280">
        <w:rPr>
          <w:rFonts w:ascii="Times New Roman" w:eastAsia="Tahoma" w:hAnsi="Times New Roman" w:cs="Times New Roman"/>
          <w:color w:val="000000"/>
          <w:sz w:val="24"/>
          <w:szCs w:val="24"/>
        </w:rPr>
        <w:lastRenderedPageBreak/>
        <w:t>строительства не обеспечены объектами социальной, транспортной и инженерно-коммунальной инфраструктуры, а также коммунальными и энергетическими ресурсами.</w:t>
      </w:r>
    </w:p>
    <w:p w14:paraId="7F0A4862"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4887CA2B"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учебных заведений.</w:t>
      </w:r>
    </w:p>
    <w:p w14:paraId="1C63B0C2"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Не допускается ограничение общего доступа к территориям, сформированным в соответствии с перечнем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утвержденным постановлением Правительства Российской Федерации от 3 декабря 2014 года № 1300.</w:t>
      </w:r>
    </w:p>
    <w:p w14:paraId="3780D3D9"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644C0FB6"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550397D3"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5E46A46" w14:textId="77777777" w:rsidR="000A0E23" w:rsidRPr="00335280" w:rsidRDefault="000A0E23" w:rsidP="00DB51F2">
      <w:pPr>
        <w:widowControl w:val="0"/>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w:t>
      </w:r>
    </w:p>
    <w:p w14:paraId="26CDB322"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 Общая площадь таких помещений не должна составлять более 15% от общей площади дома.</w:t>
      </w:r>
    </w:p>
    <w:p w14:paraId="3C5DDF91"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lastRenderedPageBreak/>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14:paraId="78568AB3"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2B13EABE" w14:textId="77777777" w:rsidR="000A0E23" w:rsidRPr="00335280" w:rsidRDefault="000A0E23" w:rsidP="00DB51F2">
      <w:pPr>
        <w:widowControl w:val="0"/>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До границы смежного земельного участка расстояния по санитарно-бытовым и зооветеринарным требованиям должны быть не менее:</w:t>
      </w:r>
    </w:p>
    <w:p w14:paraId="36213C49"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усадебного одно-, двухквартирного дома - 3 м;</w:t>
      </w:r>
    </w:p>
    <w:p w14:paraId="34129E60"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 от усадебного одно-, двухквартирного и блокированного дома - 3 м;</w:t>
      </w:r>
    </w:p>
    <w:p w14:paraId="4952AB41"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0380C96A"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1,0 м - для одноэтажного жилого дома;</w:t>
      </w:r>
    </w:p>
    <w:p w14:paraId="7EBB9117"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1,5 м - для двухэтажного жилого дома;</w:t>
      </w:r>
    </w:p>
    <w:p w14:paraId="7CBA1849"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2,0 м - для трехэтажного жилого дома, при условии, что расстояние до расположенного на соседнем земельном участке жилого дома не менее 5 м;</w:t>
      </w:r>
    </w:p>
    <w:p w14:paraId="0A42AF5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постройки для содержания скота и птицы - 4 м;</w:t>
      </w:r>
    </w:p>
    <w:p w14:paraId="3B4C8793"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других построек (бани, гаража и других) - 1 м;</w:t>
      </w:r>
    </w:p>
    <w:p w14:paraId="01F9E16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стволов высокорослых деревьев - 4 м;</w:t>
      </w:r>
    </w:p>
    <w:p w14:paraId="6A480AF2"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среднерослых - 2 м;</w:t>
      </w:r>
    </w:p>
    <w:p w14:paraId="68D8D568"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от кустарника - 1 м.</w:t>
      </w:r>
    </w:p>
    <w:p w14:paraId="617FF269" w14:textId="77777777" w:rsidR="000A0E23" w:rsidRPr="00335280" w:rsidRDefault="000A0E23" w:rsidP="00DB51F2">
      <w:pPr>
        <w:widowControl w:val="0"/>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При реконструкции индивидуальных жилых домов для существующей части объекта допускается отступ в 1,0 м от границ земельного 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     </w:t>
      </w:r>
    </w:p>
    <w:p w14:paraId="04839B1D"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путем устройства систем поверхностного водоотвода и систем дренажа на своем земельном участке, включающих устройство накопительных дренажных колодцев, желобов и дождеприемников.</w:t>
      </w:r>
    </w:p>
    <w:p w14:paraId="47E2496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 случаях отсутствия системы ливневой канализации вдоль улицы, к которой примыкает участок застройки, необходимо выполнение работ по отведению ливневых стоков с застраиваемой территории в ближайшую ливневую канализацию, либо устройство локальных накопителей. </w:t>
      </w:r>
    </w:p>
    <w:p w14:paraId="4F26D22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1F5904ED" w14:textId="1CD5CBFF"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lastRenderedPageBreak/>
        <w:t xml:space="preserve">Отмостка здания должна располагаться в пределах отведенного (предоставленного) земельного участка, ширина -  не менее 0,8 м, уклон отмостки рекомендуется принимать не менее </w:t>
      </w:r>
      <w:r w:rsidR="004A5886" w:rsidRPr="00335280">
        <w:rPr>
          <w:rFonts w:ascii="Times New Roman" w:eastAsia="Tahoma" w:hAnsi="Times New Roman" w:cs="Times New Roman"/>
          <w:color w:val="000000"/>
          <w:sz w:val="24"/>
          <w:szCs w:val="24"/>
        </w:rPr>
        <w:t>15%.</w:t>
      </w:r>
      <w:r w:rsidRPr="00335280">
        <w:rPr>
          <w:rFonts w:ascii="Times New Roman" w:eastAsia="Tahoma" w:hAnsi="Times New Roman" w:cs="Times New Roman"/>
          <w:color w:val="000000"/>
          <w:sz w:val="24"/>
          <w:szCs w:val="24"/>
        </w:rPr>
        <w:t>в сторону от здания.</w:t>
      </w:r>
    </w:p>
    <w:p w14:paraId="351EBB02"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76F91D6E"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4DEAFFC5"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4B62F751"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2EB6B498" w14:textId="77777777" w:rsidR="000A0E23" w:rsidRPr="00335280" w:rsidRDefault="000A0E23" w:rsidP="00DB51F2">
      <w:pPr>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323B00B7"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1C9729A0" w14:textId="77777777" w:rsidR="000A0E23" w:rsidRPr="00335280" w:rsidRDefault="000A0E23" w:rsidP="00DB51F2">
      <w:pPr>
        <w:ind w:firstLine="708"/>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проектировании объектов общественно-делового и коммерческого назначения в границах территории проектирования должна быть предусмотрена установка декоративных малых архитектурных форм или арт-объектов (скульптуры, фигуры, фонтаны, перголы, беседки, арки и т.д.) в целях повышения эстетической привлекательности прилегающего к возводимому объекту общественного пространства. В случаях отсутствия возможности или целесообразности размещения малых архитектурных форм или арт-объектов в границах территории проектирования по согласованию с органами архитектуры допускается их установка на других общественных территориях.</w:t>
      </w:r>
    </w:p>
    <w:p w14:paraId="225657F1"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65788068" w14:textId="77777777" w:rsidR="000A0E23" w:rsidRPr="00335280" w:rsidRDefault="000A0E23" w:rsidP="00DB51F2">
      <w:pPr>
        <w:ind w:firstLine="709"/>
        <w:rPr>
          <w:rFonts w:ascii="Times New Roman" w:eastAsia="Tahoma" w:hAnsi="Times New Roman" w:cs="Times New Roman"/>
          <w:color w:val="000000"/>
          <w:sz w:val="24"/>
          <w:szCs w:val="24"/>
        </w:rPr>
      </w:pPr>
      <w:r w:rsidRPr="00335280">
        <w:rPr>
          <w:rFonts w:ascii="Times New Roman" w:eastAsia="Tahoma" w:hAnsi="Times New Roman" w:cs="Times New Roman"/>
          <w:color w:val="000000"/>
          <w:sz w:val="24"/>
          <w:szCs w:val="24"/>
        </w:rPr>
        <w:t xml:space="preserve">Во всех территориальных зонах требуемое количество машино-мест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14:paraId="3429C5E5" w14:textId="77777777" w:rsidR="000A0E23" w:rsidRPr="00B00336" w:rsidRDefault="000A0E23" w:rsidP="00B00336">
      <w:pPr>
        <w:rPr>
          <w:rFonts w:ascii="Times New Roman" w:hAnsi="Times New Roman" w:cs="Times New Roman"/>
          <w:sz w:val="24"/>
          <w:szCs w:val="24"/>
        </w:rPr>
      </w:pPr>
    </w:p>
    <w:p w14:paraId="0C12890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3E20285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72B9488E" w14:textId="0D620137" w:rsidR="00B00336" w:rsidRDefault="00B00336" w:rsidP="00B00336">
      <w:pPr>
        <w:rPr>
          <w:rFonts w:ascii="Times New Roman" w:hAnsi="Times New Roman" w:cs="Times New Roman"/>
          <w:sz w:val="24"/>
          <w:szCs w:val="24"/>
        </w:rPr>
      </w:pPr>
    </w:p>
    <w:p w14:paraId="2B7FD589" w14:textId="26B13B43" w:rsidR="003D7C89" w:rsidRPr="00CA3E8F" w:rsidRDefault="003D7C89" w:rsidP="003D7C89">
      <w:pPr>
        <w:keepNext/>
        <w:keepLines/>
        <w:spacing w:before="480"/>
        <w:outlineLvl w:val="0"/>
        <w:rPr>
          <w:rFonts w:ascii="Times New Roman" w:eastAsiaTheme="majorEastAsia" w:hAnsi="Times New Roman" w:cs="Times New Roman"/>
          <w:b/>
          <w:bCs/>
          <w:color w:val="2F5496" w:themeColor="accent1" w:themeShade="BF"/>
          <w:sz w:val="24"/>
          <w:szCs w:val="24"/>
        </w:rPr>
      </w:pPr>
      <w:r w:rsidRPr="00CA3E8F">
        <w:rPr>
          <w:rFonts w:ascii="Times New Roman" w:eastAsia="Tahoma" w:hAnsi="Times New Roman" w:cs="Times New Roman"/>
          <w:b/>
          <w:bCs/>
          <w:color w:val="000000"/>
          <w:sz w:val="24"/>
          <w:szCs w:val="24"/>
        </w:rPr>
        <w:lastRenderedPageBreak/>
        <w:t>Статья 24. Зона застройки среднеэтажными жилыми домами (Ж3)</w:t>
      </w:r>
    </w:p>
    <w:p w14:paraId="622FBD36" w14:textId="27C3AFDF"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1. </w:t>
      </w:r>
      <w:r w:rsidRPr="003D7C89">
        <w:rPr>
          <w:rFonts w:ascii="Times New Roman" w:eastAsia="Tahoma" w:hAnsi="Times New Roman" w:cs="Times New Roman"/>
          <w:color w:val="000000"/>
          <w:sz w:val="24"/>
          <w:szCs w:val="24"/>
        </w:rPr>
        <w:t>Зона предназначена для размещения среднеэтажных жилых домов, объектов обслуживания жилой застройки, дошкольного, начального и среднего общего образования, объектов спорта, гаражей для собственных нужд, коммунального обслуживания, территорий общего пользования</w:t>
      </w:r>
      <w:r>
        <w:rPr>
          <w:rFonts w:ascii="Times New Roman" w:eastAsia="Tahoma" w:hAnsi="Times New Roman" w:cs="Times New Roman"/>
          <w:color w:val="000000"/>
          <w:sz w:val="24"/>
          <w:szCs w:val="24"/>
        </w:rPr>
        <w:t>.</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2</w:t>
      </w:r>
      <w:r w:rsidRPr="00CA3E8F">
        <w:rPr>
          <w:rFonts w:ascii="Times New Roman" w:eastAsia="Tahoma" w:hAnsi="Times New Roman" w:cs="Times New Roman"/>
          <w:color w:val="000000"/>
          <w:sz w:val="24"/>
          <w:szCs w:val="24"/>
        </w:rPr>
        <w:t>.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Ж3:</w:t>
      </w:r>
    </w:p>
    <w:p w14:paraId="5C7AB5A7" w14:textId="77777777" w:rsidR="003D7C89" w:rsidRPr="00CA3E8F" w:rsidRDefault="003D7C89" w:rsidP="003D7C89">
      <w:pPr>
        <w:rPr>
          <w:rFonts w:ascii="Times New Roman" w:hAnsi="Times New Roman" w:cs="Times New Roman"/>
          <w:sz w:val="24"/>
          <w:szCs w:val="24"/>
        </w:rPr>
      </w:pPr>
    </w:p>
    <w:p w14:paraId="6A97BD3A" w14:textId="77777777" w:rsidR="003D7C89" w:rsidRPr="00CA3E8F" w:rsidRDefault="003D7C89" w:rsidP="003D7C89">
      <w:pPr>
        <w:keepNext/>
        <w:keepLines/>
        <w:spacing w:before="200"/>
        <w:jc w:val="both"/>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90"/>
        <w:gridCol w:w="1731"/>
        <w:gridCol w:w="3843"/>
        <w:gridCol w:w="6173"/>
      </w:tblGrid>
      <w:tr w:rsidR="003D7C89" w:rsidRPr="00CA3E8F" w14:paraId="2C632717" w14:textId="77777777" w:rsidTr="003D7C89">
        <w:trPr>
          <w:tblHeader/>
        </w:trPr>
        <w:tc>
          <w:tcPr>
            <w:tcW w:w="540" w:type="dxa"/>
          </w:tcPr>
          <w:p w14:paraId="5A435A0C"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 п/п</w:t>
            </w:r>
          </w:p>
        </w:tc>
        <w:tc>
          <w:tcPr>
            <w:tcW w:w="1990" w:type="dxa"/>
          </w:tcPr>
          <w:p w14:paraId="64E2617D"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BC2DE29"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Код вида разрешенного использования</w:t>
            </w:r>
          </w:p>
        </w:tc>
        <w:tc>
          <w:tcPr>
            <w:tcW w:w="3843" w:type="dxa"/>
          </w:tcPr>
          <w:p w14:paraId="5DD1BE5C"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Описание вида разрешенного использования</w:t>
            </w:r>
          </w:p>
        </w:tc>
        <w:tc>
          <w:tcPr>
            <w:tcW w:w="6173" w:type="dxa"/>
          </w:tcPr>
          <w:p w14:paraId="5280A5BD" w14:textId="77777777" w:rsidR="003D7C89" w:rsidRPr="00CA3E8F" w:rsidRDefault="003D7C89" w:rsidP="000F6A2B">
            <w:pPr>
              <w:jc w:val="both"/>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7C89" w:rsidRPr="00CA3E8F" w14:paraId="6E17C62A" w14:textId="77777777" w:rsidTr="003D7C89">
        <w:trPr>
          <w:tblHeader/>
        </w:trPr>
        <w:tc>
          <w:tcPr>
            <w:tcW w:w="540" w:type="dxa"/>
          </w:tcPr>
          <w:p w14:paraId="72DF789E"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1990" w:type="dxa"/>
          </w:tcPr>
          <w:p w14:paraId="02232862"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2</w:t>
            </w:r>
          </w:p>
        </w:tc>
        <w:tc>
          <w:tcPr>
            <w:tcW w:w="1731" w:type="dxa"/>
          </w:tcPr>
          <w:p w14:paraId="19D0E922"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3</w:t>
            </w:r>
          </w:p>
        </w:tc>
        <w:tc>
          <w:tcPr>
            <w:tcW w:w="3843" w:type="dxa"/>
          </w:tcPr>
          <w:p w14:paraId="7E8C734C"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4</w:t>
            </w:r>
          </w:p>
        </w:tc>
        <w:tc>
          <w:tcPr>
            <w:tcW w:w="6173" w:type="dxa"/>
          </w:tcPr>
          <w:p w14:paraId="6D30396C"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5</w:t>
            </w:r>
          </w:p>
        </w:tc>
      </w:tr>
      <w:tr w:rsidR="003D7C89" w:rsidRPr="00CA3E8F" w14:paraId="59ADAB5B" w14:textId="77777777" w:rsidTr="003D7C89">
        <w:tc>
          <w:tcPr>
            <w:tcW w:w="540" w:type="dxa"/>
            <w:vMerge w:val="restart"/>
          </w:tcPr>
          <w:p w14:paraId="211A22AF"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1990" w:type="dxa"/>
            <w:vMerge w:val="restart"/>
          </w:tcPr>
          <w:p w14:paraId="02B15CEF"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Малоэтажная многоквартирная жилая застройка</w:t>
            </w:r>
          </w:p>
        </w:tc>
        <w:tc>
          <w:tcPr>
            <w:tcW w:w="1731" w:type="dxa"/>
            <w:vMerge w:val="restart"/>
          </w:tcPr>
          <w:p w14:paraId="6946E9A1"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2.1.1</w:t>
            </w:r>
          </w:p>
        </w:tc>
        <w:tc>
          <w:tcPr>
            <w:tcW w:w="3843" w:type="dxa"/>
            <w:vMerge w:val="restart"/>
          </w:tcPr>
          <w:p w14:paraId="607DB728"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 </w:t>
            </w:r>
          </w:p>
        </w:tc>
        <w:tc>
          <w:tcPr>
            <w:tcW w:w="6173" w:type="dxa"/>
          </w:tcPr>
          <w:p w14:paraId="51E85910"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D7C89" w:rsidRPr="00CA3E8F" w14:paraId="72E66B18" w14:textId="77777777" w:rsidTr="003D7C89">
        <w:tc>
          <w:tcPr>
            <w:tcW w:w="540" w:type="dxa"/>
            <w:vMerge/>
          </w:tcPr>
          <w:p w14:paraId="76939527" w14:textId="77777777" w:rsidR="003D7C89" w:rsidRPr="00CA3E8F" w:rsidRDefault="003D7C89" w:rsidP="000F6A2B">
            <w:pPr>
              <w:rPr>
                <w:rFonts w:ascii="Times New Roman" w:hAnsi="Times New Roman" w:cs="Times New Roman"/>
                <w:sz w:val="24"/>
                <w:szCs w:val="24"/>
              </w:rPr>
            </w:pPr>
          </w:p>
        </w:tc>
        <w:tc>
          <w:tcPr>
            <w:tcW w:w="1990" w:type="dxa"/>
            <w:vMerge/>
          </w:tcPr>
          <w:p w14:paraId="16CDE3DE" w14:textId="77777777" w:rsidR="003D7C89" w:rsidRPr="00CA3E8F" w:rsidRDefault="003D7C89" w:rsidP="000F6A2B">
            <w:pPr>
              <w:rPr>
                <w:rFonts w:ascii="Times New Roman" w:hAnsi="Times New Roman" w:cs="Times New Roman"/>
                <w:sz w:val="24"/>
                <w:szCs w:val="24"/>
              </w:rPr>
            </w:pPr>
          </w:p>
        </w:tc>
        <w:tc>
          <w:tcPr>
            <w:tcW w:w="1731" w:type="dxa"/>
            <w:vMerge/>
          </w:tcPr>
          <w:p w14:paraId="73AB884C" w14:textId="77777777" w:rsidR="003D7C89" w:rsidRPr="00CA3E8F" w:rsidRDefault="003D7C89" w:rsidP="000F6A2B">
            <w:pPr>
              <w:rPr>
                <w:rFonts w:ascii="Times New Roman" w:hAnsi="Times New Roman" w:cs="Times New Roman"/>
                <w:sz w:val="24"/>
                <w:szCs w:val="24"/>
              </w:rPr>
            </w:pPr>
          </w:p>
        </w:tc>
        <w:tc>
          <w:tcPr>
            <w:tcW w:w="3843" w:type="dxa"/>
            <w:vMerge/>
          </w:tcPr>
          <w:p w14:paraId="1698C4D9" w14:textId="77777777" w:rsidR="003D7C89" w:rsidRPr="00CA3E8F" w:rsidRDefault="003D7C89" w:rsidP="000F6A2B">
            <w:pPr>
              <w:rPr>
                <w:rFonts w:ascii="Times New Roman" w:hAnsi="Times New Roman" w:cs="Times New Roman"/>
                <w:sz w:val="24"/>
                <w:szCs w:val="24"/>
              </w:rPr>
            </w:pPr>
          </w:p>
        </w:tc>
        <w:tc>
          <w:tcPr>
            <w:tcW w:w="6173" w:type="dxa"/>
          </w:tcPr>
          <w:p w14:paraId="7DC46868"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6F3A8E03" w14:textId="77777777" w:rsidTr="003D7C89">
        <w:tc>
          <w:tcPr>
            <w:tcW w:w="540" w:type="dxa"/>
            <w:vMerge/>
          </w:tcPr>
          <w:p w14:paraId="0CA767BD" w14:textId="77777777" w:rsidR="003D7C89" w:rsidRPr="00CA3E8F" w:rsidRDefault="003D7C89" w:rsidP="000F6A2B">
            <w:pPr>
              <w:rPr>
                <w:rFonts w:ascii="Times New Roman" w:hAnsi="Times New Roman" w:cs="Times New Roman"/>
                <w:sz w:val="24"/>
                <w:szCs w:val="24"/>
              </w:rPr>
            </w:pPr>
          </w:p>
        </w:tc>
        <w:tc>
          <w:tcPr>
            <w:tcW w:w="1990" w:type="dxa"/>
            <w:vMerge/>
          </w:tcPr>
          <w:p w14:paraId="0D43866B" w14:textId="77777777" w:rsidR="003D7C89" w:rsidRPr="00CA3E8F" w:rsidRDefault="003D7C89" w:rsidP="000F6A2B">
            <w:pPr>
              <w:rPr>
                <w:rFonts w:ascii="Times New Roman" w:hAnsi="Times New Roman" w:cs="Times New Roman"/>
                <w:sz w:val="24"/>
                <w:szCs w:val="24"/>
              </w:rPr>
            </w:pPr>
          </w:p>
        </w:tc>
        <w:tc>
          <w:tcPr>
            <w:tcW w:w="1731" w:type="dxa"/>
            <w:vMerge/>
          </w:tcPr>
          <w:p w14:paraId="728878A8" w14:textId="77777777" w:rsidR="003D7C89" w:rsidRPr="00CA3E8F" w:rsidRDefault="003D7C89" w:rsidP="000F6A2B">
            <w:pPr>
              <w:rPr>
                <w:rFonts w:ascii="Times New Roman" w:hAnsi="Times New Roman" w:cs="Times New Roman"/>
                <w:sz w:val="24"/>
                <w:szCs w:val="24"/>
              </w:rPr>
            </w:pPr>
          </w:p>
        </w:tc>
        <w:tc>
          <w:tcPr>
            <w:tcW w:w="3843" w:type="dxa"/>
            <w:vMerge/>
          </w:tcPr>
          <w:p w14:paraId="7889B14D" w14:textId="77777777" w:rsidR="003D7C89" w:rsidRPr="00CA3E8F" w:rsidRDefault="003D7C89" w:rsidP="000F6A2B">
            <w:pPr>
              <w:rPr>
                <w:rFonts w:ascii="Times New Roman" w:hAnsi="Times New Roman" w:cs="Times New Roman"/>
                <w:sz w:val="24"/>
                <w:szCs w:val="24"/>
              </w:rPr>
            </w:pPr>
          </w:p>
        </w:tc>
        <w:tc>
          <w:tcPr>
            <w:tcW w:w="6173" w:type="dxa"/>
          </w:tcPr>
          <w:p w14:paraId="5563C2F1"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D7C89" w:rsidRPr="00CA3E8F" w14:paraId="2320E9CC" w14:textId="77777777" w:rsidTr="003D7C89">
        <w:tc>
          <w:tcPr>
            <w:tcW w:w="540" w:type="dxa"/>
            <w:vMerge/>
          </w:tcPr>
          <w:p w14:paraId="3466E999" w14:textId="77777777" w:rsidR="003D7C89" w:rsidRPr="00CA3E8F" w:rsidRDefault="003D7C89" w:rsidP="000F6A2B">
            <w:pPr>
              <w:rPr>
                <w:rFonts w:ascii="Times New Roman" w:hAnsi="Times New Roman" w:cs="Times New Roman"/>
                <w:sz w:val="24"/>
                <w:szCs w:val="24"/>
              </w:rPr>
            </w:pPr>
          </w:p>
        </w:tc>
        <w:tc>
          <w:tcPr>
            <w:tcW w:w="1990" w:type="dxa"/>
            <w:vMerge/>
          </w:tcPr>
          <w:p w14:paraId="6B1C6A9F" w14:textId="77777777" w:rsidR="003D7C89" w:rsidRPr="00CA3E8F" w:rsidRDefault="003D7C89" w:rsidP="000F6A2B">
            <w:pPr>
              <w:rPr>
                <w:rFonts w:ascii="Times New Roman" w:hAnsi="Times New Roman" w:cs="Times New Roman"/>
                <w:sz w:val="24"/>
                <w:szCs w:val="24"/>
              </w:rPr>
            </w:pPr>
          </w:p>
        </w:tc>
        <w:tc>
          <w:tcPr>
            <w:tcW w:w="1731" w:type="dxa"/>
            <w:vMerge/>
          </w:tcPr>
          <w:p w14:paraId="3C334003" w14:textId="77777777" w:rsidR="003D7C89" w:rsidRPr="00CA3E8F" w:rsidRDefault="003D7C89" w:rsidP="000F6A2B">
            <w:pPr>
              <w:rPr>
                <w:rFonts w:ascii="Times New Roman" w:hAnsi="Times New Roman" w:cs="Times New Roman"/>
                <w:sz w:val="24"/>
                <w:szCs w:val="24"/>
              </w:rPr>
            </w:pPr>
          </w:p>
        </w:tc>
        <w:tc>
          <w:tcPr>
            <w:tcW w:w="3843" w:type="dxa"/>
            <w:vMerge/>
          </w:tcPr>
          <w:p w14:paraId="152B7C73" w14:textId="77777777" w:rsidR="003D7C89" w:rsidRPr="00CA3E8F" w:rsidRDefault="003D7C89" w:rsidP="000F6A2B">
            <w:pPr>
              <w:rPr>
                <w:rFonts w:ascii="Times New Roman" w:hAnsi="Times New Roman" w:cs="Times New Roman"/>
                <w:sz w:val="24"/>
                <w:szCs w:val="24"/>
              </w:rPr>
            </w:pPr>
          </w:p>
        </w:tc>
        <w:tc>
          <w:tcPr>
            <w:tcW w:w="6173" w:type="dxa"/>
          </w:tcPr>
          <w:p w14:paraId="4051F496"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D7C89" w:rsidRPr="00CA3E8F" w14:paraId="5E429A73" w14:textId="77777777" w:rsidTr="003D7C89">
        <w:tc>
          <w:tcPr>
            <w:tcW w:w="540" w:type="dxa"/>
            <w:vMerge/>
          </w:tcPr>
          <w:p w14:paraId="40B5FFA4" w14:textId="77777777" w:rsidR="003D7C89" w:rsidRPr="00CA3E8F" w:rsidRDefault="003D7C89" w:rsidP="000F6A2B">
            <w:pPr>
              <w:rPr>
                <w:rFonts w:ascii="Times New Roman" w:hAnsi="Times New Roman" w:cs="Times New Roman"/>
                <w:sz w:val="24"/>
                <w:szCs w:val="24"/>
              </w:rPr>
            </w:pPr>
          </w:p>
        </w:tc>
        <w:tc>
          <w:tcPr>
            <w:tcW w:w="1990" w:type="dxa"/>
            <w:vMerge/>
          </w:tcPr>
          <w:p w14:paraId="211D09D3" w14:textId="77777777" w:rsidR="003D7C89" w:rsidRPr="00CA3E8F" w:rsidRDefault="003D7C89" w:rsidP="000F6A2B">
            <w:pPr>
              <w:rPr>
                <w:rFonts w:ascii="Times New Roman" w:hAnsi="Times New Roman" w:cs="Times New Roman"/>
                <w:sz w:val="24"/>
                <w:szCs w:val="24"/>
              </w:rPr>
            </w:pPr>
          </w:p>
        </w:tc>
        <w:tc>
          <w:tcPr>
            <w:tcW w:w="1731" w:type="dxa"/>
            <w:vMerge/>
          </w:tcPr>
          <w:p w14:paraId="720EB5EC" w14:textId="77777777" w:rsidR="003D7C89" w:rsidRPr="00CA3E8F" w:rsidRDefault="003D7C89" w:rsidP="000F6A2B">
            <w:pPr>
              <w:rPr>
                <w:rFonts w:ascii="Times New Roman" w:hAnsi="Times New Roman" w:cs="Times New Roman"/>
                <w:sz w:val="24"/>
                <w:szCs w:val="24"/>
              </w:rPr>
            </w:pPr>
          </w:p>
        </w:tc>
        <w:tc>
          <w:tcPr>
            <w:tcW w:w="3843" w:type="dxa"/>
            <w:vMerge/>
          </w:tcPr>
          <w:p w14:paraId="39660982" w14:textId="77777777" w:rsidR="003D7C89" w:rsidRPr="00CA3E8F" w:rsidRDefault="003D7C89" w:rsidP="000F6A2B">
            <w:pPr>
              <w:rPr>
                <w:rFonts w:ascii="Times New Roman" w:hAnsi="Times New Roman" w:cs="Times New Roman"/>
                <w:sz w:val="24"/>
                <w:szCs w:val="24"/>
              </w:rPr>
            </w:pPr>
          </w:p>
        </w:tc>
        <w:tc>
          <w:tcPr>
            <w:tcW w:w="6173" w:type="dxa"/>
          </w:tcPr>
          <w:p w14:paraId="1A8793ED"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16 м.</w:t>
            </w:r>
          </w:p>
        </w:tc>
      </w:tr>
      <w:tr w:rsidR="003D7C89" w:rsidRPr="00CA3E8F" w14:paraId="1615AC1C" w14:textId="77777777" w:rsidTr="003D7C89">
        <w:trPr>
          <w:trHeight w:val="838"/>
        </w:trPr>
        <w:tc>
          <w:tcPr>
            <w:tcW w:w="540" w:type="dxa"/>
            <w:vMerge/>
          </w:tcPr>
          <w:p w14:paraId="3C2C2630" w14:textId="77777777" w:rsidR="003D7C89" w:rsidRPr="00CA3E8F" w:rsidRDefault="003D7C89" w:rsidP="000F6A2B">
            <w:pPr>
              <w:rPr>
                <w:rFonts w:ascii="Times New Roman" w:hAnsi="Times New Roman" w:cs="Times New Roman"/>
                <w:sz w:val="24"/>
                <w:szCs w:val="24"/>
              </w:rPr>
            </w:pPr>
          </w:p>
        </w:tc>
        <w:tc>
          <w:tcPr>
            <w:tcW w:w="1990" w:type="dxa"/>
            <w:vMerge/>
          </w:tcPr>
          <w:p w14:paraId="04C1D54F" w14:textId="77777777" w:rsidR="003D7C89" w:rsidRPr="00CA3E8F" w:rsidRDefault="003D7C89" w:rsidP="000F6A2B">
            <w:pPr>
              <w:rPr>
                <w:rFonts w:ascii="Times New Roman" w:hAnsi="Times New Roman" w:cs="Times New Roman"/>
                <w:sz w:val="24"/>
                <w:szCs w:val="24"/>
              </w:rPr>
            </w:pPr>
          </w:p>
        </w:tc>
        <w:tc>
          <w:tcPr>
            <w:tcW w:w="1731" w:type="dxa"/>
            <w:vMerge/>
          </w:tcPr>
          <w:p w14:paraId="1B20F152" w14:textId="77777777" w:rsidR="003D7C89" w:rsidRPr="00CA3E8F" w:rsidRDefault="003D7C89" w:rsidP="000F6A2B">
            <w:pPr>
              <w:rPr>
                <w:rFonts w:ascii="Times New Roman" w:hAnsi="Times New Roman" w:cs="Times New Roman"/>
                <w:sz w:val="24"/>
                <w:szCs w:val="24"/>
              </w:rPr>
            </w:pPr>
          </w:p>
        </w:tc>
        <w:tc>
          <w:tcPr>
            <w:tcW w:w="3843" w:type="dxa"/>
            <w:vMerge/>
          </w:tcPr>
          <w:p w14:paraId="59D6A46A" w14:textId="77777777" w:rsidR="003D7C89" w:rsidRPr="00CA3E8F" w:rsidRDefault="003D7C89" w:rsidP="000F6A2B">
            <w:pPr>
              <w:rPr>
                <w:rFonts w:ascii="Times New Roman" w:hAnsi="Times New Roman" w:cs="Times New Roman"/>
                <w:sz w:val="24"/>
                <w:szCs w:val="24"/>
              </w:rPr>
            </w:pPr>
          </w:p>
        </w:tc>
        <w:tc>
          <w:tcPr>
            <w:tcW w:w="6173" w:type="dxa"/>
          </w:tcPr>
          <w:p w14:paraId="1A6E573E"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3D7C89" w:rsidRPr="00CA3E8F" w14:paraId="76EA60A1" w14:textId="77777777" w:rsidTr="003D7C89">
        <w:tc>
          <w:tcPr>
            <w:tcW w:w="540" w:type="dxa"/>
            <w:vMerge w:val="restart"/>
          </w:tcPr>
          <w:p w14:paraId="587865B1"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2.</w:t>
            </w:r>
          </w:p>
        </w:tc>
        <w:tc>
          <w:tcPr>
            <w:tcW w:w="1990" w:type="dxa"/>
            <w:vMerge w:val="restart"/>
          </w:tcPr>
          <w:p w14:paraId="1DE227FF"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Среднеэтажная жилая застройка</w:t>
            </w:r>
          </w:p>
        </w:tc>
        <w:tc>
          <w:tcPr>
            <w:tcW w:w="1731" w:type="dxa"/>
            <w:vMerge w:val="restart"/>
          </w:tcPr>
          <w:p w14:paraId="08251C4F"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2.5</w:t>
            </w:r>
          </w:p>
        </w:tc>
        <w:tc>
          <w:tcPr>
            <w:tcW w:w="3843" w:type="dxa"/>
            <w:vMerge w:val="restart"/>
          </w:tcPr>
          <w:p w14:paraId="12BBBEC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многоквартирных домов этажностью не выше восьми </w:t>
            </w:r>
            <w:r w:rsidRPr="00CA3E8F">
              <w:rPr>
                <w:rFonts w:ascii="Times New Roman" w:eastAsia="Tahoma" w:hAnsi="Times New Roman" w:cs="Times New Roman"/>
                <w:color w:val="000000"/>
                <w:sz w:val="24"/>
                <w:szCs w:val="24"/>
              </w:rPr>
              <w:lastRenderedPageBreak/>
              <w:t xml:space="preserve">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 </w:t>
            </w:r>
          </w:p>
        </w:tc>
        <w:tc>
          <w:tcPr>
            <w:tcW w:w="6173" w:type="dxa"/>
          </w:tcPr>
          <w:p w14:paraId="47933F26"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D7C89" w:rsidRPr="00CA3E8F" w14:paraId="5AF74803" w14:textId="77777777" w:rsidTr="003D7C89">
        <w:tc>
          <w:tcPr>
            <w:tcW w:w="540" w:type="dxa"/>
            <w:vMerge/>
          </w:tcPr>
          <w:p w14:paraId="1889F9CD" w14:textId="77777777" w:rsidR="003D7C89" w:rsidRPr="00CA3E8F" w:rsidRDefault="003D7C89" w:rsidP="000F6A2B">
            <w:pPr>
              <w:rPr>
                <w:rFonts w:ascii="Times New Roman" w:hAnsi="Times New Roman" w:cs="Times New Roman"/>
                <w:sz w:val="24"/>
                <w:szCs w:val="24"/>
              </w:rPr>
            </w:pPr>
          </w:p>
        </w:tc>
        <w:tc>
          <w:tcPr>
            <w:tcW w:w="1990" w:type="dxa"/>
            <w:vMerge/>
          </w:tcPr>
          <w:p w14:paraId="0040E3F3" w14:textId="77777777" w:rsidR="003D7C89" w:rsidRPr="00CA3E8F" w:rsidRDefault="003D7C89" w:rsidP="000F6A2B">
            <w:pPr>
              <w:rPr>
                <w:rFonts w:ascii="Times New Roman" w:hAnsi="Times New Roman" w:cs="Times New Roman"/>
                <w:sz w:val="24"/>
                <w:szCs w:val="24"/>
              </w:rPr>
            </w:pPr>
          </w:p>
        </w:tc>
        <w:tc>
          <w:tcPr>
            <w:tcW w:w="1731" w:type="dxa"/>
            <w:vMerge/>
          </w:tcPr>
          <w:p w14:paraId="547596C6" w14:textId="77777777" w:rsidR="003D7C89" w:rsidRPr="00CA3E8F" w:rsidRDefault="003D7C89" w:rsidP="000F6A2B">
            <w:pPr>
              <w:rPr>
                <w:rFonts w:ascii="Times New Roman" w:hAnsi="Times New Roman" w:cs="Times New Roman"/>
                <w:sz w:val="24"/>
                <w:szCs w:val="24"/>
              </w:rPr>
            </w:pPr>
          </w:p>
        </w:tc>
        <w:tc>
          <w:tcPr>
            <w:tcW w:w="3843" w:type="dxa"/>
            <w:vMerge/>
          </w:tcPr>
          <w:p w14:paraId="3E261E4C" w14:textId="77777777" w:rsidR="003D7C89" w:rsidRPr="00CA3E8F" w:rsidRDefault="003D7C89" w:rsidP="000F6A2B">
            <w:pPr>
              <w:rPr>
                <w:rFonts w:ascii="Times New Roman" w:hAnsi="Times New Roman" w:cs="Times New Roman"/>
                <w:sz w:val="24"/>
                <w:szCs w:val="24"/>
              </w:rPr>
            </w:pPr>
          </w:p>
        </w:tc>
        <w:tc>
          <w:tcPr>
            <w:tcW w:w="6173" w:type="dxa"/>
          </w:tcPr>
          <w:p w14:paraId="57650ED8"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3DD8B0DB" w14:textId="77777777" w:rsidTr="003D7C89">
        <w:tc>
          <w:tcPr>
            <w:tcW w:w="540" w:type="dxa"/>
            <w:vMerge/>
          </w:tcPr>
          <w:p w14:paraId="5B92893C" w14:textId="77777777" w:rsidR="003D7C89" w:rsidRPr="00CA3E8F" w:rsidRDefault="003D7C89" w:rsidP="000F6A2B">
            <w:pPr>
              <w:rPr>
                <w:rFonts w:ascii="Times New Roman" w:hAnsi="Times New Roman" w:cs="Times New Roman"/>
                <w:sz w:val="24"/>
                <w:szCs w:val="24"/>
              </w:rPr>
            </w:pPr>
          </w:p>
        </w:tc>
        <w:tc>
          <w:tcPr>
            <w:tcW w:w="1990" w:type="dxa"/>
            <w:vMerge/>
          </w:tcPr>
          <w:p w14:paraId="1FA79D16" w14:textId="77777777" w:rsidR="003D7C89" w:rsidRPr="00CA3E8F" w:rsidRDefault="003D7C89" w:rsidP="000F6A2B">
            <w:pPr>
              <w:rPr>
                <w:rFonts w:ascii="Times New Roman" w:hAnsi="Times New Roman" w:cs="Times New Roman"/>
                <w:sz w:val="24"/>
                <w:szCs w:val="24"/>
              </w:rPr>
            </w:pPr>
          </w:p>
        </w:tc>
        <w:tc>
          <w:tcPr>
            <w:tcW w:w="1731" w:type="dxa"/>
            <w:vMerge/>
          </w:tcPr>
          <w:p w14:paraId="7C422A1B" w14:textId="77777777" w:rsidR="003D7C89" w:rsidRPr="00CA3E8F" w:rsidRDefault="003D7C89" w:rsidP="000F6A2B">
            <w:pPr>
              <w:rPr>
                <w:rFonts w:ascii="Times New Roman" w:hAnsi="Times New Roman" w:cs="Times New Roman"/>
                <w:sz w:val="24"/>
                <w:szCs w:val="24"/>
              </w:rPr>
            </w:pPr>
          </w:p>
        </w:tc>
        <w:tc>
          <w:tcPr>
            <w:tcW w:w="3843" w:type="dxa"/>
            <w:vMerge/>
          </w:tcPr>
          <w:p w14:paraId="11565B34" w14:textId="77777777" w:rsidR="003D7C89" w:rsidRPr="00CA3E8F" w:rsidRDefault="003D7C89" w:rsidP="000F6A2B">
            <w:pPr>
              <w:rPr>
                <w:rFonts w:ascii="Times New Roman" w:hAnsi="Times New Roman" w:cs="Times New Roman"/>
                <w:sz w:val="24"/>
                <w:szCs w:val="24"/>
              </w:rPr>
            </w:pPr>
          </w:p>
        </w:tc>
        <w:tc>
          <w:tcPr>
            <w:tcW w:w="6173" w:type="dxa"/>
          </w:tcPr>
          <w:p w14:paraId="38F58413"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3D7C89" w:rsidRPr="00CA3E8F" w14:paraId="2E1D05A7" w14:textId="77777777" w:rsidTr="003D7C89">
        <w:tc>
          <w:tcPr>
            <w:tcW w:w="540" w:type="dxa"/>
            <w:vMerge/>
          </w:tcPr>
          <w:p w14:paraId="3D05A73D" w14:textId="77777777" w:rsidR="003D7C89" w:rsidRPr="00CA3E8F" w:rsidRDefault="003D7C89" w:rsidP="000F6A2B">
            <w:pPr>
              <w:rPr>
                <w:rFonts w:ascii="Times New Roman" w:hAnsi="Times New Roman" w:cs="Times New Roman"/>
                <w:sz w:val="24"/>
                <w:szCs w:val="24"/>
              </w:rPr>
            </w:pPr>
          </w:p>
        </w:tc>
        <w:tc>
          <w:tcPr>
            <w:tcW w:w="1990" w:type="dxa"/>
            <w:vMerge/>
          </w:tcPr>
          <w:p w14:paraId="1CED954C" w14:textId="77777777" w:rsidR="003D7C89" w:rsidRPr="00CA3E8F" w:rsidRDefault="003D7C89" w:rsidP="000F6A2B">
            <w:pPr>
              <w:rPr>
                <w:rFonts w:ascii="Times New Roman" w:hAnsi="Times New Roman" w:cs="Times New Roman"/>
                <w:sz w:val="24"/>
                <w:szCs w:val="24"/>
              </w:rPr>
            </w:pPr>
          </w:p>
        </w:tc>
        <w:tc>
          <w:tcPr>
            <w:tcW w:w="1731" w:type="dxa"/>
            <w:vMerge/>
          </w:tcPr>
          <w:p w14:paraId="618538AF" w14:textId="77777777" w:rsidR="003D7C89" w:rsidRPr="00CA3E8F" w:rsidRDefault="003D7C89" w:rsidP="000F6A2B">
            <w:pPr>
              <w:rPr>
                <w:rFonts w:ascii="Times New Roman" w:hAnsi="Times New Roman" w:cs="Times New Roman"/>
                <w:sz w:val="24"/>
                <w:szCs w:val="24"/>
              </w:rPr>
            </w:pPr>
          </w:p>
        </w:tc>
        <w:tc>
          <w:tcPr>
            <w:tcW w:w="3843" w:type="dxa"/>
            <w:vMerge/>
          </w:tcPr>
          <w:p w14:paraId="4EDC74A1" w14:textId="77777777" w:rsidR="003D7C89" w:rsidRPr="00CA3E8F" w:rsidRDefault="003D7C89" w:rsidP="000F6A2B">
            <w:pPr>
              <w:rPr>
                <w:rFonts w:ascii="Times New Roman" w:hAnsi="Times New Roman" w:cs="Times New Roman"/>
                <w:sz w:val="24"/>
                <w:szCs w:val="24"/>
              </w:rPr>
            </w:pPr>
          </w:p>
        </w:tc>
        <w:tc>
          <w:tcPr>
            <w:tcW w:w="6173" w:type="dxa"/>
          </w:tcPr>
          <w:p w14:paraId="7A732345"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w:t>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.1).</w:t>
            </w:r>
          </w:p>
        </w:tc>
      </w:tr>
      <w:tr w:rsidR="003D7C89" w:rsidRPr="00CA3E8F" w14:paraId="521174FB" w14:textId="77777777" w:rsidTr="003D7C89">
        <w:trPr>
          <w:trHeight w:val="562"/>
        </w:trPr>
        <w:tc>
          <w:tcPr>
            <w:tcW w:w="540" w:type="dxa"/>
            <w:vMerge/>
          </w:tcPr>
          <w:p w14:paraId="2A6EAD9D" w14:textId="77777777" w:rsidR="003D7C89" w:rsidRPr="00CA3E8F" w:rsidRDefault="003D7C89" w:rsidP="000F6A2B">
            <w:pPr>
              <w:rPr>
                <w:rFonts w:ascii="Times New Roman" w:hAnsi="Times New Roman" w:cs="Times New Roman"/>
                <w:sz w:val="24"/>
                <w:szCs w:val="24"/>
              </w:rPr>
            </w:pPr>
          </w:p>
        </w:tc>
        <w:tc>
          <w:tcPr>
            <w:tcW w:w="1990" w:type="dxa"/>
            <w:vMerge/>
          </w:tcPr>
          <w:p w14:paraId="7307209F" w14:textId="77777777" w:rsidR="003D7C89" w:rsidRPr="00CA3E8F" w:rsidRDefault="003D7C89" w:rsidP="000F6A2B">
            <w:pPr>
              <w:rPr>
                <w:rFonts w:ascii="Times New Roman" w:hAnsi="Times New Roman" w:cs="Times New Roman"/>
                <w:sz w:val="24"/>
                <w:szCs w:val="24"/>
              </w:rPr>
            </w:pPr>
          </w:p>
        </w:tc>
        <w:tc>
          <w:tcPr>
            <w:tcW w:w="1731" w:type="dxa"/>
            <w:vMerge/>
          </w:tcPr>
          <w:p w14:paraId="737B63A0" w14:textId="77777777" w:rsidR="003D7C89" w:rsidRPr="00CA3E8F" w:rsidRDefault="003D7C89" w:rsidP="000F6A2B">
            <w:pPr>
              <w:rPr>
                <w:rFonts w:ascii="Times New Roman" w:hAnsi="Times New Roman" w:cs="Times New Roman"/>
                <w:sz w:val="24"/>
                <w:szCs w:val="24"/>
              </w:rPr>
            </w:pPr>
          </w:p>
        </w:tc>
        <w:tc>
          <w:tcPr>
            <w:tcW w:w="3843" w:type="dxa"/>
            <w:vMerge/>
          </w:tcPr>
          <w:p w14:paraId="5FA9F8AB" w14:textId="77777777" w:rsidR="003D7C89" w:rsidRPr="00CA3E8F" w:rsidRDefault="003D7C89" w:rsidP="000F6A2B">
            <w:pPr>
              <w:rPr>
                <w:rFonts w:ascii="Times New Roman" w:hAnsi="Times New Roman" w:cs="Times New Roman"/>
                <w:sz w:val="24"/>
                <w:szCs w:val="24"/>
              </w:rPr>
            </w:pPr>
          </w:p>
        </w:tc>
        <w:tc>
          <w:tcPr>
            <w:tcW w:w="6173" w:type="dxa"/>
          </w:tcPr>
          <w:p w14:paraId="16B5A897"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28 м.</w:t>
            </w:r>
          </w:p>
        </w:tc>
      </w:tr>
      <w:tr w:rsidR="003D7C89" w:rsidRPr="00CA3E8F" w14:paraId="6ACF0BCB" w14:textId="77777777" w:rsidTr="003D7C89">
        <w:tc>
          <w:tcPr>
            <w:tcW w:w="540" w:type="dxa"/>
            <w:vMerge/>
          </w:tcPr>
          <w:p w14:paraId="02C1B002" w14:textId="77777777" w:rsidR="003D7C89" w:rsidRPr="00CA3E8F" w:rsidRDefault="003D7C89" w:rsidP="000F6A2B">
            <w:pPr>
              <w:rPr>
                <w:rFonts w:ascii="Times New Roman" w:hAnsi="Times New Roman" w:cs="Times New Roman"/>
                <w:sz w:val="24"/>
                <w:szCs w:val="24"/>
              </w:rPr>
            </w:pPr>
          </w:p>
        </w:tc>
        <w:tc>
          <w:tcPr>
            <w:tcW w:w="1990" w:type="dxa"/>
            <w:vMerge/>
          </w:tcPr>
          <w:p w14:paraId="5B89E2A4" w14:textId="77777777" w:rsidR="003D7C89" w:rsidRPr="00CA3E8F" w:rsidRDefault="003D7C89" w:rsidP="000F6A2B">
            <w:pPr>
              <w:rPr>
                <w:rFonts w:ascii="Times New Roman" w:hAnsi="Times New Roman" w:cs="Times New Roman"/>
                <w:sz w:val="24"/>
                <w:szCs w:val="24"/>
              </w:rPr>
            </w:pPr>
          </w:p>
        </w:tc>
        <w:tc>
          <w:tcPr>
            <w:tcW w:w="1731" w:type="dxa"/>
            <w:vMerge/>
          </w:tcPr>
          <w:p w14:paraId="53C883F9" w14:textId="77777777" w:rsidR="003D7C89" w:rsidRPr="00CA3E8F" w:rsidRDefault="003D7C89" w:rsidP="000F6A2B">
            <w:pPr>
              <w:rPr>
                <w:rFonts w:ascii="Times New Roman" w:hAnsi="Times New Roman" w:cs="Times New Roman"/>
                <w:sz w:val="24"/>
                <w:szCs w:val="24"/>
              </w:rPr>
            </w:pPr>
          </w:p>
        </w:tc>
        <w:tc>
          <w:tcPr>
            <w:tcW w:w="3843" w:type="dxa"/>
            <w:vMerge/>
          </w:tcPr>
          <w:p w14:paraId="4E7BC27F" w14:textId="77777777" w:rsidR="003D7C89" w:rsidRPr="00CA3E8F" w:rsidRDefault="003D7C89" w:rsidP="000F6A2B">
            <w:pPr>
              <w:rPr>
                <w:rFonts w:ascii="Times New Roman" w:hAnsi="Times New Roman" w:cs="Times New Roman"/>
                <w:sz w:val="24"/>
                <w:szCs w:val="24"/>
              </w:rPr>
            </w:pPr>
          </w:p>
        </w:tc>
        <w:tc>
          <w:tcPr>
            <w:tcW w:w="6173" w:type="dxa"/>
          </w:tcPr>
          <w:p w14:paraId="7CE15035"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3D7C89" w:rsidRPr="00CA3E8F" w14:paraId="7138EC43" w14:textId="77777777" w:rsidTr="003D7C89">
        <w:tc>
          <w:tcPr>
            <w:tcW w:w="540" w:type="dxa"/>
            <w:vMerge w:val="restart"/>
          </w:tcPr>
          <w:p w14:paraId="24046568"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3.</w:t>
            </w:r>
          </w:p>
        </w:tc>
        <w:tc>
          <w:tcPr>
            <w:tcW w:w="1990" w:type="dxa"/>
            <w:vMerge w:val="restart"/>
          </w:tcPr>
          <w:p w14:paraId="57B30798"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Хранение автотранспорта</w:t>
            </w:r>
          </w:p>
        </w:tc>
        <w:tc>
          <w:tcPr>
            <w:tcW w:w="1731" w:type="dxa"/>
            <w:vMerge w:val="restart"/>
          </w:tcPr>
          <w:p w14:paraId="0A3730A2"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2.7.1</w:t>
            </w:r>
          </w:p>
        </w:tc>
        <w:tc>
          <w:tcPr>
            <w:tcW w:w="3843" w:type="dxa"/>
            <w:vMerge w:val="restart"/>
          </w:tcPr>
          <w:p w14:paraId="0251653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173" w:type="dxa"/>
          </w:tcPr>
          <w:p w14:paraId="07A572F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100 кв.м.</w:t>
            </w:r>
          </w:p>
        </w:tc>
      </w:tr>
      <w:tr w:rsidR="003D7C89" w:rsidRPr="00CA3E8F" w14:paraId="4D367385" w14:textId="77777777" w:rsidTr="003D7C89">
        <w:tc>
          <w:tcPr>
            <w:tcW w:w="540" w:type="dxa"/>
            <w:vMerge/>
          </w:tcPr>
          <w:p w14:paraId="2FCCB873" w14:textId="77777777" w:rsidR="003D7C89" w:rsidRPr="00CA3E8F" w:rsidRDefault="003D7C89" w:rsidP="000F6A2B">
            <w:pPr>
              <w:rPr>
                <w:rFonts w:ascii="Times New Roman" w:hAnsi="Times New Roman" w:cs="Times New Roman"/>
                <w:sz w:val="24"/>
                <w:szCs w:val="24"/>
              </w:rPr>
            </w:pPr>
          </w:p>
        </w:tc>
        <w:tc>
          <w:tcPr>
            <w:tcW w:w="1990" w:type="dxa"/>
            <w:vMerge/>
          </w:tcPr>
          <w:p w14:paraId="5BCCD08B" w14:textId="77777777" w:rsidR="003D7C89" w:rsidRPr="00CA3E8F" w:rsidRDefault="003D7C89" w:rsidP="000F6A2B">
            <w:pPr>
              <w:rPr>
                <w:rFonts w:ascii="Times New Roman" w:hAnsi="Times New Roman" w:cs="Times New Roman"/>
                <w:sz w:val="24"/>
                <w:szCs w:val="24"/>
              </w:rPr>
            </w:pPr>
          </w:p>
        </w:tc>
        <w:tc>
          <w:tcPr>
            <w:tcW w:w="1731" w:type="dxa"/>
            <w:vMerge/>
          </w:tcPr>
          <w:p w14:paraId="5B694A3F" w14:textId="77777777" w:rsidR="003D7C89" w:rsidRPr="00CA3E8F" w:rsidRDefault="003D7C89" w:rsidP="000F6A2B">
            <w:pPr>
              <w:rPr>
                <w:rFonts w:ascii="Times New Roman" w:hAnsi="Times New Roman" w:cs="Times New Roman"/>
                <w:sz w:val="24"/>
                <w:szCs w:val="24"/>
              </w:rPr>
            </w:pPr>
          </w:p>
        </w:tc>
        <w:tc>
          <w:tcPr>
            <w:tcW w:w="3843" w:type="dxa"/>
            <w:vMerge/>
          </w:tcPr>
          <w:p w14:paraId="71524659" w14:textId="77777777" w:rsidR="003D7C89" w:rsidRPr="00CA3E8F" w:rsidRDefault="003D7C89" w:rsidP="000F6A2B">
            <w:pPr>
              <w:rPr>
                <w:rFonts w:ascii="Times New Roman" w:hAnsi="Times New Roman" w:cs="Times New Roman"/>
                <w:sz w:val="24"/>
                <w:szCs w:val="24"/>
              </w:rPr>
            </w:pPr>
          </w:p>
        </w:tc>
        <w:tc>
          <w:tcPr>
            <w:tcW w:w="6173" w:type="dxa"/>
          </w:tcPr>
          <w:p w14:paraId="7C61C102"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5DE7810E" w14:textId="77777777" w:rsidTr="003D7C89">
        <w:tc>
          <w:tcPr>
            <w:tcW w:w="540" w:type="dxa"/>
            <w:vMerge/>
          </w:tcPr>
          <w:p w14:paraId="3CFA90A8" w14:textId="77777777" w:rsidR="003D7C89" w:rsidRPr="00CA3E8F" w:rsidRDefault="003D7C89" w:rsidP="000F6A2B">
            <w:pPr>
              <w:rPr>
                <w:rFonts w:ascii="Times New Roman" w:hAnsi="Times New Roman" w:cs="Times New Roman"/>
                <w:sz w:val="24"/>
                <w:szCs w:val="24"/>
              </w:rPr>
            </w:pPr>
          </w:p>
        </w:tc>
        <w:tc>
          <w:tcPr>
            <w:tcW w:w="1990" w:type="dxa"/>
            <w:vMerge/>
          </w:tcPr>
          <w:p w14:paraId="738C409D" w14:textId="77777777" w:rsidR="003D7C89" w:rsidRPr="00CA3E8F" w:rsidRDefault="003D7C89" w:rsidP="000F6A2B">
            <w:pPr>
              <w:rPr>
                <w:rFonts w:ascii="Times New Roman" w:hAnsi="Times New Roman" w:cs="Times New Roman"/>
                <w:sz w:val="24"/>
                <w:szCs w:val="24"/>
              </w:rPr>
            </w:pPr>
          </w:p>
        </w:tc>
        <w:tc>
          <w:tcPr>
            <w:tcW w:w="1731" w:type="dxa"/>
            <w:vMerge/>
          </w:tcPr>
          <w:p w14:paraId="6697C117" w14:textId="77777777" w:rsidR="003D7C89" w:rsidRPr="00CA3E8F" w:rsidRDefault="003D7C89" w:rsidP="000F6A2B">
            <w:pPr>
              <w:rPr>
                <w:rFonts w:ascii="Times New Roman" w:hAnsi="Times New Roman" w:cs="Times New Roman"/>
                <w:sz w:val="24"/>
                <w:szCs w:val="24"/>
              </w:rPr>
            </w:pPr>
          </w:p>
        </w:tc>
        <w:tc>
          <w:tcPr>
            <w:tcW w:w="3843" w:type="dxa"/>
            <w:vMerge/>
          </w:tcPr>
          <w:p w14:paraId="66D78B82" w14:textId="77777777" w:rsidR="003D7C89" w:rsidRPr="00CA3E8F" w:rsidRDefault="003D7C89" w:rsidP="000F6A2B">
            <w:pPr>
              <w:rPr>
                <w:rFonts w:ascii="Times New Roman" w:hAnsi="Times New Roman" w:cs="Times New Roman"/>
                <w:sz w:val="24"/>
                <w:szCs w:val="24"/>
              </w:rPr>
            </w:pPr>
          </w:p>
        </w:tc>
        <w:tc>
          <w:tcPr>
            <w:tcW w:w="6173" w:type="dxa"/>
          </w:tcPr>
          <w:p w14:paraId="760FF99A"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D7C89" w:rsidRPr="00CA3E8F" w14:paraId="5B417F41" w14:textId="77777777" w:rsidTr="003D7C89">
        <w:tc>
          <w:tcPr>
            <w:tcW w:w="540" w:type="dxa"/>
            <w:vMerge/>
          </w:tcPr>
          <w:p w14:paraId="154ED686" w14:textId="77777777" w:rsidR="003D7C89" w:rsidRPr="00CA3E8F" w:rsidRDefault="003D7C89" w:rsidP="000F6A2B">
            <w:pPr>
              <w:rPr>
                <w:rFonts w:ascii="Times New Roman" w:hAnsi="Times New Roman" w:cs="Times New Roman"/>
                <w:sz w:val="24"/>
                <w:szCs w:val="24"/>
              </w:rPr>
            </w:pPr>
          </w:p>
        </w:tc>
        <w:tc>
          <w:tcPr>
            <w:tcW w:w="1990" w:type="dxa"/>
            <w:vMerge/>
          </w:tcPr>
          <w:p w14:paraId="0C887D64" w14:textId="77777777" w:rsidR="003D7C89" w:rsidRPr="00CA3E8F" w:rsidRDefault="003D7C89" w:rsidP="000F6A2B">
            <w:pPr>
              <w:rPr>
                <w:rFonts w:ascii="Times New Roman" w:hAnsi="Times New Roman" w:cs="Times New Roman"/>
                <w:sz w:val="24"/>
                <w:szCs w:val="24"/>
              </w:rPr>
            </w:pPr>
          </w:p>
        </w:tc>
        <w:tc>
          <w:tcPr>
            <w:tcW w:w="1731" w:type="dxa"/>
            <w:vMerge/>
          </w:tcPr>
          <w:p w14:paraId="6B3F2D55" w14:textId="77777777" w:rsidR="003D7C89" w:rsidRPr="00CA3E8F" w:rsidRDefault="003D7C89" w:rsidP="000F6A2B">
            <w:pPr>
              <w:rPr>
                <w:rFonts w:ascii="Times New Roman" w:hAnsi="Times New Roman" w:cs="Times New Roman"/>
                <w:sz w:val="24"/>
                <w:szCs w:val="24"/>
              </w:rPr>
            </w:pPr>
          </w:p>
        </w:tc>
        <w:tc>
          <w:tcPr>
            <w:tcW w:w="3843" w:type="dxa"/>
            <w:vMerge/>
          </w:tcPr>
          <w:p w14:paraId="71BB0512" w14:textId="77777777" w:rsidR="003D7C89" w:rsidRPr="00CA3E8F" w:rsidRDefault="003D7C89" w:rsidP="000F6A2B">
            <w:pPr>
              <w:rPr>
                <w:rFonts w:ascii="Times New Roman" w:hAnsi="Times New Roman" w:cs="Times New Roman"/>
                <w:sz w:val="24"/>
                <w:szCs w:val="24"/>
              </w:rPr>
            </w:pPr>
          </w:p>
        </w:tc>
        <w:tc>
          <w:tcPr>
            <w:tcW w:w="6173" w:type="dxa"/>
          </w:tcPr>
          <w:p w14:paraId="2EBE72A9"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3D7C89" w:rsidRPr="00CA3E8F" w14:paraId="6BA3ABE1" w14:textId="77777777" w:rsidTr="003D7C89">
        <w:tc>
          <w:tcPr>
            <w:tcW w:w="540" w:type="dxa"/>
            <w:vMerge/>
          </w:tcPr>
          <w:p w14:paraId="7ABBD3DA" w14:textId="77777777" w:rsidR="003D7C89" w:rsidRPr="00CA3E8F" w:rsidRDefault="003D7C89" w:rsidP="000F6A2B">
            <w:pPr>
              <w:rPr>
                <w:rFonts w:ascii="Times New Roman" w:hAnsi="Times New Roman" w:cs="Times New Roman"/>
                <w:sz w:val="24"/>
                <w:szCs w:val="24"/>
              </w:rPr>
            </w:pPr>
          </w:p>
        </w:tc>
        <w:tc>
          <w:tcPr>
            <w:tcW w:w="1990" w:type="dxa"/>
            <w:vMerge/>
          </w:tcPr>
          <w:p w14:paraId="12BB39F9" w14:textId="77777777" w:rsidR="003D7C89" w:rsidRPr="00CA3E8F" w:rsidRDefault="003D7C89" w:rsidP="000F6A2B">
            <w:pPr>
              <w:rPr>
                <w:rFonts w:ascii="Times New Roman" w:hAnsi="Times New Roman" w:cs="Times New Roman"/>
                <w:sz w:val="24"/>
                <w:szCs w:val="24"/>
              </w:rPr>
            </w:pPr>
          </w:p>
        </w:tc>
        <w:tc>
          <w:tcPr>
            <w:tcW w:w="1731" w:type="dxa"/>
            <w:vMerge/>
          </w:tcPr>
          <w:p w14:paraId="33ABCEF6" w14:textId="77777777" w:rsidR="003D7C89" w:rsidRPr="00CA3E8F" w:rsidRDefault="003D7C89" w:rsidP="000F6A2B">
            <w:pPr>
              <w:rPr>
                <w:rFonts w:ascii="Times New Roman" w:hAnsi="Times New Roman" w:cs="Times New Roman"/>
                <w:sz w:val="24"/>
                <w:szCs w:val="24"/>
              </w:rPr>
            </w:pPr>
          </w:p>
        </w:tc>
        <w:tc>
          <w:tcPr>
            <w:tcW w:w="3843" w:type="dxa"/>
            <w:vMerge/>
          </w:tcPr>
          <w:p w14:paraId="612F9479" w14:textId="77777777" w:rsidR="003D7C89" w:rsidRPr="00CA3E8F" w:rsidRDefault="003D7C89" w:rsidP="000F6A2B">
            <w:pPr>
              <w:rPr>
                <w:rFonts w:ascii="Times New Roman" w:hAnsi="Times New Roman" w:cs="Times New Roman"/>
                <w:sz w:val="24"/>
                <w:szCs w:val="24"/>
              </w:rPr>
            </w:pPr>
          </w:p>
        </w:tc>
        <w:tc>
          <w:tcPr>
            <w:tcW w:w="6173" w:type="dxa"/>
          </w:tcPr>
          <w:p w14:paraId="795FCF61"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20 м.</w:t>
            </w:r>
          </w:p>
        </w:tc>
      </w:tr>
      <w:tr w:rsidR="003D7C89" w:rsidRPr="00CA3E8F" w14:paraId="693FC36A" w14:textId="77777777" w:rsidTr="003D7C89">
        <w:tc>
          <w:tcPr>
            <w:tcW w:w="540" w:type="dxa"/>
            <w:vMerge/>
          </w:tcPr>
          <w:p w14:paraId="0105C975" w14:textId="77777777" w:rsidR="003D7C89" w:rsidRPr="00CA3E8F" w:rsidRDefault="003D7C89" w:rsidP="000F6A2B">
            <w:pPr>
              <w:rPr>
                <w:rFonts w:ascii="Times New Roman" w:hAnsi="Times New Roman" w:cs="Times New Roman"/>
                <w:sz w:val="24"/>
                <w:szCs w:val="24"/>
              </w:rPr>
            </w:pPr>
          </w:p>
        </w:tc>
        <w:tc>
          <w:tcPr>
            <w:tcW w:w="1990" w:type="dxa"/>
            <w:vMerge/>
          </w:tcPr>
          <w:p w14:paraId="560E4493" w14:textId="77777777" w:rsidR="003D7C89" w:rsidRPr="00CA3E8F" w:rsidRDefault="003D7C89" w:rsidP="000F6A2B">
            <w:pPr>
              <w:rPr>
                <w:rFonts w:ascii="Times New Roman" w:hAnsi="Times New Roman" w:cs="Times New Roman"/>
                <w:sz w:val="24"/>
                <w:szCs w:val="24"/>
              </w:rPr>
            </w:pPr>
          </w:p>
        </w:tc>
        <w:tc>
          <w:tcPr>
            <w:tcW w:w="1731" w:type="dxa"/>
            <w:vMerge/>
          </w:tcPr>
          <w:p w14:paraId="7C69A8A5" w14:textId="77777777" w:rsidR="003D7C89" w:rsidRPr="00CA3E8F" w:rsidRDefault="003D7C89" w:rsidP="000F6A2B">
            <w:pPr>
              <w:rPr>
                <w:rFonts w:ascii="Times New Roman" w:hAnsi="Times New Roman" w:cs="Times New Roman"/>
                <w:sz w:val="24"/>
                <w:szCs w:val="24"/>
              </w:rPr>
            </w:pPr>
          </w:p>
        </w:tc>
        <w:tc>
          <w:tcPr>
            <w:tcW w:w="3843" w:type="dxa"/>
            <w:vMerge/>
          </w:tcPr>
          <w:p w14:paraId="7C77C729" w14:textId="77777777" w:rsidR="003D7C89" w:rsidRPr="00CA3E8F" w:rsidRDefault="003D7C89" w:rsidP="000F6A2B">
            <w:pPr>
              <w:rPr>
                <w:rFonts w:ascii="Times New Roman" w:hAnsi="Times New Roman" w:cs="Times New Roman"/>
                <w:sz w:val="24"/>
                <w:szCs w:val="24"/>
              </w:rPr>
            </w:pPr>
          </w:p>
        </w:tc>
        <w:tc>
          <w:tcPr>
            <w:tcW w:w="6173" w:type="dxa"/>
          </w:tcPr>
          <w:p w14:paraId="1A206E9A"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Минимальный процент озеленения в границах земельного участка – 10% </w:t>
            </w:r>
          </w:p>
        </w:tc>
      </w:tr>
      <w:tr w:rsidR="003D7C89" w:rsidRPr="00CA3E8F" w14:paraId="2C8C5427" w14:textId="77777777" w:rsidTr="003D7C89">
        <w:tc>
          <w:tcPr>
            <w:tcW w:w="540" w:type="dxa"/>
            <w:vMerge w:val="restart"/>
          </w:tcPr>
          <w:p w14:paraId="4E389F8F"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lastRenderedPageBreak/>
              <w:t>4.</w:t>
            </w:r>
          </w:p>
        </w:tc>
        <w:tc>
          <w:tcPr>
            <w:tcW w:w="1990" w:type="dxa"/>
            <w:vMerge w:val="restart"/>
          </w:tcPr>
          <w:p w14:paraId="6D4E19E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8455EEE"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3.1.1</w:t>
            </w:r>
          </w:p>
        </w:tc>
        <w:tc>
          <w:tcPr>
            <w:tcW w:w="3843" w:type="dxa"/>
            <w:vMerge w:val="restart"/>
          </w:tcPr>
          <w:p w14:paraId="4857B564"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3" w:type="dxa"/>
          </w:tcPr>
          <w:p w14:paraId="67D68A81"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D7C89" w:rsidRPr="00CA3E8F" w14:paraId="5EE484DC" w14:textId="77777777" w:rsidTr="003D7C89">
        <w:tc>
          <w:tcPr>
            <w:tcW w:w="540" w:type="dxa"/>
            <w:vMerge/>
          </w:tcPr>
          <w:p w14:paraId="1E85151E" w14:textId="77777777" w:rsidR="003D7C89" w:rsidRPr="00CA3E8F" w:rsidRDefault="003D7C89" w:rsidP="000F6A2B">
            <w:pPr>
              <w:rPr>
                <w:rFonts w:ascii="Times New Roman" w:hAnsi="Times New Roman" w:cs="Times New Roman"/>
                <w:sz w:val="24"/>
                <w:szCs w:val="24"/>
              </w:rPr>
            </w:pPr>
          </w:p>
        </w:tc>
        <w:tc>
          <w:tcPr>
            <w:tcW w:w="1990" w:type="dxa"/>
            <w:vMerge/>
          </w:tcPr>
          <w:p w14:paraId="7287D52B" w14:textId="77777777" w:rsidR="003D7C89" w:rsidRPr="00CA3E8F" w:rsidRDefault="003D7C89" w:rsidP="000F6A2B">
            <w:pPr>
              <w:rPr>
                <w:rFonts w:ascii="Times New Roman" w:hAnsi="Times New Roman" w:cs="Times New Roman"/>
                <w:sz w:val="24"/>
                <w:szCs w:val="24"/>
              </w:rPr>
            </w:pPr>
          </w:p>
        </w:tc>
        <w:tc>
          <w:tcPr>
            <w:tcW w:w="1731" w:type="dxa"/>
            <w:vMerge/>
          </w:tcPr>
          <w:p w14:paraId="6009D871" w14:textId="77777777" w:rsidR="003D7C89" w:rsidRPr="00CA3E8F" w:rsidRDefault="003D7C89" w:rsidP="000F6A2B">
            <w:pPr>
              <w:rPr>
                <w:rFonts w:ascii="Times New Roman" w:hAnsi="Times New Roman" w:cs="Times New Roman"/>
                <w:sz w:val="24"/>
                <w:szCs w:val="24"/>
              </w:rPr>
            </w:pPr>
          </w:p>
        </w:tc>
        <w:tc>
          <w:tcPr>
            <w:tcW w:w="3843" w:type="dxa"/>
            <w:vMerge/>
          </w:tcPr>
          <w:p w14:paraId="74C150C6" w14:textId="77777777" w:rsidR="003D7C89" w:rsidRPr="00CA3E8F" w:rsidRDefault="003D7C89" w:rsidP="000F6A2B">
            <w:pPr>
              <w:rPr>
                <w:rFonts w:ascii="Times New Roman" w:hAnsi="Times New Roman" w:cs="Times New Roman"/>
                <w:sz w:val="24"/>
                <w:szCs w:val="24"/>
              </w:rPr>
            </w:pPr>
          </w:p>
        </w:tc>
        <w:tc>
          <w:tcPr>
            <w:tcW w:w="6173" w:type="dxa"/>
          </w:tcPr>
          <w:p w14:paraId="3744A115"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2A437B5C" w14:textId="77777777" w:rsidTr="003D7C89">
        <w:tc>
          <w:tcPr>
            <w:tcW w:w="540" w:type="dxa"/>
            <w:vMerge/>
          </w:tcPr>
          <w:p w14:paraId="7FC9CAC7" w14:textId="77777777" w:rsidR="003D7C89" w:rsidRPr="00CA3E8F" w:rsidRDefault="003D7C89" w:rsidP="000F6A2B">
            <w:pPr>
              <w:rPr>
                <w:rFonts w:ascii="Times New Roman" w:hAnsi="Times New Roman" w:cs="Times New Roman"/>
                <w:sz w:val="24"/>
                <w:szCs w:val="24"/>
              </w:rPr>
            </w:pPr>
          </w:p>
        </w:tc>
        <w:tc>
          <w:tcPr>
            <w:tcW w:w="1990" w:type="dxa"/>
            <w:vMerge/>
          </w:tcPr>
          <w:p w14:paraId="7B7532D8" w14:textId="77777777" w:rsidR="003D7C89" w:rsidRPr="00CA3E8F" w:rsidRDefault="003D7C89" w:rsidP="000F6A2B">
            <w:pPr>
              <w:rPr>
                <w:rFonts w:ascii="Times New Roman" w:hAnsi="Times New Roman" w:cs="Times New Roman"/>
                <w:sz w:val="24"/>
                <w:szCs w:val="24"/>
              </w:rPr>
            </w:pPr>
          </w:p>
        </w:tc>
        <w:tc>
          <w:tcPr>
            <w:tcW w:w="1731" w:type="dxa"/>
            <w:vMerge/>
          </w:tcPr>
          <w:p w14:paraId="5A2C80BA" w14:textId="77777777" w:rsidR="003D7C89" w:rsidRPr="00CA3E8F" w:rsidRDefault="003D7C89" w:rsidP="000F6A2B">
            <w:pPr>
              <w:rPr>
                <w:rFonts w:ascii="Times New Roman" w:hAnsi="Times New Roman" w:cs="Times New Roman"/>
                <w:sz w:val="24"/>
                <w:szCs w:val="24"/>
              </w:rPr>
            </w:pPr>
          </w:p>
        </w:tc>
        <w:tc>
          <w:tcPr>
            <w:tcW w:w="3843" w:type="dxa"/>
            <w:vMerge/>
          </w:tcPr>
          <w:p w14:paraId="78534DF0" w14:textId="77777777" w:rsidR="003D7C89" w:rsidRPr="00CA3E8F" w:rsidRDefault="003D7C89" w:rsidP="000F6A2B">
            <w:pPr>
              <w:rPr>
                <w:rFonts w:ascii="Times New Roman" w:hAnsi="Times New Roman" w:cs="Times New Roman"/>
                <w:sz w:val="24"/>
                <w:szCs w:val="24"/>
              </w:rPr>
            </w:pPr>
          </w:p>
        </w:tc>
        <w:tc>
          <w:tcPr>
            <w:tcW w:w="6173" w:type="dxa"/>
          </w:tcPr>
          <w:p w14:paraId="2EE1DF62"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D7C89" w:rsidRPr="00CA3E8F" w14:paraId="160DBC45" w14:textId="77777777" w:rsidTr="003D7C89">
        <w:tc>
          <w:tcPr>
            <w:tcW w:w="540" w:type="dxa"/>
            <w:vMerge/>
          </w:tcPr>
          <w:p w14:paraId="79E03A35" w14:textId="77777777" w:rsidR="003D7C89" w:rsidRPr="00CA3E8F" w:rsidRDefault="003D7C89" w:rsidP="000F6A2B">
            <w:pPr>
              <w:rPr>
                <w:rFonts w:ascii="Times New Roman" w:hAnsi="Times New Roman" w:cs="Times New Roman"/>
                <w:sz w:val="24"/>
                <w:szCs w:val="24"/>
              </w:rPr>
            </w:pPr>
          </w:p>
        </w:tc>
        <w:tc>
          <w:tcPr>
            <w:tcW w:w="1990" w:type="dxa"/>
            <w:vMerge/>
          </w:tcPr>
          <w:p w14:paraId="2A25EF87" w14:textId="77777777" w:rsidR="003D7C89" w:rsidRPr="00CA3E8F" w:rsidRDefault="003D7C89" w:rsidP="000F6A2B">
            <w:pPr>
              <w:rPr>
                <w:rFonts w:ascii="Times New Roman" w:hAnsi="Times New Roman" w:cs="Times New Roman"/>
                <w:sz w:val="24"/>
                <w:szCs w:val="24"/>
              </w:rPr>
            </w:pPr>
          </w:p>
        </w:tc>
        <w:tc>
          <w:tcPr>
            <w:tcW w:w="1731" w:type="dxa"/>
            <w:vMerge/>
          </w:tcPr>
          <w:p w14:paraId="0C62D3A8" w14:textId="77777777" w:rsidR="003D7C89" w:rsidRPr="00CA3E8F" w:rsidRDefault="003D7C89" w:rsidP="000F6A2B">
            <w:pPr>
              <w:rPr>
                <w:rFonts w:ascii="Times New Roman" w:hAnsi="Times New Roman" w:cs="Times New Roman"/>
                <w:sz w:val="24"/>
                <w:szCs w:val="24"/>
              </w:rPr>
            </w:pPr>
          </w:p>
        </w:tc>
        <w:tc>
          <w:tcPr>
            <w:tcW w:w="3843" w:type="dxa"/>
            <w:vMerge/>
          </w:tcPr>
          <w:p w14:paraId="465E7DB1" w14:textId="77777777" w:rsidR="003D7C89" w:rsidRPr="00CA3E8F" w:rsidRDefault="003D7C89" w:rsidP="000F6A2B">
            <w:pPr>
              <w:rPr>
                <w:rFonts w:ascii="Times New Roman" w:hAnsi="Times New Roman" w:cs="Times New Roman"/>
                <w:sz w:val="24"/>
                <w:szCs w:val="24"/>
              </w:rPr>
            </w:pPr>
          </w:p>
        </w:tc>
        <w:tc>
          <w:tcPr>
            <w:tcW w:w="6173" w:type="dxa"/>
          </w:tcPr>
          <w:p w14:paraId="3208C8D7"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D7C89" w:rsidRPr="00CA3E8F" w14:paraId="5481D568" w14:textId="77777777" w:rsidTr="003D7C89">
        <w:tc>
          <w:tcPr>
            <w:tcW w:w="540" w:type="dxa"/>
            <w:vMerge/>
          </w:tcPr>
          <w:p w14:paraId="27FC6694" w14:textId="77777777" w:rsidR="003D7C89" w:rsidRPr="00CA3E8F" w:rsidRDefault="003D7C89" w:rsidP="000F6A2B">
            <w:pPr>
              <w:rPr>
                <w:rFonts w:ascii="Times New Roman" w:hAnsi="Times New Roman" w:cs="Times New Roman"/>
                <w:sz w:val="24"/>
                <w:szCs w:val="24"/>
              </w:rPr>
            </w:pPr>
          </w:p>
        </w:tc>
        <w:tc>
          <w:tcPr>
            <w:tcW w:w="1990" w:type="dxa"/>
            <w:vMerge/>
          </w:tcPr>
          <w:p w14:paraId="18F8087F" w14:textId="77777777" w:rsidR="003D7C89" w:rsidRPr="00CA3E8F" w:rsidRDefault="003D7C89" w:rsidP="000F6A2B">
            <w:pPr>
              <w:rPr>
                <w:rFonts w:ascii="Times New Roman" w:hAnsi="Times New Roman" w:cs="Times New Roman"/>
                <w:sz w:val="24"/>
                <w:szCs w:val="24"/>
              </w:rPr>
            </w:pPr>
          </w:p>
        </w:tc>
        <w:tc>
          <w:tcPr>
            <w:tcW w:w="1731" w:type="dxa"/>
            <w:vMerge/>
          </w:tcPr>
          <w:p w14:paraId="7E6AA39C" w14:textId="77777777" w:rsidR="003D7C89" w:rsidRPr="00CA3E8F" w:rsidRDefault="003D7C89" w:rsidP="000F6A2B">
            <w:pPr>
              <w:rPr>
                <w:rFonts w:ascii="Times New Roman" w:hAnsi="Times New Roman" w:cs="Times New Roman"/>
                <w:sz w:val="24"/>
                <w:szCs w:val="24"/>
              </w:rPr>
            </w:pPr>
          </w:p>
        </w:tc>
        <w:tc>
          <w:tcPr>
            <w:tcW w:w="3843" w:type="dxa"/>
            <w:vMerge/>
          </w:tcPr>
          <w:p w14:paraId="5C138FB5" w14:textId="77777777" w:rsidR="003D7C89" w:rsidRPr="00CA3E8F" w:rsidRDefault="003D7C89" w:rsidP="000F6A2B">
            <w:pPr>
              <w:rPr>
                <w:rFonts w:ascii="Times New Roman" w:hAnsi="Times New Roman" w:cs="Times New Roman"/>
                <w:sz w:val="24"/>
                <w:szCs w:val="24"/>
              </w:rPr>
            </w:pPr>
          </w:p>
        </w:tc>
        <w:tc>
          <w:tcPr>
            <w:tcW w:w="6173" w:type="dxa"/>
          </w:tcPr>
          <w:p w14:paraId="757CEC4A"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D7C89" w:rsidRPr="00CA3E8F" w14:paraId="12C05000" w14:textId="77777777" w:rsidTr="003D7C89">
        <w:tc>
          <w:tcPr>
            <w:tcW w:w="540" w:type="dxa"/>
            <w:vMerge/>
          </w:tcPr>
          <w:p w14:paraId="13E4E0CF" w14:textId="77777777" w:rsidR="003D7C89" w:rsidRPr="00CA3E8F" w:rsidRDefault="003D7C89" w:rsidP="000F6A2B">
            <w:pPr>
              <w:rPr>
                <w:rFonts w:ascii="Times New Roman" w:hAnsi="Times New Roman" w:cs="Times New Roman"/>
                <w:sz w:val="24"/>
                <w:szCs w:val="24"/>
              </w:rPr>
            </w:pPr>
          </w:p>
        </w:tc>
        <w:tc>
          <w:tcPr>
            <w:tcW w:w="1990" w:type="dxa"/>
            <w:vMerge/>
          </w:tcPr>
          <w:p w14:paraId="4E911980" w14:textId="77777777" w:rsidR="003D7C89" w:rsidRPr="00CA3E8F" w:rsidRDefault="003D7C89" w:rsidP="000F6A2B">
            <w:pPr>
              <w:rPr>
                <w:rFonts w:ascii="Times New Roman" w:hAnsi="Times New Roman" w:cs="Times New Roman"/>
                <w:sz w:val="24"/>
                <w:szCs w:val="24"/>
              </w:rPr>
            </w:pPr>
          </w:p>
        </w:tc>
        <w:tc>
          <w:tcPr>
            <w:tcW w:w="1731" w:type="dxa"/>
            <w:vMerge/>
          </w:tcPr>
          <w:p w14:paraId="2F8C1519" w14:textId="77777777" w:rsidR="003D7C89" w:rsidRPr="00CA3E8F" w:rsidRDefault="003D7C89" w:rsidP="000F6A2B">
            <w:pPr>
              <w:rPr>
                <w:rFonts w:ascii="Times New Roman" w:hAnsi="Times New Roman" w:cs="Times New Roman"/>
                <w:sz w:val="24"/>
                <w:szCs w:val="24"/>
              </w:rPr>
            </w:pPr>
          </w:p>
        </w:tc>
        <w:tc>
          <w:tcPr>
            <w:tcW w:w="3843" w:type="dxa"/>
            <w:vMerge/>
          </w:tcPr>
          <w:p w14:paraId="2C123281" w14:textId="77777777" w:rsidR="003D7C89" w:rsidRPr="00CA3E8F" w:rsidRDefault="003D7C89" w:rsidP="000F6A2B">
            <w:pPr>
              <w:rPr>
                <w:rFonts w:ascii="Times New Roman" w:hAnsi="Times New Roman" w:cs="Times New Roman"/>
                <w:sz w:val="24"/>
                <w:szCs w:val="24"/>
              </w:rPr>
            </w:pPr>
          </w:p>
        </w:tc>
        <w:tc>
          <w:tcPr>
            <w:tcW w:w="6173" w:type="dxa"/>
          </w:tcPr>
          <w:p w14:paraId="51285135"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D7C89" w:rsidRPr="00CA3E8F" w14:paraId="517F73DC" w14:textId="77777777" w:rsidTr="003D7C89">
        <w:tc>
          <w:tcPr>
            <w:tcW w:w="540" w:type="dxa"/>
            <w:vMerge w:val="restart"/>
          </w:tcPr>
          <w:p w14:paraId="76C9B922"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5.</w:t>
            </w:r>
          </w:p>
        </w:tc>
        <w:tc>
          <w:tcPr>
            <w:tcW w:w="1990" w:type="dxa"/>
            <w:vMerge w:val="restart"/>
          </w:tcPr>
          <w:p w14:paraId="33D042D7"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57A104C0"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5.1.2</w:t>
            </w:r>
          </w:p>
        </w:tc>
        <w:tc>
          <w:tcPr>
            <w:tcW w:w="3843" w:type="dxa"/>
            <w:vMerge w:val="restart"/>
          </w:tcPr>
          <w:p w14:paraId="57402100"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173" w:type="dxa"/>
          </w:tcPr>
          <w:p w14:paraId="523EE261" w14:textId="77777777" w:rsidR="003D7C89" w:rsidRPr="004846B3" w:rsidRDefault="003D7C89"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3D7C89" w:rsidRPr="00CA3E8F" w14:paraId="7F522C32" w14:textId="77777777" w:rsidTr="003D7C89">
        <w:tc>
          <w:tcPr>
            <w:tcW w:w="540" w:type="dxa"/>
            <w:vMerge/>
          </w:tcPr>
          <w:p w14:paraId="218CA9D9" w14:textId="77777777" w:rsidR="003D7C89" w:rsidRPr="00CA3E8F" w:rsidRDefault="003D7C89" w:rsidP="000F6A2B">
            <w:pPr>
              <w:rPr>
                <w:rFonts w:ascii="Times New Roman" w:hAnsi="Times New Roman" w:cs="Times New Roman"/>
                <w:sz w:val="24"/>
                <w:szCs w:val="24"/>
              </w:rPr>
            </w:pPr>
          </w:p>
        </w:tc>
        <w:tc>
          <w:tcPr>
            <w:tcW w:w="1990" w:type="dxa"/>
            <w:vMerge/>
          </w:tcPr>
          <w:p w14:paraId="2C5CA507" w14:textId="77777777" w:rsidR="003D7C89" w:rsidRPr="00CA3E8F" w:rsidRDefault="003D7C89" w:rsidP="000F6A2B">
            <w:pPr>
              <w:rPr>
                <w:rFonts w:ascii="Times New Roman" w:hAnsi="Times New Roman" w:cs="Times New Roman"/>
                <w:sz w:val="24"/>
                <w:szCs w:val="24"/>
              </w:rPr>
            </w:pPr>
          </w:p>
        </w:tc>
        <w:tc>
          <w:tcPr>
            <w:tcW w:w="1731" w:type="dxa"/>
            <w:vMerge/>
          </w:tcPr>
          <w:p w14:paraId="7933C40C" w14:textId="77777777" w:rsidR="003D7C89" w:rsidRPr="00CA3E8F" w:rsidRDefault="003D7C89" w:rsidP="000F6A2B">
            <w:pPr>
              <w:rPr>
                <w:rFonts w:ascii="Times New Roman" w:hAnsi="Times New Roman" w:cs="Times New Roman"/>
                <w:sz w:val="24"/>
                <w:szCs w:val="24"/>
              </w:rPr>
            </w:pPr>
          </w:p>
        </w:tc>
        <w:tc>
          <w:tcPr>
            <w:tcW w:w="3843" w:type="dxa"/>
            <w:vMerge/>
          </w:tcPr>
          <w:p w14:paraId="51F4FDA4" w14:textId="77777777" w:rsidR="003D7C89" w:rsidRPr="00CA3E8F" w:rsidRDefault="003D7C89" w:rsidP="000F6A2B">
            <w:pPr>
              <w:rPr>
                <w:rFonts w:ascii="Times New Roman" w:hAnsi="Times New Roman" w:cs="Times New Roman"/>
                <w:sz w:val="24"/>
                <w:szCs w:val="24"/>
              </w:rPr>
            </w:pPr>
          </w:p>
        </w:tc>
        <w:tc>
          <w:tcPr>
            <w:tcW w:w="6173" w:type="dxa"/>
          </w:tcPr>
          <w:p w14:paraId="3EB34B07" w14:textId="77777777" w:rsidR="003D7C89" w:rsidRPr="004846B3" w:rsidRDefault="003D7C89"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D7C89" w:rsidRPr="00CA3E8F" w14:paraId="24237464" w14:textId="77777777" w:rsidTr="003D7C89">
        <w:tc>
          <w:tcPr>
            <w:tcW w:w="540" w:type="dxa"/>
            <w:vMerge/>
          </w:tcPr>
          <w:p w14:paraId="0E768682" w14:textId="77777777" w:rsidR="003D7C89" w:rsidRPr="00CA3E8F" w:rsidRDefault="003D7C89" w:rsidP="000F6A2B">
            <w:pPr>
              <w:rPr>
                <w:rFonts w:ascii="Times New Roman" w:hAnsi="Times New Roman" w:cs="Times New Roman"/>
                <w:sz w:val="24"/>
                <w:szCs w:val="24"/>
              </w:rPr>
            </w:pPr>
          </w:p>
        </w:tc>
        <w:tc>
          <w:tcPr>
            <w:tcW w:w="1990" w:type="dxa"/>
            <w:vMerge/>
          </w:tcPr>
          <w:p w14:paraId="7412E4F1" w14:textId="77777777" w:rsidR="003D7C89" w:rsidRPr="00CA3E8F" w:rsidRDefault="003D7C89" w:rsidP="000F6A2B">
            <w:pPr>
              <w:rPr>
                <w:rFonts w:ascii="Times New Roman" w:hAnsi="Times New Roman" w:cs="Times New Roman"/>
                <w:sz w:val="24"/>
                <w:szCs w:val="24"/>
              </w:rPr>
            </w:pPr>
          </w:p>
        </w:tc>
        <w:tc>
          <w:tcPr>
            <w:tcW w:w="1731" w:type="dxa"/>
            <w:vMerge/>
          </w:tcPr>
          <w:p w14:paraId="13E5E8D7" w14:textId="77777777" w:rsidR="003D7C89" w:rsidRPr="00CA3E8F" w:rsidRDefault="003D7C89" w:rsidP="000F6A2B">
            <w:pPr>
              <w:rPr>
                <w:rFonts w:ascii="Times New Roman" w:hAnsi="Times New Roman" w:cs="Times New Roman"/>
                <w:sz w:val="24"/>
                <w:szCs w:val="24"/>
              </w:rPr>
            </w:pPr>
          </w:p>
        </w:tc>
        <w:tc>
          <w:tcPr>
            <w:tcW w:w="3843" w:type="dxa"/>
            <w:vMerge/>
          </w:tcPr>
          <w:p w14:paraId="76223A2C" w14:textId="77777777" w:rsidR="003D7C89" w:rsidRPr="00CA3E8F" w:rsidRDefault="003D7C89" w:rsidP="000F6A2B">
            <w:pPr>
              <w:rPr>
                <w:rFonts w:ascii="Times New Roman" w:hAnsi="Times New Roman" w:cs="Times New Roman"/>
                <w:sz w:val="24"/>
                <w:szCs w:val="24"/>
              </w:rPr>
            </w:pPr>
          </w:p>
        </w:tc>
        <w:tc>
          <w:tcPr>
            <w:tcW w:w="6173" w:type="dxa"/>
          </w:tcPr>
          <w:p w14:paraId="1A1EA16C" w14:textId="77777777" w:rsidR="003D7C89" w:rsidRPr="004846B3" w:rsidRDefault="003D7C89"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D7C89" w:rsidRPr="00CA3E8F" w14:paraId="6844BBDA" w14:textId="77777777" w:rsidTr="003D7C89">
        <w:tc>
          <w:tcPr>
            <w:tcW w:w="540" w:type="dxa"/>
            <w:vMerge/>
          </w:tcPr>
          <w:p w14:paraId="7F34F717" w14:textId="77777777" w:rsidR="003D7C89" w:rsidRPr="00CA3E8F" w:rsidRDefault="003D7C89" w:rsidP="000F6A2B">
            <w:pPr>
              <w:rPr>
                <w:rFonts w:ascii="Times New Roman" w:hAnsi="Times New Roman" w:cs="Times New Roman"/>
                <w:sz w:val="24"/>
                <w:szCs w:val="24"/>
              </w:rPr>
            </w:pPr>
          </w:p>
        </w:tc>
        <w:tc>
          <w:tcPr>
            <w:tcW w:w="1990" w:type="dxa"/>
            <w:vMerge/>
          </w:tcPr>
          <w:p w14:paraId="2DF83A99" w14:textId="77777777" w:rsidR="003D7C89" w:rsidRPr="00CA3E8F" w:rsidRDefault="003D7C89" w:rsidP="000F6A2B">
            <w:pPr>
              <w:rPr>
                <w:rFonts w:ascii="Times New Roman" w:hAnsi="Times New Roman" w:cs="Times New Roman"/>
                <w:sz w:val="24"/>
                <w:szCs w:val="24"/>
              </w:rPr>
            </w:pPr>
          </w:p>
        </w:tc>
        <w:tc>
          <w:tcPr>
            <w:tcW w:w="1731" w:type="dxa"/>
            <w:vMerge/>
          </w:tcPr>
          <w:p w14:paraId="26ECC232" w14:textId="77777777" w:rsidR="003D7C89" w:rsidRPr="00CA3E8F" w:rsidRDefault="003D7C89" w:rsidP="000F6A2B">
            <w:pPr>
              <w:rPr>
                <w:rFonts w:ascii="Times New Roman" w:hAnsi="Times New Roman" w:cs="Times New Roman"/>
                <w:sz w:val="24"/>
                <w:szCs w:val="24"/>
              </w:rPr>
            </w:pPr>
          </w:p>
        </w:tc>
        <w:tc>
          <w:tcPr>
            <w:tcW w:w="3843" w:type="dxa"/>
            <w:vMerge/>
          </w:tcPr>
          <w:p w14:paraId="63E2BDFF" w14:textId="77777777" w:rsidR="003D7C89" w:rsidRPr="00CA3E8F" w:rsidRDefault="003D7C89" w:rsidP="000F6A2B">
            <w:pPr>
              <w:rPr>
                <w:rFonts w:ascii="Times New Roman" w:hAnsi="Times New Roman" w:cs="Times New Roman"/>
                <w:sz w:val="24"/>
                <w:szCs w:val="24"/>
              </w:rPr>
            </w:pPr>
          </w:p>
        </w:tc>
        <w:tc>
          <w:tcPr>
            <w:tcW w:w="6173" w:type="dxa"/>
          </w:tcPr>
          <w:p w14:paraId="0C9FC492" w14:textId="77777777" w:rsidR="003D7C89" w:rsidRPr="004846B3" w:rsidRDefault="003D7C89"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D7C89" w:rsidRPr="00CA3E8F" w14:paraId="59570308" w14:textId="77777777" w:rsidTr="003D7C89">
        <w:tc>
          <w:tcPr>
            <w:tcW w:w="540" w:type="dxa"/>
            <w:vMerge/>
          </w:tcPr>
          <w:p w14:paraId="2FE7777B" w14:textId="77777777" w:rsidR="003D7C89" w:rsidRPr="00CA3E8F" w:rsidRDefault="003D7C89" w:rsidP="000F6A2B">
            <w:pPr>
              <w:rPr>
                <w:rFonts w:ascii="Times New Roman" w:hAnsi="Times New Roman" w:cs="Times New Roman"/>
                <w:sz w:val="24"/>
                <w:szCs w:val="24"/>
              </w:rPr>
            </w:pPr>
          </w:p>
        </w:tc>
        <w:tc>
          <w:tcPr>
            <w:tcW w:w="1990" w:type="dxa"/>
            <w:vMerge/>
          </w:tcPr>
          <w:p w14:paraId="5DDF88FE" w14:textId="77777777" w:rsidR="003D7C89" w:rsidRPr="00CA3E8F" w:rsidRDefault="003D7C89" w:rsidP="000F6A2B">
            <w:pPr>
              <w:rPr>
                <w:rFonts w:ascii="Times New Roman" w:hAnsi="Times New Roman" w:cs="Times New Roman"/>
                <w:sz w:val="24"/>
                <w:szCs w:val="24"/>
              </w:rPr>
            </w:pPr>
          </w:p>
        </w:tc>
        <w:tc>
          <w:tcPr>
            <w:tcW w:w="1731" w:type="dxa"/>
            <w:vMerge/>
          </w:tcPr>
          <w:p w14:paraId="639753E9" w14:textId="77777777" w:rsidR="003D7C89" w:rsidRPr="00CA3E8F" w:rsidRDefault="003D7C89" w:rsidP="000F6A2B">
            <w:pPr>
              <w:rPr>
                <w:rFonts w:ascii="Times New Roman" w:hAnsi="Times New Roman" w:cs="Times New Roman"/>
                <w:sz w:val="24"/>
                <w:szCs w:val="24"/>
              </w:rPr>
            </w:pPr>
          </w:p>
        </w:tc>
        <w:tc>
          <w:tcPr>
            <w:tcW w:w="3843" w:type="dxa"/>
            <w:vMerge/>
          </w:tcPr>
          <w:p w14:paraId="3F7AF11B" w14:textId="77777777" w:rsidR="003D7C89" w:rsidRPr="00CA3E8F" w:rsidRDefault="003D7C89" w:rsidP="000F6A2B">
            <w:pPr>
              <w:rPr>
                <w:rFonts w:ascii="Times New Roman" w:hAnsi="Times New Roman" w:cs="Times New Roman"/>
                <w:sz w:val="24"/>
                <w:szCs w:val="24"/>
              </w:rPr>
            </w:pPr>
          </w:p>
        </w:tc>
        <w:tc>
          <w:tcPr>
            <w:tcW w:w="6173" w:type="dxa"/>
          </w:tcPr>
          <w:p w14:paraId="6A805C04" w14:textId="77777777" w:rsidR="003D7C89" w:rsidRPr="004846B3" w:rsidRDefault="003D7C89"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D7C89" w:rsidRPr="00CA3E8F" w14:paraId="1CF570BB" w14:textId="77777777" w:rsidTr="003D7C89">
        <w:tc>
          <w:tcPr>
            <w:tcW w:w="540" w:type="dxa"/>
            <w:vMerge/>
          </w:tcPr>
          <w:p w14:paraId="7A1C343A" w14:textId="77777777" w:rsidR="003D7C89" w:rsidRPr="00CA3E8F" w:rsidRDefault="003D7C89" w:rsidP="000F6A2B">
            <w:pPr>
              <w:rPr>
                <w:rFonts w:ascii="Times New Roman" w:hAnsi="Times New Roman" w:cs="Times New Roman"/>
                <w:sz w:val="24"/>
                <w:szCs w:val="24"/>
              </w:rPr>
            </w:pPr>
          </w:p>
        </w:tc>
        <w:tc>
          <w:tcPr>
            <w:tcW w:w="1990" w:type="dxa"/>
            <w:vMerge/>
          </w:tcPr>
          <w:p w14:paraId="270C8B9C" w14:textId="77777777" w:rsidR="003D7C89" w:rsidRPr="00CA3E8F" w:rsidRDefault="003D7C89" w:rsidP="000F6A2B">
            <w:pPr>
              <w:rPr>
                <w:rFonts w:ascii="Times New Roman" w:hAnsi="Times New Roman" w:cs="Times New Roman"/>
                <w:sz w:val="24"/>
                <w:szCs w:val="24"/>
              </w:rPr>
            </w:pPr>
          </w:p>
        </w:tc>
        <w:tc>
          <w:tcPr>
            <w:tcW w:w="1731" w:type="dxa"/>
            <w:vMerge/>
          </w:tcPr>
          <w:p w14:paraId="2754A0F0" w14:textId="77777777" w:rsidR="003D7C89" w:rsidRPr="00CA3E8F" w:rsidRDefault="003D7C89" w:rsidP="000F6A2B">
            <w:pPr>
              <w:rPr>
                <w:rFonts w:ascii="Times New Roman" w:hAnsi="Times New Roman" w:cs="Times New Roman"/>
                <w:sz w:val="24"/>
                <w:szCs w:val="24"/>
              </w:rPr>
            </w:pPr>
          </w:p>
        </w:tc>
        <w:tc>
          <w:tcPr>
            <w:tcW w:w="3843" w:type="dxa"/>
            <w:vMerge/>
          </w:tcPr>
          <w:p w14:paraId="74AED2AD" w14:textId="77777777" w:rsidR="003D7C89" w:rsidRPr="00CA3E8F" w:rsidRDefault="003D7C89" w:rsidP="000F6A2B">
            <w:pPr>
              <w:rPr>
                <w:rFonts w:ascii="Times New Roman" w:hAnsi="Times New Roman" w:cs="Times New Roman"/>
                <w:sz w:val="24"/>
                <w:szCs w:val="24"/>
              </w:rPr>
            </w:pPr>
          </w:p>
        </w:tc>
        <w:tc>
          <w:tcPr>
            <w:tcW w:w="6173" w:type="dxa"/>
          </w:tcPr>
          <w:p w14:paraId="71D53F97" w14:textId="77777777" w:rsidR="003D7C89" w:rsidRPr="004846B3" w:rsidRDefault="003D7C89"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D7C89" w:rsidRPr="00CA3E8F" w14:paraId="6BD7FBAB" w14:textId="77777777" w:rsidTr="003D7C89">
        <w:trPr>
          <w:trHeight w:val="276"/>
        </w:trPr>
        <w:tc>
          <w:tcPr>
            <w:tcW w:w="540" w:type="dxa"/>
            <w:vMerge w:val="restart"/>
          </w:tcPr>
          <w:p w14:paraId="0EF26691"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6.</w:t>
            </w:r>
          </w:p>
        </w:tc>
        <w:tc>
          <w:tcPr>
            <w:tcW w:w="1990" w:type="dxa"/>
            <w:vMerge w:val="restart"/>
          </w:tcPr>
          <w:p w14:paraId="045577B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Площадки для занятий спортом</w:t>
            </w:r>
          </w:p>
        </w:tc>
        <w:tc>
          <w:tcPr>
            <w:tcW w:w="1731" w:type="dxa"/>
            <w:vMerge w:val="restart"/>
          </w:tcPr>
          <w:p w14:paraId="5DDF1D78"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5.1.3</w:t>
            </w:r>
          </w:p>
        </w:tc>
        <w:tc>
          <w:tcPr>
            <w:tcW w:w="3843" w:type="dxa"/>
            <w:vMerge w:val="restart"/>
          </w:tcPr>
          <w:p w14:paraId="537A6AF2"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3" w:type="dxa"/>
          </w:tcPr>
          <w:p w14:paraId="0DB4CAE2" w14:textId="18C97071"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D7C89" w:rsidRPr="00CA3E8F" w14:paraId="1FB8D11F" w14:textId="77777777" w:rsidTr="003D7C89">
        <w:trPr>
          <w:trHeight w:val="276"/>
        </w:trPr>
        <w:tc>
          <w:tcPr>
            <w:tcW w:w="540" w:type="dxa"/>
            <w:vMerge/>
          </w:tcPr>
          <w:p w14:paraId="57DEB878" w14:textId="77777777" w:rsidR="003D7C89" w:rsidRPr="00CA3E8F" w:rsidRDefault="003D7C89" w:rsidP="000F6A2B">
            <w:pPr>
              <w:rPr>
                <w:rFonts w:ascii="Times New Roman" w:hAnsi="Times New Roman" w:cs="Times New Roman"/>
                <w:sz w:val="24"/>
                <w:szCs w:val="24"/>
              </w:rPr>
            </w:pPr>
          </w:p>
        </w:tc>
        <w:tc>
          <w:tcPr>
            <w:tcW w:w="1990" w:type="dxa"/>
            <w:vMerge/>
          </w:tcPr>
          <w:p w14:paraId="1657BC6C" w14:textId="77777777" w:rsidR="003D7C89" w:rsidRPr="00CA3E8F" w:rsidRDefault="003D7C89" w:rsidP="000F6A2B">
            <w:pPr>
              <w:rPr>
                <w:rFonts w:ascii="Times New Roman" w:hAnsi="Times New Roman" w:cs="Times New Roman"/>
                <w:sz w:val="24"/>
                <w:szCs w:val="24"/>
              </w:rPr>
            </w:pPr>
          </w:p>
        </w:tc>
        <w:tc>
          <w:tcPr>
            <w:tcW w:w="1731" w:type="dxa"/>
            <w:vMerge/>
          </w:tcPr>
          <w:p w14:paraId="3EE43322" w14:textId="77777777" w:rsidR="003D7C89" w:rsidRPr="00CA3E8F" w:rsidRDefault="003D7C89" w:rsidP="000F6A2B">
            <w:pPr>
              <w:rPr>
                <w:rFonts w:ascii="Times New Roman" w:hAnsi="Times New Roman" w:cs="Times New Roman"/>
                <w:sz w:val="24"/>
                <w:szCs w:val="24"/>
              </w:rPr>
            </w:pPr>
          </w:p>
        </w:tc>
        <w:tc>
          <w:tcPr>
            <w:tcW w:w="3843" w:type="dxa"/>
            <w:vMerge/>
          </w:tcPr>
          <w:p w14:paraId="538A6628" w14:textId="77777777" w:rsidR="003D7C89" w:rsidRPr="00CA3E8F" w:rsidRDefault="003D7C89" w:rsidP="000F6A2B">
            <w:pPr>
              <w:rPr>
                <w:rFonts w:ascii="Times New Roman" w:hAnsi="Times New Roman" w:cs="Times New Roman"/>
                <w:sz w:val="24"/>
                <w:szCs w:val="24"/>
              </w:rPr>
            </w:pPr>
          </w:p>
        </w:tc>
        <w:tc>
          <w:tcPr>
            <w:tcW w:w="6173" w:type="dxa"/>
          </w:tcPr>
          <w:p w14:paraId="7F7DFF51"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7BA5967F" w14:textId="77777777" w:rsidTr="003D7C89">
        <w:trPr>
          <w:trHeight w:val="276"/>
        </w:trPr>
        <w:tc>
          <w:tcPr>
            <w:tcW w:w="540" w:type="dxa"/>
            <w:vMerge/>
          </w:tcPr>
          <w:p w14:paraId="103B4E22" w14:textId="77777777" w:rsidR="003D7C89" w:rsidRPr="00CA3E8F" w:rsidRDefault="003D7C89" w:rsidP="000F6A2B">
            <w:pPr>
              <w:rPr>
                <w:rFonts w:ascii="Times New Roman" w:hAnsi="Times New Roman" w:cs="Times New Roman"/>
                <w:sz w:val="24"/>
                <w:szCs w:val="24"/>
              </w:rPr>
            </w:pPr>
          </w:p>
        </w:tc>
        <w:tc>
          <w:tcPr>
            <w:tcW w:w="1990" w:type="dxa"/>
            <w:vMerge/>
          </w:tcPr>
          <w:p w14:paraId="4E3126D9" w14:textId="77777777" w:rsidR="003D7C89" w:rsidRPr="00CA3E8F" w:rsidRDefault="003D7C89" w:rsidP="000F6A2B">
            <w:pPr>
              <w:rPr>
                <w:rFonts w:ascii="Times New Roman" w:hAnsi="Times New Roman" w:cs="Times New Roman"/>
                <w:sz w:val="24"/>
                <w:szCs w:val="24"/>
              </w:rPr>
            </w:pPr>
          </w:p>
        </w:tc>
        <w:tc>
          <w:tcPr>
            <w:tcW w:w="1731" w:type="dxa"/>
            <w:vMerge/>
          </w:tcPr>
          <w:p w14:paraId="4EAC2B06" w14:textId="77777777" w:rsidR="003D7C89" w:rsidRPr="00CA3E8F" w:rsidRDefault="003D7C89" w:rsidP="000F6A2B">
            <w:pPr>
              <w:rPr>
                <w:rFonts w:ascii="Times New Roman" w:hAnsi="Times New Roman" w:cs="Times New Roman"/>
                <w:sz w:val="24"/>
                <w:szCs w:val="24"/>
              </w:rPr>
            </w:pPr>
          </w:p>
        </w:tc>
        <w:tc>
          <w:tcPr>
            <w:tcW w:w="3843" w:type="dxa"/>
            <w:vMerge/>
          </w:tcPr>
          <w:p w14:paraId="3DFB5700" w14:textId="77777777" w:rsidR="003D7C89" w:rsidRPr="00CA3E8F" w:rsidRDefault="003D7C89" w:rsidP="000F6A2B">
            <w:pPr>
              <w:rPr>
                <w:rFonts w:ascii="Times New Roman" w:hAnsi="Times New Roman" w:cs="Times New Roman"/>
                <w:sz w:val="24"/>
                <w:szCs w:val="24"/>
              </w:rPr>
            </w:pPr>
          </w:p>
        </w:tc>
        <w:tc>
          <w:tcPr>
            <w:tcW w:w="6173" w:type="dxa"/>
          </w:tcPr>
          <w:p w14:paraId="6E458253"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D7C89" w:rsidRPr="00CA3E8F" w14:paraId="6A30E329" w14:textId="77777777" w:rsidTr="003D7C89">
        <w:trPr>
          <w:trHeight w:val="276"/>
        </w:trPr>
        <w:tc>
          <w:tcPr>
            <w:tcW w:w="540" w:type="dxa"/>
            <w:vMerge/>
          </w:tcPr>
          <w:p w14:paraId="1A8B7927" w14:textId="77777777" w:rsidR="003D7C89" w:rsidRPr="00CA3E8F" w:rsidRDefault="003D7C89" w:rsidP="000F6A2B">
            <w:pPr>
              <w:rPr>
                <w:rFonts w:ascii="Times New Roman" w:hAnsi="Times New Roman" w:cs="Times New Roman"/>
                <w:sz w:val="24"/>
                <w:szCs w:val="24"/>
              </w:rPr>
            </w:pPr>
          </w:p>
        </w:tc>
        <w:tc>
          <w:tcPr>
            <w:tcW w:w="1990" w:type="dxa"/>
            <w:vMerge/>
          </w:tcPr>
          <w:p w14:paraId="73B3A01C" w14:textId="77777777" w:rsidR="003D7C89" w:rsidRPr="00CA3E8F" w:rsidRDefault="003D7C89" w:rsidP="000F6A2B">
            <w:pPr>
              <w:rPr>
                <w:rFonts w:ascii="Times New Roman" w:hAnsi="Times New Roman" w:cs="Times New Roman"/>
                <w:sz w:val="24"/>
                <w:szCs w:val="24"/>
              </w:rPr>
            </w:pPr>
          </w:p>
        </w:tc>
        <w:tc>
          <w:tcPr>
            <w:tcW w:w="1731" w:type="dxa"/>
            <w:vMerge/>
          </w:tcPr>
          <w:p w14:paraId="4D12554C" w14:textId="77777777" w:rsidR="003D7C89" w:rsidRPr="00CA3E8F" w:rsidRDefault="003D7C89" w:rsidP="000F6A2B">
            <w:pPr>
              <w:rPr>
                <w:rFonts w:ascii="Times New Roman" w:hAnsi="Times New Roman" w:cs="Times New Roman"/>
                <w:sz w:val="24"/>
                <w:szCs w:val="24"/>
              </w:rPr>
            </w:pPr>
          </w:p>
        </w:tc>
        <w:tc>
          <w:tcPr>
            <w:tcW w:w="3843" w:type="dxa"/>
            <w:vMerge/>
          </w:tcPr>
          <w:p w14:paraId="535F19A7" w14:textId="77777777" w:rsidR="003D7C89" w:rsidRPr="00CA3E8F" w:rsidRDefault="003D7C89" w:rsidP="000F6A2B">
            <w:pPr>
              <w:rPr>
                <w:rFonts w:ascii="Times New Roman" w:hAnsi="Times New Roman" w:cs="Times New Roman"/>
                <w:sz w:val="24"/>
                <w:szCs w:val="24"/>
              </w:rPr>
            </w:pPr>
          </w:p>
        </w:tc>
        <w:tc>
          <w:tcPr>
            <w:tcW w:w="6173" w:type="dxa"/>
          </w:tcPr>
          <w:p w14:paraId="0267FBB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D7C89" w:rsidRPr="00CA3E8F" w14:paraId="03CA6661" w14:textId="77777777" w:rsidTr="003D7C89">
        <w:trPr>
          <w:trHeight w:val="276"/>
        </w:trPr>
        <w:tc>
          <w:tcPr>
            <w:tcW w:w="540" w:type="dxa"/>
            <w:vMerge/>
          </w:tcPr>
          <w:p w14:paraId="70879EDE" w14:textId="77777777" w:rsidR="003D7C89" w:rsidRPr="00CA3E8F" w:rsidRDefault="003D7C89" w:rsidP="000F6A2B">
            <w:pPr>
              <w:rPr>
                <w:rFonts w:ascii="Times New Roman" w:hAnsi="Times New Roman" w:cs="Times New Roman"/>
                <w:sz w:val="24"/>
                <w:szCs w:val="24"/>
              </w:rPr>
            </w:pPr>
          </w:p>
        </w:tc>
        <w:tc>
          <w:tcPr>
            <w:tcW w:w="1990" w:type="dxa"/>
            <w:vMerge/>
          </w:tcPr>
          <w:p w14:paraId="1DE6AEF9" w14:textId="77777777" w:rsidR="003D7C89" w:rsidRPr="00CA3E8F" w:rsidRDefault="003D7C89" w:rsidP="000F6A2B">
            <w:pPr>
              <w:rPr>
                <w:rFonts w:ascii="Times New Roman" w:hAnsi="Times New Roman" w:cs="Times New Roman"/>
                <w:sz w:val="24"/>
                <w:szCs w:val="24"/>
              </w:rPr>
            </w:pPr>
          </w:p>
        </w:tc>
        <w:tc>
          <w:tcPr>
            <w:tcW w:w="1731" w:type="dxa"/>
            <w:vMerge/>
          </w:tcPr>
          <w:p w14:paraId="35D357E8" w14:textId="77777777" w:rsidR="003D7C89" w:rsidRPr="00CA3E8F" w:rsidRDefault="003D7C89" w:rsidP="000F6A2B">
            <w:pPr>
              <w:rPr>
                <w:rFonts w:ascii="Times New Roman" w:hAnsi="Times New Roman" w:cs="Times New Roman"/>
                <w:sz w:val="24"/>
                <w:szCs w:val="24"/>
              </w:rPr>
            </w:pPr>
          </w:p>
        </w:tc>
        <w:tc>
          <w:tcPr>
            <w:tcW w:w="3843" w:type="dxa"/>
            <w:vMerge/>
          </w:tcPr>
          <w:p w14:paraId="07E023C5" w14:textId="77777777" w:rsidR="003D7C89" w:rsidRPr="00CA3E8F" w:rsidRDefault="003D7C89" w:rsidP="000F6A2B">
            <w:pPr>
              <w:rPr>
                <w:rFonts w:ascii="Times New Roman" w:hAnsi="Times New Roman" w:cs="Times New Roman"/>
                <w:sz w:val="24"/>
                <w:szCs w:val="24"/>
              </w:rPr>
            </w:pPr>
          </w:p>
        </w:tc>
        <w:tc>
          <w:tcPr>
            <w:tcW w:w="6173" w:type="dxa"/>
          </w:tcPr>
          <w:p w14:paraId="3CC8F0C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D7C89" w:rsidRPr="00CA3E8F" w14:paraId="7DE26E6D" w14:textId="77777777" w:rsidTr="003D7C89">
        <w:trPr>
          <w:trHeight w:val="276"/>
        </w:trPr>
        <w:tc>
          <w:tcPr>
            <w:tcW w:w="540" w:type="dxa"/>
            <w:vMerge/>
          </w:tcPr>
          <w:p w14:paraId="06C6476C" w14:textId="77777777" w:rsidR="003D7C89" w:rsidRPr="00CA3E8F" w:rsidRDefault="003D7C89" w:rsidP="000F6A2B">
            <w:pPr>
              <w:rPr>
                <w:rFonts w:ascii="Times New Roman" w:hAnsi="Times New Roman" w:cs="Times New Roman"/>
                <w:sz w:val="24"/>
                <w:szCs w:val="24"/>
              </w:rPr>
            </w:pPr>
          </w:p>
        </w:tc>
        <w:tc>
          <w:tcPr>
            <w:tcW w:w="1990" w:type="dxa"/>
            <w:vMerge/>
          </w:tcPr>
          <w:p w14:paraId="7FAEA5D7" w14:textId="77777777" w:rsidR="003D7C89" w:rsidRPr="00CA3E8F" w:rsidRDefault="003D7C89" w:rsidP="000F6A2B">
            <w:pPr>
              <w:rPr>
                <w:rFonts w:ascii="Times New Roman" w:hAnsi="Times New Roman" w:cs="Times New Roman"/>
                <w:sz w:val="24"/>
                <w:szCs w:val="24"/>
              </w:rPr>
            </w:pPr>
          </w:p>
        </w:tc>
        <w:tc>
          <w:tcPr>
            <w:tcW w:w="1731" w:type="dxa"/>
            <w:vMerge/>
          </w:tcPr>
          <w:p w14:paraId="6A1D1E5E" w14:textId="77777777" w:rsidR="003D7C89" w:rsidRPr="00CA3E8F" w:rsidRDefault="003D7C89" w:rsidP="000F6A2B">
            <w:pPr>
              <w:rPr>
                <w:rFonts w:ascii="Times New Roman" w:hAnsi="Times New Roman" w:cs="Times New Roman"/>
                <w:sz w:val="24"/>
                <w:szCs w:val="24"/>
              </w:rPr>
            </w:pPr>
          </w:p>
        </w:tc>
        <w:tc>
          <w:tcPr>
            <w:tcW w:w="3843" w:type="dxa"/>
            <w:vMerge/>
          </w:tcPr>
          <w:p w14:paraId="7A22E053" w14:textId="77777777" w:rsidR="003D7C89" w:rsidRPr="00CA3E8F" w:rsidRDefault="003D7C89" w:rsidP="000F6A2B">
            <w:pPr>
              <w:rPr>
                <w:rFonts w:ascii="Times New Roman" w:hAnsi="Times New Roman" w:cs="Times New Roman"/>
                <w:sz w:val="24"/>
                <w:szCs w:val="24"/>
              </w:rPr>
            </w:pPr>
          </w:p>
        </w:tc>
        <w:tc>
          <w:tcPr>
            <w:tcW w:w="6173" w:type="dxa"/>
          </w:tcPr>
          <w:p w14:paraId="2704CABD"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D7C89" w:rsidRPr="00CA3E8F" w14:paraId="5D17AF94" w14:textId="77777777" w:rsidTr="003D7C89">
        <w:trPr>
          <w:trHeight w:val="645"/>
        </w:trPr>
        <w:tc>
          <w:tcPr>
            <w:tcW w:w="540" w:type="dxa"/>
            <w:vMerge w:val="restart"/>
          </w:tcPr>
          <w:p w14:paraId="72B34D85" w14:textId="77777777" w:rsidR="003D7C89" w:rsidRPr="00CA3E8F" w:rsidRDefault="003D7C89" w:rsidP="003D7C89">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7.</w:t>
            </w:r>
          </w:p>
        </w:tc>
        <w:tc>
          <w:tcPr>
            <w:tcW w:w="1990" w:type="dxa"/>
            <w:vMerge w:val="restart"/>
          </w:tcPr>
          <w:p w14:paraId="63B1E651" w14:textId="77777777"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Благоустройство территории</w:t>
            </w:r>
          </w:p>
        </w:tc>
        <w:tc>
          <w:tcPr>
            <w:tcW w:w="1731" w:type="dxa"/>
            <w:vMerge w:val="restart"/>
          </w:tcPr>
          <w:p w14:paraId="3ADDAD22" w14:textId="77777777"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12.0.2</w:t>
            </w:r>
          </w:p>
        </w:tc>
        <w:tc>
          <w:tcPr>
            <w:tcW w:w="3843" w:type="dxa"/>
            <w:vMerge w:val="restart"/>
          </w:tcPr>
          <w:p w14:paraId="6547C6EB" w14:textId="77777777"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CA3E8F">
              <w:rPr>
                <w:rFonts w:ascii="Times New Roman" w:eastAsia="Tahoma" w:hAnsi="Times New Roman" w:cs="Times New Roman"/>
                <w:color w:val="000000"/>
                <w:sz w:val="24"/>
                <w:szCs w:val="24"/>
              </w:rPr>
              <w:lastRenderedPageBreak/>
              <w:t>территории, общественных туалетов</w:t>
            </w:r>
          </w:p>
        </w:tc>
        <w:tc>
          <w:tcPr>
            <w:tcW w:w="6173" w:type="dxa"/>
          </w:tcPr>
          <w:p w14:paraId="0DA70FD9" w14:textId="7268FFCC"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D7C89" w:rsidRPr="00CA3E8F" w14:paraId="2B725602" w14:textId="77777777" w:rsidTr="003D7C89">
        <w:trPr>
          <w:trHeight w:val="645"/>
        </w:trPr>
        <w:tc>
          <w:tcPr>
            <w:tcW w:w="540" w:type="dxa"/>
            <w:vMerge/>
          </w:tcPr>
          <w:p w14:paraId="3085AD34" w14:textId="77777777" w:rsidR="003D7C89" w:rsidRPr="00CA3E8F" w:rsidRDefault="003D7C89" w:rsidP="003D7C89">
            <w:pPr>
              <w:jc w:val="center"/>
              <w:rPr>
                <w:rFonts w:ascii="Times New Roman" w:eastAsia="Tahoma" w:hAnsi="Times New Roman" w:cs="Times New Roman"/>
                <w:color w:val="000000"/>
                <w:sz w:val="24"/>
                <w:szCs w:val="24"/>
              </w:rPr>
            </w:pPr>
          </w:p>
        </w:tc>
        <w:tc>
          <w:tcPr>
            <w:tcW w:w="1990" w:type="dxa"/>
            <w:vMerge/>
          </w:tcPr>
          <w:p w14:paraId="13527F15" w14:textId="77777777" w:rsidR="003D7C89" w:rsidRPr="00CA3E8F" w:rsidRDefault="003D7C89" w:rsidP="003D7C89">
            <w:pPr>
              <w:rPr>
                <w:rFonts w:ascii="Times New Roman" w:eastAsia="Tahoma" w:hAnsi="Times New Roman" w:cs="Times New Roman"/>
                <w:color w:val="000000"/>
                <w:sz w:val="24"/>
                <w:szCs w:val="24"/>
              </w:rPr>
            </w:pPr>
          </w:p>
        </w:tc>
        <w:tc>
          <w:tcPr>
            <w:tcW w:w="1731" w:type="dxa"/>
            <w:vMerge/>
          </w:tcPr>
          <w:p w14:paraId="5EE1FE47" w14:textId="77777777" w:rsidR="003D7C89" w:rsidRPr="00CA3E8F" w:rsidRDefault="003D7C89" w:rsidP="003D7C89">
            <w:pPr>
              <w:rPr>
                <w:rFonts w:ascii="Times New Roman" w:eastAsia="Tahoma" w:hAnsi="Times New Roman" w:cs="Times New Roman"/>
                <w:color w:val="000000"/>
                <w:sz w:val="24"/>
                <w:szCs w:val="24"/>
              </w:rPr>
            </w:pPr>
          </w:p>
        </w:tc>
        <w:tc>
          <w:tcPr>
            <w:tcW w:w="3843" w:type="dxa"/>
            <w:vMerge/>
          </w:tcPr>
          <w:p w14:paraId="1EE4C5BB" w14:textId="77777777" w:rsidR="003D7C89" w:rsidRPr="00CA3E8F" w:rsidRDefault="003D7C89" w:rsidP="003D7C89">
            <w:pPr>
              <w:rPr>
                <w:rFonts w:ascii="Times New Roman" w:eastAsia="Tahoma" w:hAnsi="Times New Roman" w:cs="Times New Roman"/>
                <w:color w:val="000000"/>
                <w:sz w:val="24"/>
                <w:szCs w:val="24"/>
              </w:rPr>
            </w:pPr>
          </w:p>
        </w:tc>
        <w:tc>
          <w:tcPr>
            <w:tcW w:w="6173" w:type="dxa"/>
          </w:tcPr>
          <w:p w14:paraId="49826BE7" w14:textId="412A38C2"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2C787F85" w14:textId="77777777" w:rsidTr="003D7C89">
        <w:trPr>
          <w:trHeight w:val="645"/>
        </w:trPr>
        <w:tc>
          <w:tcPr>
            <w:tcW w:w="540" w:type="dxa"/>
            <w:vMerge/>
          </w:tcPr>
          <w:p w14:paraId="5C5A6371" w14:textId="77777777" w:rsidR="003D7C89" w:rsidRPr="00CA3E8F" w:rsidRDefault="003D7C89" w:rsidP="003D7C89">
            <w:pPr>
              <w:jc w:val="center"/>
              <w:rPr>
                <w:rFonts w:ascii="Times New Roman" w:eastAsia="Tahoma" w:hAnsi="Times New Roman" w:cs="Times New Roman"/>
                <w:color w:val="000000"/>
                <w:sz w:val="24"/>
                <w:szCs w:val="24"/>
              </w:rPr>
            </w:pPr>
          </w:p>
        </w:tc>
        <w:tc>
          <w:tcPr>
            <w:tcW w:w="1990" w:type="dxa"/>
            <w:vMerge/>
          </w:tcPr>
          <w:p w14:paraId="12A5C24A" w14:textId="77777777" w:rsidR="003D7C89" w:rsidRPr="00CA3E8F" w:rsidRDefault="003D7C89" w:rsidP="003D7C89">
            <w:pPr>
              <w:rPr>
                <w:rFonts w:ascii="Times New Roman" w:eastAsia="Tahoma" w:hAnsi="Times New Roman" w:cs="Times New Roman"/>
                <w:color w:val="000000"/>
                <w:sz w:val="24"/>
                <w:szCs w:val="24"/>
              </w:rPr>
            </w:pPr>
          </w:p>
        </w:tc>
        <w:tc>
          <w:tcPr>
            <w:tcW w:w="1731" w:type="dxa"/>
            <w:vMerge/>
          </w:tcPr>
          <w:p w14:paraId="7C1B5B5C" w14:textId="77777777" w:rsidR="003D7C89" w:rsidRPr="00CA3E8F" w:rsidRDefault="003D7C89" w:rsidP="003D7C89">
            <w:pPr>
              <w:rPr>
                <w:rFonts w:ascii="Times New Roman" w:eastAsia="Tahoma" w:hAnsi="Times New Roman" w:cs="Times New Roman"/>
                <w:color w:val="000000"/>
                <w:sz w:val="24"/>
                <w:szCs w:val="24"/>
              </w:rPr>
            </w:pPr>
          </w:p>
        </w:tc>
        <w:tc>
          <w:tcPr>
            <w:tcW w:w="3843" w:type="dxa"/>
            <w:vMerge/>
          </w:tcPr>
          <w:p w14:paraId="408CC764" w14:textId="77777777" w:rsidR="003D7C89" w:rsidRPr="00CA3E8F" w:rsidRDefault="003D7C89" w:rsidP="003D7C89">
            <w:pPr>
              <w:rPr>
                <w:rFonts w:ascii="Times New Roman" w:eastAsia="Tahoma" w:hAnsi="Times New Roman" w:cs="Times New Roman"/>
                <w:color w:val="000000"/>
                <w:sz w:val="24"/>
                <w:szCs w:val="24"/>
              </w:rPr>
            </w:pPr>
          </w:p>
        </w:tc>
        <w:tc>
          <w:tcPr>
            <w:tcW w:w="6173" w:type="dxa"/>
          </w:tcPr>
          <w:p w14:paraId="73CA219D" w14:textId="0BD049DD"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D7C89" w:rsidRPr="00CA3E8F" w14:paraId="62E5A25C" w14:textId="77777777" w:rsidTr="003D7C89">
        <w:trPr>
          <w:trHeight w:val="645"/>
        </w:trPr>
        <w:tc>
          <w:tcPr>
            <w:tcW w:w="540" w:type="dxa"/>
            <w:vMerge/>
          </w:tcPr>
          <w:p w14:paraId="25C0D1FB" w14:textId="77777777" w:rsidR="003D7C89" w:rsidRPr="00CA3E8F" w:rsidRDefault="003D7C89" w:rsidP="003D7C89">
            <w:pPr>
              <w:jc w:val="center"/>
              <w:rPr>
                <w:rFonts w:ascii="Times New Roman" w:eastAsia="Tahoma" w:hAnsi="Times New Roman" w:cs="Times New Roman"/>
                <w:color w:val="000000"/>
                <w:sz w:val="24"/>
                <w:szCs w:val="24"/>
              </w:rPr>
            </w:pPr>
          </w:p>
        </w:tc>
        <w:tc>
          <w:tcPr>
            <w:tcW w:w="1990" w:type="dxa"/>
            <w:vMerge/>
          </w:tcPr>
          <w:p w14:paraId="71445AA7" w14:textId="77777777" w:rsidR="003D7C89" w:rsidRPr="00CA3E8F" w:rsidRDefault="003D7C89" w:rsidP="003D7C89">
            <w:pPr>
              <w:rPr>
                <w:rFonts w:ascii="Times New Roman" w:eastAsia="Tahoma" w:hAnsi="Times New Roman" w:cs="Times New Roman"/>
                <w:color w:val="000000"/>
                <w:sz w:val="24"/>
                <w:szCs w:val="24"/>
              </w:rPr>
            </w:pPr>
          </w:p>
        </w:tc>
        <w:tc>
          <w:tcPr>
            <w:tcW w:w="1731" w:type="dxa"/>
            <w:vMerge/>
          </w:tcPr>
          <w:p w14:paraId="6656BC04" w14:textId="77777777" w:rsidR="003D7C89" w:rsidRPr="00CA3E8F" w:rsidRDefault="003D7C89" w:rsidP="003D7C89">
            <w:pPr>
              <w:rPr>
                <w:rFonts w:ascii="Times New Roman" w:eastAsia="Tahoma" w:hAnsi="Times New Roman" w:cs="Times New Roman"/>
                <w:color w:val="000000"/>
                <w:sz w:val="24"/>
                <w:szCs w:val="24"/>
              </w:rPr>
            </w:pPr>
          </w:p>
        </w:tc>
        <w:tc>
          <w:tcPr>
            <w:tcW w:w="3843" w:type="dxa"/>
            <w:vMerge/>
          </w:tcPr>
          <w:p w14:paraId="2877CF54" w14:textId="77777777" w:rsidR="003D7C89" w:rsidRPr="00CA3E8F" w:rsidRDefault="003D7C89" w:rsidP="003D7C89">
            <w:pPr>
              <w:rPr>
                <w:rFonts w:ascii="Times New Roman" w:eastAsia="Tahoma" w:hAnsi="Times New Roman" w:cs="Times New Roman"/>
                <w:color w:val="000000"/>
                <w:sz w:val="24"/>
                <w:szCs w:val="24"/>
              </w:rPr>
            </w:pPr>
          </w:p>
        </w:tc>
        <w:tc>
          <w:tcPr>
            <w:tcW w:w="6173" w:type="dxa"/>
          </w:tcPr>
          <w:p w14:paraId="1759963F" w14:textId="50AE5F87"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D7C89" w:rsidRPr="00CA3E8F" w14:paraId="5E7C737A" w14:textId="77777777" w:rsidTr="003D7C89">
        <w:trPr>
          <w:trHeight w:val="645"/>
        </w:trPr>
        <w:tc>
          <w:tcPr>
            <w:tcW w:w="540" w:type="dxa"/>
            <w:vMerge/>
          </w:tcPr>
          <w:p w14:paraId="1E929B76" w14:textId="77777777" w:rsidR="003D7C89" w:rsidRPr="00CA3E8F" w:rsidRDefault="003D7C89" w:rsidP="003D7C89">
            <w:pPr>
              <w:jc w:val="center"/>
              <w:rPr>
                <w:rFonts w:ascii="Times New Roman" w:eastAsia="Tahoma" w:hAnsi="Times New Roman" w:cs="Times New Roman"/>
                <w:color w:val="000000"/>
                <w:sz w:val="24"/>
                <w:szCs w:val="24"/>
              </w:rPr>
            </w:pPr>
          </w:p>
        </w:tc>
        <w:tc>
          <w:tcPr>
            <w:tcW w:w="1990" w:type="dxa"/>
            <w:vMerge/>
          </w:tcPr>
          <w:p w14:paraId="7962B0E4" w14:textId="77777777" w:rsidR="003D7C89" w:rsidRPr="00CA3E8F" w:rsidRDefault="003D7C89" w:rsidP="003D7C89">
            <w:pPr>
              <w:rPr>
                <w:rFonts w:ascii="Times New Roman" w:eastAsia="Tahoma" w:hAnsi="Times New Roman" w:cs="Times New Roman"/>
                <w:color w:val="000000"/>
                <w:sz w:val="24"/>
                <w:szCs w:val="24"/>
              </w:rPr>
            </w:pPr>
          </w:p>
        </w:tc>
        <w:tc>
          <w:tcPr>
            <w:tcW w:w="1731" w:type="dxa"/>
            <w:vMerge/>
          </w:tcPr>
          <w:p w14:paraId="5A290F6A" w14:textId="77777777" w:rsidR="003D7C89" w:rsidRPr="00CA3E8F" w:rsidRDefault="003D7C89" w:rsidP="003D7C89">
            <w:pPr>
              <w:rPr>
                <w:rFonts w:ascii="Times New Roman" w:eastAsia="Tahoma" w:hAnsi="Times New Roman" w:cs="Times New Roman"/>
                <w:color w:val="000000"/>
                <w:sz w:val="24"/>
                <w:szCs w:val="24"/>
              </w:rPr>
            </w:pPr>
          </w:p>
        </w:tc>
        <w:tc>
          <w:tcPr>
            <w:tcW w:w="3843" w:type="dxa"/>
            <w:vMerge/>
          </w:tcPr>
          <w:p w14:paraId="7441479F" w14:textId="77777777" w:rsidR="003D7C89" w:rsidRPr="00CA3E8F" w:rsidRDefault="003D7C89" w:rsidP="003D7C89">
            <w:pPr>
              <w:rPr>
                <w:rFonts w:ascii="Times New Roman" w:eastAsia="Tahoma" w:hAnsi="Times New Roman" w:cs="Times New Roman"/>
                <w:color w:val="000000"/>
                <w:sz w:val="24"/>
                <w:szCs w:val="24"/>
              </w:rPr>
            </w:pPr>
          </w:p>
        </w:tc>
        <w:tc>
          <w:tcPr>
            <w:tcW w:w="6173" w:type="dxa"/>
          </w:tcPr>
          <w:p w14:paraId="0765911B" w14:textId="4C939961"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D7C89" w:rsidRPr="00CA3E8F" w14:paraId="13A9FA35" w14:textId="77777777" w:rsidTr="003D7C89">
        <w:trPr>
          <w:trHeight w:val="645"/>
        </w:trPr>
        <w:tc>
          <w:tcPr>
            <w:tcW w:w="540" w:type="dxa"/>
            <w:vMerge/>
          </w:tcPr>
          <w:p w14:paraId="6766F1C6" w14:textId="77777777" w:rsidR="003D7C89" w:rsidRPr="00CA3E8F" w:rsidRDefault="003D7C89" w:rsidP="003D7C89">
            <w:pPr>
              <w:jc w:val="center"/>
              <w:rPr>
                <w:rFonts w:ascii="Times New Roman" w:eastAsia="Tahoma" w:hAnsi="Times New Roman" w:cs="Times New Roman"/>
                <w:color w:val="000000"/>
                <w:sz w:val="24"/>
                <w:szCs w:val="24"/>
              </w:rPr>
            </w:pPr>
          </w:p>
        </w:tc>
        <w:tc>
          <w:tcPr>
            <w:tcW w:w="1990" w:type="dxa"/>
            <w:vMerge/>
          </w:tcPr>
          <w:p w14:paraId="73562CB1" w14:textId="77777777" w:rsidR="003D7C89" w:rsidRPr="00CA3E8F" w:rsidRDefault="003D7C89" w:rsidP="003D7C89">
            <w:pPr>
              <w:rPr>
                <w:rFonts w:ascii="Times New Roman" w:eastAsia="Tahoma" w:hAnsi="Times New Roman" w:cs="Times New Roman"/>
                <w:color w:val="000000"/>
                <w:sz w:val="24"/>
                <w:szCs w:val="24"/>
              </w:rPr>
            </w:pPr>
          </w:p>
        </w:tc>
        <w:tc>
          <w:tcPr>
            <w:tcW w:w="1731" w:type="dxa"/>
            <w:vMerge/>
          </w:tcPr>
          <w:p w14:paraId="4BFD747E" w14:textId="77777777" w:rsidR="003D7C89" w:rsidRPr="00CA3E8F" w:rsidRDefault="003D7C89" w:rsidP="003D7C89">
            <w:pPr>
              <w:rPr>
                <w:rFonts w:ascii="Times New Roman" w:eastAsia="Tahoma" w:hAnsi="Times New Roman" w:cs="Times New Roman"/>
                <w:color w:val="000000"/>
                <w:sz w:val="24"/>
                <w:szCs w:val="24"/>
              </w:rPr>
            </w:pPr>
          </w:p>
        </w:tc>
        <w:tc>
          <w:tcPr>
            <w:tcW w:w="3843" w:type="dxa"/>
            <w:vMerge/>
          </w:tcPr>
          <w:p w14:paraId="556AD8B8" w14:textId="77777777" w:rsidR="003D7C89" w:rsidRPr="00CA3E8F" w:rsidRDefault="003D7C89" w:rsidP="003D7C89">
            <w:pPr>
              <w:rPr>
                <w:rFonts w:ascii="Times New Roman" w:eastAsia="Tahoma" w:hAnsi="Times New Roman" w:cs="Times New Roman"/>
                <w:color w:val="000000"/>
                <w:sz w:val="24"/>
                <w:szCs w:val="24"/>
              </w:rPr>
            </w:pPr>
          </w:p>
        </w:tc>
        <w:tc>
          <w:tcPr>
            <w:tcW w:w="6173" w:type="dxa"/>
          </w:tcPr>
          <w:p w14:paraId="7F08E79A" w14:textId="55700830"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70B79FFF" w14:textId="77777777" w:rsidR="003D7C89" w:rsidRPr="00CA3E8F" w:rsidRDefault="003D7C89" w:rsidP="003D7C89">
      <w:pPr>
        <w:rPr>
          <w:rFonts w:ascii="Times New Roman" w:hAnsi="Times New Roman" w:cs="Times New Roman"/>
          <w:sz w:val="24"/>
          <w:szCs w:val="24"/>
        </w:rPr>
      </w:pPr>
    </w:p>
    <w:p w14:paraId="4F81F4AB" w14:textId="77777777" w:rsidR="003D7C89" w:rsidRPr="00CA3E8F" w:rsidRDefault="003D7C89" w:rsidP="003D7C89">
      <w:pPr>
        <w:keepNext/>
        <w:keepLines/>
        <w:spacing w:before="200"/>
        <w:jc w:val="both"/>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479427DA" w14:textId="77777777" w:rsidR="003D7C89" w:rsidRPr="00CA3E8F" w:rsidRDefault="003D7C89" w:rsidP="003D7C89">
      <w:pPr>
        <w:rPr>
          <w:rFonts w:ascii="Times New Roman" w:hAnsi="Times New Roman" w:cs="Times New Roman"/>
          <w:sz w:val="24"/>
          <w:szCs w:val="24"/>
        </w:rPr>
      </w:pPr>
    </w:p>
    <w:p w14:paraId="19C9A6F8" w14:textId="77777777" w:rsidR="003D7C89" w:rsidRPr="00CA3E8F" w:rsidRDefault="003D7C89" w:rsidP="003D7C89">
      <w:pPr>
        <w:keepNext/>
        <w:keepLines/>
        <w:spacing w:before="200"/>
        <w:jc w:val="both"/>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012"/>
        <w:gridCol w:w="1731"/>
        <w:gridCol w:w="3867"/>
        <w:gridCol w:w="6127"/>
      </w:tblGrid>
      <w:tr w:rsidR="003D7C89" w:rsidRPr="00CA3E8F" w14:paraId="036AB670" w14:textId="77777777" w:rsidTr="000F6A2B">
        <w:trPr>
          <w:tblHeader/>
        </w:trPr>
        <w:tc>
          <w:tcPr>
            <w:tcW w:w="540" w:type="dxa"/>
          </w:tcPr>
          <w:p w14:paraId="68174A96"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 п/п</w:t>
            </w:r>
          </w:p>
        </w:tc>
        <w:tc>
          <w:tcPr>
            <w:tcW w:w="2012" w:type="dxa"/>
          </w:tcPr>
          <w:p w14:paraId="60955C2B"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CFDCB3D"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Код вида разрешенного использования</w:t>
            </w:r>
          </w:p>
        </w:tc>
        <w:tc>
          <w:tcPr>
            <w:tcW w:w="3867" w:type="dxa"/>
          </w:tcPr>
          <w:p w14:paraId="0F6AD966"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Описание вида разрешенного использования</w:t>
            </w:r>
          </w:p>
        </w:tc>
        <w:tc>
          <w:tcPr>
            <w:tcW w:w="6127" w:type="dxa"/>
          </w:tcPr>
          <w:p w14:paraId="1122E9A9" w14:textId="77777777" w:rsidR="003D7C89" w:rsidRPr="00CA3E8F" w:rsidRDefault="003D7C89" w:rsidP="000F6A2B">
            <w:pPr>
              <w:jc w:val="both"/>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D7C89" w:rsidRPr="00CA3E8F" w14:paraId="762BD6CC" w14:textId="77777777" w:rsidTr="000F6A2B">
        <w:trPr>
          <w:tblHeader/>
        </w:trPr>
        <w:tc>
          <w:tcPr>
            <w:tcW w:w="540" w:type="dxa"/>
          </w:tcPr>
          <w:p w14:paraId="2FE5A973"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2012" w:type="dxa"/>
          </w:tcPr>
          <w:p w14:paraId="18A2748D"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2</w:t>
            </w:r>
          </w:p>
        </w:tc>
        <w:tc>
          <w:tcPr>
            <w:tcW w:w="1731" w:type="dxa"/>
          </w:tcPr>
          <w:p w14:paraId="2B5DFB8C"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3</w:t>
            </w:r>
          </w:p>
        </w:tc>
        <w:tc>
          <w:tcPr>
            <w:tcW w:w="3867" w:type="dxa"/>
          </w:tcPr>
          <w:p w14:paraId="4F87F7C9"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4</w:t>
            </w:r>
          </w:p>
        </w:tc>
        <w:tc>
          <w:tcPr>
            <w:tcW w:w="6127" w:type="dxa"/>
          </w:tcPr>
          <w:p w14:paraId="2E39B043"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5</w:t>
            </w:r>
          </w:p>
        </w:tc>
      </w:tr>
      <w:tr w:rsidR="003D7C89" w:rsidRPr="00CA3E8F" w14:paraId="10DD3DAA" w14:textId="77777777" w:rsidTr="000F6A2B">
        <w:tc>
          <w:tcPr>
            <w:tcW w:w="540" w:type="dxa"/>
            <w:vMerge w:val="restart"/>
          </w:tcPr>
          <w:p w14:paraId="0ADC55DC"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2012" w:type="dxa"/>
            <w:vMerge w:val="restart"/>
          </w:tcPr>
          <w:p w14:paraId="41D6953D"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Бытовое обслуживание</w:t>
            </w:r>
          </w:p>
        </w:tc>
        <w:tc>
          <w:tcPr>
            <w:tcW w:w="1731" w:type="dxa"/>
            <w:vMerge w:val="restart"/>
          </w:tcPr>
          <w:p w14:paraId="60282777"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3.3</w:t>
            </w:r>
          </w:p>
        </w:tc>
        <w:tc>
          <w:tcPr>
            <w:tcW w:w="3867" w:type="dxa"/>
            <w:vMerge w:val="restart"/>
          </w:tcPr>
          <w:p w14:paraId="7F7EE60E"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127" w:type="dxa"/>
          </w:tcPr>
          <w:p w14:paraId="424CA185"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3D7C89" w:rsidRPr="00CA3E8F" w14:paraId="534C39B5" w14:textId="77777777" w:rsidTr="000F6A2B">
        <w:tc>
          <w:tcPr>
            <w:tcW w:w="540" w:type="dxa"/>
            <w:vMerge/>
          </w:tcPr>
          <w:p w14:paraId="12936E24" w14:textId="77777777" w:rsidR="003D7C89" w:rsidRPr="00CA3E8F" w:rsidRDefault="003D7C89" w:rsidP="000F6A2B">
            <w:pPr>
              <w:rPr>
                <w:rFonts w:ascii="Times New Roman" w:hAnsi="Times New Roman" w:cs="Times New Roman"/>
                <w:sz w:val="24"/>
                <w:szCs w:val="24"/>
              </w:rPr>
            </w:pPr>
          </w:p>
        </w:tc>
        <w:tc>
          <w:tcPr>
            <w:tcW w:w="2012" w:type="dxa"/>
            <w:vMerge/>
          </w:tcPr>
          <w:p w14:paraId="3CF50437" w14:textId="77777777" w:rsidR="003D7C89" w:rsidRPr="00CA3E8F" w:rsidRDefault="003D7C89" w:rsidP="000F6A2B">
            <w:pPr>
              <w:rPr>
                <w:rFonts w:ascii="Times New Roman" w:hAnsi="Times New Roman" w:cs="Times New Roman"/>
                <w:sz w:val="24"/>
                <w:szCs w:val="24"/>
              </w:rPr>
            </w:pPr>
          </w:p>
        </w:tc>
        <w:tc>
          <w:tcPr>
            <w:tcW w:w="1731" w:type="dxa"/>
            <w:vMerge/>
          </w:tcPr>
          <w:p w14:paraId="1EAF811B" w14:textId="77777777" w:rsidR="003D7C89" w:rsidRPr="00CA3E8F" w:rsidRDefault="003D7C89" w:rsidP="000F6A2B">
            <w:pPr>
              <w:rPr>
                <w:rFonts w:ascii="Times New Roman" w:hAnsi="Times New Roman" w:cs="Times New Roman"/>
                <w:sz w:val="24"/>
                <w:szCs w:val="24"/>
              </w:rPr>
            </w:pPr>
          </w:p>
        </w:tc>
        <w:tc>
          <w:tcPr>
            <w:tcW w:w="3867" w:type="dxa"/>
            <w:vMerge/>
          </w:tcPr>
          <w:p w14:paraId="4DF8BB74" w14:textId="77777777" w:rsidR="003D7C89" w:rsidRPr="00CA3E8F" w:rsidRDefault="003D7C89" w:rsidP="000F6A2B">
            <w:pPr>
              <w:rPr>
                <w:rFonts w:ascii="Times New Roman" w:hAnsi="Times New Roman" w:cs="Times New Roman"/>
                <w:sz w:val="24"/>
                <w:szCs w:val="24"/>
              </w:rPr>
            </w:pPr>
          </w:p>
        </w:tc>
        <w:tc>
          <w:tcPr>
            <w:tcW w:w="6127" w:type="dxa"/>
          </w:tcPr>
          <w:p w14:paraId="5A3C3864"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7E99123A" w14:textId="77777777" w:rsidTr="000F6A2B">
        <w:tc>
          <w:tcPr>
            <w:tcW w:w="540" w:type="dxa"/>
            <w:vMerge/>
          </w:tcPr>
          <w:p w14:paraId="2E4EA561" w14:textId="77777777" w:rsidR="003D7C89" w:rsidRPr="00CA3E8F" w:rsidRDefault="003D7C89" w:rsidP="000F6A2B">
            <w:pPr>
              <w:rPr>
                <w:rFonts w:ascii="Times New Roman" w:hAnsi="Times New Roman" w:cs="Times New Roman"/>
                <w:sz w:val="24"/>
                <w:szCs w:val="24"/>
              </w:rPr>
            </w:pPr>
          </w:p>
        </w:tc>
        <w:tc>
          <w:tcPr>
            <w:tcW w:w="2012" w:type="dxa"/>
            <w:vMerge/>
          </w:tcPr>
          <w:p w14:paraId="1A2B3ECD" w14:textId="77777777" w:rsidR="003D7C89" w:rsidRPr="00CA3E8F" w:rsidRDefault="003D7C89" w:rsidP="000F6A2B">
            <w:pPr>
              <w:rPr>
                <w:rFonts w:ascii="Times New Roman" w:hAnsi="Times New Roman" w:cs="Times New Roman"/>
                <w:sz w:val="24"/>
                <w:szCs w:val="24"/>
              </w:rPr>
            </w:pPr>
          </w:p>
        </w:tc>
        <w:tc>
          <w:tcPr>
            <w:tcW w:w="1731" w:type="dxa"/>
            <w:vMerge/>
          </w:tcPr>
          <w:p w14:paraId="0814F9AB" w14:textId="77777777" w:rsidR="003D7C89" w:rsidRPr="00CA3E8F" w:rsidRDefault="003D7C89" w:rsidP="000F6A2B">
            <w:pPr>
              <w:rPr>
                <w:rFonts w:ascii="Times New Roman" w:hAnsi="Times New Roman" w:cs="Times New Roman"/>
                <w:sz w:val="24"/>
                <w:szCs w:val="24"/>
              </w:rPr>
            </w:pPr>
          </w:p>
        </w:tc>
        <w:tc>
          <w:tcPr>
            <w:tcW w:w="3867" w:type="dxa"/>
            <w:vMerge/>
          </w:tcPr>
          <w:p w14:paraId="27BADBA1" w14:textId="77777777" w:rsidR="003D7C89" w:rsidRPr="00CA3E8F" w:rsidRDefault="003D7C89" w:rsidP="000F6A2B">
            <w:pPr>
              <w:rPr>
                <w:rFonts w:ascii="Times New Roman" w:hAnsi="Times New Roman" w:cs="Times New Roman"/>
                <w:sz w:val="24"/>
                <w:szCs w:val="24"/>
              </w:rPr>
            </w:pPr>
          </w:p>
        </w:tc>
        <w:tc>
          <w:tcPr>
            <w:tcW w:w="6127" w:type="dxa"/>
          </w:tcPr>
          <w:p w14:paraId="46888668"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D7C89" w:rsidRPr="00CA3E8F" w14:paraId="04D52C69" w14:textId="77777777" w:rsidTr="000F6A2B">
        <w:tc>
          <w:tcPr>
            <w:tcW w:w="540" w:type="dxa"/>
            <w:vMerge/>
          </w:tcPr>
          <w:p w14:paraId="515D4217" w14:textId="77777777" w:rsidR="003D7C89" w:rsidRPr="00CA3E8F" w:rsidRDefault="003D7C89" w:rsidP="000F6A2B">
            <w:pPr>
              <w:rPr>
                <w:rFonts w:ascii="Times New Roman" w:hAnsi="Times New Roman" w:cs="Times New Roman"/>
                <w:sz w:val="24"/>
                <w:szCs w:val="24"/>
              </w:rPr>
            </w:pPr>
          </w:p>
        </w:tc>
        <w:tc>
          <w:tcPr>
            <w:tcW w:w="2012" w:type="dxa"/>
            <w:vMerge/>
          </w:tcPr>
          <w:p w14:paraId="01BD527D" w14:textId="77777777" w:rsidR="003D7C89" w:rsidRPr="00CA3E8F" w:rsidRDefault="003D7C89" w:rsidP="000F6A2B">
            <w:pPr>
              <w:rPr>
                <w:rFonts w:ascii="Times New Roman" w:hAnsi="Times New Roman" w:cs="Times New Roman"/>
                <w:sz w:val="24"/>
                <w:szCs w:val="24"/>
              </w:rPr>
            </w:pPr>
          </w:p>
        </w:tc>
        <w:tc>
          <w:tcPr>
            <w:tcW w:w="1731" w:type="dxa"/>
            <w:vMerge/>
          </w:tcPr>
          <w:p w14:paraId="571228A0" w14:textId="77777777" w:rsidR="003D7C89" w:rsidRPr="00CA3E8F" w:rsidRDefault="003D7C89" w:rsidP="000F6A2B">
            <w:pPr>
              <w:rPr>
                <w:rFonts w:ascii="Times New Roman" w:hAnsi="Times New Roman" w:cs="Times New Roman"/>
                <w:sz w:val="24"/>
                <w:szCs w:val="24"/>
              </w:rPr>
            </w:pPr>
          </w:p>
        </w:tc>
        <w:tc>
          <w:tcPr>
            <w:tcW w:w="3867" w:type="dxa"/>
            <w:vMerge/>
          </w:tcPr>
          <w:p w14:paraId="6EAD6A33" w14:textId="77777777" w:rsidR="003D7C89" w:rsidRPr="00CA3E8F" w:rsidRDefault="003D7C89" w:rsidP="000F6A2B">
            <w:pPr>
              <w:rPr>
                <w:rFonts w:ascii="Times New Roman" w:hAnsi="Times New Roman" w:cs="Times New Roman"/>
                <w:sz w:val="24"/>
                <w:szCs w:val="24"/>
              </w:rPr>
            </w:pPr>
          </w:p>
        </w:tc>
        <w:tc>
          <w:tcPr>
            <w:tcW w:w="6127" w:type="dxa"/>
          </w:tcPr>
          <w:p w14:paraId="0DD022D6"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D7C89" w:rsidRPr="00CA3E8F" w14:paraId="63952E1D" w14:textId="77777777" w:rsidTr="000F6A2B">
        <w:tc>
          <w:tcPr>
            <w:tcW w:w="540" w:type="dxa"/>
            <w:vMerge/>
          </w:tcPr>
          <w:p w14:paraId="01156242" w14:textId="77777777" w:rsidR="003D7C89" w:rsidRPr="00CA3E8F" w:rsidRDefault="003D7C89" w:rsidP="000F6A2B">
            <w:pPr>
              <w:rPr>
                <w:rFonts w:ascii="Times New Roman" w:hAnsi="Times New Roman" w:cs="Times New Roman"/>
                <w:sz w:val="24"/>
                <w:szCs w:val="24"/>
              </w:rPr>
            </w:pPr>
          </w:p>
        </w:tc>
        <w:tc>
          <w:tcPr>
            <w:tcW w:w="2012" w:type="dxa"/>
            <w:vMerge/>
          </w:tcPr>
          <w:p w14:paraId="2C67349A" w14:textId="77777777" w:rsidR="003D7C89" w:rsidRPr="00CA3E8F" w:rsidRDefault="003D7C89" w:rsidP="000F6A2B">
            <w:pPr>
              <w:rPr>
                <w:rFonts w:ascii="Times New Roman" w:hAnsi="Times New Roman" w:cs="Times New Roman"/>
                <w:sz w:val="24"/>
                <w:szCs w:val="24"/>
              </w:rPr>
            </w:pPr>
          </w:p>
        </w:tc>
        <w:tc>
          <w:tcPr>
            <w:tcW w:w="1731" w:type="dxa"/>
            <w:vMerge/>
          </w:tcPr>
          <w:p w14:paraId="0E59BB63" w14:textId="77777777" w:rsidR="003D7C89" w:rsidRPr="00CA3E8F" w:rsidRDefault="003D7C89" w:rsidP="000F6A2B">
            <w:pPr>
              <w:rPr>
                <w:rFonts w:ascii="Times New Roman" w:hAnsi="Times New Roman" w:cs="Times New Roman"/>
                <w:sz w:val="24"/>
                <w:szCs w:val="24"/>
              </w:rPr>
            </w:pPr>
          </w:p>
        </w:tc>
        <w:tc>
          <w:tcPr>
            <w:tcW w:w="3867" w:type="dxa"/>
            <w:vMerge/>
          </w:tcPr>
          <w:p w14:paraId="23766FDD" w14:textId="77777777" w:rsidR="003D7C89" w:rsidRPr="00CA3E8F" w:rsidRDefault="003D7C89" w:rsidP="000F6A2B">
            <w:pPr>
              <w:rPr>
                <w:rFonts w:ascii="Times New Roman" w:hAnsi="Times New Roman" w:cs="Times New Roman"/>
                <w:sz w:val="24"/>
                <w:szCs w:val="24"/>
              </w:rPr>
            </w:pPr>
          </w:p>
        </w:tc>
        <w:tc>
          <w:tcPr>
            <w:tcW w:w="6127" w:type="dxa"/>
          </w:tcPr>
          <w:p w14:paraId="11AE3789"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3D7C89" w:rsidRPr="00CA3E8F" w14:paraId="5697A7F4" w14:textId="77777777" w:rsidTr="000F6A2B">
        <w:tc>
          <w:tcPr>
            <w:tcW w:w="540" w:type="dxa"/>
            <w:vMerge/>
          </w:tcPr>
          <w:p w14:paraId="6D16FE97" w14:textId="77777777" w:rsidR="003D7C89" w:rsidRPr="00CA3E8F" w:rsidRDefault="003D7C89" w:rsidP="000F6A2B">
            <w:pPr>
              <w:rPr>
                <w:rFonts w:ascii="Times New Roman" w:hAnsi="Times New Roman" w:cs="Times New Roman"/>
                <w:sz w:val="24"/>
                <w:szCs w:val="24"/>
              </w:rPr>
            </w:pPr>
          </w:p>
        </w:tc>
        <w:tc>
          <w:tcPr>
            <w:tcW w:w="2012" w:type="dxa"/>
            <w:vMerge/>
          </w:tcPr>
          <w:p w14:paraId="2631C62B" w14:textId="77777777" w:rsidR="003D7C89" w:rsidRPr="00CA3E8F" w:rsidRDefault="003D7C89" w:rsidP="000F6A2B">
            <w:pPr>
              <w:rPr>
                <w:rFonts w:ascii="Times New Roman" w:hAnsi="Times New Roman" w:cs="Times New Roman"/>
                <w:sz w:val="24"/>
                <w:szCs w:val="24"/>
              </w:rPr>
            </w:pPr>
          </w:p>
        </w:tc>
        <w:tc>
          <w:tcPr>
            <w:tcW w:w="1731" w:type="dxa"/>
            <w:vMerge/>
          </w:tcPr>
          <w:p w14:paraId="5E8C14E5" w14:textId="77777777" w:rsidR="003D7C89" w:rsidRPr="00CA3E8F" w:rsidRDefault="003D7C89" w:rsidP="000F6A2B">
            <w:pPr>
              <w:rPr>
                <w:rFonts w:ascii="Times New Roman" w:hAnsi="Times New Roman" w:cs="Times New Roman"/>
                <w:sz w:val="24"/>
                <w:szCs w:val="24"/>
              </w:rPr>
            </w:pPr>
          </w:p>
        </w:tc>
        <w:tc>
          <w:tcPr>
            <w:tcW w:w="3867" w:type="dxa"/>
            <w:vMerge/>
          </w:tcPr>
          <w:p w14:paraId="3F0A74A7" w14:textId="77777777" w:rsidR="003D7C89" w:rsidRPr="00CA3E8F" w:rsidRDefault="003D7C89" w:rsidP="000F6A2B">
            <w:pPr>
              <w:rPr>
                <w:rFonts w:ascii="Times New Roman" w:hAnsi="Times New Roman" w:cs="Times New Roman"/>
                <w:sz w:val="24"/>
                <w:szCs w:val="24"/>
              </w:rPr>
            </w:pPr>
          </w:p>
        </w:tc>
        <w:tc>
          <w:tcPr>
            <w:tcW w:w="6127" w:type="dxa"/>
          </w:tcPr>
          <w:p w14:paraId="0F29EDE2"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5B349291" w14:textId="77777777" w:rsidTr="000F6A2B">
        <w:tc>
          <w:tcPr>
            <w:tcW w:w="540" w:type="dxa"/>
            <w:vMerge w:val="restart"/>
          </w:tcPr>
          <w:p w14:paraId="1ADD6713" w14:textId="418B896F" w:rsidR="000F6A2B" w:rsidRPr="00CA3E8F" w:rsidRDefault="000F6A2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2</w:t>
            </w:r>
            <w:r w:rsidRPr="00CA3E8F">
              <w:rPr>
                <w:rFonts w:ascii="Times New Roman" w:eastAsia="Tahoma" w:hAnsi="Times New Roman" w:cs="Times New Roman"/>
                <w:color w:val="000000"/>
                <w:sz w:val="24"/>
                <w:szCs w:val="24"/>
              </w:rPr>
              <w:t>.</w:t>
            </w:r>
          </w:p>
        </w:tc>
        <w:tc>
          <w:tcPr>
            <w:tcW w:w="2012" w:type="dxa"/>
            <w:vMerge w:val="restart"/>
          </w:tcPr>
          <w:p w14:paraId="3AC8131A" w14:textId="623D3832"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Амбулаторно-поликлиническо</w:t>
            </w:r>
            <w:r>
              <w:rPr>
                <w:rFonts w:ascii="Times New Roman" w:eastAsia="Tahoma" w:hAnsi="Times New Roman" w:cs="Times New Roman"/>
                <w:color w:val="000000"/>
                <w:sz w:val="24"/>
                <w:szCs w:val="24"/>
              </w:rPr>
              <w:t>е</w:t>
            </w:r>
            <w:r w:rsidRPr="00CA3E8F">
              <w:rPr>
                <w:rFonts w:ascii="Times New Roman" w:eastAsia="Tahoma" w:hAnsi="Times New Roman" w:cs="Times New Roman"/>
                <w:color w:val="000000"/>
                <w:sz w:val="24"/>
                <w:szCs w:val="24"/>
              </w:rPr>
              <w:t xml:space="preserve"> обслуживание</w:t>
            </w:r>
          </w:p>
        </w:tc>
        <w:tc>
          <w:tcPr>
            <w:tcW w:w="1731" w:type="dxa"/>
            <w:vMerge w:val="restart"/>
          </w:tcPr>
          <w:p w14:paraId="2891A610" w14:textId="61A1C129"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3.4.1</w:t>
            </w:r>
          </w:p>
        </w:tc>
        <w:tc>
          <w:tcPr>
            <w:tcW w:w="3867" w:type="dxa"/>
            <w:vMerge w:val="restart"/>
          </w:tcPr>
          <w:p w14:paraId="769C7094" w14:textId="157C2A6C"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127" w:type="dxa"/>
          </w:tcPr>
          <w:p w14:paraId="6A97C384" w14:textId="5774339F"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0F6A2B" w:rsidRPr="00CA3E8F" w14:paraId="1F70F935" w14:textId="77777777" w:rsidTr="000F6A2B">
        <w:tc>
          <w:tcPr>
            <w:tcW w:w="540" w:type="dxa"/>
            <w:vMerge/>
          </w:tcPr>
          <w:p w14:paraId="0AE7A8EF" w14:textId="77777777" w:rsidR="000F6A2B" w:rsidRPr="00CA3E8F" w:rsidRDefault="000F6A2B" w:rsidP="000F6A2B">
            <w:pPr>
              <w:rPr>
                <w:rFonts w:ascii="Times New Roman" w:hAnsi="Times New Roman" w:cs="Times New Roman"/>
                <w:sz w:val="24"/>
                <w:szCs w:val="24"/>
              </w:rPr>
            </w:pPr>
          </w:p>
        </w:tc>
        <w:tc>
          <w:tcPr>
            <w:tcW w:w="2012" w:type="dxa"/>
            <w:vMerge/>
          </w:tcPr>
          <w:p w14:paraId="74488DA5" w14:textId="77777777" w:rsidR="000F6A2B" w:rsidRPr="00CA3E8F" w:rsidRDefault="000F6A2B" w:rsidP="000F6A2B">
            <w:pPr>
              <w:rPr>
                <w:rFonts w:ascii="Times New Roman" w:hAnsi="Times New Roman" w:cs="Times New Roman"/>
                <w:sz w:val="24"/>
                <w:szCs w:val="24"/>
              </w:rPr>
            </w:pPr>
          </w:p>
        </w:tc>
        <w:tc>
          <w:tcPr>
            <w:tcW w:w="1731" w:type="dxa"/>
            <w:vMerge/>
          </w:tcPr>
          <w:p w14:paraId="1E6EF552" w14:textId="77777777" w:rsidR="000F6A2B" w:rsidRPr="00CA3E8F" w:rsidRDefault="000F6A2B" w:rsidP="000F6A2B">
            <w:pPr>
              <w:rPr>
                <w:rFonts w:ascii="Times New Roman" w:hAnsi="Times New Roman" w:cs="Times New Roman"/>
                <w:sz w:val="24"/>
                <w:szCs w:val="24"/>
              </w:rPr>
            </w:pPr>
          </w:p>
        </w:tc>
        <w:tc>
          <w:tcPr>
            <w:tcW w:w="3867" w:type="dxa"/>
            <w:vMerge/>
          </w:tcPr>
          <w:p w14:paraId="21C6005D" w14:textId="77777777" w:rsidR="000F6A2B" w:rsidRPr="00CA3E8F" w:rsidRDefault="000F6A2B" w:rsidP="000F6A2B">
            <w:pPr>
              <w:rPr>
                <w:rFonts w:ascii="Times New Roman" w:hAnsi="Times New Roman" w:cs="Times New Roman"/>
                <w:sz w:val="24"/>
                <w:szCs w:val="24"/>
              </w:rPr>
            </w:pPr>
          </w:p>
        </w:tc>
        <w:tc>
          <w:tcPr>
            <w:tcW w:w="6127" w:type="dxa"/>
          </w:tcPr>
          <w:p w14:paraId="4408C4C1" w14:textId="1FED320E"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0F6A2B" w:rsidRPr="00CA3E8F" w14:paraId="05E62F88" w14:textId="77777777" w:rsidTr="000F6A2B">
        <w:tc>
          <w:tcPr>
            <w:tcW w:w="540" w:type="dxa"/>
            <w:vMerge/>
          </w:tcPr>
          <w:p w14:paraId="4C15189B" w14:textId="77777777" w:rsidR="000F6A2B" w:rsidRPr="00CA3E8F" w:rsidRDefault="000F6A2B" w:rsidP="000F6A2B">
            <w:pPr>
              <w:rPr>
                <w:rFonts w:ascii="Times New Roman" w:hAnsi="Times New Roman" w:cs="Times New Roman"/>
                <w:sz w:val="24"/>
                <w:szCs w:val="24"/>
              </w:rPr>
            </w:pPr>
          </w:p>
        </w:tc>
        <w:tc>
          <w:tcPr>
            <w:tcW w:w="2012" w:type="dxa"/>
            <w:vMerge/>
          </w:tcPr>
          <w:p w14:paraId="605DCE8B" w14:textId="77777777" w:rsidR="000F6A2B" w:rsidRPr="00CA3E8F" w:rsidRDefault="000F6A2B" w:rsidP="000F6A2B">
            <w:pPr>
              <w:rPr>
                <w:rFonts w:ascii="Times New Roman" w:hAnsi="Times New Roman" w:cs="Times New Roman"/>
                <w:sz w:val="24"/>
                <w:szCs w:val="24"/>
              </w:rPr>
            </w:pPr>
          </w:p>
        </w:tc>
        <w:tc>
          <w:tcPr>
            <w:tcW w:w="1731" w:type="dxa"/>
            <w:vMerge/>
          </w:tcPr>
          <w:p w14:paraId="09C99B57" w14:textId="77777777" w:rsidR="000F6A2B" w:rsidRPr="00CA3E8F" w:rsidRDefault="000F6A2B" w:rsidP="000F6A2B">
            <w:pPr>
              <w:rPr>
                <w:rFonts w:ascii="Times New Roman" w:hAnsi="Times New Roman" w:cs="Times New Roman"/>
                <w:sz w:val="24"/>
                <w:szCs w:val="24"/>
              </w:rPr>
            </w:pPr>
          </w:p>
        </w:tc>
        <w:tc>
          <w:tcPr>
            <w:tcW w:w="3867" w:type="dxa"/>
            <w:vMerge/>
          </w:tcPr>
          <w:p w14:paraId="16592137" w14:textId="77777777" w:rsidR="000F6A2B" w:rsidRPr="00CA3E8F" w:rsidRDefault="000F6A2B" w:rsidP="000F6A2B">
            <w:pPr>
              <w:rPr>
                <w:rFonts w:ascii="Times New Roman" w:hAnsi="Times New Roman" w:cs="Times New Roman"/>
                <w:sz w:val="24"/>
                <w:szCs w:val="24"/>
              </w:rPr>
            </w:pPr>
          </w:p>
        </w:tc>
        <w:tc>
          <w:tcPr>
            <w:tcW w:w="6127" w:type="dxa"/>
          </w:tcPr>
          <w:p w14:paraId="745BEED4" w14:textId="69A60E03"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F6A2B" w:rsidRPr="00CA3E8F" w14:paraId="7B457B86" w14:textId="77777777" w:rsidTr="000F6A2B">
        <w:tc>
          <w:tcPr>
            <w:tcW w:w="540" w:type="dxa"/>
            <w:vMerge/>
          </w:tcPr>
          <w:p w14:paraId="6ABA3943" w14:textId="77777777" w:rsidR="000F6A2B" w:rsidRPr="00CA3E8F" w:rsidRDefault="000F6A2B" w:rsidP="000F6A2B">
            <w:pPr>
              <w:rPr>
                <w:rFonts w:ascii="Times New Roman" w:hAnsi="Times New Roman" w:cs="Times New Roman"/>
                <w:sz w:val="24"/>
                <w:szCs w:val="24"/>
              </w:rPr>
            </w:pPr>
          </w:p>
        </w:tc>
        <w:tc>
          <w:tcPr>
            <w:tcW w:w="2012" w:type="dxa"/>
            <w:vMerge/>
          </w:tcPr>
          <w:p w14:paraId="0533BCC6" w14:textId="77777777" w:rsidR="000F6A2B" w:rsidRPr="00CA3E8F" w:rsidRDefault="000F6A2B" w:rsidP="000F6A2B">
            <w:pPr>
              <w:rPr>
                <w:rFonts w:ascii="Times New Roman" w:hAnsi="Times New Roman" w:cs="Times New Roman"/>
                <w:sz w:val="24"/>
                <w:szCs w:val="24"/>
              </w:rPr>
            </w:pPr>
          </w:p>
        </w:tc>
        <w:tc>
          <w:tcPr>
            <w:tcW w:w="1731" w:type="dxa"/>
            <w:vMerge/>
          </w:tcPr>
          <w:p w14:paraId="2CDDADF4" w14:textId="77777777" w:rsidR="000F6A2B" w:rsidRPr="00CA3E8F" w:rsidRDefault="000F6A2B" w:rsidP="000F6A2B">
            <w:pPr>
              <w:rPr>
                <w:rFonts w:ascii="Times New Roman" w:hAnsi="Times New Roman" w:cs="Times New Roman"/>
                <w:sz w:val="24"/>
                <w:szCs w:val="24"/>
              </w:rPr>
            </w:pPr>
          </w:p>
        </w:tc>
        <w:tc>
          <w:tcPr>
            <w:tcW w:w="3867" w:type="dxa"/>
            <w:vMerge/>
          </w:tcPr>
          <w:p w14:paraId="4F67420E" w14:textId="77777777" w:rsidR="000F6A2B" w:rsidRPr="00CA3E8F" w:rsidRDefault="000F6A2B" w:rsidP="000F6A2B">
            <w:pPr>
              <w:rPr>
                <w:rFonts w:ascii="Times New Roman" w:hAnsi="Times New Roman" w:cs="Times New Roman"/>
                <w:sz w:val="24"/>
                <w:szCs w:val="24"/>
              </w:rPr>
            </w:pPr>
          </w:p>
        </w:tc>
        <w:tc>
          <w:tcPr>
            <w:tcW w:w="6127" w:type="dxa"/>
          </w:tcPr>
          <w:p w14:paraId="475DF9D0" w14:textId="22747B82"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0F6A2B" w:rsidRPr="00CA3E8F" w14:paraId="116DA5DD" w14:textId="77777777" w:rsidTr="000F6A2B">
        <w:tc>
          <w:tcPr>
            <w:tcW w:w="540" w:type="dxa"/>
            <w:vMerge/>
          </w:tcPr>
          <w:p w14:paraId="33A0B127" w14:textId="77777777" w:rsidR="000F6A2B" w:rsidRPr="00CA3E8F" w:rsidRDefault="000F6A2B" w:rsidP="000F6A2B">
            <w:pPr>
              <w:rPr>
                <w:rFonts w:ascii="Times New Roman" w:hAnsi="Times New Roman" w:cs="Times New Roman"/>
                <w:sz w:val="24"/>
                <w:szCs w:val="24"/>
              </w:rPr>
            </w:pPr>
          </w:p>
        </w:tc>
        <w:tc>
          <w:tcPr>
            <w:tcW w:w="2012" w:type="dxa"/>
            <w:vMerge/>
          </w:tcPr>
          <w:p w14:paraId="36B8E72E" w14:textId="77777777" w:rsidR="000F6A2B" w:rsidRPr="00CA3E8F" w:rsidRDefault="000F6A2B" w:rsidP="000F6A2B">
            <w:pPr>
              <w:rPr>
                <w:rFonts w:ascii="Times New Roman" w:hAnsi="Times New Roman" w:cs="Times New Roman"/>
                <w:sz w:val="24"/>
                <w:szCs w:val="24"/>
              </w:rPr>
            </w:pPr>
          </w:p>
        </w:tc>
        <w:tc>
          <w:tcPr>
            <w:tcW w:w="1731" w:type="dxa"/>
            <w:vMerge/>
          </w:tcPr>
          <w:p w14:paraId="6E89AA86" w14:textId="77777777" w:rsidR="000F6A2B" w:rsidRPr="00CA3E8F" w:rsidRDefault="000F6A2B" w:rsidP="000F6A2B">
            <w:pPr>
              <w:rPr>
                <w:rFonts w:ascii="Times New Roman" w:hAnsi="Times New Roman" w:cs="Times New Roman"/>
                <w:sz w:val="24"/>
                <w:szCs w:val="24"/>
              </w:rPr>
            </w:pPr>
          </w:p>
        </w:tc>
        <w:tc>
          <w:tcPr>
            <w:tcW w:w="3867" w:type="dxa"/>
            <w:vMerge/>
          </w:tcPr>
          <w:p w14:paraId="325FB637" w14:textId="77777777" w:rsidR="000F6A2B" w:rsidRPr="00CA3E8F" w:rsidRDefault="000F6A2B" w:rsidP="000F6A2B">
            <w:pPr>
              <w:rPr>
                <w:rFonts w:ascii="Times New Roman" w:hAnsi="Times New Roman" w:cs="Times New Roman"/>
                <w:sz w:val="24"/>
                <w:szCs w:val="24"/>
              </w:rPr>
            </w:pPr>
          </w:p>
        </w:tc>
        <w:tc>
          <w:tcPr>
            <w:tcW w:w="6127" w:type="dxa"/>
          </w:tcPr>
          <w:p w14:paraId="1CDE263D" w14:textId="69B2EBB6"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0F6A2B" w:rsidRPr="00CA3E8F" w14:paraId="5909E5A0" w14:textId="77777777" w:rsidTr="000F6A2B">
        <w:tc>
          <w:tcPr>
            <w:tcW w:w="540" w:type="dxa"/>
            <w:vMerge/>
          </w:tcPr>
          <w:p w14:paraId="3680CF80" w14:textId="77777777" w:rsidR="000F6A2B" w:rsidRPr="00CA3E8F" w:rsidRDefault="000F6A2B" w:rsidP="000F6A2B">
            <w:pPr>
              <w:rPr>
                <w:rFonts w:ascii="Times New Roman" w:hAnsi="Times New Roman" w:cs="Times New Roman"/>
                <w:sz w:val="24"/>
                <w:szCs w:val="24"/>
              </w:rPr>
            </w:pPr>
          </w:p>
        </w:tc>
        <w:tc>
          <w:tcPr>
            <w:tcW w:w="2012" w:type="dxa"/>
            <w:vMerge/>
          </w:tcPr>
          <w:p w14:paraId="06A52E88" w14:textId="77777777" w:rsidR="000F6A2B" w:rsidRPr="00CA3E8F" w:rsidRDefault="000F6A2B" w:rsidP="000F6A2B">
            <w:pPr>
              <w:rPr>
                <w:rFonts w:ascii="Times New Roman" w:hAnsi="Times New Roman" w:cs="Times New Roman"/>
                <w:sz w:val="24"/>
                <w:szCs w:val="24"/>
              </w:rPr>
            </w:pPr>
          </w:p>
        </w:tc>
        <w:tc>
          <w:tcPr>
            <w:tcW w:w="1731" w:type="dxa"/>
            <w:vMerge/>
          </w:tcPr>
          <w:p w14:paraId="09F6C065" w14:textId="77777777" w:rsidR="000F6A2B" w:rsidRPr="00CA3E8F" w:rsidRDefault="000F6A2B" w:rsidP="000F6A2B">
            <w:pPr>
              <w:rPr>
                <w:rFonts w:ascii="Times New Roman" w:hAnsi="Times New Roman" w:cs="Times New Roman"/>
                <w:sz w:val="24"/>
                <w:szCs w:val="24"/>
              </w:rPr>
            </w:pPr>
          </w:p>
        </w:tc>
        <w:tc>
          <w:tcPr>
            <w:tcW w:w="3867" w:type="dxa"/>
            <w:vMerge/>
          </w:tcPr>
          <w:p w14:paraId="5A3FA3E1" w14:textId="77777777" w:rsidR="000F6A2B" w:rsidRPr="00CA3E8F" w:rsidRDefault="000F6A2B" w:rsidP="000F6A2B">
            <w:pPr>
              <w:rPr>
                <w:rFonts w:ascii="Times New Roman" w:hAnsi="Times New Roman" w:cs="Times New Roman"/>
                <w:sz w:val="24"/>
                <w:szCs w:val="24"/>
              </w:rPr>
            </w:pPr>
          </w:p>
        </w:tc>
        <w:tc>
          <w:tcPr>
            <w:tcW w:w="6127" w:type="dxa"/>
          </w:tcPr>
          <w:p w14:paraId="567EC9A0" w14:textId="10099BE2"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0F6A2B" w:rsidRPr="00CA3E8F" w14:paraId="460C921E" w14:textId="77777777" w:rsidTr="000F6A2B">
        <w:tc>
          <w:tcPr>
            <w:tcW w:w="540" w:type="dxa"/>
            <w:vMerge w:val="restart"/>
          </w:tcPr>
          <w:p w14:paraId="3A7A39CB" w14:textId="05524C0A" w:rsidR="000F6A2B" w:rsidRPr="00CA3E8F" w:rsidRDefault="000F6A2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w:t>
            </w:r>
          </w:p>
        </w:tc>
        <w:tc>
          <w:tcPr>
            <w:tcW w:w="2012" w:type="dxa"/>
            <w:vMerge w:val="restart"/>
          </w:tcPr>
          <w:p w14:paraId="7E07EED1" w14:textId="57BBCA10"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1161D279" w14:textId="5A43BCB3"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3.5.1</w:t>
            </w:r>
          </w:p>
        </w:tc>
        <w:tc>
          <w:tcPr>
            <w:tcW w:w="3867" w:type="dxa"/>
            <w:vMerge w:val="restart"/>
          </w:tcPr>
          <w:p w14:paraId="70D419E3" w14:textId="73AB06A6"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w:t>
            </w:r>
            <w:r w:rsidRPr="00CA3E8F">
              <w:rPr>
                <w:rFonts w:ascii="Times New Roman" w:eastAsia="Tahoma" w:hAnsi="Times New Roman" w:cs="Times New Roman"/>
                <w:color w:val="000000"/>
                <w:sz w:val="24"/>
                <w:szCs w:val="24"/>
              </w:rPr>
              <w:lastRenderedPageBreak/>
              <w:t>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27" w:type="dxa"/>
          </w:tcPr>
          <w:p w14:paraId="13F20092" w14:textId="032B1687"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F6A2B" w:rsidRPr="00CA3E8F" w14:paraId="35011466" w14:textId="77777777" w:rsidTr="000F6A2B">
        <w:tc>
          <w:tcPr>
            <w:tcW w:w="540" w:type="dxa"/>
            <w:vMerge/>
          </w:tcPr>
          <w:p w14:paraId="6B4E61C3" w14:textId="77777777" w:rsidR="000F6A2B" w:rsidRPr="00CA3E8F" w:rsidRDefault="000F6A2B" w:rsidP="000F6A2B">
            <w:pPr>
              <w:rPr>
                <w:rFonts w:ascii="Times New Roman" w:hAnsi="Times New Roman" w:cs="Times New Roman"/>
                <w:sz w:val="24"/>
                <w:szCs w:val="24"/>
              </w:rPr>
            </w:pPr>
          </w:p>
        </w:tc>
        <w:tc>
          <w:tcPr>
            <w:tcW w:w="2012" w:type="dxa"/>
            <w:vMerge/>
          </w:tcPr>
          <w:p w14:paraId="39096004" w14:textId="77777777" w:rsidR="000F6A2B" w:rsidRPr="00CA3E8F" w:rsidRDefault="000F6A2B" w:rsidP="000F6A2B">
            <w:pPr>
              <w:rPr>
                <w:rFonts w:ascii="Times New Roman" w:hAnsi="Times New Roman" w:cs="Times New Roman"/>
                <w:sz w:val="24"/>
                <w:szCs w:val="24"/>
              </w:rPr>
            </w:pPr>
          </w:p>
        </w:tc>
        <w:tc>
          <w:tcPr>
            <w:tcW w:w="1731" w:type="dxa"/>
            <w:vMerge/>
          </w:tcPr>
          <w:p w14:paraId="37B53BC4" w14:textId="77777777" w:rsidR="000F6A2B" w:rsidRPr="00CA3E8F" w:rsidRDefault="000F6A2B" w:rsidP="000F6A2B">
            <w:pPr>
              <w:rPr>
                <w:rFonts w:ascii="Times New Roman" w:hAnsi="Times New Roman" w:cs="Times New Roman"/>
                <w:sz w:val="24"/>
                <w:szCs w:val="24"/>
              </w:rPr>
            </w:pPr>
          </w:p>
        </w:tc>
        <w:tc>
          <w:tcPr>
            <w:tcW w:w="3867" w:type="dxa"/>
            <w:vMerge/>
          </w:tcPr>
          <w:p w14:paraId="3EC29E87" w14:textId="77777777" w:rsidR="000F6A2B" w:rsidRPr="00CA3E8F" w:rsidRDefault="000F6A2B" w:rsidP="000F6A2B">
            <w:pPr>
              <w:rPr>
                <w:rFonts w:ascii="Times New Roman" w:hAnsi="Times New Roman" w:cs="Times New Roman"/>
                <w:sz w:val="24"/>
                <w:szCs w:val="24"/>
              </w:rPr>
            </w:pPr>
          </w:p>
        </w:tc>
        <w:tc>
          <w:tcPr>
            <w:tcW w:w="6127" w:type="dxa"/>
          </w:tcPr>
          <w:p w14:paraId="4B487018" w14:textId="270BF536"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3D433BFD" w14:textId="77777777" w:rsidTr="000F6A2B">
        <w:tc>
          <w:tcPr>
            <w:tcW w:w="540" w:type="dxa"/>
            <w:vMerge/>
          </w:tcPr>
          <w:p w14:paraId="05785211" w14:textId="77777777" w:rsidR="000F6A2B" w:rsidRPr="00CA3E8F" w:rsidRDefault="000F6A2B" w:rsidP="000F6A2B">
            <w:pPr>
              <w:rPr>
                <w:rFonts w:ascii="Times New Roman" w:hAnsi="Times New Roman" w:cs="Times New Roman"/>
                <w:sz w:val="24"/>
                <w:szCs w:val="24"/>
              </w:rPr>
            </w:pPr>
          </w:p>
        </w:tc>
        <w:tc>
          <w:tcPr>
            <w:tcW w:w="2012" w:type="dxa"/>
            <w:vMerge/>
          </w:tcPr>
          <w:p w14:paraId="73F114D0" w14:textId="77777777" w:rsidR="000F6A2B" w:rsidRPr="00CA3E8F" w:rsidRDefault="000F6A2B" w:rsidP="000F6A2B">
            <w:pPr>
              <w:rPr>
                <w:rFonts w:ascii="Times New Roman" w:hAnsi="Times New Roman" w:cs="Times New Roman"/>
                <w:sz w:val="24"/>
                <w:szCs w:val="24"/>
              </w:rPr>
            </w:pPr>
          </w:p>
        </w:tc>
        <w:tc>
          <w:tcPr>
            <w:tcW w:w="1731" w:type="dxa"/>
            <w:vMerge/>
          </w:tcPr>
          <w:p w14:paraId="02B86A13" w14:textId="77777777" w:rsidR="000F6A2B" w:rsidRPr="00CA3E8F" w:rsidRDefault="000F6A2B" w:rsidP="000F6A2B">
            <w:pPr>
              <w:rPr>
                <w:rFonts w:ascii="Times New Roman" w:hAnsi="Times New Roman" w:cs="Times New Roman"/>
                <w:sz w:val="24"/>
                <w:szCs w:val="24"/>
              </w:rPr>
            </w:pPr>
          </w:p>
        </w:tc>
        <w:tc>
          <w:tcPr>
            <w:tcW w:w="3867" w:type="dxa"/>
            <w:vMerge/>
          </w:tcPr>
          <w:p w14:paraId="77CA0DC7" w14:textId="77777777" w:rsidR="000F6A2B" w:rsidRPr="00CA3E8F" w:rsidRDefault="000F6A2B" w:rsidP="000F6A2B">
            <w:pPr>
              <w:rPr>
                <w:rFonts w:ascii="Times New Roman" w:hAnsi="Times New Roman" w:cs="Times New Roman"/>
                <w:sz w:val="24"/>
                <w:szCs w:val="24"/>
              </w:rPr>
            </w:pPr>
          </w:p>
        </w:tc>
        <w:tc>
          <w:tcPr>
            <w:tcW w:w="6127" w:type="dxa"/>
          </w:tcPr>
          <w:p w14:paraId="1D7F71F3" w14:textId="10CAECFE"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F6A2B" w:rsidRPr="00CA3E8F" w14:paraId="5108A89E" w14:textId="77777777" w:rsidTr="000F6A2B">
        <w:tc>
          <w:tcPr>
            <w:tcW w:w="540" w:type="dxa"/>
            <w:vMerge/>
          </w:tcPr>
          <w:p w14:paraId="5761220A" w14:textId="77777777" w:rsidR="000F6A2B" w:rsidRPr="00CA3E8F" w:rsidRDefault="000F6A2B" w:rsidP="000F6A2B">
            <w:pPr>
              <w:rPr>
                <w:rFonts w:ascii="Times New Roman" w:hAnsi="Times New Roman" w:cs="Times New Roman"/>
                <w:sz w:val="24"/>
                <w:szCs w:val="24"/>
              </w:rPr>
            </w:pPr>
          </w:p>
        </w:tc>
        <w:tc>
          <w:tcPr>
            <w:tcW w:w="2012" w:type="dxa"/>
            <w:vMerge/>
          </w:tcPr>
          <w:p w14:paraId="4463BE43" w14:textId="77777777" w:rsidR="000F6A2B" w:rsidRPr="00CA3E8F" w:rsidRDefault="000F6A2B" w:rsidP="000F6A2B">
            <w:pPr>
              <w:rPr>
                <w:rFonts w:ascii="Times New Roman" w:hAnsi="Times New Roman" w:cs="Times New Roman"/>
                <w:sz w:val="24"/>
                <w:szCs w:val="24"/>
              </w:rPr>
            </w:pPr>
          </w:p>
        </w:tc>
        <w:tc>
          <w:tcPr>
            <w:tcW w:w="1731" w:type="dxa"/>
            <w:vMerge/>
          </w:tcPr>
          <w:p w14:paraId="4186E802" w14:textId="77777777" w:rsidR="000F6A2B" w:rsidRPr="00CA3E8F" w:rsidRDefault="000F6A2B" w:rsidP="000F6A2B">
            <w:pPr>
              <w:rPr>
                <w:rFonts w:ascii="Times New Roman" w:hAnsi="Times New Roman" w:cs="Times New Roman"/>
                <w:sz w:val="24"/>
                <w:szCs w:val="24"/>
              </w:rPr>
            </w:pPr>
          </w:p>
        </w:tc>
        <w:tc>
          <w:tcPr>
            <w:tcW w:w="3867" w:type="dxa"/>
            <w:vMerge/>
          </w:tcPr>
          <w:p w14:paraId="6F7F5C21" w14:textId="77777777" w:rsidR="000F6A2B" w:rsidRPr="00CA3E8F" w:rsidRDefault="000F6A2B" w:rsidP="000F6A2B">
            <w:pPr>
              <w:rPr>
                <w:rFonts w:ascii="Times New Roman" w:hAnsi="Times New Roman" w:cs="Times New Roman"/>
                <w:sz w:val="24"/>
                <w:szCs w:val="24"/>
              </w:rPr>
            </w:pPr>
          </w:p>
        </w:tc>
        <w:tc>
          <w:tcPr>
            <w:tcW w:w="6127" w:type="dxa"/>
          </w:tcPr>
          <w:p w14:paraId="03FE622A" w14:textId="53F2849E"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F6A2B" w:rsidRPr="00CA3E8F" w14:paraId="289DD35A" w14:textId="77777777" w:rsidTr="000F6A2B">
        <w:tc>
          <w:tcPr>
            <w:tcW w:w="540" w:type="dxa"/>
            <w:vMerge/>
          </w:tcPr>
          <w:p w14:paraId="54399A8D" w14:textId="77777777" w:rsidR="000F6A2B" w:rsidRPr="00CA3E8F" w:rsidRDefault="000F6A2B" w:rsidP="000F6A2B">
            <w:pPr>
              <w:rPr>
                <w:rFonts w:ascii="Times New Roman" w:hAnsi="Times New Roman" w:cs="Times New Roman"/>
                <w:sz w:val="24"/>
                <w:szCs w:val="24"/>
              </w:rPr>
            </w:pPr>
          </w:p>
        </w:tc>
        <w:tc>
          <w:tcPr>
            <w:tcW w:w="2012" w:type="dxa"/>
            <w:vMerge/>
          </w:tcPr>
          <w:p w14:paraId="40EAF54E" w14:textId="77777777" w:rsidR="000F6A2B" w:rsidRPr="00CA3E8F" w:rsidRDefault="000F6A2B" w:rsidP="000F6A2B">
            <w:pPr>
              <w:rPr>
                <w:rFonts w:ascii="Times New Roman" w:hAnsi="Times New Roman" w:cs="Times New Roman"/>
                <w:sz w:val="24"/>
                <w:szCs w:val="24"/>
              </w:rPr>
            </w:pPr>
          </w:p>
        </w:tc>
        <w:tc>
          <w:tcPr>
            <w:tcW w:w="1731" w:type="dxa"/>
            <w:vMerge/>
          </w:tcPr>
          <w:p w14:paraId="10D18243" w14:textId="77777777" w:rsidR="000F6A2B" w:rsidRPr="00CA3E8F" w:rsidRDefault="000F6A2B" w:rsidP="000F6A2B">
            <w:pPr>
              <w:rPr>
                <w:rFonts w:ascii="Times New Roman" w:hAnsi="Times New Roman" w:cs="Times New Roman"/>
                <w:sz w:val="24"/>
                <w:szCs w:val="24"/>
              </w:rPr>
            </w:pPr>
          </w:p>
        </w:tc>
        <w:tc>
          <w:tcPr>
            <w:tcW w:w="3867" w:type="dxa"/>
            <w:vMerge/>
          </w:tcPr>
          <w:p w14:paraId="507EFE69" w14:textId="77777777" w:rsidR="000F6A2B" w:rsidRPr="00CA3E8F" w:rsidRDefault="000F6A2B" w:rsidP="000F6A2B">
            <w:pPr>
              <w:rPr>
                <w:rFonts w:ascii="Times New Roman" w:hAnsi="Times New Roman" w:cs="Times New Roman"/>
                <w:sz w:val="24"/>
                <w:szCs w:val="24"/>
              </w:rPr>
            </w:pPr>
          </w:p>
        </w:tc>
        <w:tc>
          <w:tcPr>
            <w:tcW w:w="6127" w:type="dxa"/>
          </w:tcPr>
          <w:p w14:paraId="32F2D338" w14:textId="19D69205"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F6A2B" w:rsidRPr="00CA3E8F" w14:paraId="0594F514" w14:textId="77777777" w:rsidTr="000F6A2B">
        <w:tc>
          <w:tcPr>
            <w:tcW w:w="540" w:type="dxa"/>
            <w:vMerge/>
          </w:tcPr>
          <w:p w14:paraId="49C1EC86" w14:textId="77777777" w:rsidR="000F6A2B" w:rsidRPr="00CA3E8F" w:rsidRDefault="000F6A2B" w:rsidP="000F6A2B">
            <w:pPr>
              <w:rPr>
                <w:rFonts w:ascii="Times New Roman" w:hAnsi="Times New Roman" w:cs="Times New Roman"/>
                <w:sz w:val="24"/>
                <w:szCs w:val="24"/>
              </w:rPr>
            </w:pPr>
          </w:p>
        </w:tc>
        <w:tc>
          <w:tcPr>
            <w:tcW w:w="2012" w:type="dxa"/>
            <w:vMerge/>
          </w:tcPr>
          <w:p w14:paraId="2F9BBFCD" w14:textId="77777777" w:rsidR="000F6A2B" w:rsidRPr="00CA3E8F" w:rsidRDefault="000F6A2B" w:rsidP="000F6A2B">
            <w:pPr>
              <w:rPr>
                <w:rFonts w:ascii="Times New Roman" w:hAnsi="Times New Roman" w:cs="Times New Roman"/>
                <w:sz w:val="24"/>
                <w:szCs w:val="24"/>
              </w:rPr>
            </w:pPr>
          </w:p>
        </w:tc>
        <w:tc>
          <w:tcPr>
            <w:tcW w:w="1731" w:type="dxa"/>
            <w:vMerge/>
          </w:tcPr>
          <w:p w14:paraId="0519DD43" w14:textId="77777777" w:rsidR="000F6A2B" w:rsidRPr="00CA3E8F" w:rsidRDefault="000F6A2B" w:rsidP="000F6A2B">
            <w:pPr>
              <w:rPr>
                <w:rFonts w:ascii="Times New Roman" w:hAnsi="Times New Roman" w:cs="Times New Roman"/>
                <w:sz w:val="24"/>
                <w:szCs w:val="24"/>
              </w:rPr>
            </w:pPr>
          </w:p>
        </w:tc>
        <w:tc>
          <w:tcPr>
            <w:tcW w:w="3867" w:type="dxa"/>
            <w:vMerge/>
          </w:tcPr>
          <w:p w14:paraId="4C4A193F" w14:textId="77777777" w:rsidR="000F6A2B" w:rsidRPr="00CA3E8F" w:rsidRDefault="000F6A2B" w:rsidP="000F6A2B">
            <w:pPr>
              <w:rPr>
                <w:rFonts w:ascii="Times New Roman" w:hAnsi="Times New Roman" w:cs="Times New Roman"/>
                <w:sz w:val="24"/>
                <w:szCs w:val="24"/>
              </w:rPr>
            </w:pPr>
          </w:p>
        </w:tc>
        <w:tc>
          <w:tcPr>
            <w:tcW w:w="6127" w:type="dxa"/>
          </w:tcPr>
          <w:p w14:paraId="51B771C8" w14:textId="57AC7D84"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3D7C89" w:rsidRPr="00CA3E8F" w14:paraId="1648AB5F" w14:textId="77777777" w:rsidTr="000F6A2B">
        <w:tc>
          <w:tcPr>
            <w:tcW w:w="540" w:type="dxa"/>
            <w:vMerge w:val="restart"/>
          </w:tcPr>
          <w:p w14:paraId="131325F8" w14:textId="2EAD7509" w:rsidR="003D7C89" w:rsidRPr="00CA3E8F" w:rsidRDefault="000F6A2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4</w:t>
            </w:r>
            <w:r w:rsidR="003D7C89" w:rsidRPr="00CA3E8F">
              <w:rPr>
                <w:rFonts w:ascii="Times New Roman" w:eastAsia="Tahoma" w:hAnsi="Times New Roman" w:cs="Times New Roman"/>
                <w:color w:val="000000"/>
                <w:sz w:val="24"/>
                <w:szCs w:val="24"/>
              </w:rPr>
              <w:t>.</w:t>
            </w:r>
          </w:p>
        </w:tc>
        <w:tc>
          <w:tcPr>
            <w:tcW w:w="2012" w:type="dxa"/>
            <w:vMerge w:val="restart"/>
          </w:tcPr>
          <w:p w14:paraId="60A444E7"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18F43966"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3.6.1</w:t>
            </w:r>
          </w:p>
        </w:tc>
        <w:tc>
          <w:tcPr>
            <w:tcW w:w="3867" w:type="dxa"/>
            <w:vMerge w:val="restart"/>
          </w:tcPr>
          <w:p w14:paraId="6C4AAB9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127" w:type="dxa"/>
          </w:tcPr>
          <w:p w14:paraId="07A66A4C" w14:textId="77777777" w:rsidR="003D7C89" w:rsidRPr="00B00336" w:rsidRDefault="003D7C89"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D7C89" w:rsidRPr="00CA3E8F" w14:paraId="38CD5149" w14:textId="77777777" w:rsidTr="000F6A2B">
        <w:tc>
          <w:tcPr>
            <w:tcW w:w="540" w:type="dxa"/>
            <w:vMerge/>
          </w:tcPr>
          <w:p w14:paraId="7CE3131B" w14:textId="77777777" w:rsidR="003D7C89" w:rsidRPr="00CA3E8F" w:rsidRDefault="003D7C89" w:rsidP="000F6A2B">
            <w:pPr>
              <w:rPr>
                <w:rFonts w:ascii="Times New Roman" w:hAnsi="Times New Roman" w:cs="Times New Roman"/>
                <w:sz w:val="24"/>
                <w:szCs w:val="24"/>
              </w:rPr>
            </w:pPr>
          </w:p>
        </w:tc>
        <w:tc>
          <w:tcPr>
            <w:tcW w:w="2012" w:type="dxa"/>
            <w:vMerge/>
          </w:tcPr>
          <w:p w14:paraId="2E60EA78" w14:textId="77777777" w:rsidR="003D7C89" w:rsidRPr="00CA3E8F" w:rsidRDefault="003D7C89" w:rsidP="000F6A2B">
            <w:pPr>
              <w:rPr>
                <w:rFonts w:ascii="Times New Roman" w:hAnsi="Times New Roman" w:cs="Times New Roman"/>
                <w:sz w:val="24"/>
                <w:szCs w:val="24"/>
              </w:rPr>
            </w:pPr>
          </w:p>
        </w:tc>
        <w:tc>
          <w:tcPr>
            <w:tcW w:w="1731" w:type="dxa"/>
            <w:vMerge/>
          </w:tcPr>
          <w:p w14:paraId="570FDA94" w14:textId="77777777" w:rsidR="003D7C89" w:rsidRPr="00CA3E8F" w:rsidRDefault="003D7C89" w:rsidP="000F6A2B">
            <w:pPr>
              <w:rPr>
                <w:rFonts w:ascii="Times New Roman" w:hAnsi="Times New Roman" w:cs="Times New Roman"/>
                <w:sz w:val="24"/>
                <w:szCs w:val="24"/>
              </w:rPr>
            </w:pPr>
          </w:p>
        </w:tc>
        <w:tc>
          <w:tcPr>
            <w:tcW w:w="3867" w:type="dxa"/>
            <w:vMerge/>
          </w:tcPr>
          <w:p w14:paraId="16414991" w14:textId="77777777" w:rsidR="003D7C89" w:rsidRPr="00CA3E8F" w:rsidRDefault="003D7C89" w:rsidP="000F6A2B">
            <w:pPr>
              <w:rPr>
                <w:rFonts w:ascii="Times New Roman" w:hAnsi="Times New Roman" w:cs="Times New Roman"/>
                <w:sz w:val="24"/>
                <w:szCs w:val="24"/>
              </w:rPr>
            </w:pPr>
          </w:p>
        </w:tc>
        <w:tc>
          <w:tcPr>
            <w:tcW w:w="6127" w:type="dxa"/>
          </w:tcPr>
          <w:p w14:paraId="61B0056F" w14:textId="77777777" w:rsidR="003D7C89" w:rsidRPr="00B00336" w:rsidRDefault="003D7C89"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D7C89" w:rsidRPr="00CA3E8F" w14:paraId="06D8F9D9" w14:textId="77777777" w:rsidTr="000F6A2B">
        <w:tc>
          <w:tcPr>
            <w:tcW w:w="540" w:type="dxa"/>
            <w:vMerge/>
          </w:tcPr>
          <w:p w14:paraId="37B42ED1" w14:textId="77777777" w:rsidR="003D7C89" w:rsidRPr="00CA3E8F" w:rsidRDefault="003D7C89" w:rsidP="000F6A2B">
            <w:pPr>
              <w:rPr>
                <w:rFonts w:ascii="Times New Roman" w:hAnsi="Times New Roman" w:cs="Times New Roman"/>
                <w:sz w:val="24"/>
                <w:szCs w:val="24"/>
              </w:rPr>
            </w:pPr>
          </w:p>
        </w:tc>
        <w:tc>
          <w:tcPr>
            <w:tcW w:w="2012" w:type="dxa"/>
            <w:vMerge/>
          </w:tcPr>
          <w:p w14:paraId="1674E4D7" w14:textId="77777777" w:rsidR="003D7C89" w:rsidRPr="00CA3E8F" w:rsidRDefault="003D7C89" w:rsidP="000F6A2B">
            <w:pPr>
              <w:rPr>
                <w:rFonts w:ascii="Times New Roman" w:hAnsi="Times New Roman" w:cs="Times New Roman"/>
                <w:sz w:val="24"/>
                <w:szCs w:val="24"/>
              </w:rPr>
            </w:pPr>
          </w:p>
        </w:tc>
        <w:tc>
          <w:tcPr>
            <w:tcW w:w="1731" w:type="dxa"/>
            <w:vMerge/>
          </w:tcPr>
          <w:p w14:paraId="1D7BC893" w14:textId="77777777" w:rsidR="003D7C89" w:rsidRPr="00CA3E8F" w:rsidRDefault="003D7C89" w:rsidP="000F6A2B">
            <w:pPr>
              <w:rPr>
                <w:rFonts w:ascii="Times New Roman" w:hAnsi="Times New Roman" w:cs="Times New Roman"/>
                <w:sz w:val="24"/>
                <w:szCs w:val="24"/>
              </w:rPr>
            </w:pPr>
          </w:p>
        </w:tc>
        <w:tc>
          <w:tcPr>
            <w:tcW w:w="3867" w:type="dxa"/>
            <w:vMerge/>
          </w:tcPr>
          <w:p w14:paraId="30CA7948" w14:textId="77777777" w:rsidR="003D7C89" w:rsidRPr="00CA3E8F" w:rsidRDefault="003D7C89" w:rsidP="000F6A2B">
            <w:pPr>
              <w:rPr>
                <w:rFonts w:ascii="Times New Roman" w:hAnsi="Times New Roman" w:cs="Times New Roman"/>
                <w:sz w:val="24"/>
                <w:szCs w:val="24"/>
              </w:rPr>
            </w:pPr>
          </w:p>
        </w:tc>
        <w:tc>
          <w:tcPr>
            <w:tcW w:w="6127" w:type="dxa"/>
          </w:tcPr>
          <w:p w14:paraId="629B9CBD" w14:textId="77777777" w:rsidR="003D7C89" w:rsidRPr="00B00336" w:rsidRDefault="003D7C89"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D7C89" w:rsidRPr="00CA3E8F" w14:paraId="747A317A" w14:textId="77777777" w:rsidTr="000F6A2B">
        <w:tc>
          <w:tcPr>
            <w:tcW w:w="540" w:type="dxa"/>
            <w:vMerge/>
          </w:tcPr>
          <w:p w14:paraId="4CF59E9F" w14:textId="77777777" w:rsidR="003D7C89" w:rsidRPr="00CA3E8F" w:rsidRDefault="003D7C89" w:rsidP="000F6A2B">
            <w:pPr>
              <w:rPr>
                <w:rFonts w:ascii="Times New Roman" w:hAnsi="Times New Roman" w:cs="Times New Roman"/>
                <w:sz w:val="24"/>
                <w:szCs w:val="24"/>
              </w:rPr>
            </w:pPr>
          </w:p>
        </w:tc>
        <w:tc>
          <w:tcPr>
            <w:tcW w:w="2012" w:type="dxa"/>
            <w:vMerge/>
          </w:tcPr>
          <w:p w14:paraId="05D31AB9" w14:textId="77777777" w:rsidR="003D7C89" w:rsidRPr="00CA3E8F" w:rsidRDefault="003D7C89" w:rsidP="000F6A2B">
            <w:pPr>
              <w:rPr>
                <w:rFonts w:ascii="Times New Roman" w:hAnsi="Times New Roman" w:cs="Times New Roman"/>
                <w:sz w:val="24"/>
                <w:szCs w:val="24"/>
              </w:rPr>
            </w:pPr>
          </w:p>
        </w:tc>
        <w:tc>
          <w:tcPr>
            <w:tcW w:w="1731" w:type="dxa"/>
            <w:vMerge/>
          </w:tcPr>
          <w:p w14:paraId="0EB4E056" w14:textId="77777777" w:rsidR="003D7C89" w:rsidRPr="00CA3E8F" w:rsidRDefault="003D7C89" w:rsidP="000F6A2B">
            <w:pPr>
              <w:rPr>
                <w:rFonts w:ascii="Times New Roman" w:hAnsi="Times New Roman" w:cs="Times New Roman"/>
                <w:sz w:val="24"/>
                <w:szCs w:val="24"/>
              </w:rPr>
            </w:pPr>
          </w:p>
        </w:tc>
        <w:tc>
          <w:tcPr>
            <w:tcW w:w="3867" w:type="dxa"/>
            <w:vMerge/>
          </w:tcPr>
          <w:p w14:paraId="4C0EEE67" w14:textId="77777777" w:rsidR="003D7C89" w:rsidRPr="00CA3E8F" w:rsidRDefault="003D7C89" w:rsidP="000F6A2B">
            <w:pPr>
              <w:rPr>
                <w:rFonts w:ascii="Times New Roman" w:hAnsi="Times New Roman" w:cs="Times New Roman"/>
                <w:sz w:val="24"/>
                <w:szCs w:val="24"/>
              </w:rPr>
            </w:pPr>
          </w:p>
        </w:tc>
        <w:tc>
          <w:tcPr>
            <w:tcW w:w="6127" w:type="dxa"/>
          </w:tcPr>
          <w:p w14:paraId="73DCB0DE" w14:textId="77777777" w:rsidR="003D7C89" w:rsidRPr="00B00336" w:rsidRDefault="003D7C89"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D7C89" w:rsidRPr="00CA3E8F" w14:paraId="78BCE7C3" w14:textId="77777777" w:rsidTr="000F6A2B">
        <w:tc>
          <w:tcPr>
            <w:tcW w:w="540" w:type="dxa"/>
            <w:vMerge/>
          </w:tcPr>
          <w:p w14:paraId="0EC906D7" w14:textId="77777777" w:rsidR="003D7C89" w:rsidRPr="00CA3E8F" w:rsidRDefault="003D7C89" w:rsidP="000F6A2B">
            <w:pPr>
              <w:rPr>
                <w:rFonts w:ascii="Times New Roman" w:hAnsi="Times New Roman" w:cs="Times New Roman"/>
                <w:sz w:val="24"/>
                <w:szCs w:val="24"/>
              </w:rPr>
            </w:pPr>
          </w:p>
        </w:tc>
        <w:tc>
          <w:tcPr>
            <w:tcW w:w="2012" w:type="dxa"/>
            <w:vMerge/>
          </w:tcPr>
          <w:p w14:paraId="511820C6" w14:textId="77777777" w:rsidR="003D7C89" w:rsidRPr="00CA3E8F" w:rsidRDefault="003D7C89" w:rsidP="000F6A2B">
            <w:pPr>
              <w:rPr>
                <w:rFonts w:ascii="Times New Roman" w:hAnsi="Times New Roman" w:cs="Times New Roman"/>
                <w:sz w:val="24"/>
                <w:szCs w:val="24"/>
              </w:rPr>
            </w:pPr>
          </w:p>
        </w:tc>
        <w:tc>
          <w:tcPr>
            <w:tcW w:w="1731" w:type="dxa"/>
            <w:vMerge/>
          </w:tcPr>
          <w:p w14:paraId="25AE2E63" w14:textId="77777777" w:rsidR="003D7C89" w:rsidRPr="00CA3E8F" w:rsidRDefault="003D7C89" w:rsidP="000F6A2B">
            <w:pPr>
              <w:rPr>
                <w:rFonts w:ascii="Times New Roman" w:hAnsi="Times New Roman" w:cs="Times New Roman"/>
                <w:sz w:val="24"/>
                <w:szCs w:val="24"/>
              </w:rPr>
            </w:pPr>
          </w:p>
        </w:tc>
        <w:tc>
          <w:tcPr>
            <w:tcW w:w="3867" w:type="dxa"/>
            <w:vMerge/>
          </w:tcPr>
          <w:p w14:paraId="2636595E" w14:textId="77777777" w:rsidR="003D7C89" w:rsidRPr="00CA3E8F" w:rsidRDefault="003D7C89" w:rsidP="000F6A2B">
            <w:pPr>
              <w:rPr>
                <w:rFonts w:ascii="Times New Roman" w:hAnsi="Times New Roman" w:cs="Times New Roman"/>
                <w:sz w:val="24"/>
                <w:szCs w:val="24"/>
              </w:rPr>
            </w:pPr>
          </w:p>
        </w:tc>
        <w:tc>
          <w:tcPr>
            <w:tcW w:w="6127" w:type="dxa"/>
          </w:tcPr>
          <w:p w14:paraId="0E0F36FB" w14:textId="77777777" w:rsidR="003D7C89" w:rsidRPr="00B00336" w:rsidRDefault="003D7C89"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D7C89" w:rsidRPr="00CA3E8F" w14:paraId="323A43B6" w14:textId="77777777" w:rsidTr="000F6A2B">
        <w:tc>
          <w:tcPr>
            <w:tcW w:w="540" w:type="dxa"/>
            <w:vMerge/>
          </w:tcPr>
          <w:p w14:paraId="021426F8" w14:textId="77777777" w:rsidR="003D7C89" w:rsidRPr="00CA3E8F" w:rsidRDefault="003D7C89" w:rsidP="000F6A2B">
            <w:pPr>
              <w:rPr>
                <w:rFonts w:ascii="Times New Roman" w:hAnsi="Times New Roman" w:cs="Times New Roman"/>
                <w:sz w:val="24"/>
                <w:szCs w:val="24"/>
              </w:rPr>
            </w:pPr>
          </w:p>
        </w:tc>
        <w:tc>
          <w:tcPr>
            <w:tcW w:w="2012" w:type="dxa"/>
            <w:vMerge/>
          </w:tcPr>
          <w:p w14:paraId="5A27A6C6" w14:textId="77777777" w:rsidR="003D7C89" w:rsidRPr="00CA3E8F" w:rsidRDefault="003D7C89" w:rsidP="000F6A2B">
            <w:pPr>
              <w:rPr>
                <w:rFonts w:ascii="Times New Roman" w:hAnsi="Times New Roman" w:cs="Times New Roman"/>
                <w:sz w:val="24"/>
                <w:szCs w:val="24"/>
              </w:rPr>
            </w:pPr>
          </w:p>
        </w:tc>
        <w:tc>
          <w:tcPr>
            <w:tcW w:w="1731" w:type="dxa"/>
            <w:vMerge/>
          </w:tcPr>
          <w:p w14:paraId="3E35D9FE" w14:textId="77777777" w:rsidR="003D7C89" w:rsidRPr="00CA3E8F" w:rsidRDefault="003D7C89" w:rsidP="000F6A2B">
            <w:pPr>
              <w:rPr>
                <w:rFonts w:ascii="Times New Roman" w:hAnsi="Times New Roman" w:cs="Times New Roman"/>
                <w:sz w:val="24"/>
                <w:szCs w:val="24"/>
              </w:rPr>
            </w:pPr>
          </w:p>
        </w:tc>
        <w:tc>
          <w:tcPr>
            <w:tcW w:w="3867" w:type="dxa"/>
            <w:vMerge/>
          </w:tcPr>
          <w:p w14:paraId="32F8AA82" w14:textId="77777777" w:rsidR="003D7C89" w:rsidRPr="00CA3E8F" w:rsidRDefault="003D7C89" w:rsidP="000F6A2B">
            <w:pPr>
              <w:rPr>
                <w:rFonts w:ascii="Times New Roman" w:hAnsi="Times New Roman" w:cs="Times New Roman"/>
                <w:sz w:val="24"/>
                <w:szCs w:val="24"/>
              </w:rPr>
            </w:pPr>
          </w:p>
        </w:tc>
        <w:tc>
          <w:tcPr>
            <w:tcW w:w="6127" w:type="dxa"/>
          </w:tcPr>
          <w:p w14:paraId="08B210C6" w14:textId="77777777" w:rsidR="003D7C89" w:rsidRPr="00B00336" w:rsidRDefault="003D7C89"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3D7C89" w:rsidRPr="00CA3E8F" w14:paraId="3976AE81" w14:textId="77777777" w:rsidTr="000F6A2B">
        <w:trPr>
          <w:trHeight w:val="645"/>
        </w:trPr>
        <w:tc>
          <w:tcPr>
            <w:tcW w:w="540" w:type="dxa"/>
            <w:vMerge w:val="restart"/>
          </w:tcPr>
          <w:p w14:paraId="00447769" w14:textId="086689FD" w:rsidR="003D7C89" w:rsidRPr="00CA3E8F" w:rsidRDefault="000F6A2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5</w:t>
            </w:r>
            <w:r w:rsidR="003D7C89" w:rsidRPr="00CA3E8F">
              <w:rPr>
                <w:rFonts w:ascii="Times New Roman" w:eastAsia="Tahoma" w:hAnsi="Times New Roman" w:cs="Times New Roman"/>
                <w:color w:val="000000"/>
                <w:sz w:val="24"/>
                <w:szCs w:val="24"/>
              </w:rPr>
              <w:t>.</w:t>
            </w:r>
          </w:p>
        </w:tc>
        <w:tc>
          <w:tcPr>
            <w:tcW w:w="2012" w:type="dxa"/>
            <w:vMerge w:val="restart"/>
          </w:tcPr>
          <w:p w14:paraId="5DA5A5E6"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36DA4F95"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3.10.1</w:t>
            </w:r>
          </w:p>
        </w:tc>
        <w:tc>
          <w:tcPr>
            <w:tcW w:w="3867" w:type="dxa"/>
            <w:vMerge w:val="restart"/>
          </w:tcPr>
          <w:p w14:paraId="702BE5F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127" w:type="dxa"/>
          </w:tcPr>
          <w:p w14:paraId="04CCA230" w14:textId="1A8E311E" w:rsidR="003D7C89" w:rsidRPr="00CA3E8F" w:rsidRDefault="003D7C89" w:rsidP="003D7C89">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300 кв.м.</w:t>
            </w:r>
          </w:p>
        </w:tc>
      </w:tr>
      <w:tr w:rsidR="003D7C89" w:rsidRPr="00CA3E8F" w14:paraId="64F5385C" w14:textId="77777777" w:rsidTr="000F6A2B">
        <w:trPr>
          <w:trHeight w:val="645"/>
        </w:trPr>
        <w:tc>
          <w:tcPr>
            <w:tcW w:w="540" w:type="dxa"/>
            <w:vMerge/>
          </w:tcPr>
          <w:p w14:paraId="2E23E37C"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31DACD63"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3206116D"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2DD760DC"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3AAB9EBB" w14:textId="609C275A" w:rsidR="003D7C89" w:rsidRPr="003D7C89"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4AFB441A" w14:textId="77777777" w:rsidTr="000F6A2B">
        <w:trPr>
          <w:trHeight w:val="645"/>
        </w:trPr>
        <w:tc>
          <w:tcPr>
            <w:tcW w:w="540" w:type="dxa"/>
            <w:vMerge/>
          </w:tcPr>
          <w:p w14:paraId="2E8005C1"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006978E9"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6950342C"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44EE584C"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06BE3B72" w14:textId="01838539" w:rsidR="003D7C89" w:rsidRPr="003D7C89"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5</w:t>
            </w:r>
            <w:r w:rsidRPr="00CA3E8F">
              <w:rPr>
                <w:rFonts w:ascii="Times New Roman" w:eastAsia="Tahoma" w:hAnsi="Times New Roman" w:cs="Times New Roman"/>
                <w:color w:val="000000"/>
                <w:sz w:val="24"/>
                <w:szCs w:val="24"/>
              </w:rPr>
              <w:t>0%.</w:t>
            </w:r>
          </w:p>
        </w:tc>
      </w:tr>
      <w:tr w:rsidR="003D7C89" w:rsidRPr="00CA3E8F" w14:paraId="3374D681" w14:textId="77777777" w:rsidTr="000F6A2B">
        <w:trPr>
          <w:trHeight w:val="645"/>
        </w:trPr>
        <w:tc>
          <w:tcPr>
            <w:tcW w:w="540" w:type="dxa"/>
            <w:vMerge/>
          </w:tcPr>
          <w:p w14:paraId="2470826C"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0B482F12"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6B42841A"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71D2CCFB"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3F0EBCFC" w14:textId="232AFF08" w:rsidR="003D7C89" w:rsidRPr="003D7C89"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3D7C89" w:rsidRPr="00CA3E8F" w14:paraId="2BE2FBDD" w14:textId="77777777" w:rsidTr="000F6A2B">
        <w:trPr>
          <w:trHeight w:val="645"/>
        </w:trPr>
        <w:tc>
          <w:tcPr>
            <w:tcW w:w="540" w:type="dxa"/>
            <w:vMerge/>
          </w:tcPr>
          <w:p w14:paraId="2455ED3B"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0F7AA629"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6F452F6F"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4C39AC89"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5B9CDD4F" w14:textId="775997A2" w:rsidR="003D7C89" w:rsidRPr="003D7C89"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CA3E8F">
              <w:rPr>
                <w:rFonts w:ascii="Times New Roman" w:eastAsia="Tahoma" w:hAnsi="Times New Roman" w:cs="Times New Roman"/>
                <w:color w:val="000000"/>
                <w:sz w:val="24"/>
                <w:szCs w:val="24"/>
              </w:rPr>
              <w:t xml:space="preserve"> м.</w:t>
            </w:r>
          </w:p>
        </w:tc>
      </w:tr>
      <w:tr w:rsidR="003D7C89" w:rsidRPr="00CA3E8F" w14:paraId="63F2CB95" w14:textId="77777777" w:rsidTr="000F6A2B">
        <w:trPr>
          <w:trHeight w:val="645"/>
        </w:trPr>
        <w:tc>
          <w:tcPr>
            <w:tcW w:w="540" w:type="dxa"/>
            <w:vMerge/>
          </w:tcPr>
          <w:p w14:paraId="3DE510CC"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17C22ED7"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0F8BA196"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7AC2A2CC"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17EC6BDD" w14:textId="053E0337" w:rsidR="003D7C89" w:rsidRPr="00CA3E8F" w:rsidRDefault="003D7C89" w:rsidP="000F6A2B">
            <w:pPr>
              <w:rPr>
                <w:rFonts w:ascii="Times New Roman" w:eastAsia="Tahoma" w:hAnsi="Times New Roman" w:cs="Times New Roman"/>
                <w:color w:val="000000"/>
                <w:sz w:val="24"/>
                <w:szCs w:val="24"/>
              </w:rPr>
            </w:pPr>
            <w:r w:rsidRPr="00CA3E8F">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D7C89" w:rsidRPr="00CA3E8F" w14:paraId="205B6B46" w14:textId="77777777" w:rsidTr="000F6A2B">
        <w:trPr>
          <w:trHeight w:val="720"/>
        </w:trPr>
        <w:tc>
          <w:tcPr>
            <w:tcW w:w="540" w:type="dxa"/>
            <w:vMerge w:val="restart"/>
          </w:tcPr>
          <w:p w14:paraId="19116501" w14:textId="0472EA9F" w:rsidR="003D7C89" w:rsidRPr="00CA3E8F" w:rsidRDefault="000F6A2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6</w:t>
            </w:r>
            <w:r w:rsidR="003D7C89" w:rsidRPr="00CA3E8F">
              <w:rPr>
                <w:rFonts w:ascii="Times New Roman" w:eastAsia="Tahoma" w:hAnsi="Times New Roman" w:cs="Times New Roman"/>
                <w:color w:val="000000"/>
                <w:sz w:val="24"/>
                <w:szCs w:val="24"/>
              </w:rPr>
              <w:t>.</w:t>
            </w:r>
          </w:p>
        </w:tc>
        <w:tc>
          <w:tcPr>
            <w:tcW w:w="2012" w:type="dxa"/>
            <w:vMerge w:val="restart"/>
          </w:tcPr>
          <w:p w14:paraId="4B5C9E8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Рынки</w:t>
            </w:r>
          </w:p>
        </w:tc>
        <w:tc>
          <w:tcPr>
            <w:tcW w:w="1731" w:type="dxa"/>
            <w:vMerge w:val="restart"/>
          </w:tcPr>
          <w:p w14:paraId="3B3B29C4"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4.3</w:t>
            </w:r>
          </w:p>
        </w:tc>
        <w:tc>
          <w:tcPr>
            <w:tcW w:w="3867" w:type="dxa"/>
            <w:vMerge w:val="restart"/>
          </w:tcPr>
          <w:p w14:paraId="67BE13ED"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127" w:type="dxa"/>
          </w:tcPr>
          <w:p w14:paraId="020F4F22"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 кв.м.</w:t>
            </w:r>
          </w:p>
        </w:tc>
      </w:tr>
      <w:tr w:rsidR="003D7C89" w:rsidRPr="00CA3E8F" w14:paraId="79F95931" w14:textId="77777777" w:rsidTr="000F6A2B">
        <w:trPr>
          <w:trHeight w:val="988"/>
        </w:trPr>
        <w:tc>
          <w:tcPr>
            <w:tcW w:w="540" w:type="dxa"/>
            <w:vMerge/>
          </w:tcPr>
          <w:p w14:paraId="6E2F1E71"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20AFC6DE"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126D0932"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7C066EC5"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1DD470D5"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3D7C89" w:rsidRPr="00CA3E8F" w14:paraId="7D809126" w14:textId="77777777" w:rsidTr="000F6A2B">
        <w:trPr>
          <w:trHeight w:val="988"/>
        </w:trPr>
        <w:tc>
          <w:tcPr>
            <w:tcW w:w="540" w:type="dxa"/>
            <w:vMerge/>
          </w:tcPr>
          <w:p w14:paraId="6DDFA762"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38253ABC"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074B19F0"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672EC548"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085344BC"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3D7C89" w:rsidRPr="00CA3E8F" w14:paraId="261AE88C" w14:textId="77777777" w:rsidTr="000F6A2B">
        <w:trPr>
          <w:trHeight w:val="988"/>
        </w:trPr>
        <w:tc>
          <w:tcPr>
            <w:tcW w:w="540" w:type="dxa"/>
            <w:vMerge/>
          </w:tcPr>
          <w:p w14:paraId="484D4921"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57FB473C"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5DE8B73D"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43CA9552"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4DCF55C9"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D7C89" w:rsidRPr="00CA3E8F" w14:paraId="73F07D34" w14:textId="77777777" w:rsidTr="000F6A2B">
        <w:trPr>
          <w:trHeight w:val="311"/>
        </w:trPr>
        <w:tc>
          <w:tcPr>
            <w:tcW w:w="540" w:type="dxa"/>
            <w:vMerge/>
          </w:tcPr>
          <w:p w14:paraId="7158053E"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58CE192D"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75A8C4B6"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668F7380"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284ED93B"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3D7C89" w:rsidRPr="00CA3E8F" w14:paraId="52E559F7" w14:textId="77777777" w:rsidTr="000F6A2B">
        <w:trPr>
          <w:trHeight w:val="557"/>
        </w:trPr>
        <w:tc>
          <w:tcPr>
            <w:tcW w:w="540" w:type="dxa"/>
            <w:vMerge/>
            <w:tcBorders>
              <w:bottom w:val="single" w:sz="4" w:space="0" w:color="000000" w:themeColor="text1"/>
            </w:tcBorders>
          </w:tcPr>
          <w:p w14:paraId="6C002CBF"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5DC19B23"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67698260"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55BB95F5"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1874C63A"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D7C89" w:rsidRPr="00CA3E8F" w14:paraId="2311E6F4" w14:textId="77777777" w:rsidTr="000F6A2B">
        <w:trPr>
          <w:trHeight w:val="276"/>
        </w:trPr>
        <w:tc>
          <w:tcPr>
            <w:tcW w:w="540" w:type="dxa"/>
            <w:vMerge w:val="restart"/>
          </w:tcPr>
          <w:p w14:paraId="43B929BA" w14:textId="4D9D43A0" w:rsidR="003D7C89" w:rsidRPr="00CA3E8F" w:rsidRDefault="000F6A2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lastRenderedPageBreak/>
              <w:t>7</w:t>
            </w:r>
            <w:r w:rsidR="003D7C89" w:rsidRPr="00CA3E8F">
              <w:rPr>
                <w:rFonts w:ascii="Times New Roman" w:eastAsia="Tahoma" w:hAnsi="Times New Roman" w:cs="Times New Roman"/>
                <w:color w:val="000000"/>
                <w:sz w:val="24"/>
                <w:szCs w:val="24"/>
              </w:rPr>
              <w:t>.</w:t>
            </w:r>
          </w:p>
        </w:tc>
        <w:tc>
          <w:tcPr>
            <w:tcW w:w="2012" w:type="dxa"/>
            <w:vMerge w:val="restart"/>
          </w:tcPr>
          <w:p w14:paraId="3182ABF9"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Магазины</w:t>
            </w:r>
          </w:p>
        </w:tc>
        <w:tc>
          <w:tcPr>
            <w:tcW w:w="1731" w:type="dxa"/>
            <w:vMerge w:val="restart"/>
          </w:tcPr>
          <w:p w14:paraId="7D0C3C68"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4.4</w:t>
            </w:r>
          </w:p>
        </w:tc>
        <w:tc>
          <w:tcPr>
            <w:tcW w:w="3867" w:type="dxa"/>
            <w:vMerge w:val="restart"/>
          </w:tcPr>
          <w:p w14:paraId="59765086"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127" w:type="dxa"/>
          </w:tcPr>
          <w:p w14:paraId="2AFC1081"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3D7C89" w:rsidRPr="00CA3E8F" w14:paraId="31904525" w14:textId="77777777" w:rsidTr="000F6A2B">
        <w:trPr>
          <w:trHeight w:val="276"/>
        </w:trPr>
        <w:tc>
          <w:tcPr>
            <w:tcW w:w="540" w:type="dxa"/>
            <w:vMerge/>
          </w:tcPr>
          <w:p w14:paraId="00D5DA10" w14:textId="77777777" w:rsidR="003D7C89" w:rsidRPr="00CA3E8F" w:rsidRDefault="003D7C89" w:rsidP="000F6A2B">
            <w:pPr>
              <w:rPr>
                <w:rFonts w:ascii="Times New Roman" w:hAnsi="Times New Roman" w:cs="Times New Roman"/>
                <w:sz w:val="24"/>
                <w:szCs w:val="24"/>
              </w:rPr>
            </w:pPr>
          </w:p>
        </w:tc>
        <w:tc>
          <w:tcPr>
            <w:tcW w:w="2012" w:type="dxa"/>
            <w:vMerge/>
          </w:tcPr>
          <w:p w14:paraId="271B4CDD" w14:textId="77777777" w:rsidR="003D7C89" w:rsidRPr="00CA3E8F" w:rsidRDefault="003D7C89" w:rsidP="000F6A2B">
            <w:pPr>
              <w:rPr>
                <w:rFonts w:ascii="Times New Roman" w:hAnsi="Times New Roman" w:cs="Times New Roman"/>
                <w:sz w:val="24"/>
                <w:szCs w:val="24"/>
              </w:rPr>
            </w:pPr>
          </w:p>
        </w:tc>
        <w:tc>
          <w:tcPr>
            <w:tcW w:w="1731" w:type="dxa"/>
            <w:vMerge/>
          </w:tcPr>
          <w:p w14:paraId="5D6084D7" w14:textId="77777777" w:rsidR="003D7C89" w:rsidRPr="00CA3E8F" w:rsidRDefault="003D7C89" w:rsidP="000F6A2B">
            <w:pPr>
              <w:rPr>
                <w:rFonts w:ascii="Times New Roman" w:hAnsi="Times New Roman" w:cs="Times New Roman"/>
                <w:sz w:val="24"/>
                <w:szCs w:val="24"/>
              </w:rPr>
            </w:pPr>
          </w:p>
        </w:tc>
        <w:tc>
          <w:tcPr>
            <w:tcW w:w="3867" w:type="dxa"/>
            <w:vMerge/>
          </w:tcPr>
          <w:p w14:paraId="5AD5072E" w14:textId="77777777" w:rsidR="003D7C89" w:rsidRPr="00CA3E8F" w:rsidRDefault="003D7C89" w:rsidP="000F6A2B">
            <w:pPr>
              <w:rPr>
                <w:rFonts w:ascii="Times New Roman" w:hAnsi="Times New Roman" w:cs="Times New Roman"/>
                <w:sz w:val="24"/>
                <w:szCs w:val="24"/>
              </w:rPr>
            </w:pPr>
          </w:p>
        </w:tc>
        <w:tc>
          <w:tcPr>
            <w:tcW w:w="6127" w:type="dxa"/>
          </w:tcPr>
          <w:p w14:paraId="3981546A"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D7C89" w:rsidRPr="00CA3E8F" w14:paraId="569EAAD2" w14:textId="77777777" w:rsidTr="000F6A2B">
        <w:trPr>
          <w:trHeight w:val="276"/>
        </w:trPr>
        <w:tc>
          <w:tcPr>
            <w:tcW w:w="540" w:type="dxa"/>
            <w:vMerge/>
          </w:tcPr>
          <w:p w14:paraId="06B95FBB" w14:textId="77777777" w:rsidR="003D7C89" w:rsidRPr="00CA3E8F" w:rsidRDefault="003D7C89" w:rsidP="000F6A2B">
            <w:pPr>
              <w:rPr>
                <w:rFonts w:ascii="Times New Roman" w:hAnsi="Times New Roman" w:cs="Times New Roman"/>
                <w:sz w:val="24"/>
                <w:szCs w:val="24"/>
              </w:rPr>
            </w:pPr>
          </w:p>
        </w:tc>
        <w:tc>
          <w:tcPr>
            <w:tcW w:w="2012" w:type="dxa"/>
            <w:vMerge/>
          </w:tcPr>
          <w:p w14:paraId="109A40C2" w14:textId="77777777" w:rsidR="003D7C89" w:rsidRPr="00CA3E8F" w:rsidRDefault="003D7C89" w:rsidP="000F6A2B">
            <w:pPr>
              <w:rPr>
                <w:rFonts w:ascii="Times New Roman" w:hAnsi="Times New Roman" w:cs="Times New Roman"/>
                <w:sz w:val="24"/>
                <w:szCs w:val="24"/>
              </w:rPr>
            </w:pPr>
          </w:p>
        </w:tc>
        <w:tc>
          <w:tcPr>
            <w:tcW w:w="1731" w:type="dxa"/>
            <w:vMerge/>
          </w:tcPr>
          <w:p w14:paraId="08B31252" w14:textId="77777777" w:rsidR="003D7C89" w:rsidRPr="00CA3E8F" w:rsidRDefault="003D7C89" w:rsidP="000F6A2B">
            <w:pPr>
              <w:rPr>
                <w:rFonts w:ascii="Times New Roman" w:hAnsi="Times New Roman" w:cs="Times New Roman"/>
                <w:sz w:val="24"/>
                <w:szCs w:val="24"/>
              </w:rPr>
            </w:pPr>
          </w:p>
        </w:tc>
        <w:tc>
          <w:tcPr>
            <w:tcW w:w="3867" w:type="dxa"/>
            <w:vMerge/>
          </w:tcPr>
          <w:p w14:paraId="58D27DF9" w14:textId="77777777" w:rsidR="003D7C89" w:rsidRPr="00CA3E8F" w:rsidRDefault="003D7C89" w:rsidP="000F6A2B">
            <w:pPr>
              <w:rPr>
                <w:rFonts w:ascii="Times New Roman" w:hAnsi="Times New Roman" w:cs="Times New Roman"/>
                <w:sz w:val="24"/>
                <w:szCs w:val="24"/>
              </w:rPr>
            </w:pPr>
          </w:p>
        </w:tc>
        <w:tc>
          <w:tcPr>
            <w:tcW w:w="6127" w:type="dxa"/>
          </w:tcPr>
          <w:p w14:paraId="1E379D6A"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D7C89" w:rsidRPr="00CA3E8F" w14:paraId="6237E742" w14:textId="77777777" w:rsidTr="000F6A2B">
        <w:trPr>
          <w:trHeight w:val="276"/>
        </w:trPr>
        <w:tc>
          <w:tcPr>
            <w:tcW w:w="540" w:type="dxa"/>
            <w:vMerge/>
          </w:tcPr>
          <w:p w14:paraId="200C26CA" w14:textId="77777777" w:rsidR="003D7C89" w:rsidRPr="00CA3E8F" w:rsidRDefault="003D7C89" w:rsidP="000F6A2B">
            <w:pPr>
              <w:rPr>
                <w:rFonts w:ascii="Times New Roman" w:hAnsi="Times New Roman" w:cs="Times New Roman"/>
                <w:sz w:val="24"/>
                <w:szCs w:val="24"/>
              </w:rPr>
            </w:pPr>
          </w:p>
        </w:tc>
        <w:tc>
          <w:tcPr>
            <w:tcW w:w="2012" w:type="dxa"/>
            <w:vMerge/>
          </w:tcPr>
          <w:p w14:paraId="0D38C776" w14:textId="77777777" w:rsidR="003D7C89" w:rsidRPr="00CA3E8F" w:rsidRDefault="003D7C89" w:rsidP="000F6A2B">
            <w:pPr>
              <w:rPr>
                <w:rFonts w:ascii="Times New Roman" w:hAnsi="Times New Roman" w:cs="Times New Roman"/>
                <w:sz w:val="24"/>
                <w:szCs w:val="24"/>
              </w:rPr>
            </w:pPr>
          </w:p>
        </w:tc>
        <w:tc>
          <w:tcPr>
            <w:tcW w:w="1731" w:type="dxa"/>
            <w:vMerge/>
          </w:tcPr>
          <w:p w14:paraId="5648B68F" w14:textId="77777777" w:rsidR="003D7C89" w:rsidRPr="00CA3E8F" w:rsidRDefault="003D7C89" w:rsidP="000F6A2B">
            <w:pPr>
              <w:rPr>
                <w:rFonts w:ascii="Times New Roman" w:hAnsi="Times New Roman" w:cs="Times New Roman"/>
                <w:sz w:val="24"/>
                <w:szCs w:val="24"/>
              </w:rPr>
            </w:pPr>
          </w:p>
        </w:tc>
        <w:tc>
          <w:tcPr>
            <w:tcW w:w="3867" w:type="dxa"/>
            <w:vMerge/>
          </w:tcPr>
          <w:p w14:paraId="3E906ABC" w14:textId="77777777" w:rsidR="003D7C89" w:rsidRPr="00CA3E8F" w:rsidRDefault="003D7C89" w:rsidP="000F6A2B">
            <w:pPr>
              <w:rPr>
                <w:rFonts w:ascii="Times New Roman" w:hAnsi="Times New Roman" w:cs="Times New Roman"/>
                <w:sz w:val="24"/>
                <w:szCs w:val="24"/>
              </w:rPr>
            </w:pPr>
          </w:p>
        </w:tc>
        <w:tc>
          <w:tcPr>
            <w:tcW w:w="6127" w:type="dxa"/>
          </w:tcPr>
          <w:p w14:paraId="455B7F85"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D7C89" w:rsidRPr="00CA3E8F" w14:paraId="3DED56FE" w14:textId="77777777" w:rsidTr="000F6A2B">
        <w:trPr>
          <w:trHeight w:val="276"/>
        </w:trPr>
        <w:tc>
          <w:tcPr>
            <w:tcW w:w="540" w:type="dxa"/>
            <w:vMerge/>
          </w:tcPr>
          <w:p w14:paraId="15AFB5EE" w14:textId="77777777" w:rsidR="003D7C89" w:rsidRPr="00CA3E8F" w:rsidRDefault="003D7C89" w:rsidP="000F6A2B">
            <w:pPr>
              <w:rPr>
                <w:rFonts w:ascii="Times New Roman" w:hAnsi="Times New Roman" w:cs="Times New Roman"/>
                <w:sz w:val="24"/>
                <w:szCs w:val="24"/>
              </w:rPr>
            </w:pPr>
          </w:p>
        </w:tc>
        <w:tc>
          <w:tcPr>
            <w:tcW w:w="2012" w:type="dxa"/>
            <w:vMerge/>
          </w:tcPr>
          <w:p w14:paraId="10E334F8" w14:textId="77777777" w:rsidR="003D7C89" w:rsidRPr="00CA3E8F" w:rsidRDefault="003D7C89" w:rsidP="000F6A2B">
            <w:pPr>
              <w:rPr>
                <w:rFonts w:ascii="Times New Roman" w:hAnsi="Times New Roman" w:cs="Times New Roman"/>
                <w:sz w:val="24"/>
                <w:szCs w:val="24"/>
              </w:rPr>
            </w:pPr>
          </w:p>
        </w:tc>
        <w:tc>
          <w:tcPr>
            <w:tcW w:w="1731" w:type="dxa"/>
            <w:vMerge/>
          </w:tcPr>
          <w:p w14:paraId="7773C8D6" w14:textId="77777777" w:rsidR="003D7C89" w:rsidRPr="00CA3E8F" w:rsidRDefault="003D7C89" w:rsidP="000F6A2B">
            <w:pPr>
              <w:rPr>
                <w:rFonts w:ascii="Times New Roman" w:hAnsi="Times New Roman" w:cs="Times New Roman"/>
                <w:sz w:val="24"/>
                <w:szCs w:val="24"/>
              </w:rPr>
            </w:pPr>
          </w:p>
        </w:tc>
        <w:tc>
          <w:tcPr>
            <w:tcW w:w="3867" w:type="dxa"/>
            <w:vMerge/>
          </w:tcPr>
          <w:p w14:paraId="2FECA32B" w14:textId="77777777" w:rsidR="003D7C89" w:rsidRPr="00CA3E8F" w:rsidRDefault="003D7C89" w:rsidP="000F6A2B">
            <w:pPr>
              <w:rPr>
                <w:rFonts w:ascii="Times New Roman" w:hAnsi="Times New Roman" w:cs="Times New Roman"/>
                <w:sz w:val="24"/>
                <w:szCs w:val="24"/>
              </w:rPr>
            </w:pPr>
          </w:p>
        </w:tc>
        <w:tc>
          <w:tcPr>
            <w:tcW w:w="6127" w:type="dxa"/>
          </w:tcPr>
          <w:p w14:paraId="243C71FA"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3D7C89" w:rsidRPr="00CA3E8F" w14:paraId="1EB66FBF" w14:textId="77777777" w:rsidTr="000F6A2B">
        <w:trPr>
          <w:trHeight w:val="552"/>
        </w:trPr>
        <w:tc>
          <w:tcPr>
            <w:tcW w:w="540" w:type="dxa"/>
            <w:vMerge/>
            <w:tcBorders>
              <w:bottom w:val="single" w:sz="4" w:space="0" w:color="000000" w:themeColor="text1"/>
            </w:tcBorders>
          </w:tcPr>
          <w:p w14:paraId="552F1993" w14:textId="77777777" w:rsidR="003D7C89" w:rsidRPr="00CA3E8F" w:rsidRDefault="003D7C89" w:rsidP="000F6A2B">
            <w:pPr>
              <w:rPr>
                <w:rFonts w:ascii="Times New Roman" w:hAnsi="Times New Roman" w:cs="Times New Roman"/>
                <w:sz w:val="24"/>
                <w:szCs w:val="24"/>
              </w:rPr>
            </w:pPr>
          </w:p>
        </w:tc>
        <w:tc>
          <w:tcPr>
            <w:tcW w:w="2012" w:type="dxa"/>
            <w:vMerge/>
            <w:tcBorders>
              <w:bottom w:val="single" w:sz="4" w:space="0" w:color="000000" w:themeColor="text1"/>
            </w:tcBorders>
          </w:tcPr>
          <w:p w14:paraId="0AF50B4D" w14:textId="77777777" w:rsidR="003D7C89" w:rsidRPr="00CA3E8F" w:rsidRDefault="003D7C89" w:rsidP="000F6A2B">
            <w:pPr>
              <w:rPr>
                <w:rFonts w:ascii="Times New Roman" w:hAnsi="Times New Roman" w:cs="Times New Roman"/>
                <w:sz w:val="24"/>
                <w:szCs w:val="24"/>
              </w:rPr>
            </w:pPr>
          </w:p>
        </w:tc>
        <w:tc>
          <w:tcPr>
            <w:tcW w:w="1731" w:type="dxa"/>
            <w:vMerge/>
            <w:tcBorders>
              <w:bottom w:val="single" w:sz="4" w:space="0" w:color="000000" w:themeColor="text1"/>
            </w:tcBorders>
          </w:tcPr>
          <w:p w14:paraId="75BF35DA" w14:textId="77777777" w:rsidR="003D7C89" w:rsidRPr="00CA3E8F" w:rsidRDefault="003D7C89" w:rsidP="000F6A2B">
            <w:pPr>
              <w:rPr>
                <w:rFonts w:ascii="Times New Roman" w:hAnsi="Times New Roman" w:cs="Times New Roman"/>
                <w:sz w:val="24"/>
                <w:szCs w:val="24"/>
              </w:rPr>
            </w:pPr>
          </w:p>
        </w:tc>
        <w:tc>
          <w:tcPr>
            <w:tcW w:w="3867" w:type="dxa"/>
            <w:vMerge/>
            <w:tcBorders>
              <w:bottom w:val="single" w:sz="4" w:space="0" w:color="000000" w:themeColor="text1"/>
            </w:tcBorders>
          </w:tcPr>
          <w:p w14:paraId="4381E4D4" w14:textId="77777777" w:rsidR="003D7C89" w:rsidRPr="00CA3E8F" w:rsidRDefault="003D7C89" w:rsidP="000F6A2B">
            <w:pPr>
              <w:rPr>
                <w:rFonts w:ascii="Times New Roman" w:hAnsi="Times New Roman" w:cs="Times New Roman"/>
                <w:sz w:val="24"/>
                <w:szCs w:val="24"/>
              </w:rPr>
            </w:pPr>
          </w:p>
        </w:tc>
        <w:tc>
          <w:tcPr>
            <w:tcW w:w="6127" w:type="dxa"/>
            <w:tcBorders>
              <w:bottom w:val="single" w:sz="4" w:space="0" w:color="000000" w:themeColor="text1"/>
            </w:tcBorders>
          </w:tcPr>
          <w:p w14:paraId="693483F0"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D7C89" w:rsidRPr="00CA3E8F" w14:paraId="052530EB" w14:textId="77777777" w:rsidTr="000F6A2B">
        <w:trPr>
          <w:trHeight w:val="291"/>
        </w:trPr>
        <w:tc>
          <w:tcPr>
            <w:tcW w:w="540" w:type="dxa"/>
            <w:vMerge w:val="restart"/>
          </w:tcPr>
          <w:p w14:paraId="57E9B8E5" w14:textId="78844400" w:rsidR="003D7C89" w:rsidRPr="00CA3E8F" w:rsidRDefault="000F6A2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8</w:t>
            </w:r>
            <w:r w:rsidR="003D7C89" w:rsidRPr="00CA3E8F">
              <w:rPr>
                <w:rFonts w:ascii="Times New Roman" w:eastAsia="Tahoma" w:hAnsi="Times New Roman" w:cs="Times New Roman"/>
                <w:color w:val="000000"/>
                <w:sz w:val="24"/>
                <w:szCs w:val="24"/>
              </w:rPr>
              <w:t>.</w:t>
            </w:r>
          </w:p>
        </w:tc>
        <w:tc>
          <w:tcPr>
            <w:tcW w:w="2012" w:type="dxa"/>
            <w:vMerge w:val="restart"/>
          </w:tcPr>
          <w:p w14:paraId="3C67001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Общественное питание</w:t>
            </w:r>
          </w:p>
        </w:tc>
        <w:tc>
          <w:tcPr>
            <w:tcW w:w="1731" w:type="dxa"/>
            <w:vMerge w:val="restart"/>
          </w:tcPr>
          <w:p w14:paraId="567C009F"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4.6</w:t>
            </w:r>
          </w:p>
        </w:tc>
        <w:tc>
          <w:tcPr>
            <w:tcW w:w="3867" w:type="dxa"/>
            <w:vMerge w:val="restart"/>
          </w:tcPr>
          <w:p w14:paraId="6E30B46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127" w:type="dxa"/>
          </w:tcPr>
          <w:p w14:paraId="5D8652D9"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D7C89" w:rsidRPr="00CA3E8F" w14:paraId="751861F9" w14:textId="77777777" w:rsidTr="000F6A2B">
        <w:trPr>
          <w:trHeight w:val="286"/>
        </w:trPr>
        <w:tc>
          <w:tcPr>
            <w:tcW w:w="540" w:type="dxa"/>
            <w:vMerge/>
          </w:tcPr>
          <w:p w14:paraId="7ED251ED"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659DF7E4"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783BDD56"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2BA72195"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45C015FD"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0171F0CE" w14:textId="77777777" w:rsidTr="000F6A2B">
        <w:trPr>
          <w:trHeight w:val="286"/>
        </w:trPr>
        <w:tc>
          <w:tcPr>
            <w:tcW w:w="540" w:type="dxa"/>
            <w:vMerge/>
          </w:tcPr>
          <w:p w14:paraId="43739035"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437019BF"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3E987BB8"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7ACF18AF"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75F2DF6B"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D7C89" w:rsidRPr="00CA3E8F" w14:paraId="1BEEFCDC" w14:textId="77777777" w:rsidTr="000F6A2B">
        <w:trPr>
          <w:trHeight w:val="286"/>
        </w:trPr>
        <w:tc>
          <w:tcPr>
            <w:tcW w:w="540" w:type="dxa"/>
            <w:vMerge/>
          </w:tcPr>
          <w:p w14:paraId="0B2FB5BA"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405B5E76"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0C43BB8F"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1D7F2149"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312CBA2C"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D7C89" w:rsidRPr="00CA3E8F" w14:paraId="0360C93B" w14:textId="77777777" w:rsidTr="000F6A2B">
        <w:trPr>
          <w:trHeight w:val="286"/>
        </w:trPr>
        <w:tc>
          <w:tcPr>
            <w:tcW w:w="540" w:type="dxa"/>
            <w:vMerge/>
          </w:tcPr>
          <w:p w14:paraId="3A67335A"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2429DCB6"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750503DC"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5C7215A4"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1FB52533"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3D7C89" w:rsidRPr="00CA3E8F" w14:paraId="4E5AB9CE" w14:textId="77777777" w:rsidTr="000F6A2B">
        <w:trPr>
          <w:trHeight w:val="286"/>
        </w:trPr>
        <w:tc>
          <w:tcPr>
            <w:tcW w:w="540" w:type="dxa"/>
            <w:vMerge/>
          </w:tcPr>
          <w:p w14:paraId="33149CA6" w14:textId="77777777" w:rsidR="003D7C89" w:rsidRPr="00CA3E8F" w:rsidRDefault="003D7C89" w:rsidP="000F6A2B">
            <w:pPr>
              <w:jc w:val="center"/>
              <w:rPr>
                <w:rFonts w:ascii="Times New Roman" w:eastAsia="Tahoma" w:hAnsi="Times New Roman" w:cs="Times New Roman"/>
                <w:color w:val="000000"/>
                <w:sz w:val="24"/>
                <w:szCs w:val="24"/>
              </w:rPr>
            </w:pPr>
          </w:p>
        </w:tc>
        <w:tc>
          <w:tcPr>
            <w:tcW w:w="2012" w:type="dxa"/>
            <w:vMerge/>
          </w:tcPr>
          <w:p w14:paraId="38CA5955" w14:textId="77777777" w:rsidR="003D7C89" w:rsidRPr="00CA3E8F" w:rsidRDefault="003D7C89" w:rsidP="000F6A2B">
            <w:pPr>
              <w:rPr>
                <w:rFonts w:ascii="Times New Roman" w:eastAsia="Tahoma" w:hAnsi="Times New Roman" w:cs="Times New Roman"/>
                <w:color w:val="000000"/>
                <w:sz w:val="24"/>
                <w:szCs w:val="24"/>
              </w:rPr>
            </w:pPr>
          </w:p>
        </w:tc>
        <w:tc>
          <w:tcPr>
            <w:tcW w:w="1731" w:type="dxa"/>
            <w:vMerge/>
          </w:tcPr>
          <w:p w14:paraId="45D1E13A" w14:textId="77777777" w:rsidR="003D7C89" w:rsidRPr="00CA3E8F" w:rsidRDefault="003D7C89" w:rsidP="000F6A2B">
            <w:pPr>
              <w:rPr>
                <w:rFonts w:ascii="Times New Roman" w:eastAsia="Tahoma" w:hAnsi="Times New Roman" w:cs="Times New Roman"/>
                <w:color w:val="000000"/>
                <w:sz w:val="24"/>
                <w:szCs w:val="24"/>
              </w:rPr>
            </w:pPr>
          </w:p>
        </w:tc>
        <w:tc>
          <w:tcPr>
            <w:tcW w:w="3867" w:type="dxa"/>
            <w:vMerge/>
          </w:tcPr>
          <w:p w14:paraId="1FBA55A0" w14:textId="77777777" w:rsidR="003D7C89" w:rsidRPr="00CA3E8F" w:rsidRDefault="003D7C89" w:rsidP="000F6A2B">
            <w:pPr>
              <w:rPr>
                <w:rFonts w:ascii="Times New Roman" w:eastAsia="Tahoma" w:hAnsi="Times New Roman" w:cs="Times New Roman"/>
                <w:color w:val="000000"/>
                <w:sz w:val="24"/>
                <w:szCs w:val="24"/>
              </w:rPr>
            </w:pPr>
          </w:p>
        </w:tc>
        <w:tc>
          <w:tcPr>
            <w:tcW w:w="6127" w:type="dxa"/>
          </w:tcPr>
          <w:p w14:paraId="4A738FA6"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D7C89" w:rsidRPr="00CA3E8F" w14:paraId="1276D30A" w14:textId="77777777" w:rsidTr="000F6A2B">
        <w:tc>
          <w:tcPr>
            <w:tcW w:w="540" w:type="dxa"/>
            <w:vMerge w:val="restart"/>
          </w:tcPr>
          <w:p w14:paraId="3414BB82"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9.</w:t>
            </w:r>
          </w:p>
        </w:tc>
        <w:tc>
          <w:tcPr>
            <w:tcW w:w="2012" w:type="dxa"/>
            <w:vMerge w:val="restart"/>
          </w:tcPr>
          <w:p w14:paraId="1A6A29FE"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Связь</w:t>
            </w:r>
          </w:p>
        </w:tc>
        <w:tc>
          <w:tcPr>
            <w:tcW w:w="1731" w:type="dxa"/>
            <w:vMerge w:val="restart"/>
          </w:tcPr>
          <w:p w14:paraId="75D9BEDA"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6.8</w:t>
            </w:r>
          </w:p>
        </w:tc>
        <w:tc>
          <w:tcPr>
            <w:tcW w:w="3867" w:type="dxa"/>
            <w:vMerge w:val="restart"/>
          </w:tcPr>
          <w:p w14:paraId="3D7B9945"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27" w:type="dxa"/>
          </w:tcPr>
          <w:p w14:paraId="49B3D172"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D7C89" w:rsidRPr="00CA3E8F" w14:paraId="29C8A801" w14:textId="77777777" w:rsidTr="000F6A2B">
        <w:tc>
          <w:tcPr>
            <w:tcW w:w="540" w:type="dxa"/>
            <w:vMerge/>
          </w:tcPr>
          <w:p w14:paraId="738AEB30" w14:textId="77777777" w:rsidR="003D7C89" w:rsidRPr="00CA3E8F" w:rsidRDefault="003D7C89" w:rsidP="000F6A2B">
            <w:pPr>
              <w:rPr>
                <w:rFonts w:ascii="Times New Roman" w:hAnsi="Times New Roman" w:cs="Times New Roman"/>
                <w:sz w:val="24"/>
                <w:szCs w:val="24"/>
              </w:rPr>
            </w:pPr>
          </w:p>
        </w:tc>
        <w:tc>
          <w:tcPr>
            <w:tcW w:w="2012" w:type="dxa"/>
            <w:vMerge/>
          </w:tcPr>
          <w:p w14:paraId="336D985C" w14:textId="77777777" w:rsidR="003D7C89" w:rsidRPr="00CA3E8F" w:rsidRDefault="003D7C89" w:rsidP="000F6A2B">
            <w:pPr>
              <w:rPr>
                <w:rFonts w:ascii="Times New Roman" w:hAnsi="Times New Roman" w:cs="Times New Roman"/>
                <w:sz w:val="24"/>
                <w:szCs w:val="24"/>
              </w:rPr>
            </w:pPr>
          </w:p>
        </w:tc>
        <w:tc>
          <w:tcPr>
            <w:tcW w:w="1731" w:type="dxa"/>
            <w:vMerge/>
          </w:tcPr>
          <w:p w14:paraId="0E7AC815" w14:textId="77777777" w:rsidR="003D7C89" w:rsidRPr="00CA3E8F" w:rsidRDefault="003D7C89" w:rsidP="000F6A2B">
            <w:pPr>
              <w:rPr>
                <w:rFonts w:ascii="Times New Roman" w:hAnsi="Times New Roman" w:cs="Times New Roman"/>
                <w:sz w:val="24"/>
                <w:szCs w:val="24"/>
              </w:rPr>
            </w:pPr>
          </w:p>
        </w:tc>
        <w:tc>
          <w:tcPr>
            <w:tcW w:w="3867" w:type="dxa"/>
            <w:vMerge/>
          </w:tcPr>
          <w:p w14:paraId="175A8C1F" w14:textId="77777777" w:rsidR="003D7C89" w:rsidRPr="00CA3E8F" w:rsidRDefault="003D7C89" w:rsidP="000F6A2B">
            <w:pPr>
              <w:rPr>
                <w:rFonts w:ascii="Times New Roman" w:hAnsi="Times New Roman" w:cs="Times New Roman"/>
                <w:sz w:val="24"/>
                <w:szCs w:val="24"/>
              </w:rPr>
            </w:pPr>
          </w:p>
        </w:tc>
        <w:tc>
          <w:tcPr>
            <w:tcW w:w="6127" w:type="dxa"/>
          </w:tcPr>
          <w:p w14:paraId="07BE4779"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1F9FB2B0" w14:textId="77777777" w:rsidTr="000F6A2B">
        <w:tc>
          <w:tcPr>
            <w:tcW w:w="540" w:type="dxa"/>
            <w:vMerge/>
          </w:tcPr>
          <w:p w14:paraId="11E1E6F0" w14:textId="77777777" w:rsidR="003D7C89" w:rsidRPr="00CA3E8F" w:rsidRDefault="003D7C89" w:rsidP="000F6A2B">
            <w:pPr>
              <w:rPr>
                <w:rFonts w:ascii="Times New Roman" w:hAnsi="Times New Roman" w:cs="Times New Roman"/>
                <w:sz w:val="24"/>
                <w:szCs w:val="24"/>
              </w:rPr>
            </w:pPr>
          </w:p>
        </w:tc>
        <w:tc>
          <w:tcPr>
            <w:tcW w:w="2012" w:type="dxa"/>
            <w:vMerge/>
          </w:tcPr>
          <w:p w14:paraId="22653DFC" w14:textId="77777777" w:rsidR="003D7C89" w:rsidRPr="00CA3E8F" w:rsidRDefault="003D7C89" w:rsidP="000F6A2B">
            <w:pPr>
              <w:rPr>
                <w:rFonts w:ascii="Times New Roman" w:hAnsi="Times New Roman" w:cs="Times New Roman"/>
                <w:sz w:val="24"/>
                <w:szCs w:val="24"/>
              </w:rPr>
            </w:pPr>
          </w:p>
        </w:tc>
        <w:tc>
          <w:tcPr>
            <w:tcW w:w="1731" w:type="dxa"/>
            <w:vMerge/>
          </w:tcPr>
          <w:p w14:paraId="2107BA40" w14:textId="77777777" w:rsidR="003D7C89" w:rsidRPr="00CA3E8F" w:rsidRDefault="003D7C89" w:rsidP="000F6A2B">
            <w:pPr>
              <w:rPr>
                <w:rFonts w:ascii="Times New Roman" w:hAnsi="Times New Roman" w:cs="Times New Roman"/>
                <w:sz w:val="24"/>
                <w:szCs w:val="24"/>
              </w:rPr>
            </w:pPr>
          </w:p>
        </w:tc>
        <w:tc>
          <w:tcPr>
            <w:tcW w:w="3867" w:type="dxa"/>
            <w:vMerge/>
          </w:tcPr>
          <w:p w14:paraId="4080EA96" w14:textId="77777777" w:rsidR="003D7C89" w:rsidRPr="00CA3E8F" w:rsidRDefault="003D7C89" w:rsidP="000F6A2B">
            <w:pPr>
              <w:rPr>
                <w:rFonts w:ascii="Times New Roman" w:hAnsi="Times New Roman" w:cs="Times New Roman"/>
                <w:sz w:val="24"/>
                <w:szCs w:val="24"/>
              </w:rPr>
            </w:pPr>
          </w:p>
        </w:tc>
        <w:tc>
          <w:tcPr>
            <w:tcW w:w="6127" w:type="dxa"/>
          </w:tcPr>
          <w:p w14:paraId="2CB46552"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D7C89" w:rsidRPr="00CA3E8F" w14:paraId="171E9601" w14:textId="77777777" w:rsidTr="000F6A2B">
        <w:tc>
          <w:tcPr>
            <w:tcW w:w="540" w:type="dxa"/>
            <w:vMerge/>
          </w:tcPr>
          <w:p w14:paraId="4C96D0BF" w14:textId="77777777" w:rsidR="003D7C89" w:rsidRPr="00CA3E8F" w:rsidRDefault="003D7C89" w:rsidP="000F6A2B">
            <w:pPr>
              <w:rPr>
                <w:rFonts w:ascii="Times New Roman" w:hAnsi="Times New Roman" w:cs="Times New Roman"/>
                <w:sz w:val="24"/>
                <w:szCs w:val="24"/>
              </w:rPr>
            </w:pPr>
          </w:p>
        </w:tc>
        <w:tc>
          <w:tcPr>
            <w:tcW w:w="2012" w:type="dxa"/>
            <w:vMerge/>
          </w:tcPr>
          <w:p w14:paraId="50D2FBD0" w14:textId="77777777" w:rsidR="003D7C89" w:rsidRPr="00CA3E8F" w:rsidRDefault="003D7C89" w:rsidP="000F6A2B">
            <w:pPr>
              <w:rPr>
                <w:rFonts w:ascii="Times New Roman" w:hAnsi="Times New Roman" w:cs="Times New Roman"/>
                <w:sz w:val="24"/>
                <w:szCs w:val="24"/>
              </w:rPr>
            </w:pPr>
          </w:p>
        </w:tc>
        <w:tc>
          <w:tcPr>
            <w:tcW w:w="1731" w:type="dxa"/>
            <w:vMerge/>
          </w:tcPr>
          <w:p w14:paraId="49133EE4" w14:textId="77777777" w:rsidR="003D7C89" w:rsidRPr="00CA3E8F" w:rsidRDefault="003D7C89" w:rsidP="000F6A2B">
            <w:pPr>
              <w:rPr>
                <w:rFonts w:ascii="Times New Roman" w:hAnsi="Times New Roman" w:cs="Times New Roman"/>
                <w:sz w:val="24"/>
                <w:szCs w:val="24"/>
              </w:rPr>
            </w:pPr>
          </w:p>
        </w:tc>
        <w:tc>
          <w:tcPr>
            <w:tcW w:w="3867" w:type="dxa"/>
            <w:vMerge/>
          </w:tcPr>
          <w:p w14:paraId="026092FD" w14:textId="77777777" w:rsidR="003D7C89" w:rsidRPr="00CA3E8F" w:rsidRDefault="003D7C89" w:rsidP="000F6A2B">
            <w:pPr>
              <w:rPr>
                <w:rFonts w:ascii="Times New Roman" w:hAnsi="Times New Roman" w:cs="Times New Roman"/>
                <w:sz w:val="24"/>
                <w:szCs w:val="24"/>
              </w:rPr>
            </w:pPr>
          </w:p>
        </w:tc>
        <w:tc>
          <w:tcPr>
            <w:tcW w:w="6127" w:type="dxa"/>
          </w:tcPr>
          <w:p w14:paraId="4DF3A570"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D7C89" w:rsidRPr="00CA3E8F" w14:paraId="2F1F21F4" w14:textId="77777777" w:rsidTr="000F6A2B">
        <w:tc>
          <w:tcPr>
            <w:tcW w:w="540" w:type="dxa"/>
            <w:vMerge/>
          </w:tcPr>
          <w:p w14:paraId="0B6D6674" w14:textId="77777777" w:rsidR="003D7C89" w:rsidRPr="00CA3E8F" w:rsidRDefault="003D7C89" w:rsidP="000F6A2B">
            <w:pPr>
              <w:rPr>
                <w:rFonts w:ascii="Times New Roman" w:hAnsi="Times New Roman" w:cs="Times New Roman"/>
                <w:sz w:val="24"/>
                <w:szCs w:val="24"/>
              </w:rPr>
            </w:pPr>
          </w:p>
        </w:tc>
        <w:tc>
          <w:tcPr>
            <w:tcW w:w="2012" w:type="dxa"/>
            <w:vMerge/>
          </w:tcPr>
          <w:p w14:paraId="7F002B8E" w14:textId="77777777" w:rsidR="003D7C89" w:rsidRPr="00CA3E8F" w:rsidRDefault="003D7C89" w:rsidP="000F6A2B">
            <w:pPr>
              <w:rPr>
                <w:rFonts w:ascii="Times New Roman" w:hAnsi="Times New Roman" w:cs="Times New Roman"/>
                <w:sz w:val="24"/>
                <w:szCs w:val="24"/>
              </w:rPr>
            </w:pPr>
          </w:p>
        </w:tc>
        <w:tc>
          <w:tcPr>
            <w:tcW w:w="1731" w:type="dxa"/>
            <w:vMerge/>
          </w:tcPr>
          <w:p w14:paraId="4493E85D" w14:textId="77777777" w:rsidR="003D7C89" w:rsidRPr="00CA3E8F" w:rsidRDefault="003D7C89" w:rsidP="000F6A2B">
            <w:pPr>
              <w:rPr>
                <w:rFonts w:ascii="Times New Roman" w:hAnsi="Times New Roman" w:cs="Times New Roman"/>
                <w:sz w:val="24"/>
                <w:szCs w:val="24"/>
              </w:rPr>
            </w:pPr>
          </w:p>
        </w:tc>
        <w:tc>
          <w:tcPr>
            <w:tcW w:w="3867" w:type="dxa"/>
            <w:vMerge/>
          </w:tcPr>
          <w:p w14:paraId="79460256" w14:textId="77777777" w:rsidR="003D7C89" w:rsidRPr="00CA3E8F" w:rsidRDefault="003D7C89" w:rsidP="000F6A2B">
            <w:pPr>
              <w:rPr>
                <w:rFonts w:ascii="Times New Roman" w:hAnsi="Times New Roman" w:cs="Times New Roman"/>
                <w:sz w:val="24"/>
                <w:szCs w:val="24"/>
              </w:rPr>
            </w:pPr>
          </w:p>
        </w:tc>
        <w:tc>
          <w:tcPr>
            <w:tcW w:w="6127" w:type="dxa"/>
          </w:tcPr>
          <w:p w14:paraId="0DD4932F"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D7C89" w:rsidRPr="00CA3E8F" w14:paraId="5EBD3B99" w14:textId="77777777" w:rsidTr="000F6A2B">
        <w:tc>
          <w:tcPr>
            <w:tcW w:w="540" w:type="dxa"/>
            <w:vMerge/>
          </w:tcPr>
          <w:p w14:paraId="58666A1A" w14:textId="77777777" w:rsidR="003D7C89" w:rsidRPr="00CA3E8F" w:rsidRDefault="003D7C89" w:rsidP="000F6A2B">
            <w:pPr>
              <w:rPr>
                <w:rFonts w:ascii="Times New Roman" w:hAnsi="Times New Roman" w:cs="Times New Roman"/>
                <w:sz w:val="24"/>
                <w:szCs w:val="24"/>
              </w:rPr>
            </w:pPr>
          </w:p>
        </w:tc>
        <w:tc>
          <w:tcPr>
            <w:tcW w:w="2012" w:type="dxa"/>
            <w:vMerge/>
          </w:tcPr>
          <w:p w14:paraId="6C0146D4" w14:textId="77777777" w:rsidR="003D7C89" w:rsidRPr="00CA3E8F" w:rsidRDefault="003D7C89" w:rsidP="000F6A2B">
            <w:pPr>
              <w:rPr>
                <w:rFonts w:ascii="Times New Roman" w:hAnsi="Times New Roman" w:cs="Times New Roman"/>
                <w:sz w:val="24"/>
                <w:szCs w:val="24"/>
              </w:rPr>
            </w:pPr>
          </w:p>
        </w:tc>
        <w:tc>
          <w:tcPr>
            <w:tcW w:w="1731" w:type="dxa"/>
            <w:vMerge/>
          </w:tcPr>
          <w:p w14:paraId="080715A0" w14:textId="77777777" w:rsidR="003D7C89" w:rsidRPr="00CA3E8F" w:rsidRDefault="003D7C89" w:rsidP="000F6A2B">
            <w:pPr>
              <w:rPr>
                <w:rFonts w:ascii="Times New Roman" w:hAnsi="Times New Roman" w:cs="Times New Roman"/>
                <w:sz w:val="24"/>
                <w:szCs w:val="24"/>
              </w:rPr>
            </w:pPr>
          </w:p>
        </w:tc>
        <w:tc>
          <w:tcPr>
            <w:tcW w:w="3867" w:type="dxa"/>
            <w:vMerge/>
          </w:tcPr>
          <w:p w14:paraId="12D5501A" w14:textId="77777777" w:rsidR="003D7C89" w:rsidRPr="00CA3E8F" w:rsidRDefault="003D7C89" w:rsidP="000F6A2B">
            <w:pPr>
              <w:rPr>
                <w:rFonts w:ascii="Times New Roman" w:hAnsi="Times New Roman" w:cs="Times New Roman"/>
                <w:sz w:val="24"/>
                <w:szCs w:val="24"/>
              </w:rPr>
            </w:pPr>
          </w:p>
        </w:tc>
        <w:tc>
          <w:tcPr>
            <w:tcW w:w="6127" w:type="dxa"/>
          </w:tcPr>
          <w:p w14:paraId="1C6EB908"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D7C89" w:rsidRPr="00CA3E8F" w14:paraId="214F173C" w14:textId="77777777" w:rsidTr="000F6A2B">
        <w:tc>
          <w:tcPr>
            <w:tcW w:w="540" w:type="dxa"/>
            <w:vMerge w:val="restart"/>
          </w:tcPr>
          <w:p w14:paraId="1CA458AA"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10.</w:t>
            </w:r>
          </w:p>
        </w:tc>
        <w:tc>
          <w:tcPr>
            <w:tcW w:w="2012" w:type="dxa"/>
            <w:vMerge w:val="restart"/>
          </w:tcPr>
          <w:p w14:paraId="67EA43CD"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21380BB5"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8.3</w:t>
            </w:r>
          </w:p>
        </w:tc>
        <w:tc>
          <w:tcPr>
            <w:tcW w:w="3867" w:type="dxa"/>
            <w:vMerge w:val="restart"/>
          </w:tcPr>
          <w:p w14:paraId="7E25D85F"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w:t>
            </w:r>
            <w:r w:rsidRPr="00CA3E8F">
              <w:rPr>
                <w:rFonts w:ascii="Times New Roman" w:eastAsia="Tahoma" w:hAnsi="Times New Roman" w:cs="Times New Roman"/>
                <w:color w:val="000000"/>
                <w:sz w:val="24"/>
                <w:szCs w:val="24"/>
              </w:rPr>
              <w:lastRenderedPageBreak/>
              <w:t>являющихся частями производственных зданий</w:t>
            </w:r>
          </w:p>
        </w:tc>
        <w:tc>
          <w:tcPr>
            <w:tcW w:w="6127" w:type="dxa"/>
          </w:tcPr>
          <w:p w14:paraId="0CEAA881"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D7C89" w:rsidRPr="00CA3E8F" w14:paraId="39C6AF28" w14:textId="77777777" w:rsidTr="000F6A2B">
        <w:tc>
          <w:tcPr>
            <w:tcW w:w="540" w:type="dxa"/>
            <w:vMerge/>
          </w:tcPr>
          <w:p w14:paraId="723B1F60" w14:textId="77777777" w:rsidR="003D7C89" w:rsidRPr="00CA3E8F" w:rsidRDefault="003D7C89" w:rsidP="000F6A2B">
            <w:pPr>
              <w:rPr>
                <w:rFonts w:ascii="Times New Roman" w:hAnsi="Times New Roman" w:cs="Times New Roman"/>
                <w:sz w:val="24"/>
                <w:szCs w:val="24"/>
              </w:rPr>
            </w:pPr>
          </w:p>
        </w:tc>
        <w:tc>
          <w:tcPr>
            <w:tcW w:w="2012" w:type="dxa"/>
            <w:vMerge/>
          </w:tcPr>
          <w:p w14:paraId="612FAA1F" w14:textId="77777777" w:rsidR="003D7C89" w:rsidRPr="00CA3E8F" w:rsidRDefault="003D7C89" w:rsidP="000F6A2B">
            <w:pPr>
              <w:rPr>
                <w:rFonts w:ascii="Times New Roman" w:hAnsi="Times New Roman" w:cs="Times New Roman"/>
                <w:sz w:val="24"/>
                <w:szCs w:val="24"/>
              </w:rPr>
            </w:pPr>
          </w:p>
        </w:tc>
        <w:tc>
          <w:tcPr>
            <w:tcW w:w="1731" w:type="dxa"/>
            <w:vMerge/>
          </w:tcPr>
          <w:p w14:paraId="7C9E5807" w14:textId="77777777" w:rsidR="003D7C89" w:rsidRPr="00CA3E8F" w:rsidRDefault="003D7C89" w:rsidP="000F6A2B">
            <w:pPr>
              <w:rPr>
                <w:rFonts w:ascii="Times New Roman" w:hAnsi="Times New Roman" w:cs="Times New Roman"/>
                <w:sz w:val="24"/>
                <w:szCs w:val="24"/>
              </w:rPr>
            </w:pPr>
          </w:p>
        </w:tc>
        <w:tc>
          <w:tcPr>
            <w:tcW w:w="3867" w:type="dxa"/>
            <w:vMerge/>
          </w:tcPr>
          <w:p w14:paraId="61A3EC8B" w14:textId="77777777" w:rsidR="003D7C89" w:rsidRPr="00CA3E8F" w:rsidRDefault="003D7C89" w:rsidP="000F6A2B">
            <w:pPr>
              <w:rPr>
                <w:rFonts w:ascii="Times New Roman" w:hAnsi="Times New Roman" w:cs="Times New Roman"/>
                <w:sz w:val="24"/>
                <w:szCs w:val="24"/>
              </w:rPr>
            </w:pPr>
          </w:p>
        </w:tc>
        <w:tc>
          <w:tcPr>
            <w:tcW w:w="6127" w:type="dxa"/>
          </w:tcPr>
          <w:p w14:paraId="68B66ED4"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4463F7D9" w14:textId="77777777" w:rsidTr="000F6A2B">
        <w:tc>
          <w:tcPr>
            <w:tcW w:w="540" w:type="dxa"/>
            <w:vMerge/>
          </w:tcPr>
          <w:p w14:paraId="163A59D7" w14:textId="77777777" w:rsidR="003D7C89" w:rsidRPr="00CA3E8F" w:rsidRDefault="003D7C89" w:rsidP="000F6A2B">
            <w:pPr>
              <w:rPr>
                <w:rFonts w:ascii="Times New Roman" w:hAnsi="Times New Roman" w:cs="Times New Roman"/>
                <w:sz w:val="24"/>
                <w:szCs w:val="24"/>
              </w:rPr>
            </w:pPr>
          </w:p>
        </w:tc>
        <w:tc>
          <w:tcPr>
            <w:tcW w:w="2012" w:type="dxa"/>
            <w:vMerge/>
          </w:tcPr>
          <w:p w14:paraId="57954B72" w14:textId="77777777" w:rsidR="003D7C89" w:rsidRPr="00CA3E8F" w:rsidRDefault="003D7C89" w:rsidP="000F6A2B">
            <w:pPr>
              <w:rPr>
                <w:rFonts w:ascii="Times New Roman" w:hAnsi="Times New Roman" w:cs="Times New Roman"/>
                <w:sz w:val="24"/>
                <w:szCs w:val="24"/>
              </w:rPr>
            </w:pPr>
          </w:p>
        </w:tc>
        <w:tc>
          <w:tcPr>
            <w:tcW w:w="1731" w:type="dxa"/>
            <w:vMerge/>
          </w:tcPr>
          <w:p w14:paraId="157C330D" w14:textId="77777777" w:rsidR="003D7C89" w:rsidRPr="00CA3E8F" w:rsidRDefault="003D7C89" w:rsidP="000F6A2B">
            <w:pPr>
              <w:rPr>
                <w:rFonts w:ascii="Times New Roman" w:hAnsi="Times New Roman" w:cs="Times New Roman"/>
                <w:sz w:val="24"/>
                <w:szCs w:val="24"/>
              </w:rPr>
            </w:pPr>
          </w:p>
        </w:tc>
        <w:tc>
          <w:tcPr>
            <w:tcW w:w="3867" w:type="dxa"/>
            <w:vMerge/>
          </w:tcPr>
          <w:p w14:paraId="58BF3D02" w14:textId="77777777" w:rsidR="003D7C89" w:rsidRPr="00CA3E8F" w:rsidRDefault="003D7C89" w:rsidP="000F6A2B">
            <w:pPr>
              <w:rPr>
                <w:rFonts w:ascii="Times New Roman" w:hAnsi="Times New Roman" w:cs="Times New Roman"/>
                <w:sz w:val="24"/>
                <w:szCs w:val="24"/>
              </w:rPr>
            </w:pPr>
          </w:p>
        </w:tc>
        <w:tc>
          <w:tcPr>
            <w:tcW w:w="6127" w:type="dxa"/>
          </w:tcPr>
          <w:p w14:paraId="3B9453E9"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D7C89" w:rsidRPr="00CA3E8F" w14:paraId="72FC0ABA" w14:textId="77777777" w:rsidTr="000F6A2B">
        <w:tc>
          <w:tcPr>
            <w:tcW w:w="540" w:type="dxa"/>
            <w:vMerge/>
          </w:tcPr>
          <w:p w14:paraId="4A281061" w14:textId="77777777" w:rsidR="003D7C89" w:rsidRPr="00CA3E8F" w:rsidRDefault="003D7C89" w:rsidP="000F6A2B">
            <w:pPr>
              <w:rPr>
                <w:rFonts w:ascii="Times New Roman" w:hAnsi="Times New Roman" w:cs="Times New Roman"/>
                <w:sz w:val="24"/>
                <w:szCs w:val="24"/>
              </w:rPr>
            </w:pPr>
          </w:p>
        </w:tc>
        <w:tc>
          <w:tcPr>
            <w:tcW w:w="2012" w:type="dxa"/>
            <w:vMerge/>
          </w:tcPr>
          <w:p w14:paraId="7E093D30" w14:textId="77777777" w:rsidR="003D7C89" w:rsidRPr="00CA3E8F" w:rsidRDefault="003D7C89" w:rsidP="000F6A2B">
            <w:pPr>
              <w:rPr>
                <w:rFonts w:ascii="Times New Roman" w:hAnsi="Times New Roman" w:cs="Times New Roman"/>
                <w:sz w:val="24"/>
                <w:szCs w:val="24"/>
              </w:rPr>
            </w:pPr>
          </w:p>
        </w:tc>
        <w:tc>
          <w:tcPr>
            <w:tcW w:w="1731" w:type="dxa"/>
            <w:vMerge/>
          </w:tcPr>
          <w:p w14:paraId="437D667B" w14:textId="77777777" w:rsidR="003D7C89" w:rsidRPr="00CA3E8F" w:rsidRDefault="003D7C89" w:rsidP="000F6A2B">
            <w:pPr>
              <w:rPr>
                <w:rFonts w:ascii="Times New Roman" w:hAnsi="Times New Roman" w:cs="Times New Roman"/>
                <w:sz w:val="24"/>
                <w:szCs w:val="24"/>
              </w:rPr>
            </w:pPr>
          </w:p>
        </w:tc>
        <w:tc>
          <w:tcPr>
            <w:tcW w:w="3867" w:type="dxa"/>
            <w:vMerge/>
          </w:tcPr>
          <w:p w14:paraId="3CD142E4" w14:textId="77777777" w:rsidR="003D7C89" w:rsidRPr="00CA3E8F" w:rsidRDefault="003D7C89" w:rsidP="000F6A2B">
            <w:pPr>
              <w:rPr>
                <w:rFonts w:ascii="Times New Roman" w:hAnsi="Times New Roman" w:cs="Times New Roman"/>
                <w:sz w:val="24"/>
                <w:szCs w:val="24"/>
              </w:rPr>
            </w:pPr>
          </w:p>
        </w:tc>
        <w:tc>
          <w:tcPr>
            <w:tcW w:w="6127" w:type="dxa"/>
          </w:tcPr>
          <w:p w14:paraId="4300063C"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3D7C89" w:rsidRPr="00CA3E8F" w14:paraId="3B77BE68" w14:textId="77777777" w:rsidTr="000F6A2B">
        <w:tc>
          <w:tcPr>
            <w:tcW w:w="540" w:type="dxa"/>
            <w:vMerge/>
          </w:tcPr>
          <w:p w14:paraId="4A348718" w14:textId="77777777" w:rsidR="003D7C89" w:rsidRPr="00CA3E8F" w:rsidRDefault="003D7C89" w:rsidP="000F6A2B">
            <w:pPr>
              <w:rPr>
                <w:rFonts w:ascii="Times New Roman" w:hAnsi="Times New Roman" w:cs="Times New Roman"/>
                <w:sz w:val="24"/>
                <w:szCs w:val="24"/>
              </w:rPr>
            </w:pPr>
          </w:p>
        </w:tc>
        <w:tc>
          <w:tcPr>
            <w:tcW w:w="2012" w:type="dxa"/>
            <w:vMerge/>
          </w:tcPr>
          <w:p w14:paraId="5C2F7191" w14:textId="77777777" w:rsidR="003D7C89" w:rsidRPr="00CA3E8F" w:rsidRDefault="003D7C89" w:rsidP="000F6A2B">
            <w:pPr>
              <w:rPr>
                <w:rFonts w:ascii="Times New Roman" w:hAnsi="Times New Roman" w:cs="Times New Roman"/>
                <w:sz w:val="24"/>
                <w:szCs w:val="24"/>
              </w:rPr>
            </w:pPr>
          </w:p>
        </w:tc>
        <w:tc>
          <w:tcPr>
            <w:tcW w:w="1731" w:type="dxa"/>
            <w:vMerge/>
          </w:tcPr>
          <w:p w14:paraId="2324BD51" w14:textId="77777777" w:rsidR="003D7C89" w:rsidRPr="00CA3E8F" w:rsidRDefault="003D7C89" w:rsidP="000F6A2B">
            <w:pPr>
              <w:rPr>
                <w:rFonts w:ascii="Times New Roman" w:hAnsi="Times New Roman" w:cs="Times New Roman"/>
                <w:sz w:val="24"/>
                <w:szCs w:val="24"/>
              </w:rPr>
            </w:pPr>
          </w:p>
        </w:tc>
        <w:tc>
          <w:tcPr>
            <w:tcW w:w="3867" w:type="dxa"/>
            <w:vMerge/>
          </w:tcPr>
          <w:p w14:paraId="537F86A5" w14:textId="77777777" w:rsidR="003D7C89" w:rsidRPr="00CA3E8F" w:rsidRDefault="003D7C89" w:rsidP="000F6A2B">
            <w:pPr>
              <w:rPr>
                <w:rFonts w:ascii="Times New Roman" w:hAnsi="Times New Roman" w:cs="Times New Roman"/>
                <w:sz w:val="24"/>
                <w:szCs w:val="24"/>
              </w:rPr>
            </w:pPr>
          </w:p>
        </w:tc>
        <w:tc>
          <w:tcPr>
            <w:tcW w:w="6127" w:type="dxa"/>
          </w:tcPr>
          <w:p w14:paraId="5E5D46F3"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3D7C89" w:rsidRPr="00CA3E8F" w14:paraId="096936B6" w14:textId="77777777" w:rsidTr="000F6A2B">
        <w:tc>
          <w:tcPr>
            <w:tcW w:w="540" w:type="dxa"/>
            <w:vMerge/>
          </w:tcPr>
          <w:p w14:paraId="7BD0655C" w14:textId="77777777" w:rsidR="003D7C89" w:rsidRPr="00CA3E8F" w:rsidRDefault="003D7C89" w:rsidP="000F6A2B">
            <w:pPr>
              <w:rPr>
                <w:rFonts w:ascii="Times New Roman" w:hAnsi="Times New Roman" w:cs="Times New Roman"/>
                <w:sz w:val="24"/>
                <w:szCs w:val="24"/>
              </w:rPr>
            </w:pPr>
          </w:p>
        </w:tc>
        <w:tc>
          <w:tcPr>
            <w:tcW w:w="2012" w:type="dxa"/>
            <w:vMerge/>
          </w:tcPr>
          <w:p w14:paraId="04CD6280" w14:textId="77777777" w:rsidR="003D7C89" w:rsidRPr="00CA3E8F" w:rsidRDefault="003D7C89" w:rsidP="000F6A2B">
            <w:pPr>
              <w:rPr>
                <w:rFonts w:ascii="Times New Roman" w:hAnsi="Times New Roman" w:cs="Times New Roman"/>
                <w:sz w:val="24"/>
                <w:szCs w:val="24"/>
              </w:rPr>
            </w:pPr>
          </w:p>
        </w:tc>
        <w:tc>
          <w:tcPr>
            <w:tcW w:w="1731" w:type="dxa"/>
            <w:vMerge/>
          </w:tcPr>
          <w:p w14:paraId="56488783" w14:textId="77777777" w:rsidR="003D7C89" w:rsidRPr="00CA3E8F" w:rsidRDefault="003D7C89" w:rsidP="000F6A2B">
            <w:pPr>
              <w:rPr>
                <w:rFonts w:ascii="Times New Roman" w:hAnsi="Times New Roman" w:cs="Times New Roman"/>
                <w:sz w:val="24"/>
                <w:szCs w:val="24"/>
              </w:rPr>
            </w:pPr>
          </w:p>
        </w:tc>
        <w:tc>
          <w:tcPr>
            <w:tcW w:w="3867" w:type="dxa"/>
            <w:vMerge/>
          </w:tcPr>
          <w:p w14:paraId="3783A394" w14:textId="77777777" w:rsidR="003D7C89" w:rsidRPr="00CA3E8F" w:rsidRDefault="003D7C89" w:rsidP="000F6A2B">
            <w:pPr>
              <w:rPr>
                <w:rFonts w:ascii="Times New Roman" w:hAnsi="Times New Roman" w:cs="Times New Roman"/>
                <w:sz w:val="24"/>
                <w:szCs w:val="24"/>
              </w:rPr>
            </w:pPr>
          </w:p>
        </w:tc>
        <w:tc>
          <w:tcPr>
            <w:tcW w:w="6127" w:type="dxa"/>
          </w:tcPr>
          <w:p w14:paraId="50272953" w14:textId="77777777" w:rsidR="003D7C89" w:rsidRPr="00B00336" w:rsidRDefault="003D7C89"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D7C89" w:rsidRPr="00CA3E8F" w14:paraId="64964F08" w14:textId="77777777" w:rsidTr="000F6A2B">
        <w:tc>
          <w:tcPr>
            <w:tcW w:w="540" w:type="dxa"/>
            <w:vMerge w:val="restart"/>
          </w:tcPr>
          <w:p w14:paraId="2464AAA0" w14:textId="77777777" w:rsidR="003D7C89" w:rsidRPr="00CA3E8F" w:rsidRDefault="003D7C89"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11.</w:t>
            </w:r>
          </w:p>
        </w:tc>
        <w:tc>
          <w:tcPr>
            <w:tcW w:w="2012" w:type="dxa"/>
            <w:vMerge w:val="restart"/>
          </w:tcPr>
          <w:p w14:paraId="44F2930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8FFDB73"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9.3</w:t>
            </w:r>
          </w:p>
        </w:tc>
        <w:tc>
          <w:tcPr>
            <w:tcW w:w="3867" w:type="dxa"/>
            <w:vMerge w:val="restart"/>
          </w:tcPr>
          <w:p w14:paraId="7A928511"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27" w:type="dxa"/>
          </w:tcPr>
          <w:p w14:paraId="6207E984"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D7C89" w:rsidRPr="00CA3E8F" w14:paraId="77FC0D05" w14:textId="77777777" w:rsidTr="000F6A2B">
        <w:tc>
          <w:tcPr>
            <w:tcW w:w="540" w:type="dxa"/>
            <w:vMerge/>
          </w:tcPr>
          <w:p w14:paraId="7562DD30" w14:textId="77777777" w:rsidR="003D7C89" w:rsidRPr="00CA3E8F" w:rsidRDefault="003D7C89" w:rsidP="000F6A2B">
            <w:pPr>
              <w:rPr>
                <w:rFonts w:ascii="Times New Roman" w:hAnsi="Times New Roman" w:cs="Times New Roman"/>
                <w:sz w:val="24"/>
                <w:szCs w:val="24"/>
              </w:rPr>
            </w:pPr>
          </w:p>
        </w:tc>
        <w:tc>
          <w:tcPr>
            <w:tcW w:w="2012" w:type="dxa"/>
            <w:vMerge/>
          </w:tcPr>
          <w:p w14:paraId="6CCC813B" w14:textId="77777777" w:rsidR="003D7C89" w:rsidRPr="00CA3E8F" w:rsidRDefault="003D7C89" w:rsidP="000F6A2B">
            <w:pPr>
              <w:rPr>
                <w:rFonts w:ascii="Times New Roman" w:hAnsi="Times New Roman" w:cs="Times New Roman"/>
                <w:sz w:val="24"/>
                <w:szCs w:val="24"/>
              </w:rPr>
            </w:pPr>
          </w:p>
        </w:tc>
        <w:tc>
          <w:tcPr>
            <w:tcW w:w="1731" w:type="dxa"/>
            <w:vMerge/>
          </w:tcPr>
          <w:p w14:paraId="7C86ABF1" w14:textId="77777777" w:rsidR="003D7C89" w:rsidRPr="00CA3E8F" w:rsidRDefault="003D7C89" w:rsidP="000F6A2B">
            <w:pPr>
              <w:rPr>
                <w:rFonts w:ascii="Times New Roman" w:hAnsi="Times New Roman" w:cs="Times New Roman"/>
                <w:sz w:val="24"/>
                <w:szCs w:val="24"/>
              </w:rPr>
            </w:pPr>
          </w:p>
        </w:tc>
        <w:tc>
          <w:tcPr>
            <w:tcW w:w="3867" w:type="dxa"/>
            <w:vMerge/>
          </w:tcPr>
          <w:p w14:paraId="557F31F6" w14:textId="77777777" w:rsidR="003D7C89" w:rsidRPr="00CA3E8F" w:rsidRDefault="003D7C89" w:rsidP="000F6A2B">
            <w:pPr>
              <w:rPr>
                <w:rFonts w:ascii="Times New Roman" w:hAnsi="Times New Roman" w:cs="Times New Roman"/>
                <w:sz w:val="24"/>
                <w:szCs w:val="24"/>
              </w:rPr>
            </w:pPr>
          </w:p>
        </w:tc>
        <w:tc>
          <w:tcPr>
            <w:tcW w:w="6127" w:type="dxa"/>
          </w:tcPr>
          <w:p w14:paraId="0BAC9C7D"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D7C89" w:rsidRPr="00CA3E8F" w14:paraId="29DB1336" w14:textId="77777777" w:rsidTr="000F6A2B">
        <w:tc>
          <w:tcPr>
            <w:tcW w:w="540" w:type="dxa"/>
            <w:vMerge/>
          </w:tcPr>
          <w:p w14:paraId="1B8C8011" w14:textId="77777777" w:rsidR="003D7C89" w:rsidRPr="00CA3E8F" w:rsidRDefault="003D7C89" w:rsidP="000F6A2B">
            <w:pPr>
              <w:rPr>
                <w:rFonts w:ascii="Times New Roman" w:hAnsi="Times New Roman" w:cs="Times New Roman"/>
                <w:sz w:val="24"/>
                <w:szCs w:val="24"/>
              </w:rPr>
            </w:pPr>
          </w:p>
        </w:tc>
        <w:tc>
          <w:tcPr>
            <w:tcW w:w="2012" w:type="dxa"/>
            <w:vMerge/>
          </w:tcPr>
          <w:p w14:paraId="7819BA67" w14:textId="77777777" w:rsidR="003D7C89" w:rsidRPr="00CA3E8F" w:rsidRDefault="003D7C89" w:rsidP="000F6A2B">
            <w:pPr>
              <w:rPr>
                <w:rFonts w:ascii="Times New Roman" w:hAnsi="Times New Roman" w:cs="Times New Roman"/>
                <w:sz w:val="24"/>
                <w:szCs w:val="24"/>
              </w:rPr>
            </w:pPr>
          </w:p>
        </w:tc>
        <w:tc>
          <w:tcPr>
            <w:tcW w:w="1731" w:type="dxa"/>
            <w:vMerge/>
          </w:tcPr>
          <w:p w14:paraId="0E110465" w14:textId="77777777" w:rsidR="003D7C89" w:rsidRPr="00CA3E8F" w:rsidRDefault="003D7C89" w:rsidP="000F6A2B">
            <w:pPr>
              <w:rPr>
                <w:rFonts w:ascii="Times New Roman" w:hAnsi="Times New Roman" w:cs="Times New Roman"/>
                <w:sz w:val="24"/>
                <w:szCs w:val="24"/>
              </w:rPr>
            </w:pPr>
          </w:p>
        </w:tc>
        <w:tc>
          <w:tcPr>
            <w:tcW w:w="3867" w:type="dxa"/>
            <w:vMerge/>
          </w:tcPr>
          <w:p w14:paraId="3DE25DA6" w14:textId="77777777" w:rsidR="003D7C89" w:rsidRPr="00CA3E8F" w:rsidRDefault="003D7C89" w:rsidP="000F6A2B">
            <w:pPr>
              <w:rPr>
                <w:rFonts w:ascii="Times New Roman" w:hAnsi="Times New Roman" w:cs="Times New Roman"/>
                <w:sz w:val="24"/>
                <w:szCs w:val="24"/>
              </w:rPr>
            </w:pPr>
          </w:p>
        </w:tc>
        <w:tc>
          <w:tcPr>
            <w:tcW w:w="6127" w:type="dxa"/>
          </w:tcPr>
          <w:p w14:paraId="302F83A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D7C89" w:rsidRPr="00CA3E8F" w14:paraId="043C14E8" w14:textId="77777777" w:rsidTr="000F6A2B">
        <w:tc>
          <w:tcPr>
            <w:tcW w:w="540" w:type="dxa"/>
            <w:vMerge/>
          </w:tcPr>
          <w:p w14:paraId="547CBB29" w14:textId="77777777" w:rsidR="003D7C89" w:rsidRPr="00CA3E8F" w:rsidRDefault="003D7C89" w:rsidP="000F6A2B">
            <w:pPr>
              <w:rPr>
                <w:rFonts w:ascii="Times New Roman" w:hAnsi="Times New Roman" w:cs="Times New Roman"/>
                <w:sz w:val="24"/>
                <w:szCs w:val="24"/>
              </w:rPr>
            </w:pPr>
          </w:p>
        </w:tc>
        <w:tc>
          <w:tcPr>
            <w:tcW w:w="2012" w:type="dxa"/>
            <w:vMerge/>
          </w:tcPr>
          <w:p w14:paraId="5024E4BE" w14:textId="77777777" w:rsidR="003D7C89" w:rsidRPr="00CA3E8F" w:rsidRDefault="003D7C89" w:rsidP="000F6A2B">
            <w:pPr>
              <w:rPr>
                <w:rFonts w:ascii="Times New Roman" w:hAnsi="Times New Roman" w:cs="Times New Roman"/>
                <w:sz w:val="24"/>
                <w:szCs w:val="24"/>
              </w:rPr>
            </w:pPr>
          </w:p>
        </w:tc>
        <w:tc>
          <w:tcPr>
            <w:tcW w:w="1731" w:type="dxa"/>
            <w:vMerge/>
          </w:tcPr>
          <w:p w14:paraId="3268267D" w14:textId="77777777" w:rsidR="003D7C89" w:rsidRPr="00CA3E8F" w:rsidRDefault="003D7C89" w:rsidP="000F6A2B">
            <w:pPr>
              <w:rPr>
                <w:rFonts w:ascii="Times New Roman" w:hAnsi="Times New Roman" w:cs="Times New Roman"/>
                <w:sz w:val="24"/>
                <w:szCs w:val="24"/>
              </w:rPr>
            </w:pPr>
          </w:p>
        </w:tc>
        <w:tc>
          <w:tcPr>
            <w:tcW w:w="3867" w:type="dxa"/>
            <w:vMerge/>
          </w:tcPr>
          <w:p w14:paraId="60995E9A" w14:textId="77777777" w:rsidR="003D7C89" w:rsidRPr="00CA3E8F" w:rsidRDefault="003D7C89" w:rsidP="000F6A2B">
            <w:pPr>
              <w:rPr>
                <w:rFonts w:ascii="Times New Roman" w:hAnsi="Times New Roman" w:cs="Times New Roman"/>
                <w:sz w:val="24"/>
                <w:szCs w:val="24"/>
              </w:rPr>
            </w:pPr>
          </w:p>
        </w:tc>
        <w:tc>
          <w:tcPr>
            <w:tcW w:w="6127" w:type="dxa"/>
          </w:tcPr>
          <w:p w14:paraId="76CF27F0"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D7C89" w:rsidRPr="00CA3E8F" w14:paraId="3D66CB31" w14:textId="77777777" w:rsidTr="000F6A2B">
        <w:tc>
          <w:tcPr>
            <w:tcW w:w="540" w:type="dxa"/>
            <w:vMerge/>
          </w:tcPr>
          <w:p w14:paraId="0FFABF5B" w14:textId="77777777" w:rsidR="003D7C89" w:rsidRPr="00CA3E8F" w:rsidRDefault="003D7C89" w:rsidP="000F6A2B">
            <w:pPr>
              <w:rPr>
                <w:rFonts w:ascii="Times New Roman" w:hAnsi="Times New Roman" w:cs="Times New Roman"/>
                <w:sz w:val="24"/>
                <w:szCs w:val="24"/>
              </w:rPr>
            </w:pPr>
          </w:p>
        </w:tc>
        <w:tc>
          <w:tcPr>
            <w:tcW w:w="2012" w:type="dxa"/>
            <w:vMerge/>
          </w:tcPr>
          <w:p w14:paraId="218BCCF1" w14:textId="77777777" w:rsidR="003D7C89" w:rsidRPr="00CA3E8F" w:rsidRDefault="003D7C89" w:rsidP="000F6A2B">
            <w:pPr>
              <w:rPr>
                <w:rFonts w:ascii="Times New Roman" w:hAnsi="Times New Roman" w:cs="Times New Roman"/>
                <w:sz w:val="24"/>
                <w:szCs w:val="24"/>
              </w:rPr>
            </w:pPr>
          </w:p>
        </w:tc>
        <w:tc>
          <w:tcPr>
            <w:tcW w:w="1731" w:type="dxa"/>
            <w:vMerge/>
          </w:tcPr>
          <w:p w14:paraId="0B420CF3" w14:textId="77777777" w:rsidR="003D7C89" w:rsidRPr="00CA3E8F" w:rsidRDefault="003D7C89" w:rsidP="000F6A2B">
            <w:pPr>
              <w:rPr>
                <w:rFonts w:ascii="Times New Roman" w:hAnsi="Times New Roman" w:cs="Times New Roman"/>
                <w:sz w:val="24"/>
                <w:szCs w:val="24"/>
              </w:rPr>
            </w:pPr>
          </w:p>
        </w:tc>
        <w:tc>
          <w:tcPr>
            <w:tcW w:w="3867" w:type="dxa"/>
            <w:vMerge/>
          </w:tcPr>
          <w:p w14:paraId="7FF7801E" w14:textId="77777777" w:rsidR="003D7C89" w:rsidRPr="00CA3E8F" w:rsidRDefault="003D7C89" w:rsidP="000F6A2B">
            <w:pPr>
              <w:rPr>
                <w:rFonts w:ascii="Times New Roman" w:hAnsi="Times New Roman" w:cs="Times New Roman"/>
                <w:sz w:val="24"/>
                <w:szCs w:val="24"/>
              </w:rPr>
            </w:pPr>
          </w:p>
        </w:tc>
        <w:tc>
          <w:tcPr>
            <w:tcW w:w="6127" w:type="dxa"/>
          </w:tcPr>
          <w:p w14:paraId="54FB07CB"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D7C89" w:rsidRPr="00CA3E8F" w14:paraId="7C6F3BC5" w14:textId="77777777" w:rsidTr="000F6A2B">
        <w:tc>
          <w:tcPr>
            <w:tcW w:w="540" w:type="dxa"/>
            <w:vMerge/>
          </w:tcPr>
          <w:p w14:paraId="2B8DE57A" w14:textId="77777777" w:rsidR="003D7C89" w:rsidRPr="00CA3E8F" w:rsidRDefault="003D7C89" w:rsidP="000F6A2B">
            <w:pPr>
              <w:rPr>
                <w:rFonts w:ascii="Times New Roman" w:hAnsi="Times New Roman" w:cs="Times New Roman"/>
                <w:sz w:val="24"/>
                <w:szCs w:val="24"/>
              </w:rPr>
            </w:pPr>
          </w:p>
        </w:tc>
        <w:tc>
          <w:tcPr>
            <w:tcW w:w="2012" w:type="dxa"/>
            <w:vMerge/>
          </w:tcPr>
          <w:p w14:paraId="7DA94884" w14:textId="77777777" w:rsidR="003D7C89" w:rsidRPr="00CA3E8F" w:rsidRDefault="003D7C89" w:rsidP="000F6A2B">
            <w:pPr>
              <w:rPr>
                <w:rFonts w:ascii="Times New Roman" w:hAnsi="Times New Roman" w:cs="Times New Roman"/>
                <w:sz w:val="24"/>
                <w:szCs w:val="24"/>
              </w:rPr>
            </w:pPr>
          </w:p>
        </w:tc>
        <w:tc>
          <w:tcPr>
            <w:tcW w:w="1731" w:type="dxa"/>
            <w:vMerge/>
          </w:tcPr>
          <w:p w14:paraId="624FEFEE" w14:textId="77777777" w:rsidR="003D7C89" w:rsidRPr="00CA3E8F" w:rsidRDefault="003D7C89" w:rsidP="000F6A2B">
            <w:pPr>
              <w:rPr>
                <w:rFonts w:ascii="Times New Roman" w:hAnsi="Times New Roman" w:cs="Times New Roman"/>
                <w:sz w:val="24"/>
                <w:szCs w:val="24"/>
              </w:rPr>
            </w:pPr>
          </w:p>
        </w:tc>
        <w:tc>
          <w:tcPr>
            <w:tcW w:w="3867" w:type="dxa"/>
            <w:vMerge/>
          </w:tcPr>
          <w:p w14:paraId="2FB46098" w14:textId="77777777" w:rsidR="003D7C89" w:rsidRPr="00CA3E8F" w:rsidRDefault="003D7C89" w:rsidP="000F6A2B">
            <w:pPr>
              <w:rPr>
                <w:rFonts w:ascii="Times New Roman" w:hAnsi="Times New Roman" w:cs="Times New Roman"/>
                <w:sz w:val="24"/>
                <w:szCs w:val="24"/>
              </w:rPr>
            </w:pPr>
          </w:p>
        </w:tc>
        <w:tc>
          <w:tcPr>
            <w:tcW w:w="6127" w:type="dxa"/>
          </w:tcPr>
          <w:p w14:paraId="35EA669C" w14:textId="77777777" w:rsidR="003D7C89" w:rsidRPr="00CA3E8F" w:rsidRDefault="003D7C89"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254F13F" w14:textId="77777777" w:rsidR="003D7C89" w:rsidRPr="00CA3E8F" w:rsidRDefault="003D7C89" w:rsidP="003D7C89">
      <w:pPr>
        <w:rPr>
          <w:rFonts w:ascii="Times New Roman" w:hAnsi="Times New Roman" w:cs="Times New Roman"/>
          <w:sz w:val="24"/>
          <w:szCs w:val="24"/>
        </w:rPr>
      </w:pPr>
    </w:p>
    <w:p w14:paraId="1FB7E152" w14:textId="77777777" w:rsidR="003D7C89" w:rsidRPr="00CA3E8F" w:rsidRDefault="003D7C89" w:rsidP="003D7C89">
      <w:pPr>
        <w:keepNext/>
        <w:keepLines/>
        <w:spacing w:before="200"/>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Особенности применения градостроительного регламента</w:t>
      </w:r>
    </w:p>
    <w:p w14:paraId="5E2308EA" w14:textId="77777777" w:rsidR="000F6A2B" w:rsidRDefault="003D7C89" w:rsidP="003D7C89">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 xml:space="preserve">. Иные предельные параметры разрешенного строительства, реконструкции объектов капитального строительства. </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.1 Минимальные отступы:</w:t>
      </w:r>
      <w:r w:rsidRPr="00CA3E8F">
        <w:rPr>
          <w:rFonts w:ascii="Times New Roman" w:eastAsia="Tahoma" w:hAnsi="Times New Roman" w:cs="Times New Roman"/>
          <w:color w:val="000000"/>
          <w:sz w:val="24"/>
          <w:szCs w:val="24"/>
        </w:rPr>
        <w:br/>
        <w:t xml:space="preserve">- минимальный отступ зданий, сооружений, строений от границы, отделяющей земельный участок от территории общего пользования </w:t>
      </w:r>
      <w:r w:rsidRPr="00CA3E8F">
        <w:rPr>
          <w:rFonts w:ascii="Times New Roman" w:eastAsia="Tahoma" w:hAnsi="Times New Roman" w:cs="Times New Roman"/>
          <w:color w:val="000000"/>
          <w:sz w:val="24"/>
          <w:szCs w:val="24"/>
        </w:rPr>
        <w:lastRenderedPageBreak/>
        <w:t>(улицы), - 5 метров, проездов, переулков - 3 метра;</w:t>
      </w:r>
      <w:r w:rsidRPr="00CA3E8F">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r w:rsidRPr="00CA3E8F">
        <w:rPr>
          <w:rFonts w:ascii="Times New Roman" w:eastAsia="Tahoma" w:hAnsi="Times New Roman" w:cs="Times New Roman"/>
          <w:color w:val="000000"/>
          <w:sz w:val="24"/>
          <w:szCs w:val="24"/>
        </w:rPr>
        <w:b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r w:rsidRPr="00CA3E8F">
        <w:rPr>
          <w:rFonts w:ascii="Times New Roman" w:eastAsia="Tahoma" w:hAnsi="Times New Roman" w:cs="Times New Roman"/>
          <w:color w:val="000000"/>
          <w:sz w:val="24"/>
          <w:szCs w:val="24"/>
        </w:rPr>
        <w:br/>
        <w:t>- минимальный отступ вспомогательных построек от границ смежных земельных участков - 1 метр.</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w:t>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 xml:space="preserve">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3.4</w:t>
      </w:r>
      <w:r w:rsidRPr="00CA3E8F">
        <w:rPr>
          <w:rFonts w:ascii="Times New Roman" w:eastAsia="Tahoma" w:hAnsi="Times New Roman" w:cs="Times New Roman"/>
          <w:color w:val="000000"/>
          <w:sz w:val="24"/>
          <w:szCs w:val="24"/>
        </w:rPr>
        <w:t>. Иные показатели по параметрам застройки зоны Ж3: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Pr>
          <w:rFonts w:ascii="Times New Roman" w:eastAsia="Tahoma" w:hAnsi="Times New Roman" w:cs="Times New Roman"/>
          <w:color w:val="000000"/>
          <w:sz w:val="24"/>
          <w:szCs w:val="24"/>
        </w:rPr>
        <w:t xml:space="preserve"> </w:t>
      </w:r>
    </w:p>
    <w:p w14:paraId="6C4BBBB0" w14:textId="0531AF69" w:rsidR="003D7C89" w:rsidRPr="00CA3E8F" w:rsidRDefault="003D7C89" w:rsidP="003D7C89">
      <w:pPr>
        <w:rPr>
          <w:rFonts w:ascii="Times New Roman" w:hAnsi="Times New Roman" w:cs="Times New Roman"/>
          <w:sz w:val="24"/>
          <w:szCs w:val="24"/>
        </w:rPr>
      </w:pPr>
      <w:r>
        <w:rPr>
          <w:rFonts w:ascii="Times New Roman" w:eastAsia="Tahoma" w:hAnsi="Times New Roman" w:cs="Times New Roman"/>
          <w:color w:val="000000"/>
          <w:sz w:val="24"/>
          <w:szCs w:val="24"/>
        </w:rPr>
        <w:t>4</w:t>
      </w:r>
      <w:r w:rsidRPr="00CA3E8F">
        <w:rPr>
          <w:rFonts w:ascii="Times New Roman" w:eastAsia="Tahoma" w:hAnsi="Times New Roman" w:cs="Times New Roman"/>
          <w:color w:val="000000"/>
          <w:sz w:val="24"/>
          <w:szCs w:val="24"/>
        </w:rPr>
        <w:t>.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5</w:t>
      </w:r>
      <w:r w:rsidRPr="00CA3E8F">
        <w:rPr>
          <w:rFonts w:ascii="Times New Roman" w:eastAsia="Tahoma" w:hAnsi="Times New Roman" w:cs="Times New Roman"/>
          <w:color w:val="000000"/>
          <w:sz w:val="24"/>
          <w:szCs w:val="24"/>
        </w:rPr>
        <w:t>.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6</w:t>
      </w:r>
      <w:r w:rsidRPr="00CA3E8F">
        <w:rPr>
          <w:rFonts w:ascii="Times New Roman" w:eastAsia="Tahoma" w:hAnsi="Times New Roman" w:cs="Times New Roman"/>
          <w:color w:val="000000"/>
          <w:sz w:val="24"/>
          <w:szCs w:val="24"/>
        </w:rPr>
        <w:t>.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7.</w:t>
      </w:r>
      <w:r w:rsidRPr="00CA3E8F">
        <w:rPr>
          <w:rFonts w:ascii="Times New Roman" w:eastAsia="Tahoma" w:hAnsi="Times New Roman" w:cs="Times New Roman"/>
          <w:color w:val="000000"/>
          <w:sz w:val="24"/>
          <w:szCs w:val="24"/>
        </w:rPr>
        <w:t xml:space="preserve">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8</w:t>
      </w:r>
      <w:r w:rsidRPr="00CA3E8F">
        <w:rPr>
          <w:rFonts w:ascii="Times New Roman" w:eastAsia="Tahoma" w:hAnsi="Times New Roman" w:cs="Times New Roman"/>
          <w:color w:val="000000"/>
          <w:sz w:val="24"/>
          <w:szCs w:val="24"/>
        </w:rPr>
        <w:t>.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9</w:t>
      </w:r>
      <w:r w:rsidRPr="00CA3E8F">
        <w:rPr>
          <w:rFonts w:ascii="Times New Roman" w:eastAsia="Tahoma" w:hAnsi="Times New Roman" w:cs="Times New Roman"/>
          <w:color w:val="000000"/>
          <w:sz w:val="24"/>
          <w:szCs w:val="24"/>
        </w:rPr>
        <w:t xml:space="preserve">. В случае если земельный участок или объект капитального строительства находится в границах зоны с особыми условиями </w:t>
      </w:r>
      <w:r w:rsidRPr="00CA3E8F">
        <w:rPr>
          <w:rFonts w:ascii="Times New Roman" w:eastAsia="Tahoma" w:hAnsi="Times New Roman" w:cs="Times New Roman"/>
          <w:color w:val="000000"/>
          <w:sz w:val="24"/>
          <w:szCs w:val="24"/>
        </w:rPr>
        <w:lastRenderedPageBreak/>
        <w:t>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CA3E8F">
        <w:rPr>
          <w:rFonts w:ascii="Times New Roman" w:eastAsia="Tahoma" w:hAnsi="Times New Roman" w:cs="Times New Roman"/>
          <w:color w:val="000000"/>
          <w:sz w:val="24"/>
          <w:szCs w:val="24"/>
        </w:rPr>
        <w:br/>
        <w:t>10. В границах территориальной зоны Ж3,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НГП.</w:t>
      </w:r>
    </w:p>
    <w:p w14:paraId="306C31EB" w14:textId="77777777" w:rsidR="003D7C89" w:rsidRPr="00CA3E8F" w:rsidRDefault="003D7C89" w:rsidP="003D7C89">
      <w:pPr>
        <w:rPr>
          <w:rFonts w:ascii="Times New Roman" w:hAnsi="Times New Roman" w:cs="Times New Roman"/>
          <w:sz w:val="24"/>
          <w:szCs w:val="24"/>
        </w:rPr>
      </w:pPr>
    </w:p>
    <w:p w14:paraId="41C3DC43" w14:textId="77777777" w:rsidR="003D7C89" w:rsidRPr="00CA3E8F" w:rsidRDefault="003D7C89" w:rsidP="003D7C89">
      <w:pPr>
        <w:keepNext/>
        <w:keepLines/>
        <w:spacing w:before="200"/>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11E5D2A8" w14:textId="2507AB0C" w:rsidR="003D7C89" w:rsidRDefault="003D7C89" w:rsidP="003D7C89">
      <w:pPr>
        <w:rPr>
          <w:rFonts w:ascii="Times New Roman" w:eastAsia="Tahoma" w:hAnsi="Times New Roman" w:cs="Times New Roman"/>
          <w:color w:val="000000"/>
          <w:sz w:val="24"/>
          <w:szCs w:val="24"/>
        </w:rPr>
      </w:pPr>
      <w:r w:rsidRPr="00CA3E8F">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3239AEA5" w14:textId="69EDCE20" w:rsidR="000F6A2B" w:rsidRDefault="000F6A2B" w:rsidP="003D7C89">
      <w:pPr>
        <w:rPr>
          <w:rFonts w:ascii="Times New Roman" w:eastAsia="Tahoma" w:hAnsi="Times New Roman" w:cs="Times New Roman"/>
          <w:color w:val="000000"/>
          <w:sz w:val="24"/>
          <w:szCs w:val="24"/>
        </w:rPr>
      </w:pPr>
    </w:p>
    <w:p w14:paraId="630987D3" w14:textId="7FACA08F" w:rsidR="000F6A2B" w:rsidRDefault="000F6A2B" w:rsidP="003D7C89">
      <w:pPr>
        <w:rPr>
          <w:rFonts w:ascii="Times New Roman" w:eastAsia="Tahoma" w:hAnsi="Times New Roman" w:cs="Times New Roman"/>
          <w:color w:val="000000"/>
          <w:sz w:val="24"/>
          <w:szCs w:val="24"/>
        </w:rPr>
      </w:pPr>
    </w:p>
    <w:p w14:paraId="1C989845" w14:textId="25164E88" w:rsidR="000F6A2B" w:rsidRDefault="000F6A2B" w:rsidP="003D7C89">
      <w:pPr>
        <w:rPr>
          <w:rFonts w:ascii="Times New Roman" w:eastAsia="Tahoma" w:hAnsi="Times New Roman" w:cs="Times New Roman"/>
          <w:color w:val="000000"/>
          <w:sz w:val="24"/>
          <w:szCs w:val="24"/>
        </w:rPr>
      </w:pPr>
    </w:p>
    <w:p w14:paraId="63CF8B79" w14:textId="2C269985" w:rsidR="000F6A2B" w:rsidRDefault="000F6A2B" w:rsidP="003D7C89">
      <w:pPr>
        <w:rPr>
          <w:rFonts w:ascii="Times New Roman" w:eastAsia="Tahoma" w:hAnsi="Times New Roman" w:cs="Times New Roman"/>
          <w:color w:val="000000"/>
          <w:sz w:val="24"/>
          <w:szCs w:val="24"/>
        </w:rPr>
      </w:pPr>
    </w:p>
    <w:p w14:paraId="5FDC40C2" w14:textId="1FAD2A38" w:rsidR="000F6A2B" w:rsidRDefault="000F6A2B" w:rsidP="003D7C89">
      <w:pPr>
        <w:rPr>
          <w:rFonts w:ascii="Times New Roman" w:eastAsia="Tahoma" w:hAnsi="Times New Roman" w:cs="Times New Roman"/>
          <w:color w:val="000000"/>
          <w:sz w:val="24"/>
          <w:szCs w:val="24"/>
        </w:rPr>
      </w:pPr>
    </w:p>
    <w:p w14:paraId="513974B8" w14:textId="243F9089" w:rsidR="000F6A2B" w:rsidRDefault="000F6A2B" w:rsidP="003D7C89">
      <w:pPr>
        <w:rPr>
          <w:rFonts w:ascii="Times New Roman" w:eastAsia="Tahoma" w:hAnsi="Times New Roman" w:cs="Times New Roman"/>
          <w:color w:val="000000"/>
          <w:sz w:val="24"/>
          <w:szCs w:val="24"/>
        </w:rPr>
      </w:pPr>
    </w:p>
    <w:p w14:paraId="35989B81" w14:textId="3A92857F" w:rsidR="000F6A2B" w:rsidRDefault="000F6A2B" w:rsidP="003D7C89">
      <w:pPr>
        <w:rPr>
          <w:rFonts w:ascii="Times New Roman" w:eastAsia="Tahoma" w:hAnsi="Times New Roman" w:cs="Times New Roman"/>
          <w:color w:val="000000"/>
          <w:sz w:val="24"/>
          <w:szCs w:val="24"/>
        </w:rPr>
      </w:pPr>
    </w:p>
    <w:p w14:paraId="2218269D" w14:textId="138E27D5" w:rsidR="000F6A2B" w:rsidRDefault="000F6A2B" w:rsidP="003D7C89">
      <w:pPr>
        <w:rPr>
          <w:rFonts w:ascii="Times New Roman" w:eastAsia="Tahoma" w:hAnsi="Times New Roman" w:cs="Times New Roman"/>
          <w:color w:val="000000"/>
          <w:sz w:val="24"/>
          <w:szCs w:val="24"/>
        </w:rPr>
      </w:pPr>
    </w:p>
    <w:p w14:paraId="4F9AE534" w14:textId="0457D908" w:rsidR="000F6A2B" w:rsidRDefault="000F6A2B" w:rsidP="003D7C89">
      <w:pPr>
        <w:rPr>
          <w:rFonts w:ascii="Times New Roman" w:eastAsia="Tahoma" w:hAnsi="Times New Roman" w:cs="Times New Roman"/>
          <w:color w:val="000000"/>
          <w:sz w:val="24"/>
          <w:szCs w:val="24"/>
        </w:rPr>
      </w:pPr>
    </w:p>
    <w:p w14:paraId="392DB2EA" w14:textId="29359EE4" w:rsidR="000F6A2B" w:rsidRDefault="000F6A2B" w:rsidP="003D7C89">
      <w:pPr>
        <w:rPr>
          <w:rFonts w:ascii="Times New Roman" w:eastAsia="Tahoma" w:hAnsi="Times New Roman" w:cs="Times New Roman"/>
          <w:color w:val="000000"/>
          <w:sz w:val="24"/>
          <w:szCs w:val="24"/>
        </w:rPr>
      </w:pPr>
    </w:p>
    <w:p w14:paraId="091D492E" w14:textId="438D0D9A" w:rsidR="000F6A2B" w:rsidRDefault="000F6A2B" w:rsidP="003D7C89">
      <w:pPr>
        <w:rPr>
          <w:rFonts w:ascii="Times New Roman" w:eastAsia="Tahoma" w:hAnsi="Times New Roman" w:cs="Times New Roman"/>
          <w:color w:val="000000"/>
          <w:sz w:val="24"/>
          <w:szCs w:val="24"/>
        </w:rPr>
      </w:pPr>
    </w:p>
    <w:p w14:paraId="154FA703" w14:textId="2BC6DE4E" w:rsidR="000F6A2B" w:rsidRDefault="000F6A2B" w:rsidP="003D7C89">
      <w:pPr>
        <w:rPr>
          <w:rFonts w:ascii="Times New Roman" w:eastAsia="Tahoma" w:hAnsi="Times New Roman" w:cs="Times New Roman"/>
          <w:color w:val="000000"/>
          <w:sz w:val="24"/>
          <w:szCs w:val="24"/>
        </w:rPr>
      </w:pPr>
    </w:p>
    <w:p w14:paraId="074B235E" w14:textId="68987622" w:rsidR="000F6A2B" w:rsidRDefault="000F6A2B" w:rsidP="003D7C89">
      <w:pPr>
        <w:rPr>
          <w:rFonts w:ascii="Times New Roman" w:eastAsia="Tahoma" w:hAnsi="Times New Roman" w:cs="Times New Roman"/>
          <w:color w:val="000000"/>
          <w:sz w:val="24"/>
          <w:szCs w:val="24"/>
        </w:rPr>
      </w:pPr>
    </w:p>
    <w:p w14:paraId="3BF8DDE7" w14:textId="5565C1CE" w:rsidR="000F6A2B" w:rsidRDefault="000F6A2B" w:rsidP="003D7C89">
      <w:pPr>
        <w:rPr>
          <w:rFonts w:ascii="Times New Roman" w:eastAsia="Tahoma" w:hAnsi="Times New Roman" w:cs="Times New Roman"/>
          <w:color w:val="000000"/>
          <w:sz w:val="24"/>
          <w:szCs w:val="24"/>
        </w:rPr>
      </w:pPr>
    </w:p>
    <w:p w14:paraId="3BC8E257" w14:textId="249FE9AA" w:rsidR="000F6A2B" w:rsidRDefault="000F6A2B" w:rsidP="003D7C89">
      <w:pPr>
        <w:rPr>
          <w:rFonts w:ascii="Times New Roman" w:eastAsia="Tahoma" w:hAnsi="Times New Roman" w:cs="Times New Roman"/>
          <w:color w:val="000000"/>
          <w:sz w:val="24"/>
          <w:szCs w:val="24"/>
        </w:rPr>
      </w:pPr>
    </w:p>
    <w:p w14:paraId="25D3F23B" w14:textId="4F00823F" w:rsidR="000F6A2B" w:rsidRDefault="000F6A2B" w:rsidP="003D7C89">
      <w:pPr>
        <w:rPr>
          <w:rFonts w:ascii="Times New Roman" w:eastAsia="Tahoma" w:hAnsi="Times New Roman" w:cs="Times New Roman"/>
          <w:color w:val="000000"/>
          <w:sz w:val="24"/>
          <w:szCs w:val="24"/>
        </w:rPr>
      </w:pPr>
    </w:p>
    <w:p w14:paraId="6191894B" w14:textId="77777777" w:rsidR="000F6A2B" w:rsidRPr="00CA3E8F" w:rsidRDefault="000F6A2B" w:rsidP="003D7C89">
      <w:pPr>
        <w:rPr>
          <w:rFonts w:ascii="Times New Roman" w:hAnsi="Times New Roman" w:cs="Times New Roman"/>
          <w:sz w:val="24"/>
          <w:szCs w:val="24"/>
        </w:rPr>
      </w:pPr>
    </w:p>
    <w:p w14:paraId="03D55DE5" w14:textId="51C20B59" w:rsidR="003D7C89" w:rsidRDefault="003D7C89" w:rsidP="00B00336">
      <w:pPr>
        <w:rPr>
          <w:rFonts w:ascii="Times New Roman" w:hAnsi="Times New Roman" w:cs="Times New Roman"/>
          <w:sz w:val="24"/>
          <w:szCs w:val="24"/>
        </w:rPr>
      </w:pPr>
    </w:p>
    <w:p w14:paraId="1C3A2F79" w14:textId="7F3BFC23" w:rsidR="000F6A2B" w:rsidRDefault="000F6A2B" w:rsidP="00B00336">
      <w:pPr>
        <w:rPr>
          <w:rFonts w:ascii="Times New Roman" w:hAnsi="Times New Roman" w:cs="Times New Roman"/>
          <w:sz w:val="24"/>
          <w:szCs w:val="24"/>
        </w:rPr>
      </w:pPr>
    </w:p>
    <w:p w14:paraId="569FC858" w14:textId="4B98457F" w:rsidR="000F6A2B" w:rsidRPr="00CA3E8F" w:rsidRDefault="000F6A2B" w:rsidP="000F6A2B">
      <w:pPr>
        <w:keepNext/>
        <w:keepLines/>
        <w:spacing w:before="480"/>
        <w:outlineLvl w:val="0"/>
        <w:rPr>
          <w:rFonts w:ascii="Times New Roman" w:eastAsiaTheme="majorEastAsia" w:hAnsi="Times New Roman" w:cs="Times New Roman"/>
          <w:b/>
          <w:bCs/>
          <w:color w:val="2F5496" w:themeColor="accent1" w:themeShade="BF"/>
          <w:sz w:val="24"/>
          <w:szCs w:val="24"/>
        </w:rPr>
      </w:pPr>
      <w:r w:rsidRPr="00CA3E8F">
        <w:rPr>
          <w:rFonts w:ascii="Times New Roman" w:eastAsia="Tahoma" w:hAnsi="Times New Roman" w:cs="Times New Roman"/>
          <w:b/>
          <w:bCs/>
          <w:color w:val="000000"/>
          <w:sz w:val="24"/>
          <w:szCs w:val="24"/>
        </w:rPr>
        <w:lastRenderedPageBreak/>
        <w:t>Статья 2</w:t>
      </w:r>
      <w:r>
        <w:rPr>
          <w:rFonts w:ascii="Times New Roman" w:eastAsia="Tahoma" w:hAnsi="Times New Roman" w:cs="Times New Roman"/>
          <w:b/>
          <w:bCs/>
          <w:color w:val="000000"/>
          <w:sz w:val="24"/>
          <w:szCs w:val="24"/>
        </w:rPr>
        <w:t>5</w:t>
      </w:r>
      <w:r w:rsidRPr="00CA3E8F">
        <w:rPr>
          <w:rFonts w:ascii="Times New Roman" w:eastAsia="Tahoma" w:hAnsi="Times New Roman" w:cs="Times New Roman"/>
          <w:b/>
          <w:bCs/>
          <w:color w:val="000000"/>
          <w:sz w:val="24"/>
          <w:szCs w:val="24"/>
        </w:rPr>
        <w:t xml:space="preserve">. Зона застройки </w:t>
      </w:r>
      <w:r>
        <w:rPr>
          <w:rFonts w:ascii="Times New Roman" w:eastAsia="Tahoma" w:hAnsi="Times New Roman" w:cs="Times New Roman"/>
          <w:b/>
          <w:bCs/>
          <w:color w:val="000000"/>
          <w:sz w:val="24"/>
          <w:szCs w:val="24"/>
        </w:rPr>
        <w:t>многоэтажными</w:t>
      </w:r>
      <w:r w:rsidRPr="00CA3E8F">
        <w:rPr>
          <w:rFonts w:ascii="Times New Roman" w:eastAsia="Tahoma" w:hAnsi="Times New Roman" w:cs="Times New Roman"/>
          <w:b/>
          <w:bCs/>
          <w:color w:val="000000"/>
          <w:sz w:val="24"/>
          <w:szCs w:val="24"/>
        </w:rPr>
        <w:t xml:space="preserve"> жилыми домами (Ж</w:t>
      </w:r>
      <w:r>
        <w:rPr>
          <w:rFonts w:ascii="Times New Roman" w:eastAsia="Tahoma" w:hAnsi="Times New Roman" w:cs="Times New Roman"/>
          <w:b/>
          <w:bCs/>
          <w:color w:val="000000"/>
          <w:sz w:val="24"/>
          <w:szCs w:val="24"/>
        </w:rPr>
        <w:t>4</w:t>
      </w:r>
      <w:r w:rsidRPr="00CA3E8F">
        <w:rPr>
          <w:rFonts w:ascii="Times New Roman" w:eastAsia="Tahoma" w:hAnsi="Times New Roman" w:cs="Times New Roman"/>
          <w:b/>
          <w:bCs/>
          <w:color w:val="000000"/>
          <w:sz w:val="24"/>
          <w:szCs w:val="24"/>
        </w:rPr>
        <w:t>)</w:t>
      </w:r>
    </w:p>
    <w:p w14:paraId="4AD5C2F7" w14:textId="00FA7125"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1. </w:t>
      </w:r>
      <w:r w:rsidR="0099556B" w:rsidRPr="0099556B">
        <w:rPr>
          <w:rFonts w:ascii="Times New Roman" w:eastAsia="Tahoma" w:hAnsi="Times New Roman" w:cs="Times New Roman"/>
          <w:color w:val="000000"/>
          <w:sz w:val="24"/>
          <w:szCs w:val="24"/>
        </w:rPr>
        <w:t>Зона предназначена для размещения многоэтажных жилых домов, объектов обслуживания жилой застройки, дошкольного, начального и среднего общего образования, объектов спорта, гаражей для собственных нужд, коммунального обслуживания, территорий общего пользования</w:t>
      </w:r>
      <w:r w:rsidR="0099556B">
        <w:rPr>
          <w:rFonts w:ascii="Times New Roman" w:eastAsia="Tahoma" w:hAnsi="Times New Roman" w:cs="Times New Roman"/>
          <w:color w:val="000000"/>
          <w:sz w:val="24"/>
          <w:szCs w:val="24"/>
        </w:rPr>
        <w:t>.</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2</w:t>
      </w:r>
      <w:r w:rsidRPr="00CA3E8F">
        <w:rPr>
          <w:rFonts w:ascii="Times New Roman" w:eastAsia="Tahoma" w:hAnsi="Times New Roman" w:cs="Times New Roman"/>
          <w:color w:val="000000"/>
          <w:sz w:val="24"/>
          <w:szCs w:val="24"/>
        </w:rPr>
        <w:t>.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Ж</w:t>
      </w:r>
      <w:r w:rsidR="0040465D">
        <w:rPr>
          <w:rFonts w:ascii="Times New Roman" w:eastAsia="Tahoma" w:hAnsi="Times New Roman" w:cs="Times New Roman"/>
          <w:color w:val="000000"/>
          <w:sz w:val="24"/>
          <w:szCs w:val="24"/>
        </w:rPr>
        <w:t>4</w:t>
      </w:r>
      <w:r w:rsidRPr="00CA3E8F">
        <w:rPr>
          <w:rFonts w:ascii="Times New Roman" w:eastAsia="Tahoma" w:hAnsi="Times New Roman" w:cs="Times New Roman"/>
          <w:color w:val="000000"/>
          <w:sz w:val="24"/>
          <w:szCs w:val="24"/>
        </w:rPr>
        <w:t>:</w:t>
      </w:r>
    </w:p>
    <w:p w14:paraId="05A56642" w14:textId="77777777" w:rsidR="000F6A2B" w:rsidRPr="00CA3E8F" w:rsidRDefault="000F6A2B" w:rsidP="000F6A2B">
      <w:pPr>
        <w:rPr>
          <w:rFonts w:ascii="Times New Roman" w:hAnsi="Times New Roman" w:cs="Times New Roman"/>
          <w:sz w:val="24"/>
          <w:szCs w:val="24"/>
        </w:rPr>
      </w:pPr>
    </w:p>
    <w:p w14:paraId="3550B45D" w14:textId="77777777" w:rsidR="000F6A2B" w:rsidRPr="00CA3E8F" w:rsidRDefault="000F6A2B" w:rsidP="000F6A2B">
      <w:pPr>
        <w:keepNext/>
        <w:keepLines/>
        <w:spacing w:before="200"/>
        <w:jc w:val="both"/>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88"/>
        <w:gridCol w:w="1731"/>
        <w:gridCol w:w="3844"/>
        <w:gridCol w:w="6174"/>
      </w:tblGrid>
      <w:tr w:rsidR="000F6A2B" w:rsidRPr="00CA3E8F" w14:paraId="7986CF4F" w14:textId="77777777" w:rsidTr="000F6A2B">
        <w:trPr>
          <w:tblHeader/>
        </w:trPr>
        <w:tc>
          <w:tcPr>
            <w:tcW w:w="540" w:type="dxa"/>
          </w:tcPr>
          <w:p w14:paraId="74242B13"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 п/п</w:t>
            </w:r>
          </w:p>
        </w:tc>
        <w:tc>
          <w:tcPr>
            <w:tcW w:w="1988" w:type="dxa"/>
          </w:tcPr>
          <w:p w14:paraId="2A956932"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0F16F37"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Код вида разрешенного использования</w:t>
            </w:r>
          </w:p>
        </w:tc>
        <w:tc>
          <w:tcPr>
            <w:tcW w:w="3844" w:type="dxa"/>
          </w:tcPr>
          <w:p w14:paraId="094478D6"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Описание вида разрешенного использования</w:t>
            </w:r>
          </w:p>
        </w:tc>
        <w:tc>
          <w:tcPr>
            <w:tcW w:w="6174" w:type="dxa"/>
          </w:tcPr>
          <w:p w14:paraId="22DC53C7" w14:textId="77777777" w:rsidR="000F6A2B" w:rsidRPr="00CA3E8F" w:rsidRDefault="000F6A2B" w:rsidP="000F6A2B">
            <w:pPr>
              <w:jc w:val="both"/>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F6A2B" w:rsidRPr="00CA3E8F" w14:paraId="63244E5A" w14:textId="77777777" w:rsidTr="000F6A2B">
        <w:trPr>
          <w:tblHeader/>
        </w:trPr>
        <w:tc>
          <w:tcPr>
            <w:tcW w:w="540" w:type="dxa"/>
          </w:tcPr>
          <w:p w14:paraId="43CBF79E"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1988" w:type="dxa"/>
          </w:tcPr>
          <w:p w14:paraId="02E75439"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2</w:t>
            </w:r>
          </w:p>
        </w:tc>
        <w:tc>
          <w:tcPr>
            <w:tcW w:w="1731" w:type="dxa"/>
          </w:tcPr>
          <w:p w14:paraId="7F96D0CA"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3</w:t>
            </w:r>
          </w:p>
        </w:tc>
        <w:tc>
          <w:tcPr>
            <w:tcW w:w="3844" w:type="dxa"/>
          </w:tcPr>
          <w:p w14:paraId="57D4DD87"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4</w:t>
            </w:r>
          </w:p>
        </w:tc>
        <w:tc>
          <w:tcPr>
            <w:tcW w:w="6174" w:type="dxa"/>
          </w:tcPr>
          <w:p w14:paraId="1C437676"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5</w:t>
            </w:r>
          </w:p>
        </w:tc>
      </w:tr>
      <w:tr w:rsidR="000F6A2B" w:rsidRPr="00CA3E8F" w14:paraId="02F62A29" w14:textId="77777777" w:rsidTr="000F6A2B">
        <w:tc>
          <w:tcPr>
            <w:tcW w:w="540" w:type="dxa"/>
            <w:vMerge w:val="restart"/>
          </w:tcPr>
          <w:p w14:paraId="02DEC976"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1988" w:type="dxa"/>
            <w:vMerge w:val="restart"/>
          </w:tcPr>
          <w:p w14:paraId="37E3638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Среднеэтажная жилая застройка</w:t>
            </w:r>
          </w:p>
        </w:tc>
        <w:tc>
          <w:tcPr>
            <w:tcW w:w="1731" w:type="dxa"/>
            <w:vMerge w:val="restart"/>
          </w:tcPr>
          <w:p w14:paraId="296DD33E"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2.5</w:t>
            </w:r>
          </w:p>
        </w:tc>
        <w:tc>
          <w:tcPr>
            <w:tcW w:w="3844" w:type="dxa"/>
            <w:vMerge w:val="restart"/>
          </w:tcPr>
          <w:p w14:paraId="754DA78B"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 </w:t>
            </w:r>
          </w:p>
        </w:tc>
        <w:tc>
          <w:tcPr>
            <w:tcW w:w="6174" w:type="dxa"/>
          </w:tcPr>
          <w:p w14:paraId="3F217E46"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F6A2B" w:rsidRPr="00CA3E8F" w14:paraId="44F23CCD" w14:textId="77777777" w:rsidTr="000F6A2B">
        <w:tc>
          <w:tcPr>
            <w:tcW w:w="540" w:type="dxa"/>
            <w:vMerge/>
          </w:tcPr>
          <w:p w14:paraId="38BC1B7F" w14:textId="77777777" w:rsidR="000F6A2B" w:rsidRPr="00CA3E8F" w:rsidRDefault="000F6A2B" w:rsidP="000F6A2B">
            <w:pPr>
              <w:rPr>
                <w:rFonts w:ascii="Times New Roman" w:hAnsi="Times New Roman" w:cs="Times New Roman"/>
                <w:sz w:val="24"/>
                <w:szCs w:val="24"/>
              </w:rPr>
            </w:pPr>
          </w:p>
        </w:tc>
        <w:tc>
          <w:tcPr>
            <w:tcW w:w="1988" w:type="dxa"/>
            <w:vMerge/>
          </w:tcPr>
          <w:p w14:paraId="23779E40" w14:textId="77777777" w:rsidR="000F6A2B" w:rsidRPr="00CA3E8F" w:rsidRDefault="000F6A2B" w:rsidP="000F6A2B">
            <w:pPr>
              <w:rPr>
                <w:rFonts w:ascii="Times New Roman" w:hAnsi="Times New Roman" w:cs="Times New Roman"/>
                <w:sz w:val="24"/>
                <w:szCs w:val="24"/>
              </w:rPr>
            </w:pPr>
          </w:p>
        </w:tc>
        <w:tc>
          <w:tcPr>
            <w:tcW w:w="1731" w:type="dxa"/>
            <w:vMerge/>
          </w:tcPr>
          <w:p w14:paraId="3EFEAFD4" w14:textId="77777777" w:rsidR="000F6A2B" w:rsidRPr="00CA3E8F" w:rsidRDefault="000F6A2B" w:rsidP="000F6A2B">
            <w:pPr>
              <w:rPr>
                <w:rFonts w:ascii="Times New Roman" w:hAnsi="Times New Roman" w:cs="Times New Roman"/>
                <w:sz w:val="24"/>
                <w:szCs w:val="24"/>
              </w:rPr>
            </w:pPr>
          </w:p>
        </w:tc>
        <w:tc>
          <w:tcPr>
            <w:tcW w:w="3844" w:type="dxa"/>
            <w:vMerge/>
          </w:tcPr>
          <w:p w14:paraId="4BAC22CB" w14:textId="77777777" w:rsidR="000F6A2B" w:rsidRPr="00CA3E8F" w:rsidRDefault="000F6A2B" w:rsidP="000F6A2B">
            <w:pPr>
              <w:rPr>
                <w:rFonts w:ascii="Times New Roman" w:hAnsi="Times New Roman" w:cs="Times New Roman"/>
                <w:sz w:val="24"/>
                <w:szCs w:val="24"/>
              </w:rPr>
            </w:pPr>
          </w:p>
        </w:tc>
        <w:tc>
          <w:tcPr>
            <w:tcW w:w="6174" w:type="dxa"/>
          </w:tcPr>
          <w:p w14:paraId="25BFAA3A"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089979CB" w14:textId="77777777" w:rsidTr="000F6A2B">
        <w:tc>
          <w:tcPr>
            <w:tcW w:w="540" w:type="dxa"/>
            <w:vMerge/>
          </w:tcPr>
          <w:p w14:paraId="1C135420" w14:textId="77777777" w:rsidR="000F6A2B" w:rsidRPr="00CA3E8F" w:rsidRDefault="000F6A2B" w:rsidP="000F6A2B">
            <w:pPr>
              <w:rPr>
                <w:rFonts w:ascii="Times New Roman" w:hAnsi="Times New Roman" w:cs="Times New Roman"/>
                <w:sz w:val="24"/>
                <w:szCs w:val="24"/>
              </w:rPr>
            </w:pPr>
          </w:p>
        </w:tc>
        <w:tc>
          <w:tcPr>
            <w:tcW w:w="1988" w:type="dxa"/>
            <w:vMerge/>
          </w:tcPr>
          <w:p w14:paraId="2C8F0653" w14:textId="77777777" w:rsidR="000F6A2B" w:rsidRPr="00CA3E8F" w:rsidRDefault="000F6A2B" w:rsidP="000F6A2B">
            <w:pPr>
              <w:rPr>
                <w:rFonts w:ascii="Times New Roman" w:hAnsi="Times New Roman" w:cs="Times New Roman"/>
                <w:sz w:val="24"/>
                <w:szCs w:val="24"/>
              </w:rPr>
            </w:pPr>
          </w:p>
        </w:tc>
        <w:tc>
          <w:tcPr>
            <w:tcW w:w="1731" w:type="dxa"/>
            <w:vMerge/>
          </w:tcPr>
          <w:p w14:paraId="05F2688F" w14:textId="77777777" w:rsidR="000F6A2B" w:rsidRPr="00CA3E8F" w:rsidRDefault="000F6A2B" w:rsidP="000F6A2B">
            <w:pPr>
              <w:rPr>
                <w:rFonts w:ascii="Times New Roman" w:hAnsi="Times New Roman" w:cs="Times New Roman"/>
                <w:sz w:val="24"/>
                <w:szCs w:val="24"/>
              </w:rPr>
            </w:pPr>
          </w:p>
        </w:tc>
        <w:tc>
          <w:tcPr>
            <w:tcW w:w="3844" w:type="dxa"/>
            <w:vMerge/>
          </w:tcPr>
          <w:p w14:paraId="3FA1F796" w14:textId="77777777" w:rsidR="000F6A2B" w:rsidRPr="00CA3E8F" w:rsidRDefault="000F6A2B" w:rsidP="000F6A2B">
            <w:pPr>
              <w:rPr>
                <w:rFonts w:ascii="Times New Roman" w:hAnsi="Times New Roman" w:cs="Times New Roman"/>
                <w:sz w:val="24"/>
                <w:szCs w:val="24"/>
              </w:rPr>
            </w:pPr>
          </w:p>
        </w:tc>
        <w:tc>
          <w:tcPr>
            <w:tcW w:w="6174" w:type="dxa"/>
          </w:tcPr>
          <w:p w14:paraId="43A413D4" w14:textId="77777777" w:rsidR="000F6A2B" w:rsidRPr="00B00336"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0F6A2B" w:rsidRPr="00CA3E8F" w14:paraId="24C10E25" w14:textId="77777777" w:rsidTr="000F6A2B">
        <w:tc>
          <w:tcPr>
            <w:tcW w:w="540" w:type="dxa"/>
            <w:vMerge/>
          </w:tcPr>
          <w:p w14:paraId="02E2290E" w14:textId="77777777" w:rsidR="000F6A2B" w:rsidRPr="00CA3E8F" w:rsidRDefault="000F6A2B" w:rsidP="000F6A2B">
            <w:pPr>
              <w:rPr>
                <w:rFonts w:ascii="Times New Roman" w:hAnsi="Times New Roman" w:cs="Times New Roman"/>
                <w:sz w:val="24"/>
                <w:szCs w:val="24"/>
              </w:rPr>
            </w:pPr>
          </w:p>
        </w:tc>
        <w:tc>
          <w:tcPr>
            <w:tcW w:w="1988" w:type="dxa"/>
            <w:vMerge/>
          </w:tcPr>
          <w:p w14:paraId="394DBC6D" w14:textId="77777777" w:rsidR="000F6A2B" w:rsidRPr="00CA3E8F" w:rsidRDefault="000F6A2B" w:rsidP="000F6A2B">
            <w:pPr>
              <w:rPr>
                <w:rFonts w:ascii="Times New Roman" w:hAnsi="Times New Roman" w:cs="Times New Roman"/>
                <w:sz w:val="24"/>
                <w:szCs w:val="24"/>
              </w:rPr>
            </w:pPr>
          </w:p>
        </w:tc>
        <w:tc>
          <w:tcPr>
            <w:tcW w:w="1731" w:type="dxa"/>
            <w:vMerge/>
          </w:tcPr>
          <w:p w14:paraId="7642803B" w14:textId="77777777" w:rsidR="000F6A2B" w:rsidRPr="00CA3E8F" w:rsidRDefault="000F6A2B" w:rsidP="000F6A2B">
            <w:pPr>
              <w:rPr>
                <w:rFonts w:ascii="Times New Roman" w:hAnsi="Times New Roman" w:cs="Times New Roman"/>
                <w:sz w:val="24"/>
                <w:szCs w:val="24"/>
              </w:rPr>
            </w:pPr>
          </w:p>
        </w:tc>
        <w:tc>
          <w:tcPr>
            <w:tcW w:w="3844" w:type="dxa"/>
            <w:vMerge/>
          </w:tcPr>
          <w:p w14:paraId="703E5815" w14:textId="77777777" w:rsidR="000F6A2B" w:rsidRPr="00CA3E8F" w:rsidRDefault="000F6A2B" w:rsidP="000F6A2B">
            <w:pPr>
              <w:rPr>
                <w:rFonts w:ascii="Times New Roman" w:hAnsi="Times New Roman" w:cs="Times New Roman"/>
                <w:sz w:val="24"/>
                <w:szCs w:val="24"/>
              </w:rPr>
            </w:pPr>
          </w:p>
        </w:tc>
        <w:tc>
          <w:tcPr>
            <w:tcW w:w="6174" w:type="dxa"/>
          </w:tcPr>
          <w:p w14:paraId="22C61930" w14:textId="77777777" w:rsidR="000F6A2B" w:rsidRPr="00B00336"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w:t>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.1).</w:t>
            </w:r>
          </w:p>
        </w:tc>
      </w:tr>
      <w:tr w:rsidR="000F6A2B" w:rsidRPr="00CA3E8F" w14:paraId="08BB0D96" w14:textId="77777777" w:rsidTr="000F6A2B">
        <w:tc>
          <w:tcPr>
            <w:tcW w:w="540" w:type="dxa"/>
            <w:vMerge/>
          </w:tcPr>
          <w:p w14:paraId="1D4874C4" w14:textId="77777777" w:rsidR="000F6A2B" w:rsidRPr="00CA3E8F" w:rsidRDefault="000F6A2B" w:rsidP="000F6A2B">
            <w:pPr>
              <w:rPr>
                <w:rFonts w:ascii="Times New Roman" w:hAnsi="Times New Roman" w:cs="Times New Roman"/>
                <w:sz w:val="24"/>
                <w:szCs w:val="24"/>
              </w:rPr>
            </w:pPr>
          </w:p>
        </w:tc>
        <w:tc>
          <w:tcPr>
            <w:tcW w:w="1988" w:type="dxa"/>
            <w:vMerge/>
          </w:tcPr>
          <w:p w14:paraId="7FB43613" w14:textId="77777777" w:rsidR="000F6A2B" w:rsidRPr="00CA3E8F" w:rsidRDefault="000F6A2B" w:rsidP="000F6A2B">
            <w:pPr>
              <w:rPr>
                <w:rFonts w:ascii="Times New Roman" w:hAnsi="Times New Roman" w:cs="Times New Roman"/>
                <w:sz w:val="24"/>
                <w:szCs w:val="24"/>
              </w:rPr>
            </w:pPr>
          </w:p>
        </w:tc>
        <w:tc>
          <w:tcPr>
            <w:tcW w:w="1731" w:type="dxa"/>
            <w:vMerge/>
          </w:tcPr>
          <w:p w14:paraId="3F8B83EB" w14:textId="77777777" w:rsidR="000F6A2B" w:rsidRPr="00CA3E8F" w:rsidRDefault="000F6A2B" w:rsidP="000F6A2B">
            <w:pPr>
              <w:rPr>
                <w:rFonts w:ascii="Times New Roman" w:hAnsi="Times New Roman" w:cs="Times New Roman"/>
                <w:sz w:val="24"/>
                <w:szCs w:val="24"/>
              </w:rPr>
            </w:pPr>
          </w:p>
        </w:tc>
        <w:tc>
          <w:tcPr>
            <w:tcW w:w="3844" w:type="dxa"/>
            <w:vMerge/>
          </w:tcPr>
          <w:p w14:paraId="6650A283" w14:textId="77777777" w:rsidR="000F6A2B" w:rsidRPr="00CA3E8F" w:rsidRDefault="000F6A2B" w:rsidP="000F6A2B">
            <w:pPr>
              <w:rPr>
                <w:rFonts w:ascii="Times New Roman" w:hAnsi="Times New Roman" w:cs="Times New Roman"/>
                <w:sz w:val="24"/>
                <w:szCs w:val="24"/>
              </w:rPr>
            </w:pPr>
          </w:p>
        </w:tc>
        <w:tc>
          <w:tcPr>
            <w:tcW w:w="6174" w:type="dxa"/>
          </w:tcPr>
          <w:p w14:paraId="3E777B1E" w14:textId="77777777" w:rsidR="000F6A2B" w:rsidRPr="00B00336"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28 м.</w:t>
            </w:r>
          </w:p>
        </w:tc>
      </w:tr>
      <w:tr w:rsidR="000F6A2B" w:rsidRPr="00CA3E8F" w14:paraId="1DE3E5C1" w14:textId="77777777" w:rsidTr="000F6A2B">
        <w:trPr>
          <w:trHeight w:val="838"/>
        </w:trPr>
        <w:tc>
          <w:tcPr>
            <w:tcW w:w="540" w:type="dxa"/>
            <w:vMerge/>
          </w:tcPr>
          <w:p w14:paraId="0B04E540" w14:textId="77777777" w:rsidR="000F6A2B" w:rsidRPr="00CA3E8F" w:rsidRDefault="000F6A2B" w:rsidP="000F6A2B">
            <w:pPr>
              <w:rPr>
                <w:rFonts w:ascii="Times New Roman" w:hAnsi="Times New Roman" w:cs="Times New Roman"/>
                <w:sz w:val="24"/>
                <w:szCs w:val="24"/>
              </w:rPr>
            </w:pPr>
          </w:p>
        </w:tc>
        <w:tc>
          <w:tcPr>
            <w:tcW w:w="1988" w:type="dxa"/>
            <w:vMerge/>
          </w:tcPr>
          <w:p w14:paraId="55DB6CBD" w14:textId="77777777" w:rsidR="000F6A2B" w:rsidRPr="00CA3E8F" w:rsidRDefault="000F6A2B" w:rsidP="000F6A2B">
            <w:pPr>
              <w:rPr>
                <w:rFonts w:ascii="Times New Roman" w:hAnsi="Times New Roman" w:cs="Times New Roman"/>
                <w:sz w:val="24"/>
                <w:szCs w:val="24"/>
              </w:rPr>
            </w:pPr>
          </w:p>
        </w:tc>
        <w:tc>
          <w:tcPr>
            <w:tcW w:w="1731" w:type="dxa"/>
            <w:vMerge/>
          </w:tcPr>
          <w:p w14:paraId="5DE77A1B" w14:textId="77777777" w:rsidR="000F6A2B" w:rsidRPr="00CA3E8F" w:rsidRDefault="000F6A2B" w:rsidP="000F6A2B">
            <w:pPr>
              <w:rPr>
                <w:rFonts w:ascii="Times New Roman" w:hAnsi="Times New Roman" w:cs="Times New Roman"/>
                <w:sz w:val="24"/>
                <w:szCs w:val="24"/>
              </w:rPr>
            </w:pPr>
          </w:p>
        </w:tc>
        <w:tc>
          <w:tcPr>
            <w:tcW w:w="3844" w:type="dxa"/>
            <w:vMerge/>
          </w:tcPr>
          <w:p w14:paraId="144449C9" w14:textId="77777777" w:rsidR="000F6A2B" w:rsidRPr="00CA3E8F" w:rsidRDefault="000F6A2B" w:rsidP="000F6A2B">
            <w:pPr>
              <w:rPr>
                <w:rFonts w:ascii="Times New Roman" w:hAnsi="Times New Roman" w:cs="Times New Roman"/>
                <w:sz w:val="24"/>
                <w:szCs w:val="24"/>
              </w:rPr>
            </w:pPr>
          </w:p>
        </w:tc>
        <w:tc>
          <w:tcPr>
            <w:tcW w:w="6174" w:type="dxa"/>
          </w:tcPr>
          <w:p w14:paraId="1ACF4DAF" w14:textId="77777777" w:rsidR="000F6A2B" w:rsidRPr="00B00336"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0F6A2B" w:rsidRPr="00CA3E8F" w14:paraId="10E15BDC" w14:textId="77777777" w:rsidTr="000F6A2B">
        <w:tc>
          <w:tcPr>
            <w:tcW w:w="540" w:type="dxa"/>
            <w:vMerge w:val="restart"/>
          </w:tcPr>
          <w:p w14:paraId="4AF1D2E9"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2.</w:t>
            </w:r>
          </w:p>
        </w:tc>
        <w:tc>
          <w:tcPr>
            <w:tcW w:w="1988" w:type="dxa"/>
            <w:vMerge w:val="restart"/>
            <w:shd w:val="clear" w:color="auto" w:fill="auto"/>
          </w:tcPr>
          <w:p w14:paraId="3A351E85" w14:textId="77777777" w:rsidR="000F6A2B" w:rsidRPr="005838FD" w:rsidRDefault="000F6A2B" w:rsidP="000F6A2B">
            <w:pPr>
              <w:rPr>
                <w:rFonts w:ascii="Times New Roman" w:eastAsia="Tahoma" w:hAnsi="Times New Roman" w:cs="Times New Roman"/>
                <w:color w:val="000000"/>
                <w:sz w:val="24"/>
                <w:szCs w:val="24"/>
              </w:rPr>
            </w:pPr>
            <w:r w:rsidRPr="005838FD">
              <w:rPr>
                <w:rFonts w:ascii="Times New Roman" w:eastAsia="Tahoma" w:hAnsi="Times New Roman" w:cs="Times New Roman"/>
                <w:color w:val="000000"/>
                <w:sz w:val="24"/>
                <w:szCs w:val="24"/>
              </w:rPr>
              <w:t>Многоэтажная жилая застройка (высотная застройка)</w:t>
            </w:r>
          </w:p>
          <w:p w14:paraId="22E0A10C" w14:textId="77777777" w:rsidR="000F6A2B" w:rsidRPr="005838FD" w:rsidRDefault="000F6A2B" w:rsidP="000F6A2B">
            <w:pPr>
              <w:rPr>
                <w:rFonts w:ascii="Times New Roman" w:eastAsia="Tahoma" w:hAnsi="Times New Roman" w:cs="Times New Roman"/>
                <w:color w:val="000000"/>
                <w:sz w:val="24"/>
                <w:szCs w:val="24"/>
              </w:rPr>
            </w:pPr>
          </w:p>
        </w:tc>
        <w:tc>
          <w:tcPr>
            <w:tcW w:w="1731" w:type="dxa"/>
            <w:vMerge w:val="restart"/>
          </w:tcPr>
          <w:p w14:paraId="1E8EFCD6" w14:textId="77777777" w:rsidR="000F6A2B" w:rsidRPr="005838FD" w:rsidRDefault="000F6A2B" w:rsidP="000F6A2B">
            <w:pPr>
              <w:autoSpaceDE w:val="0"/>
              <w:autoSpaceDN w:val="0"/>
              <w:adjustRightInd w:val="0"/>
              <w:rPr>
                <w:rFonts w:ascii="Times New Roman" w:eastAsia="Tahoma" w:hAnsi="Times New Roman" w:cs="Times New Roman"/>
                <w:color w:val="000000"/>
                <w:sz w:val="24"/>
                <w:szCs w:val="24"/>
              </w:rPr>
            </w:pPr>
            <w:r w:rsidRPr="005838FD">
              <w:rPr>
                <w:rFonts w:ascii="Times New Roman" w:eastAsia="Tahoma" w:hAnsi="Times New Roman" w:cs="Times New Roman"/>
                <w:color w:val="000000"/>
                <w:sz w:val="24"/>
                <w:szCs w:val="24"/>
              </w:rPr>
              <w:lastRenderedPageBreak/>
              <w:t>2.6</w:t>
            </w:r>
          </w:p>
        </w:tc>
        <w:tc>
          <w:tcPr>
            <w:tcW w:w="3844" w:type="dxa"/>
            <w:vMerge w:val="restart"/>
          </w:tcPr>
          <w:p w14:paraId="6E866F69" w14:textId="77777777" w:rsidR="000F6A2B" w:rsidRPr="005838FD" w:rsidRDefault="000F6A2B" w:rsidP="000F6A2B">
            <w:pPr>
              <w:rPr>
                <w:rFonts w:ascii="Times New Roman" w:eastAsia="Tahoma" w:hAnsi="Times New Roman" w:cs="Times New Roman"/>
                <w:color w:val="000000"/>
                <w:sz w:val="24"/>
                <w:szCs w:val="24"/>
              </w:rPr>
            </w:pPr>
            <w:r w:rsidRPr="005838FD">
              <w:rPr>
                <w:rFonts w:ascii="Times New Roman" w:eastAsia="Tahoma" w:hAnsi="Times New Roman" w:cs="Times New Roman"/>
                <w:color w:val="000000"/>
                <w:sz w:val="24"/>
                <w:szCs w:val="24"/>
              </w:rPr>
              <w:t xml:space="preserve">Размещение многоквартирных домов этажностью девять этажей и выше; благоустройство и озеленение придомовых </w:t>
            </w:r>
            <w:r w:rsidRPr="005838FD">
              <w:rPr>
                <w:rFonts w:ascii="Times New Roman" w:eastAsia="Tahoma" w:hAnsi="Times New Roman" w:cs="Times New Roman"/>
                <w:color w:val="000000"/>
                <w:sz w:val="24"/>
                <w:szCs w:val="24"/>
              </w:rPr>
              <w:lastRenderedPageBreak/>
              <w:t>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15%от общей площади дома</w:t>
            </w:r>
          </w:p>
        </w:tc>
        <w:tc>
          <w:tcPr>
            <w:tcW w:w="6174" w:type="dxa"/>
          </w:tcPr>
          <w:p w14:paraId="366D0EE6"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F6A2B" w:rsidRPr="00CA3E8F" w14:paraId="1ED59953" w14:textId="77777777" w:rsidTr="000F6A2B">
        <w:tc>
          <w:tcPr>
            <w:tcW w:w="540" w:type="dxa"/>
            <w:vMerge/>
          </w:tcPr>
          <w:p w14:paraId="308DB348" w14:textId="77777777" w:rsidR="000F6A2B" w:rsidRPr="00CA3E8F" w:rsidRDefault="000F6A2B" w:rsidP="000F6A2B">
            <w:pPr>
              <w:rPr>
                <w:rFonts w:ascii="Times New Roman" w:hAnsi="Times New Roman" w:cs="Times New Roman"/>
                <w:sz w:val="24"/>
                <w:szCs w:val="24"/>
              </w:rPr>
            </w:pPr>
          </w:p>
        </w:tc>
        <w:tc>
          <w:tcPr>
            <w:tcW w:w="1988" w:type="dxa"/>
            <w:vMerge/>
          </w:tcPr>
          <w:p w14:paraId="47239903" w14:textId="77777777" w:rsidR="000F6A2B" w:rsidRPr="00CA3E8F" w:rsidRDefault="000F6A2B" w:rsidP="000F6A2B">
            <w:pPr>
              <w:rPr>
                <w:rFonts w:ascii="Times New Roman" w:hAnsi="Times New Roman" w:cs="Times New Roman"/>
                <w:sz w:val="24"/>
                <w:szCs w:val="24"/>
              </w:rPr>
            </w:pPr>
          </w:p>
        </w:tc>
        <w:tc>
          <w:tcPr>
            <w:tcW w:w="1731" w:type="dxa"/>
            <w:vMerge/>
          </w:tcPr>
          <w:p w14:paraId="3BB1E959" w14:textId="77777777" w:rsidR="000F6A2B" w:rsidRPr="00CA3E8F" w:rsidRDefault="000F6A2B" w:rsidP="000F6A2B">
            <w:pPr>
              <w:rPr>
                <w:rFonts w:ascii="Times New Roman" w:hAnsi="Times New Roman" w:cs="Times New Roman"/>
                <w:sz w:val="24"/>
                <w:szCs w:val="24"/>
              </w:rPr>
            </w:pPr>
          </w:p>
        </w:tc>
        <w:tc>
          <w:tcPr>
            <w:tcW w:w="3844" w:type="dxa"/>
            <w:vMerge/>
          </w:tcPr>
          <w:p w14:paraId="3351CC55" w14:textId="77777777" w:rsidR="000F6A2B" w:rsidRPr="00CA3E8F" w:rsidRDefault="000F6A2B" w:rsidP="000F6A2B">
            <w:pPr>
              <w:rPr>
                <w:rFonts w:ascii="Times New Roman" w:hAnsi="Times New Roman" w:cs="Times New Roman"/>
                <w:sz w:val="24"/>
                <w:szCs w:val="24"/>
              </w:rPr>
            </w:pPr>
          </w:p>
        </w:tc>
        <w:tc>
          <w:tcPr>
            <w:tcW w:w="6174" w:type="dxa"/>
          </w:tcPr>
          <w:p w14:paraId="641899EA"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75D908F3" w14:textId="77777777" w:rsidTr="000F6A2B">
        <w:tc>
          <w:tcPr>
            <w:tcW w:w="540" w:type="dxa"/>
            <w:vMerge/>
          </w:tcPr>
          <w:p w14:paraId="0367CD89" w14:textId="77777777" w:rsidR="000F6A2B" w:rsidRPr="00CA3E8F" w:rsidRDefault="000F6A2B" w:rsidP="000F6A2B">
            <w:pPr>
              <w:rPr>
                <w:rFonts w:ascii="Times New Roman" w:hAnsi="Times New Roman" w:cs="Times New Roman"/>
                <w:sz w:val="24"/>
                <w:szCs w:val="24"/>
              </w:rPr>
            </w:pPr>
          </w:p>
        </w:tc>
        <w:tc>
          <w:tcPr>
            <w:tcW w:w="1988" w:type="dxa"/>
            <w:vMerge/>
          </w:tcPr>
          <w:p w14:paraId="4044C614" w14:textId="77777777" w:rsidR="000F6A2B" w:rsidRPr="00CA3E8F" w:rsidRDefault="000F6A2B" w:rsidP="000F6A2B">
            <w:pPr>
              <w:rPr>
                <w:rFonts w:ascii="Times New Roman" w:hAnsi="Times New Roman" w:cs="Times New Roman"/>
                <w:sz w:val="24"/>
                <w:szCs w:val="24"/>
              </w:rPr>
            </w:pPr>
          </w:p>
        </w:tc>
        <w:tc>
          <w:tcPr>
            <w:tcW w:w="1731" w:type="dxa"/>
            <w:vMerge/>
          </w:tcPr>
          <w:p w14:paraId="296FC7C8" w14:textId="77777777" w:rsidR="000F6A2B" w:rsidRPr="00CA3E8F" w:rsidRDefault="000F6A2B" w:rsidP="000F6A2B">
            <w:pPr>
              <w:rPr>
                <w:rFonts w:ascii="Times New Roman" w:hAnsi="Times New Roman" w:cs="Times New Roman"/>
                <w:sz w:val="24"/>
                <w:szCs w:val="24"/>
              </w:rPr>
            </w:pPr>
          </w:p>
        </w:tc>
        <w:tc>
          <w:tcPr>
            <w:tcW w:w="3844" w:type="dxa"/>
            <w:vMerge/>
          </w:tcPr>
          <w:p w14:paraId="40500751" w14:textId="77777777" w:rsidR="000F6A2B" w:rsidRPr="00CA3E8F" w:rsidRDefault="000F6A2B" w:rsidP="000F6A2B">
            <w:pPr>
              <w:rPr>
                <w:rFonts w:ascii="Times New Roman" w:hAnsi="Times New Roman" w:cs="Times New Roman"/>
                <w:sz w:val="24"/>
                <w:szCs w:val="24"/>
              </w:rPr>
            </w:pPr>
          </w:p>
        </w:tc>
        <w:tc>
          <w:tcPr>
            <w:tcW w:w="6174" w:type="dxa"/>
          </w:tcPr>
          <w:p w14:paraId="59358916" w14:textId="77777777" w:rsidR="000F6A2B" w:rsidRPr="00B00336"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0F6A2B" w:rsidRPr="00CA3E8F" w14:paraId="700DC523" w14:textId="77777777" w:rsidTr="000F6A2B">
        <w:tc>
          <w:tcPr>
            <w:tcW w:w="540" w:type="dxa"/>
            <w:vMerge/>
          </w:tcPr>
          <w:p w14:paraId="22394B10" w14:textId="77777777" w:rsidR="000F6A2B" w:rsidRPr="00CA3E8F" w:rsidRDefault="000F6A2B" w:rsidP="000F6A2B">
            <w:pPr>
              <w:rPr>
                <w:rFonts w:ascii="Times New Roman" w:hAnsi="Times New Roman" w:cs="Times New Roman"/>
                <w:sz w:val="24"/>
                <w:szCs w:val="24"/>
              </w:rPr>
            </w:pPr>
          </w:p>
        </w:tc>
        <w:tc>
          <w:tcPr>
            <w:tcW w:w="1988" w:type="dxa"/>
            <w:vMerge/>
          </w:tcPr>
          <w:p w14:paraId="0B01772A" w14:textId="77777777" w:rsidR="000F6A2B" w:rsidRPr="00CA3E8F" w:rsidRDefault="000F6A2B" w:rsidP="000F6A2B">
            <w:pPr>
              <w:rPr>
                <w:rFonts w:ascii="Times New Roman" w:hAnsi="Times New Roman" w:cs="Times New Roman"/>
                <w:sz w:val="24"/>
                <w:szCs w:val="24"/>
              </w:rPr>
            </w:pPr>
          </w:p>
        </w:tc>
        <w:tc>
          <w:tcPr>
            <w:tcW w:w="1731" w:type="dxa"/>
            <w:vMerge/>
          </w:tcPr>
          <w:p w14:paraId="52452B46" w14:textId="77777777" w:rsidR="000F6A2B" w:rsidRPr="00CA3E8F" w:rsidRDefault="000F6A2B" w:rsidP="000F6A2B">
            <w:pPr>
              <w:rPr>
                <w:rFonts w:ascii="Times New Roman" w:hAnsi="Times New Roman" w:cs="Times New Roman"/>
                <w:sz w:val="24"/>
                <w:szCs w:val="24"/>
              </w:rPr>
            </w:pPr>
          </w:p>
        </w:tc>
        <w:tc>
          <w:tcPr>
            <w:tcW w:w="3844" w:type="dxa"/>
            <w:vMerge/>
          </w:tcPr>
          <w:p w14:paraId="4299EBEE" w14:textId="77777777" w:rsidR="000F6A2B" w:rsidRPr="00CA3E8F" w:rsidRDefault="000F6A2B" w:rsidP="000F6A2B">
            <w:pPr>
              <w:rPr>
                <w:rFonts w:ascii="Times New Roman" w:hAnsi="Times New Roman" w:cs="Times New Roman"/>
                <w:sz w:val="24"/>
                <w:szCs w:val="24"/>
              </w:rPr>
            </w:pPr>
          </w:p>
        </w:tc>
        <w:tc>
          <w:tcPr>
            <w:tcW w:w="6174" w:type="dxa"/>
          </w:tcPr>
          <w:p w14:paraId="25FCD896" w14:textId="77777777" w:rsidR="000F6A2B" w:rsidRPr="00B00336"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w:t>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.1).</w:t>
            </w:r>
          </w:p>
        </w:tc>
      </w:tr>
      <w:tr w:rsidR="000F6A2B" w:rsidRPr="00CA3E8F" w14:paraId="1CD68C54" w14:textId="77777777" w:rsidTr="000F6A2B">
        <w:trPr>
          <w:trHeight w:val="562"/>
        </w:trPr>
        <w:tc>
          <w:tcPr>
            <w:tcW w:w="540" w:type="dxa"/>
            <w:vMerge/>
          </w:tcPr>
          <w:p w14:paraId="5B50B6F7" w14:textId="77777777" w:rsidR="000F6A2B" w:rsidRPr="00CA3E8F" w:rsidRDefault="000F6A2B" w:rsidP="000F6A2B">
            <w:pPr>
              <w:rPr>
                <w:rFonts w:ascii="Times New Roman" w:hAnsi="Times New Roman" w:cs="Times New Roman"/>
                <w:sz w:val="24"/>
                <w:szCs w:val="24"/>
              </w:rPr>
            </w:pPr>
          </w:p>
        </w:tc>
        <w:tc>
          <w:tcPr>
            <w:tcW w:w="1988" w:type="dxa"/>
            <w:vMerge/>
          </w:tcPr>
          <w:p w14:paraId="42880742" w14:textId="77777777" w:rsidR="000F6A2B" w:rsidRPr="00CA3E8F" w:rsidRDefault="000F6A2B" w:rsidP="000F6A2B">
            <w:pPr>
              <w:rPr>
                <w:rFonts w:ascii="Times New Roman" w:hAnsi="Times New Roman" w:cs="Times New Roman"/>
                <w:sz w:val="24"/>
                <w:szCs w:val="24"/>
              </w:rPr>
            </w:pPr>
          </w:p>
        </w:tc>
        <w:tc>
          <w:tcPr>
            <w:tcW w:w="1731" w:type="dxa"/>
            <w:vMerge/>
          </w:tcPr>
          <w:p w14:paraId="778B4D88" w14:textId="77777777" w:rsidR="000F6A2B" w:rsidRPr="00CA3E8F" w:rsidRDefault="000F6A2B" w:rsidP="000F6A2B">
            <w:pPr>
              <w:rPr>
                <w:rFonts w:ascii="Times New Roman" w:hAnsi="Times New Roman" w:cs="Times New Roman"/>
                <w:sz w:val="24"/>
                <w:szCs w:val="24"/>
              </w:rPr>
            </w:pPr>
          </w:p>
        </w:tc>
        <w:tc>
          <w:tcPr>
            <w:tcW w:w="3844" w:type="dxa"/>
            <w:vMerge/>
          </w:tcPr>
          <w:p w14:paraId="362A6373" w14:textId="77777777" w:rsidR="000F6A2B" w:rsidRPr="00CA3E8F" w:rsidRDefault="000F6A2B" w:rsidP="000F6A2B">
            <w:pPr>
              <w:rPr>
                <w:rFonts w:ascii="Times New Roman" w:hAnsi="Times New Roman" w:cs="Times New Roman"/>
                <w:sz w:val="24"/>
                <w:szCs w:val="24"/>
              </w:rPr>
            </w:pPr>
          </w:p>
        </w:tc>
        <w:tc>
          <w:tcPr>
            <w:tcW w:w="6174" w:type="dxa"/>
          </w:tcPr>
          <w:p w14:paraId="13361529" w14:textId="4F634454" w:rsidR="000F6A2B" w:rsidRPr="00B00336" w:rsidRDefault="000F6A2B" w:rsidP="000F6A2B">
            <w:pPr>
              <w:rPr>
                <w:rFonts w:ascii="Times New Roman" w:hAnsi="Times New Roman" w:cs="Times New Roman"/>
                <w:sz w:val="24"/>
                <w:szCs w:val="24"/>
              </w:rPr>
            </w:pPr>
            <w:r w:rsidRPr="00F637B0">
              <w:rPr>
                <w:rFonts w:ascii="Times New Roman" w:eastAsia="Tahoma" w:hAnsi="Times New Roman" w:cs="Times New Roman"/>
                <w:color w:val="000000"/>
                <w:sz w:val="24"/>
                <w:szCs w:val="24"/>
              </w:rPr>
              <w:t xml:space="preserve">Предельная высота зданий, строений, сооружений – </w:t>
            </w:r>
            <w:r w:rsidR="00F637B0" w:rsidRPr="00F637B0">
              <w:rPr>
                <w:rFonts w:ascii="Times New Roman" w:eastAsia="Tahoma" w:hAnsi="Times New Roman" w:cs="Times New Roman"/>
                <w:color w:val="000000"/>
                <w:sz w:val="24"/>
                <w:szCs w:val="24"/>
              </w:rPr>
              <w:t>40</w:t>
            </w:r>
            <w:r w:rsidRPr="00F637B0">
              <w:rPr>
                <w:rFonts w:ascii="Times New Roman" w:eastAsia="Tahoma" w:hAnsi="Times New Roman" w:cs="Times New Roman"/>
                <w:color w:val="000000"/>
                <w:sz w:val="24"/>
                <w:szCs w:val="24"/>
              </w:rPr>
              <w:t xml:space="preserve"> м.</w:t>
            </w:r>
          </w:p>
        </w:tc>
      </w:tr>
      <w:tr w:rsidR="000F6A2B" w:rsidRPr="00CA3E8F" w14:paraId="2BD79A02" w14:textId="77777777" w:rsidTr="000F6A2B">
        <w:tc>
          <w:tcPr>
            <w:tcW w:w="540" w:type="dxa"/>
            <w:vMerge/>
          </w:tcPr>
          <w:p w14:paraId="6DD24276" w14:textId="77777777" w:rsidR="000F6A2B" w:rsidRPr="00CA3E8F" w:rsidRDefault="000F6A2B" w:rsidP="000F6A2B">
            <w:pPr>
              <w:rPr>
                <w:rFonts w:ascii="Times New Roman" w:hAnsi="Times New Roman" w:cs="Times New Roman"/>
                <w:sz w:val="24"/>
                <w:szCs w:val="24"/>
              </w:rPr>
            </w:pPr>
          </w:p>
        </w:tc>
        <w:tc>
          <w:tcPr>
            <w:tcW w:w="1988" w:type="dxa"/>
            <w:vMerge/>
          </w:tcPr>
          <w:p w14:paraId="364CA1CD" w14:textId="77777777" w:rsidR="000F6A2B" w:rsidRPr="00CA3E8F" w:rsidRDefault="000F6A2B" w:rsidP="000F6A2B">
            <w:pPr>
              <w:rPr>
                <w:rFonts w:ascii="Times New Roman" w:hAnsi="Times New Roman" w:cs="Times New Roman"/>
                <w:sz w:val="24"/>
                <w:szCs w:val="24"/>
              </w:rPr>
            </w:pPr>
          </w:p>
        </w:tc>
        <w:tc>
          <w:tcPr>
            <w:tcW w:w="1731" w:type="dxa"/>
            <w:vMerge/>
          </w:tcPr>
          <w:p w14:paraId="34E815E8" w14:textId="77777777" w:rsidR="000F6A2B" w:rsidRPr="00CA3E8F" w:rsidRDefault="000F6A2B" w:rsidP="000F6A2B">
            <w:pPr>
              <w:rPr>
                <w:rFonts w:ascii="Times New Roman" w:hAnsi="Times New Roman" w:cs="Times New Roman"/>
                <w:sz w:val="24"/>
                <w:szCs w:val="24"/>
              </w:rPr>
            </w:pPr>
          </w:p>
        </w:tc>
        <w:tc>
          <w:tcPr>
            <w:tcW w:w="3844" w:type="dxa"/>
            <w:vMerge/>
          </w:tcPr>
          <w:p w14:paraId="469D365B" w14:textId="77777777" w:rsidR="000F6A2B" w:rsidRPr="00CA3E8F" w:rsidRDefault="000F6A2B" w:rsidP="000F6A2B">
            <w:pPr>
              <w:rPr>
                <w:rFonts w:ascii="Times New Roman" w:hAnsi="Times New Roman" w:cs="Times New Roman"/>
                <w:sz w:val="24"/>
                <w:szCs w:val="24"/>
              </w:rPr>
            </w:pPr>
          </w:p>
        </w:tc>
        <w:tc>
          <w:tcPr>
            <w:tcW w:w="6174" w:type="dxa"/>
          </w:tcPr>
          <w:p w14:paraId="183B0911" w14:textId="77777777" w:rsidR="000F6A2B" w:rsidRPr="00B00336"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0F6A2B" w:rsidRPr="00CA3E8F" w14:paraId="14839894" w14:textId="77777777" w:rsidTr="000F6A2B">
        <w:tc>
          <w:tcPr>
            <w:tcW w:w="540" w:type="dxa"/>
            <w:vMerge w:val="restart"/>
          </w:tcPr>
          <w:p w14:paraId="093C077C"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3.</w:t>
            </w:r>
          </w:p>
        </w:tc>
        <w:tc>
          <w:tcPr>
            <w:tcW w:w="1988" w:type="dxa"/>
            <w:vMerge w:val="restart"/>
          </w:tcPr>
          <w:p w14:paraId="5EF7E1D5"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Хранение автотранспорта</w:t>
            </w:r>
          </w:p>
        </w:tc>
        <w:tc>
          <w:tcPr>
            <w:tcW w:w="1731" w:type="dxa"/>
            <w:vMerge w:val="restart"/>
          </w:tcPr>
          <w:p w14:paraId="669F94A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2.7.1</w:t>
            </w:r>
          </w:p>
        </w:tc>
        <w:tc>
          <w:tcPr>
            <w:tcW w:w="3844" w:type="dxa"/>
            <w:vMerge w:val="restart"/>
          </w:tcPr>
          <w:p w14:paraId="13169034"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174" w:type="dxa"/>
          </w:tcPr>
          <w:p w14:paraId="63A6E3F2"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100 кв.м.</w:t>
            </w:r>
          </w:p>
        </w:tc>
      </w:tr>
      <w:tr w:rsidR="000F6A2B" w:rsidRPr="00CA3E8F" w14:paraId="2EF0A6F9" w14:textId="77777777" w:rsidTr="000F6A2B">
        <w:tc>
          <w:tcPr>
            <w:tcW w:w="540" w:type="dxa"/>
            <w:vMerge/>
          </w:tcPr>
          <w:p w14:paraId="17811B31" w14:textId="77777777" w:rsidR="000F6A2B" w:rsidRPr="00CA3E8F" w:rsidRDefault="000F6A2B" w:rsidP="000F6A2B">
            <w:pPr>
              <w:rPr>
                <w:rFonts w:ascii="Times New Roman" w:hAnsi="Times New Roman" w:cs="Times New Roman"/>
                <w:sz w:val="24"/>
                <w:szCs w:val="24"/>
              </w:rPr>
            </w:pPr>
          </w:p>
        </w:tc>
        <w:tc>
          <w:tcPr>
            <w:tcW w:w="1988" w:type="dxa"/>
            <w:vMerge/>
          </w:tcPr>
          <w:p w14:paraId="4EFCEDD5" w14:textId="77777777" w:rsidR="000F6A2B" w:rsidRPr="00CA3E8F" w:rsidRDefault="000F6A2B" w:rsidP="000F6A2B">
            <w:pPr>
              <w:rPr>
                <w:rFonts w:ascii="Times New Roman" w:hAnsi="Times New Roman" w:cs="Times New Roman"/>
                <w:sz w:val="24"/>
                <w:szCs w:val="24"/>
              </w:rPr>
            </w:pPr>
          </w:p>
        </w:tc>
        <w:tc>
          <w:tcPr>
            <w:tcW w:w="1731" w:type="dxa"/>
            <w:vMerge/>
          </w:tcPr>
          <w:p w14:paraId="583CE5B6" w14:textId="77777777" w:rsidR="000F6A2B" w:rsidRPr="00CA3E8F" w:rsidRDefault="000F6A2B" w:rsidP="000F6A2B">
            <w:pPr>
              <w:rPr>
                <w:rFonts w:ascii="Times New Roman" w:hAnsi="Times New Roman" w:cs="Times New Roman"/>
                <w:sz w:val="24"/>
                <w:szCs w:val="24"/>
              </w:rPr>
            </w:pPr>
          </w:p>
        </w:tc>
        <w:tc>
          <w:tcPr>
            <w:tcW w:w="3844" w:type="dxa"/>
            <w:vMerge/>
          </w:tcPr>
          <w:p w14:paraId="33454F16" w14:textId="77777777" w:rsidR="000F6A2B" w:rsidRPr="00CA3E8F" w:rsidRDefault="000F6A2B" w:rsidP="000F6A2B">
            <w:pPr>
              <w:rPr>
                <w:rFonts w:ascii="Times New Roman" w:hAnsi="Times New Roman" w:cs="Times New Roman"/>
                <w:sz w:val="24"/>
                <w:szCs w:val="24"/>
              </w:rPr>
            </w:pPr>
          </w:p>
        </w:tc>
        <w:tc>
          <w:tcPr>
            <w:tcW w:w="6174" w:type="dxa"/>
          </w:tcPr>
          <w:p w14:paraId="04F7BBEA"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180BF590" w14:textId="77777777" w:rsidTr="000F6A2B">
        <w:tc>
          <w:tcPr>
            <w:tcW w:w="540" w:type="dxa"/>
            <w:vMerge/>
          </w:tcPr>
          <w:p w14:paraId="61426350" w14:textId="77777777" w:rsidR="000F6A2B" w:rsidRPr="00CA3E8F" w:rsidRDefault="000F6A2B" w:rsidP="000F6A2B">
            <w:pPr>
              <w:rPr>
                <w:rFonts w:ascii="Times New Roman" w:hAnsi="Times New Roman" w:cs="Times New Roman"/>
                <w:sz w:val="24"/>
                <w:szCs w:val="24"/>
              </w:rPr>
            </w:pPr>
          </w:p>
        </w:tc>
        <w:tc>
          <w:tcPr>
            <w:tcW w:w="1988" w:type="dxa"/>
            <w:vMerge/>
          </w:tcPr>
          <w:p w14:paraId="4AE8F17E" w14:textId="77777777" w:rsidR="000F6A2B" w:rsidRPr="00CA3E8F" w:rsidRDefault="000F6A2B" w:rsidP="000F6A2B">
            <w:pPr>
              <w:rPr>
                <w:rFonts w:ascii="Times New Roman" w:hAnsi="Times New Roman" w:cs="Times New Roman"/>
                <w:sz w:val="24"/>
                <w:szCs w:val="24"/>
              </w:rPr>
            </w:pPr>
          </w:p>
        </w:tc>
        <w:tc>
          <w:tcPr>
            <w:tcW w:w="1731" w:type="dxa"/>
            <w:vMerge/>
          </w:tcPr>
          <w:p w14:paraId="65854B28" w14:textId="77777777" w:rsidR="000F6A2B" w:rsidRPr="00CA3E8F" w:rsidRDefault="000F6A2B" w:rsidP="000F6A2B">
            <w:pPr>
              <w:rPr>
                <w:rFonts w:ascii="Times New Roman" w:hAnsi="Times New Roman" w:cs="Times New Roman"/>
                <w:sz w:val="24"/>
                <w:szCs w:val="24"/>
              </w:rPr>
            </w:pPr>
          </w:p>
        </w:tc>
        <w:tc>
          <w:tcPr>
            <w:tcW w:w="3844" w:type="dxa"/>
            <w:vMerge/>
          </w:tcPr>
          <w:p w14:paraId="45A13C4F" w14:textId="77777777" w:rsidR="000F6A2B" w:rsidRPr="00CA3E8F" w:rsidRDefault="000F6A2B" w:rsidP="000F6A2B">
            <w:pPr>
              <w:rPr>
                <w:rFonts w:ascii="Times New Roman" w:hAnsi="Times New Roman" w:cs="Times New Roman"/>
                <w:sz w:val="24"/>
                <w:szCs w:val="24"/>
              </w:rPr>
            </w:pPr>
          </w:p>
        </w:tc>
        <w:tc>
          <w:tcPr>
            <w:tcW w:w="6174" w:type="dxa"/>
          </w:tcPr>
          <w:p w14:paraId="5593896D"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0F6A2B" w:rsidRPr="00CA3E8F" w14:paraId="30002980" w14:textId="77777777" w:rsidTr="000F6A2B">
        <w:tc>
          <w:tcPr>
            <w:tcW w:w="540" w:type="dxa"/>
            <w:vMerge/>
          </w:tcPr>
          <w:p w14:paraId="1DD85C6C" w14:textId="77777777" w:rsidR="000F6A2B" w:rsidRPr="00CA3E8F" w:rsidRDefault="000F6A2B" w:rsidP="000F6A2B">
            <w:pPr>
              <w:rPr>
                <w:rFonts w:ascii="Times New Roman" w:hAnsi="Times New Roman" w:cs="Times New Roman"/>
                <w:sz w:val="24"/>
                <w:szCs w:val="24"/>
              </w:rPr>
            </w:pPr>
          </w:p>
        </w:tc>
        <w:tc>
          <w:tcPr>
            <w:tcW w:w="1988" w:type="dxa"/>
            <w:vMerge/>
          </w:tcPr>
          <w:p w14:paraId="105E5D2D" w14:textId="77777777" w:rsidR="000F6A2B" w:rsidRPr="00CA3E8F" w:rsidRDefault="000F6A2B" w:rsidP="000F6A2B">
            <w:pPr>
              <w:rPr>
                <w:rFonts w:ascii="Times New Roman" w:hAnsi="Times New Roman" w:cs="Times New Roman"/>
                <w:sz w:val="24"/>
                <w:szCs w:val="24"/>
              </w:rPr>
            </w:pPr>
          </w:p>
        </w:tc>
        <w:tc>
          <w:tcPr>
            <w:tcW w:w="1731" w:type="dxa"/>
            <w:vMerge/>
          </w:tcPr>
          <w:p w14:paraId="0F2934D5" w14:textId="77777777" w:rsidR="000F6A2B" w:rsidRPr="00CA3E8F" w:rsidRDefault="000F6A2B" w:rsidP="000F6A2B">
            <w:pPr>
              <w:rPr>
                <w:rFonts w:ascii="Times New Roman" w:hAnsi="Times New Roman" w:cs="Times New Roman"/>
                <w:sz w:val="24"/>
                <w:szCs w:val="24"/>
              </w:rPr>
            </w:pPr>
          </w:p>
        </w:tc>
        <w:tc>
          <w:tcPr>
            <w:tcW w:w="3844" w:type="dxa"/>
            <w:vMerge/>
          </w:tcPr>
          <w:p w14:paraId="3ADC8CAC" w14:textId="77777777" w:rsidR="000F6A2B" w:rsidRPr="00CA3E8F" w:rsidRDefault="000F6A2B" w:rsidP="000F6A2B">
            <w:pPr>
              <w:rPr>
                <w:rFonts w:ascii="Times New Roman" w:hAnsi="Times New Roman" w:cs="Times New Roman"/>
                <w:sz w:val="24"/>
                <w:szCs w:val="24"/>
              </w:rPr>
            </w:pPr>
          </w:p>
        </w:tc>
        <w:tc>
          <w:tcPr>
            <w:tcW w:w="6174" w:type="dxa"/>
          </w:tcPr>
          <w:p w14:paraId="3A0D6C4A"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0F6A2B" w:rsidRPr="00CA3E8F" w14:paraId="7BCE6FAB" w14:textId="77777777" w:rsidTr="000F6A2B">
        <w:tc>
          <w:tcPr>
            <w:tcW w:w="540" w:type="dxa"/>
            <w:vMerge/>
          </w:tcPr>
          <w:p w14:paraId="1144EC71" w14:textId="77777777" w:rsidR="000F6A2B" w:rsidRPr="00CA3E8F" w:rsidRDefault="000F6A2B" w:rsidP="000F6A2B">
            <w:pPr>
              <w:rPr>
                <w:rFonts w:ascii="Times New Roman" w:hAnsi="Times New Roman" w:cs="Times New Roman"/>
                <w:sz w:val="24"/>
                <w:szCs w:val="24"/>
              </w:rPr>
            </w:pPr>
          </w:p>
        </w:tc>
        <w:tc>
          <w:tcPr>
            <w:tcW w:w="1988" w:type="dxa"/>
            <w:vMerge/>
          </w:tcPr>
          <w:p w14:paraId="1C2F75D5" w14:textId="77777777" w:rsidR="000F6A2B" w:rsidRPr="00CA3E8F" w:rsidRDefault="000F6A2B" w:rsidP="000F6A2B">
            <w:pPr>
              <w:rPr>
                <w:rFonts w:ascii="Times New Roman" w:hAnsi="Times New Roman" w:cs="Times New Roman"/>
                <w:sz w:val="24"/>
                <w:szCs w:val="24"/>
              </w:rPr>
            </w:pPr>
          </w:p>
        </w:tc>
        <w:tc>
          <w:tcPr>
            <w:tcW w:w="1731" w:type="dxa"/>
            <w:vMerge/>
          </w:tcPr>
          <w:p w14:paraId="63C82A7E" w14:textId="77777777" w:rsidR="000F6A2B" w:rsidRPr="00CA3E8F" w:rsidRDefault="000F6A2B" w:rsidP="000F6A2B">
            <w:pPr>
              <w:rPr>
                <w:rFonts w:ascii="Times New Roman" w:hAnsi="Times New Roman" w:cs="Times New Roman"/>
                <w:sz w:val="24"/>
                <w:szCs w:val="24"/>
              </w:rPr>
            </w:pPr>
          </w:p>
        </w:tc>
        <w:tc>
          <w:tcPr>
            <w:tcW w:w="3844" w:type="dxa"/>
            <w:vMerge/>
          </w:tcPr>
          <w:p w14:paraId="111313DF" w14:textId="77777777" w:rsidR="000F6A2B" w:rsidRPr="00CA3E8F" w:rsidRDefault="000F6A2B" w:rsidP="000F6A2B">
            <w:pPr>
              <w:rPr>
                <w:rFonts w:ascii="Times New Roman" w:hAnsi="Times New Roman" w:cs="Times New Roman"/>
                <w:sz w:val="24"/>
                <w:szCs w:val="24"/>
              </w:rPr>
            </w:pPr>
          </w:p>
        </w:tc>
        <w:tc>
          <w:tcPr>
            <w:tcW w:w="6174" w:type="dxa"/>
          </w:tcPr>
          <w:p w14:paraId="23EDFB4D"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20 м.</w:t>
            </w:r>
          </w:p>
        </w:tc>
      </w:tr>
      <w:tr w:rsidR="000F6A2B" w:rsidRPr="00CA3E8F" w14:paraId="29F52D7D" w14:textId="77777777" w:rsidTr="000F6A2B">
        <w:tc>
          <w:tcPr>
            <w:tcW w:w="540" w:type="dxa"/>
            <w:vMerge/>
          </w:tcPr>
          <w:p w14:paraId="399EE3E4" w14:textId="77777777" w:rsidR="000F6A2B" w:rsidRPr="00CA3E8F" w:rsidRDefault="000F6A2B" w:rsidP="000F6A2B">
            <w:pPr>
              <w:rPr>
                <w:rFonts w:ascii="Times New Roman" w:hAnsi="Times New Roman" w:cs="Times New Roman"/>
                <w:sz w:val="24"/>
                <w:szCs w:val="24"/>
              </w:rPr>
            </w:pPr>
          </w:p>
        </w:tc>
        <w:tc>
          <w:tcPr>
            <w:tcW w:w="1988" w:type="dxa"/>
            <w:vMerge/>
          </w:tcPr>
          <w:p w14:paraId="1F99638B" w14:textId="77777777" w:rsidR="000F6A2B" w:rsidRPr="00CA3E8F" w:rsidRDefault="000F6A2B" w:rsidP="000F6A2B">
            <w:pPr>
              <w:rPr>
                <w:rFonts w:ascii="Times New Roman" w:hAnsi="Times New Roman" w:cs="Times New Roman"/>
                <w:sz w:val="24"/>
                <w:szCs w:val="24"/>
              </w:rPr>
            </w:pPr>
          </w:p>
        </w:tc>
        <w:tc>
          <w:tcPr>
            <w:tcW w:w="1731" w:type="dxa"/>
            <w:vMerge/>
          </w:tcPr>
          <w:p w14:paraId="5A8C8A6F" w14:textId="77777777" w:rsidR="000F6A2B" w:rsidRPr="00CA3E8F" w:rsidRDefault="000F6A2B" w:rsidP="000F6A2B">
            <w:pPr>
              <w:rPr>
                <w:rFonts w:ascii="Times New Roman" w:hAnsi="Times New Roman" w:cs="Times New Roman"/>
                <w:sz w:val="24"/>
                <w:szCs w:val="24"/>
              </w:rPr>
            </w:pPr>
          </w:p>
        </w:tc>
        <w:tc>
          <w:tcPr>
            <w:tcW w:w="3844" w:type="dxa"/>
            <w:vMerge/>
          </w:tcPr>
          <w:p w14:paraId="5CA7B457" w14:textId="77777777" w:rsidR="000F6A2B" w:rsidRPr="00CA3E8F" w:rsidRDefault="000F6A2B" w:rsidP="000F6A2B">
            <w:pPr>
              <w:rPr>
                <w:rFonts w:ascii="Times New Roman" w:hAnsi="Times New Roman" w:cs="Times New Roman"/>
                <w:sz w:val="24"/>
                <w:szCs w:val="24"/>
              </w:rPr>
            </w:pPr>
          </w:p>
        </w:tc>
        <w:tc>
          <w:tcPr>
            <w:tcW w:w="6174" w:type="dxa"/>
          </w:tcPr>
          <w:p w14:paraId="28BE5CA7"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Минимальный процент озеленения в границах земельного участка – 10% </w:t>
            </w:r>
          </w:p>
        </w:tc>
      </w:tr>
      <w:tr w:rsidR="000F6A2B" w:rsidRPr="00CA3E8F" w14:paraId="5EEC60FE" w14:textId="77777777" w:rsidTr="000F6A2B">
        <w:tc>
          <w:tcPr>
            <w:tcW w:w="540" w:type="dxa"/>
            <w:vMerge w:val="restart"/>
          </w:tcPr>
          <w:p w14:paraId="3DDEDE71"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lastRenderedPageBreak/>
              <w:t>4.</w:t>
            </w:r>
          </w:p>
        </w:tc>
        <w:tc>
          <w:tcPr>
            <w:tcW w:w="1988" w:type="dxa"/>
            <w:vMerge w:val="restart"/>
          </w:tcPr>
          <w:p w14:paraId="2A085A3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D799632"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3.1.1</w:t>
            </w:r>
          </w:p>
        </w:tc>
        <w:tc>
          <w:tcPr>
            <w:tcW w:w="3844" w:type="dxa"/>
            <w:vMerge w:val="restart"/>
          </w:tcPr>
          <w:p w14:paraId="5C83C811"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4" w:type="dxa"/>
          </w:tcPr>
          <w:p w14:paraId="469F0E17"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F6A2B" w:rsidRPr="00CA3E8F" w14:paraId="2B621C88" w14:textId="77777777" w:rsidTr="000F6A2B">
        <w:tc>
          <w:tcPr>
            <w:tcW w:w="540" w:type="dxa"/>
            <w:vMerge/>
          </w:tcPr>
          <w:p w14:paraId="2D51EBE8" w14:textId="77777777" w:rsidR="000F6A2B" w:rsidRPr="00CA3E8F" w:rsidRDefault="000F6A2B" w:rsidP="000F6A2B">
            <w:pPr>
              <w:rPr>
                <w:rFonts w:ascii="Times New Roman" w:hAnsi="Times New Roman" w:cs="Times New Roman"/>
                <w:sz w:val="24"/>
                <w:szCs w:val="24"/>
              </w:rPr>
            </w:pPr>
          </w:p>
        </w:tc>
        <w:tc>
          <w:tcPr>
            <w:tcW w:w="1988" w:type="dxa"/>
            <w:vMerge/>
          </w:tcPr>
          <w:p w14:paraId="3AD3F1E2" w14:textId="77777777" w:rsidR="000F6A2B" w:rsidRPr="00CA3E8F" w:rsidRDefault="000F6A2B" w:rsidP="000F6A2B">
            <w:pPr>
              <w:rPr>
                <w:rFonts w:ascii="Times New Roman" w:hAnsi="Times New Roman" w:cs="Times New Roman"/>
                <w:sz w:val="24"/>
                <w:szCs w:val="24"/>
              </w:rPr>
            </w:pPr>
          </w:p>
        </w:tc>
        <w:tc>
          <w:tcPr>
            <w:tcW w:w="1731" w:type="dxa"/>
            <w:vMerge/>
          </w:tcPr>
          <w:p w14:paraId="6FF33354" w14:textId="77777777" w:rsidR="000F6A2B" w:rsidRPr="00CA3E8F" w:rsidRDefault="000F6A2B" w:rsidP="000F6A2B">
            <w:pPr>
              <w:rPr>
                <w:rFonts w:ascii="Times New Roman" w:hAnsi="Times New Roman" w:cs="Times New Roman"/>
                <w:sz w:val="24"/>
                <w:szCs w:val="24"/>
              </w:rPr>
            </w:pPr>
          </w:p>
        </w:tc>
        <w:tc>
          <w:tcPr>
            <w:tcW w:w="3844" w:type="dxa"/>
            <w:vMerge/>
          </w:tcPr>
          <w:p w14:paraId="6005219D" w14:textId="77777777" w:rsidR="000F6A2B" w:rsidRPr="00CA3E8F" w:rsidRDefault="000F6A2B" w:rsidP="000F6A2B">
            <w:pPr>
              <w:rPr>
                <w:rFonts w:ascii="Times New Roman" w:hAnsi="Times New Roman" w:cs="Times New Roman"/>
                <w:sz w:val="24"/>
                <w:szCs w:val="24"/>
              </w:rPr>
            </w:pPr>
          </w:p>
        </w:tc>
        <w:tc>
          <w:tcPr>
            <w:tcW w:w="6174" w:type="dxa"/>
          </w:tcPr>
          <w:p w14:paraId="3FE766DE"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7D3C0F8D" w14:textId="77777777" w:rsidTr="000F6A2B">
        <w:tc>
          <w:tcPr>
            <w:tcW w:w="540" w:type="dxa"/>
            <w:vMerge/>
          </w:tcPr>
          <w:p w14:paraId="6DED44A0" w14:textId="77777777" w:rsidR="000F6A2B" w:rsidRPr="00CA3E8F" w:rsidRDefault="000F6A2B" w:rsidP="000F6A2B">
            <w:pPr>
              <w:rPr>
                <w:rFonts w:ascii="Times New Roman" w:hAnsi="Times New Roman" w:cs="Times New Roman"/>
                <w:sz w:val="24"/>
                <w:szCs w:val="24"/>
              </w:rPr>
            </w:pPr>
          </w:p>
        </w:tc>
        <w:tc>
          <w:tcPr>
            <w:tcW w:w="1988" w:type="dxa"/>
            <w:vMerge/>
          </w:tcPr>
          <w:p w14:paraId="426EA94F" w14:textId="77777777" w:rsidR="000F6A2B" w:rsidRPr="00CA3E8F" w:rsidRDefault="000F6A2B" w:rsidP="000F6A2B">
            <w:pPr>
              <w:rPr>
                <w:rFonts w:ascii="Times New Roman" w:hAnsi="Times New Roman" w:cs="Times New Roman"/>
                <w:sz w:val="24"/>
                <w:szCs w:val="24"/>
              </w:rPr>
            </w:pPr>
          </w:p>
        </w:tc>
        <w:tc>
          <w:tcPr>
            <w:tcW w:w="1731" w:type="dxa"/>
            <w:vMerge/>
          </w:tcPr>
          <w:p w14:paraId="2A6206DB" w14:textId="77777777" w:rsidR="000F6A2B" w:rsidRPr="00CA3E8F" w:rsidRDefault="000F6A2B" w:rsidP="000F6A2B">
            <w:pPr>
              <w:rPr>
                <w:rFonts w:ascii="Times New Roman" w:hAnsi="Times New Roman" w:cs="Times New Roman"/>
                <w:sz w:val="24"/>
                <w:szCs w:val="24"/>
              </w:rPr>
            </w:pPr>
          </w:p>
        </w:tc>
        <w:tc>
          <w:tcPr>
            <w:tcW w:w="3844" w:type="dxa"/>
            <w:vMerge/>
          </w:tcPr>
          <w:p w14:paraId="0DADBA28" w14:textId="77777777" w:rsidR="000F6A2B" w:rsidRPr="00CA3E8F" w:rsidRDefault="000F6A2B" w:rsidP="000F6A2B">
            <w:pPr>
              <w:rPr>
                <w:rFonts w:ascii="Times New Roman" w:hAnsi="Times New Roman" w:cs="Times New Roman"/>
                <w:sz w:val="24"/>
                <w:szCs w:val="24"/>
              </w:rPr>
            </w:pPr>
          </w:p>
        </w:tc>
        <w:tc>
          <w:tcPr>
            <w:tcW w:w="6174" w:type="dxa"/>
          </w:tcPr>
          <w:p w14:paraId="5CCB45A7"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F6A2B" w:rsidRPr="00CA3E8F" w14:paraId="7D95F330" w14:textId="77777777" w:rsidTr="000F6A2B">
        <w:tc>
          <w:tcPr>
            <w:tcW w:w="540" w:type="dxa"/>
            <w:vMerge/>
          </w:tcPr>
          <w:p w14:paraId="042D860B" w14:textId="77777777" w:rsidR="000F6A2B" w:rsidRPr="00CA3E8F" w:rsidRDefault="000F6A2B" w:rsidP="000F6A2B">
            <w:pPr>
              <w:rPr>
                <w:rFonts w:ascii="Times New Roman" w:hAnsi="Times New Roman" w:cs="Times New Roman"/>
                <w:sz w:val="24"/>
                <w:szCs w:val="24"/>
              </w:rPr>
            </w:pPr>
          </w:p>
        </w:tc>
        <w:tc>
          <w:tcPr>
            <w:tcW w:w="1988" w:type="dxa"/>
            <w:vMerge/>
          </w:tcPr>
          <w:p w14:paraId="617C042C" w14:textId="77777777" w:rsidR="000F6A2B" w:rsidRPr="00CA3E8F" w:rsidRDefault="000F6A2B" w:rsidP="000F6A2B">
            <w:pPr>
              <w:rPr>
                <w:rFonts w:ascii="Times New Roman" w:hAnsi="Times New Roman" w:cs="Times New Roman"/>
                <w:sz w:val="24"/>
                <w:szCs w:val="24"/>
              </w:rPr>
            </w:pPr>
          </w:p>
        </w:tc>
        <w:tc>
          <w:tcPr>
            <w:tcW w:w="1731" w:type="dxa"/>
            <w:vMerge/>
          </w:tcPr>
          <w:p w14:paraId="6DB90451" w14:textId="77777777" w:rsidR="000F6A2B" w:rsidRPr="00CA3E8F" w:rsidRDefault="000F6A2B" w:rsidP="000F6A2B">
            <w:pPr>
              <w:rPr>
                <w:rFonts w:ascii="Times New Roman" w:hAnsi="Times New Roman" w:cs="Times New Roman"/>
                <w:sz w:val="24"/>
                <w:szCs w:val="24"/>
              </w:rPr>
            </w:pPr>
          </w:p>
        </w:tc>
        <w:tc>
          <w:tcPr>
            <w:tcW w:w="3844" w:type="dxa"/>
            <w:vMerge/>
          </w:tcPr>
          <w:p w14:paraId="6DE78CB0" w14:textId="77777777" w:rsidR="000F6A2B" w:rsidRPr="00CA3E8F" w:rsidRDefault="000F6A2B" w:rsidP="000F6A2B">
            <w:pPr>
              <w:rPr>
                <w:rFonts w:ascii="Times New Roman" w:hAnsi="Times New Roman" w:cs="Times New Roman"/>
                <w:sz w:val="24"/>
                <w:szCs w:val="24"/>
              </w:rPr>
            </w:pPr>
          </w:p>
        </w:tc>
        <w:tc>
          <w:tcPr>
            <w:tcW w:w="6174" w:type="dxa"/>
          </w:tcPr>
          <w:p w14:paraId="670D201D"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F6A2B" w:rsidRPr="00CA3E8F" w14:paraId="0F0FA77B" w14:textId="77777777" w:rsidTr="000F6A2B">
        <w:tc>
          <w:tcPr>
            <w:tcW w:w="540" w:type="dxa"/>
            <w:vMerge/>
          </w:tcPr>
          <w:p w14:paraId="7C9F85E6" w14:textId="77777777" w:rsidR="000F6A2B" w:rsidRPr="00CA3E8F" w:rsidRDefault="000F6A2B" w:rsidP="000F6A2B">
            <w:pPr>
              <w:rPr>
                <w:rFonts w:ascii="Times New Roman" w:hAnsi="Times New Roman" w:cs="Times New Roman"/>
                <w:sz w:val="24"/>
                <w:szCs w:val="24"/>
              </w:rPr>
            </w:pPr>
          </w:p>
        </w:tc>
        <w:tc>
          <w:tcPr>
            <w:tcW w:w="1988" w:type="dxa"/>
            <w:vMerge/>
          </w:tcPr>
          <w:p w14:paraId="0EE0C65D" w14:textId="77777777" w:rsidR="000F6A2B" w:rsidRPr="00CA3E8F" w:rsidRDefault="000F6A2B" w:rsidP="000F6A2B">
            <w:pPr>
              <w:rPr>
                <w:rFonts w:ascii="Times New Roman" w:hAnsi="Times New Roman" w:cs="Times New Roman"/>
                <w:sz w:val="24"/>
                <w:szCs w:val="24"/>
              </w:rPr>
            </w:pPr>
          </w:p>
        </w:tc>
        <w:tc>
          <w:tcPr>
            <w:tcW w:w="1731" w:type="dxa"/>
            <w:vMerge/>
          </w:tcPr>
          <w:p w14:paraId="6026905C" w14:textId="77777777" w:rsidR="000F6A2B" w:rsidRPr="00CA3E8F" w:rsidRDefault="000F6A2B" w:rsidP="000F6A2B">
            <w:pPr>
              <w:rPr>
                <w:rFonts w:ascii="Times New Roman" w:hAnsi="Times New Roman" w:cs="Times New Roman"/>
                <w:sz w:val="24"/>
                <w:szCs w:val="24"/>
              </w:rPr>
            </w:pPr>
          </w:p>
        </w:tc>
        <w:tc>
          <w:tcPr>
            <w:tcW w:w="3844" w:type="dxa"/>
            <w:vMerge/>
          </w:tcPr>
          <w:p w14:paraId="427D0A90" w14:textId="77777777" w:rsidR="000F6A2B" w:rsidRPr="00CA3E8F" w:rsidRDefault="000F6A2B" w:rsidP="000F6A2B">
            <w:pPr>
              <w:rPr>
                <w:rFonts w:ascii="Times New Roman" w:hAnsi="Times New Roman" w:cs="Times New Roman"/>
                <w:sz w:val="24"/>
                <w:szCs w:val="24"/>
              </w:rPr>
            </w:pPr>
          </w:p>
        </w:tc>
        <w:tc>
          <w:tcPr>
            <w:tcW w:w="6174" w:type="dxa"/>
          </w:tcPr>
          <w:p w14:paraId="520B1ACA"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F6A2B" w:rsidRPr="00CA3E8F" w14:paraId="740674C2" w14:textId="77777777" w:rsidTr="000F6A2B">
        <w:tc>
          <w:tcPr>
            <w:tcW w:w="540" w:type="dxa"/>
            <w:vMerge/>
          </w:tcPr>
          <w:p w14:paraId="6698C2F8" w14:textId="77777777" w:rsidR="000F6A2B" w:rsidRPr="00CA3E8F" w:rsidRDefault="000F6A2B" w:rsidP="000F6A2B">
            <w:pPr>
              <w:rPr>
                <w:rFonts w:ascii="Times New Roman" w:hAnsi="Times New Roman" w:cs="Times New Roman"/>
                <w:sz w:val="24"/>
                <w:szCs w:val="24"/>
              </w:rPr>
            </w:pPr>
          </w:p>
        </w:tc>
        <w:tc>
          <w:tcPr>
            <w:tcW w:w="1988" w:type="dxa"/>
            <w:vMerge/>
          </w:tcPr>
          <w:p w14:paraId="0D7C8128" w14:textId="77777777" w:rsidR="000F6A2B" w:rsidRPr="00CA3E8F" w:rsidRDefault="000F6A2B" w:rsidP="000F6A2B">
            <w:pPr>
              <w:rPr>
                <w:rFonts w:ascii="Times New Roman" w:hAnsi="Times New Roman" w:cs="Times New Roman"/>
                <w:sz w:val="24"/>
                <w:szCs w:val="24"/>
              </w:rPr>
            </w:pPr>
          </w:p>
        </w:tc>
        <w:tc>
          <w:tcPr>
            <w:tcW w:w="1731" w:type="dxa"/>
            <w:vMerge/>
          </w:tcPr>
          <w:p w14:paraId="7C73A5EF" w14:textId="77777777" w:rsidR="000F6A2B" w:rsidRPr="00CA3E8F" w:rsidRDefault="000F6A2B" w:rsidP="000F6A2B">
            <w:pPr>
              <w:rPr>
                <w:rFonts w:ascii="Times New Roman" w:hAnsi="Times New Roman" w:cs="Times New Roman"/>
                <w:sz w:val="24"/>
                <w:szCs w:val="24"/>
              </w:rPr>
            </w:pPr>
          </w:p>
        </w:tc>
        <w:tc>
          <w:tcPr>
            <w:tcW w:w="3844" w:type="dxa"/>
            <w:vMerge/>
          </w:tcPr>
          <w:p w14:paraId="7BB1A9D2" w14:textId="77777777" w:rsidR="000F6A2B" w:rsidRPr="00CA3E8F" w:rsidRDefault="000F6A2B" w:rsidP="000F6A2B">
            <w:pPr>
              <w:rPr>
                <w:rFonts w:ascii="Times New Roman" w:hAnsi="Times New Roman" w:cs="Times New Roman"/>
                <w:sz w:val="24"/>
                <w:szCs w:val="24"/>
              </w:rPr>
            </w:pPr>
          </w:p>
        </w:tc>
        <w:tc>
          <w:tcPr>
            <w:tcW w:w="6174" w:type="dxa"/>
          </w:tcPr>
          <w:p w14:paraId="69CCE1FC"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F6A2B" w:rsidRPr="00CA3E8F" w14:paraId="4D1B3105" w14:textId="77777777" w:rsidTr="000F6A2B">
        <w:tc>
          <w:tcPr>
            <w:tcW w:w="540" w:type="dxa"/>
            <w:vMerge w:val="restart"/>
          </w:tcPr>
          <w:p w14:paraId="36BA2C1D"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5.</w:t>
            </w:r>
          </w:p>
        </w:tc>
        <w:tc>
          <w:tcPr>
            <w:tcW w:w="1988" w:type="dxa"/>
            <w:vMerge w:val="restart"/>
          </w:tcPr>
          <w:p w14:paraId="1F3B3545"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3D775EA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5.1.2</w:t>
            </w:r>
          </w:p>
        </w:tc>
        <w:tc>
          <w:tcPr>
            <w:tcW w:w="3844" w:type="dxa"/>
            <w:vMerge w:val="restart"/>
          </w:tcPr>
          <w:p w14:paraId="2776E431"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174" w:type="dxa"/>
          </w:tcPr>
          <w:p w14:paraId="171CF622" w14:textId="77777777" w:rsidR="000F6A2B" w:rsidRPr="004846B3"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0F6A2B" w:rsidRPr="00CA3E8F" w14:paraId="18626CC8" w14:textId="77777777" w:rsidTr="000F6A2B">
        <w:tc>
          <w:tcPr>
            <w:tcW w:w="540" w:type="dxa"/>
            <w:vMerge/>
          </w:tcPr>
          <w:p w14:paraId="27346F46" w14:textId="77777777" w:rsidR="000F6A2B" w:rsidRPr="00CA3E8F" w:rsidRDefault="000F6A2B" w:rsidP="000F6A2B">
            <w:pPr>
              <w:rPr>
                <w:rFonts w:ascii="Times New Roman" w:hAnsi="Times New Roman" w:cs="Times New Roman"/>
                <w:sz w:val="24"/>
                <w:szCs w:val="24"/>
              </w:rPr>
            </w:pPr>
          </w:p>
        </w:tc>
        <w:tc>
          <w:tcPr>
            <w:tcW w:w="1988" w:type="dxa"/>
            <w:vMerge/>
          </w:tcPr>
          <w:p w14:paraId="219D9DD5" w14:textId="77777777" w:rsidR="000F6A2B" w:rsidRPr="00CA3E8F" w:rsidRDefault="000F6A2B" w:rsidP="000F6A2B">
            <w:pPr>
              <w:rPr>
                <w:rFonts w:ascii="Times New Roman" w:hAnsi="Times New Roman" w:cs="Times New Roman"/>
                <w:sz w:val="24"/>
                <w:szCs w:val="24"/>
              </w:rPr>
            </w:pPr>
          </w:p>
        </w:tc>
        <w:tc>
          <w:tcPr>
            <w:tcW w:w="1731" w:type="dxa"/>
            <w:vMerge/>
          </w:tcPr>
          <w:p w14:paraId="36BCC035" w14:textId="77777777" w:rsidR="000F6A2B" w:rsidRPr="00CA3E8F" w:rsidRDefault="000F6A2B" w:rsidP="000F6A2B">
            <w:pPr>
              <w:rPr>
                <w:rFonts w:ascii="Times New Roman" w:hAnsi="Times New Roman" w:cs="Times New Roman"/>
                <w:sz w:val="24"/>
                <w:szCs w:val="24"/>
              </w:rPr>
            </w:pPr>
          </w:p>
        </w:tc>
        <w:tc>
          <w:tcPr>
            <w:tcW w:w="3844" w:type="dxa"/>
            <w:vMerge/>
          </w:tcPr>
          <w:p w14:paraId="02268434" w14:textId="77777777" w:rsidR="000F6A2B" w:rsidRPr="00CA3E8F" w:rsidRDefault="000F6A2B" w:rsidP="000F6A2B">
            <w:pPr>
              <w:rPr>
                <w:rFonts w:ascii="Times New Roman" w:hAnsi="Times New Roman" w:cs="Times New Roman"/>
                <w:sz w:val="24"/>
                <w:szCs w:val="24"/>
              </w:rPr>
            </w:pPr>
          </w:p>
        </w:tc>
        <w:tc>
          <w:tcPr>
            <w:tcW w:w="6174" w:type="dxa"/>
          </w:tcPr>
          <w:p w14:paraId="1AAA754B" w14:textId="77777777" w:rsidR="000F6A2B" w:rsidRPr="004846B3"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0F6A2B" w:rsidRPr="00CA3E8F" w14:paraId="223C2566" w14:textId="77777777" w:rsidTr="000F6A2B">
        <w:tc>
          <w:tcPr>
            <w:tcW w:w="540" w:type="dxa"/>
            <w:vMerge/>
          </w:tcPr>
          <w:p w14:paraId="12F3F76C" w14:textId="77777777" w:rsidR="000F6A2B" w:rsidRPr="00CA3E8F" w:rsidRDefault="000F6A2B" w:rsidP="000F6A2B">
            <w:pPr>
              <w:rPr>
                <w:rFonts w:ascii="Times New Roman" w:hAnsi="Times New Roman" w:cs="Times New Roman"/>
                <w:sz w:val="24"/>
                <w:szCs w:val="24"/>
              </w:rPr>
            </w:pPr>
          </w:p>
        </w:tc>
        <w:tc>
          <w:tcPr>
            <w:tcW w:w="1988" w:type="dxa"/>
            <w:vMerge/>
          </w:tcPr>
          <w:p w14:paraId="346797A4" w14:textId="77777777" w:rsidR="000F6A2B" w:rsidRPr="00CA3E8F" w:rsidRDefault="000F6A2B" w:rsidP="000F6A2B">
            <w:pPr>
              <w:rPr>
                <w:rFonts w:ascii="Times New Roman" w:hAnsi="Times New Roman" w:cs="Times New Roman"/>
                <w:sz w:val="24"/>
                <w:szCs w:val="24"/>
              </w:rPr>
            </w:pPr>
          </w:p>
        </w:tc>
        <w:tc>
          <w:tcPr>
            <w:tcW w:w="1731" w:type="dxa"/>
            <w:vMerge/>
          </w:tcPr>
          <w:p w14:paraId="05314B45" w14:textId="77777777" w:rsidR="000F6A2B" w:rsidRPr="00CA3E8F" w:rsidRDefault="000F6A2B" w:rsidP="000F6A2B">
            <w:pPr>
              <w:rPr>
                <w:rFonts w:ascii="Times New Roman" w:hAnsi="Times New Roman" w:cs="Times New Roman"/>
                <w:sz w:val="24"/>
                <w:szCs w:val="24"/>
              </w:rPr>
            </w:pPr>
          </w:p>
        </w:tc>
        <w:tc>
          <w:tcPr>
            <w:tcW w:w="3844" w:type="dxa"/>
            <w:vMerge/>
          </w:tcPr>
          <w:p w14:paraId="4F213DA1" w14:textId="77777777" w:rsidR="000F6A2B" w:rsidRPr="00CA3E8F" w:rsidRDefault="000F6A2B" w:rsidP="000F6A2B">
            <w:pPr>
              <w:rPr>
                <w:rFonts w:ascii="Times New Roman" w:hAnsi="Times New Roman" w:cs="Times New Roman"/>
                <w:sz w:val="24"/>
                <w:szCs w:val="24"/>
              </w:rPr>
            </w:pPr>
          </w:p>
        </w:tc>
        <w:tc>
          <w:tcPr>
            <w:tcW w:w="6174" w:type="dxa"/>
          </w:tcPr>
          <w:p w14:paraId="49461FBB" w14:textId="77777777" w:rsidR="000F6A2B" w:rsidRPr="004846B3"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F6A2B" w:rsidRPr="00CA3E8F" w14:paraId="0EB2BB87" w14:textId="77777777" w:rsidTr="000F6A2B">
        <w:tc>
          <w:tcPr>
            <w:tcW w:w="540" w:type="dxa"/>
            <w:vMerge/>
          </w:tcPr>
          <w:p w14:paraId="78737312" w14:textId="77777777" w:rsidR="000F6A2B" w:rsidRPr="00CA3E8F" w:rsidRDefault="000F6A2B" w:rsidP="000F6A2B">
            <w:pPr>
              <w:rPr>
                <w:rFonts w:ascii="Times New Roman" w:hAnsi="Times New Roman" w:cs="Times New Roman"/>
                <w:sz w:val="24"/>
                <w:szCs w:val="24"/>
              </w:rPr>
            </w:pPr>
          </w:p>
        </w:tc>
        <w:tc>
          <w:tcPr>
            <w:tcW w:w="1988" w:type="dxa"/>
            <w:vMerge/>
          </w:tcPr>
          <w:p w14:paraId="00128283" w14:textId="77777777" w:rsidR="000F6A2B" w:rsidRPr="00CA3E8F" w:rsidRDefault="000F6A2B" w:rsidP="000F6A2B">
            <w:pPr>
              <w:rPr>
                <w:rFonts w:ascii="Times New Roman" w:hAnsi="Times New Roman" w:cs="Times New Roman"/>
                <w:sz w:val="24"/>
                <w:szCs w:val="24"/>
              </w:rPr>
            </w:pPr>
          </w:p>
        </w:tc>
        <w:tc>
          <w:tcPr>
            <w:tcW w:w="1731" w:type="dxa"/>
            <w:vMerge/>
          </w:tcPr>
          <w:p w14:paraId="61259090" w14:textId="77777777" w:rsidR="000F6A2B" w:rsidRPr="00CA3E8F" w:rsidRDefault="000F6A2B" w:rsidP="000F6A2B">
            <w:pPr>
              <w:rPr>
                <w:rFonts w:ascii="Times New Roman" w:hAnsi="Times New Roman" w:cs="Times New Roman"/>
                <w:sz w:val="24"/>
                <w:szCs w:val="24"/>
              </w:rPr>
            </w:pPr>
          </w:p>
        </w:tc>
        <w:tc>
          <w:tcPr>
            <w:tcW w:w="3844" w:type="dxa"/>
            <w:vMerge/>
          </w:tcPr>
          <w:p w14:paraId="7927CE42" w14:textId="77777777" w:rsidR="000F6A2B" w:rsidRPr="00CA3E8F" w:rsidRDefault="000F6A2B" w:rsidP="000F6A2B">
            <w:pPr>
              <w:rPr>
                <w:rFonts w:ascii="Times New Roman" w:hAnsi="Times New Roman" w:cs="Times New Roman"/>
                <w:sz w:val="24"/>
                <w:szCs w:val="24"/>
              </w:rPr>
            </w:pPr>
          </w:p>
        </w:tc>
        <w:tc>
          <w:tcPr>
            <w:tcW w:w="6174" w:type="dxa"/>
          </w:tcPr>
          <w:p w14:paraId="0720C1AD" w14:textId="77777777" w:rsidR="000F6A2B" w:rsidRPr="004846B3"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0F6A2B" w:rsidRPr="00CA3E8F" w14:paraId="4E9441D9" w14:textId="77777777" w:rsidTr="000F6A2B">
        <w:tc>
          <w:tcPr>
            <w:tcW w:w="540" w:type="dxa"/>
            <w:vMerge/>
          </w:tcPr>
          <w:p w14:paraId="79D0EDED" w14:textId="77777777" w:rsidR="000F6A2B" w:rsidRPr="00CA3E8F" w:rsidRDefault="000F6A2B" w:rsidP="000F6A2B">
            <w:pPr>
              <w:rPr>
                <w:rFonts w:ascii="Times New Roman" w:hAnsi="Times New Roman" w:cs="Times New Roman"/>
                <w:sz w:val="24"/>
                <w:szCs w:val="24"/>
              </w:rPr>
            </w:pPr>
          </w:p>
        </w:tc>
        <w:tc>
          <w:tcPr>
            <w:tcW w:w="1988" w:type="dxa"/>
            <w:vMerge/>
          </w:tcPr>
          <w:p w14:paraId="5F448CAA" w14:textId="77777777" w:rsidR="000F6A2B" w:rsidRPr="00CA3E8F" w:rsidRDefault="000F6A2B" w:rsidP="000F6A2B">
            <w:pPr>
              <w:rPr>
                <w:rFonts w:ascii="Times New Roman" w:hAnsi="Times New Roman" w:cs="Times New Roman"/>
                <w:sz w:val="24"/>
                <w:szCs w:val="24"/>
              </w:rPr>
            </w:pPr>
          </w:p>
        </w:tc>
        <w:tc>
          <w:tcPr>
            <w:tcW w:w="1731" w:type="dxa"/>
            <w:vMerge/>
          </w:tcPr>
          <w:p w14:paraId="63D5416E" w14:textId="77777777" w:rsidR="000F6A2B" w:rsidRPr="00CA3E8F" w:rsidRDefault="000F6A2B" w:rsidP="000F6A2B">
            <w:pPr>
              <w:rPr>
                <w:rFonts w:ascii="Times New Roman" w:hAnsi="Times New Roman" w:cs="Times New Roman"/>
                <w:sz w:val="24"/>
                <w:szCs w:val="24"/>
              </w:rPr>
            </w:pPr>
          </w:p>
        </w:tc>
        <w:tc>
          <w:tcPr>
            <w:tcW w:w="3844" w:type="dxa"/>
            <w:vMerge/>
          </w:tcPr>
          <w:p w14:paraId="073BF37A" w14:textId="77777777" w:rsidR="000F6A2B" w:rsidRPr="00CA3E8F" w:rsidRDefault="000F6A2B" w:rsidP="000F6A2B">
            <w:pPr>
              <w:rPr>
                <w:rFonts w:ascii="Times New Roman" w:hAnsi="Times New Roman" w:cs="Times New Roman"/>
                <w:sz w:val="24"/>
                <w:szCs w:val="24"/>
              </w:rPr>
            </w:pPr>
          </w:p>
        </w:tc>
        <w:tc>
          <w:tcPr>
            <w:tcW w:w="6174" w:type="dxa"/>
          </w:tcPr>
          <w:p w14:paraId="21F852FC" w14:textId="77777777" w:rsidR="000F6A2B" w:rsidRPr="004846B3"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0F6A2B" w:rsidRPr="00CA3E8F" w14:paraId="27248388" w14:textId="77777777" w:rsidTr="000F6A2B">
        <w:tc>
          <w:tcPr>
            <w:tcW w:w="540" w:type="dxa"/>
            <w:vMerge/>
          </w:tcPr>
          <w:p w14:paraId="28AEF36E" w14:textId="77777777" w:rsidR="000F6A2B" w:rsidRPr="00CA3E8F" w:rsidRDefault="000F6A2B" w:rsidP="000F6A2B">
            <w:pPr>
              <w:rPr>
                <w:rFonts w:ascii="Times New Roman" w:hAnsi="Times New Roman" w:cs="Times New Roman"/>
                <w:sz w:val="24"/>
                <w:szCs w:val="24"/>
              </w:rPr>
            </w:pPr>
          </w:p>
        </w:tc>
        <w:tc>
          <w:tcPr>
            <w:tcW w:w="1988" w:type="dxa"/>
            <w:vMerge/>
          </w:tcPr>
          <w:p w14:paraId="5ABD9561" w14:textId="77777777" w:rsidR="000F6A2B" w:rsidRPr="00CA3E8F" w:rsidRDefault="000F6A2B" w:rsidP="000F6A2B">
            <w:pPr>
              <w:rPr>
                <w:rFonts w:ascii="Times New Roman" w:hAnsi="Times New Roman" w:cs="Times New Roman"/>
                <w:sz w:val="24"/>
                <w:szCs w:val="24"/>
              </w:rPr>
            </w:pPr>
          </w:p>
        </w:tc>
        <w:tc>
          <w:tcPr>
            <w:tcW w:w="1731" w:type="dxa"/>
            <w:vMerge/>
          </w:tcPr>
          <w:p w14:paraId="3618A2F3" w14:textId="77777777" w:rsidR="000F6A2B" w:rsidRPr="00CA3E8F" w:rsidRDefault="000F6A2B" w:rsidP="000F6A2B">
            <w:pPr>
              <w:rPr>
                <w:rFonts w:ascii="Times New Roman" w:hAnsi="Times New Roman" w:cs="Times New Roman"/>
                <w:sz w:val="24"/>
                <w:szCs w:val="24"/>
              </w:rPr>
            </w:pPr>
          </w:p>
        </w:tc>
        <w:tc>
          <w:tcPr>
            <w:tcW w:w="3844" w:type="dxa"/>
            <w:vMerge/>
          </w:tcPr>
          <w:p w14:paraId="6A300FA7" w14:textId="77777777" w:rsidR="000F6A2B" w:rsidRPr="00CA3E8F" w:rsidRDefault="000F6A2B" w:rsidP="000F6A2B">
            <w:pPr>
              <w:rPr>
                <w:rFonts w:ascii="Times New Roman" w:hAnsi="Times New Roman" w:cs="Times New Roman"/>
                <w:sz w:val="24"/>
                <w:szCs w:val="24"/>
              </w:rPr>
            </w:pPr>
          </w:p>
        </w:tc>
        <w:tc>
          <w:tcPr>
            <w:tcW w:w="6174" w:type="dxa"/>
          </w:tcPr>
          <w:p w14:paraId="50D56F88" w14:textId="77777777" w:rsidR="000F6A2B" w:rsidRPr="004846B3"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0A1A2F5E" w14:textId="77777777" w:rsidTr="000F6A2B">
        <w:trPr>
          <w:trHeight w:val="276"/>
        </w:trPr>
        <w:tc>
          <w:tcPr>
            <w:tcW w:w="540" w:type="dxa"/>
            <w:vMerge w:val="restart"/>
          </w:tcPr>
          <w:p w14:paraId="3ED6CB0D"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6.</w:t>
            </w:r>
          </w:p>
        </w:tc>
        <w:tc>
          <w:tcPr>
            <w:tcW w:w="1988" w:type="dxa"/>
            <w:vMerge w:val="restart"/>
          </w:tcPr>
          <w:p w14:paraId="513898F9"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Площадки для занятий спортом</w:t>
            </w:r>
          </w:p>
        </w:tc>
        <w:tc>
          <w:tcPr>
            <w:tcW w:w="1731" w:type="dxa"/>
            <w:vMerge w:val="restart"/>
          </w:tcPr>
          <w:p w14:paraId="03516DD7"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5.1.3</w:t>
            </w:r>
          </w:p>
        </w:tc>
        <w:tc>
          <w:tcPr>
            <w:tcW w:w="3844" w:type="dxa"/>
            <w:vMerge w:val="restart"/>
          </w:tcPr>
          <w:p w14:paraId="65EF7B5D"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4" w:type="dxa"/>
          </w:tcPr>
          <w:p w14:paraId="2942FE15" w14:textId="70E5DB6A"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F6A2B" w:rsidRPr="00CA3E8F" w14:paraId="6343E379" w14:textId="77777777" w:rsidTr="000F6A2B">
        <w:trPr>
          <w:trHeight w:val="276"/>
        </w:trPr>
        <w:tc>
          <w:tcPr>
            <w:tcW w:w="540" w:type="dxa"/>
            <w:vMerge/>
          </w:tcPr>
          <w:p w14:paraId="2997E46B" w14:textId="77777777" w:rsidR="000F6A2B" w:rsidRPr="00CA3E8F" w:rsidRDefault="000F6A2B" w:rsidP="000F6A2B">
            <w:pPr>
              <w:rPr>
                <w:rFonts w:ascii="Times New Roman" w:hAnsi="Times New Roman" w:cs="Times New Roman"/>
                <w:sz w:val="24"/>
                <w:szCs w:val="24"/>
              </w:rPr>
            </w:pPr>
          </w:p>
        </w:tc>
        <w:tc>
          <w:tcPr>
            <w:tcW w:w="1988" w:type="dxa"/>
            <w:vMerge/>
          </w:tcPr>
          <w:p w14:paraId="4322AA59" w14:textId="77777777" w:rsidR="000F6A2B" w:rsidRPr="00CA3E8F" w:rsidRDefault="000F6A2B" w:rsidP="000F6A2B">
            <w:pPr>
              <w:rPr>
                <w:rFonts w:ascii="Times New Roman" w:hAnsi="Times New Roman" w:cs="Times New Roman"/>
                <w:sz w:val="24"/>
                <w:szCs w:val="24"/>
              </w:rPr>
            </w:pPr>
          </w:p>
        </w:tc>
        <w:tc>
          <w:tcPr>
            <w:tcW w:w="1731" w:type="dxa"/>
            <w:vMerge/>
          </w:tcPr>
          <w:p w14:paraId="23EDEB21" w14:textId="77777777" w:rsidR="000F6A2B" w:rsidRPr="00CA3E8F" w:rsidRDefault="000F6A2B" w:rsidP="000F6A2B">
            <w:pPr>
              <w:rPr>
                <w:rFonts w:ascii="Times New Roman" w:hAnsi="Times New Roman" w:cs="Times New Roman"/>
                <w:sz w:val="24"/>
                <w:szCs w:val="24"/>
              </w:rPr>
            </w:pPr>
          </w:p>
        </w:tc>
        <w:tc>
          <w:tcPr>
            <w:tcW w:w="3844" w:type="dxa"/>
            <w:vMerge/>
          </w:tcPr>
          <w:p w14:paraId="79621FCF" w14:textId="77777777" w:rsidR="000F6A2B" w:rsidRPr="00CA3E8F" w:rsidRDefault="000F6A2B" w:rsidP="000F6A2B">
            <w:pPr>
              <w:rPr>
                <w:rFonts w:ascii="Times New Roman" w:hAnsi="Times New Roman" w:cs="Times New Roman"/>
                <w:sz w:val="24"/>
                <w:szCs w:val="24"/>
              </w:rPr>
            </w:pPr>
          </w:p>
        </w:tc>
        <w:tc>
          <w:tcPr>
            <w:tcW w:w="6174" w:type="dxa"/>
          </w:tcPr>
          <w:p w14:paraId="446B4BB3"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265B5FA1" w14:textId="77777777" w:rsidTr="000F6A2B">
        <w:trPr>
          <w:trHeight w:val="276"/>
        </w:trPr>
        <w:tc>
          <w:tcPr>
            <w:tcW w:w="540" w:type="dxa"/>
            <w:vMerge/>
          </w:tcPr>
          <w:p w14:paraId="3E7A83CE" w14:textId="77777777" w:rsidR="000F6A2B" w:rsidRPr="00CA3E8F" w:rsidRDefault="000F6A2B" w:rsidP="000F6A2B">
            <w:pPr>
              <w:rPr>
                <w:rFonts w:ascii="Times New Roman" w:hAnsi="Times New Roman" w:cs="Times New Roman"/>
                <w:sz w:val="24"/>
                <w:szCs w:val="24"/>
              </w:rPr>
            </w:pPr>
          </w:p>
        </w:tc>
        <w:tc>
          <w:tcPr>
            <w:tcW w:w="1988" w:type="dxa"/>
            <w:vMerge/>
          </w:tcPr>
          <w:p w14:paraId="7D1F506C" w14:textId="77777777" w:rsidR="000F6A2B" w:rsidRPr="00CA3E8F" w:rsidRDefault="000F6A2B" w:rsidP="000F6A2B">
            <w:pPr>
              <w:rPr>
                <w:rFonts w:ascii="Times New Roman" w:hAnsi="Times New Roman" w:cs="Times New Roman"/>
                <w:sz w:val="24"/>
                <w:szCs w:val="24"/>
              </w:rPr>
            </w:pPr>
          </w:p>
        </w:tc>
        <w:tc>
          <w:tcPr>
            <w:tcW w:w="1731" w:type="dxa"/>
            <w:vMerge/>
          </w:tcPr>
          <w:p w14:paraId="355D303A" w14:textId="77777777" w:rsidR="000F6A2B" w:rsidRPr="00CA3E8F" w:rsidRDefault="000F6A2B" w:rsidP="000F6A2B">
            <w:pPr>
              <w:rPr>
                <w:rFonts w:ascii="Times New Roman" w:hAnsi="Times New Roman" w:cs="Times New Roman"/>
                <w:sz w:val="24"/>
                <w:szCs w:val="24"/>
              </w:rPr>
            </w:pPr>
          </w:p>
        </w:tc>
        <w:tc>
          <w:tcPr>
            <w:tcW w:w="3844" w:type="dxa"/>
            <w:vMerge/>
          </w:tcPr>
          <w:p w14:paraId="530FF79D" w14:textId="77777777" w:rsidR="000F6A2B" w:rsidRPr="00CA3E8F" w:rsidRDefault="000F6A2B" w:rsidP="000F6A2B">
            <w:pPr>
              <w:rPr>
                <w:rFonts w:ascii="Times New Roman" w:hAnsi="Times New Roman" w:cs="Times New Roman"/>
                <w:sz w:val="24"/>
                <w:szCs w:val="24"/>
              </w:rPr>
            </w:pPr>
          </w:p>
        </w:tc>
        <w:tc>
          <w:tcPr>
            <w:tcW w:w="6174" w:type="dxa"/>
          </w:tcPr>
          <w:p w14:paraId="269B1402"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F6A2B" w:rsidRPr="00CA3E8F" w14:paraId="68D5A9DA" w14:textId="77777777" w:rsidTr="000F6A2B">
        <w:trPr>
          <w:trHeight w:val="276"/>
        </w:trPr>
        <w:tc>
          <w:tcPr>
            <w:tcW w:w="540" w:type="dxa"/>
            <w:vMerge/>
          </w:tcPr>
          <w:p w14:paraId="1A70613B" w14:textId="77777777" w:rsidR="000F6A2B" w:rsidRPr="00CA3E8F" w:rsidRDefault="000F6A2B" w:rsidP="000F6A2B">
            <w:pPr>
              <w:rPr>
                <w:rFonts w:ascii="Times New Roman" w:hAnsi="Times New Roman" w:cs="Times New Roman"/>
                <w:sz w:val="24"/>
                <w:szCs w:val="24"/>
              </w:rPr>
            </w:pPr>
          </w:p>
        </w:tc>
        <w:tc>
          <w:tcPr>
            <w:tcW w:w="1988" w:type="dxa"/>
            <w:vMerge/>
          </w:tcPr>
          <w:p w14:paraId="644EE1AF" w14:textId="77777777" w:rsidR="000F6A2B" w:rsidRPr="00CA3E8F" w:rsidRDefault="000F6A2B" w:rsidP="000F6A2B">
            <w:pPr>
              <w:rPr>
                <w:rFonts w:ascii="Times New Roman" w:hAnsi="Times New Roman" w:cs="Times New Roman"/>
                <w:sz w:val="24"/>
                <w:szCs w:val="24"/>
              </w:rPr>
            </w:pPr>
          </w:p>
        </w:tc>
        <w:tc>
          <w:tcPr>
            <w:tcW w:w="1731" w:type="dxa"/>
            <w:vMerge/>
          </w:tcPr>
          <w:p w14:paraId="4134DAD4" w14:textId="77777777" w:rsidR="000F6A2B" w:rsidRPr="00CA3E8F" w:rsidRDefault="000F6A2B" w:rsidP="000F6A2B">
            <w:pPr>
              <w:rPr>
                <w:rFonts w:ascii="Times New Roman" w:hAnsi="Times New Roman" w:cs="Times New Roman"/>
                <w:sz w:val="24"/>
                <w:szCs w:val="24"/>
              </w:rPr>
            </w:pPr>
          </w:p>
        </w:tc>
        <w:tc>
          <w:tcPr>
            <w:tcW w:w="3844" w:type="dxa"/>
            <w:vMerge/>
          </w:tcPr>
          <w:p w14:paraId="23BBD235" w14:textId="77777777" w:rsidR="000F6A2B" w:rsidRPr="00CA3E8F" w:rsidRDefault="000F6A2B" w:rsidP="000F6A2B">
            <w:pPr>
              <w:rPr>
                <w:rFonts w:ascii="Times New Roman" w:hAnsi="Times New Roman" w:cs="Times New Roman"/>
                <w:sz w:val="24"/>
                <w:szCs w:val="24"/>
              </w:rPr>
            </w:pPr>
          </w:p>
        </w:tc>
        <w:tc>
          <w:tcPr>
            <w:tcW w:w="6174" w:type="dxa"/>
          </w:tcPr>
          <w:p w14:paraId="777BF0E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F6A2B" w:rsidRPr="00CA3E8F" w14:paraId="7F73517E" w14:textId="77777777" w:rsidTr="000F6A2B">
        <w:trPr>
          <w:trHeight w:val="276"/>
        </w:trPr>
        <w:tc>
          <w:tcPr>
            <w:tcW w:w="540" w:type="dxa"/>
            <w:vMerge/>
          </w:tcPr>
          <w:p w14:paraId="67E20B9A" w14:textId="77777777" w:rsidR="000F6A2B" w:rsidRPr="00CA3E8F" w:rsidRDefault="000F6A2B" w:rsidP="000F6A2B">
            <w:pPr>
              <w:rPr>
                <w:rFonts w:ascii="Times New Roman" w:hAnsi="Times New Roman" w:cs="Times New Roman"/>
                <w:sz w:val="24"/>
                <w:szCs w:val="24"/>
              </w:rPr>
            </w:pPr>
          </w:p>
        </w:tc>
        <w:tc>
          <w:tcPr>
            <w:tcW w:w="1988" w:type="dxa"/>
            <w:vMerge/>
          </w:tcPr>
          <w:p w14:paraId="65E3F300" w14:textId="77777777" w:rsidR="000F6A2B" w:rsidRPr="00CA3E8F" w:rsidRDefault="000F6A2B" w:rsidP="000F6A2B">
            <w:pPr>
              <w:rPr>
                <w:rFonts w:ascii="Times New Roman" w:hAnsi="Times New Roman" w:cs="Times New Roman"/>
                <w:sz w:val="24"/>
                <w:szCs w:val="24"/>
              </w:rPr>
            </w:pPr>
          </w:p>
        </w:tc>
        <w:tc>
          <w:tcPr>
            <w:tcW w:w="1731" w:type="dxa"/>
            <w:vMerge/>
          </w:tcPr>
          <w:p w14:paraId="74EE41F4" w14:textId="77777777" w:rsidR="000F6A2B" w:rsidRPr="00CA3E8F" w:rsidRDefault="000F6A2B" w:rsidP="000F6A2B">
            <w:pPr>
              <w:rPr>
                <w:rFonts w:ascii="Times New Roman" w:hAnsi="Times New Roman" w:cs="Times New Roman"/>
                <w:sz w:val="24"/>
                <w:szCs w:val="24"/>
              </w:rPr>
            </w:pPr>
          </w:p>
        </w:tc>
        <w:tc>
          <w:tcPr>
            <w:tcW w:w="3844" w:type="dxa"/>
            <w:vMerge/>
          </w:tcPr>
          <w:p w14:paraId="7365309D" w14:textId="77777777" w:rsidR="000F6A2B" w:rsidRPr="00CA3E8F" w:rsidRDefault="000F6A2B" w:rsidP="000F6A2B">
            <w:pPr>
              <w:rPr>
                <w:rFonts w:ascii="Times New Roman" w:hAnsi="Times New Roman" w:cs="Times New Roman"/>
                <w:sz w:val="24"/>
                <w:szCs w:val="24"/>
              </w:rPr>
            </w:pPr>
          </w:p>
        </w:tc>
        <w:tc>
          <w:tcPr>
            <w:tcW w:w="6174" w:type="dxa"/>
          </w:tcPr>
          <w:p w14:paraId="0C06E45C"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F6A2B" w:rsidRPr="00CA3E8F" w14:paraId="05395E8E" w14:textId="77777777" w:rsidTr="000F6A2B">
        <w:trPr>
          <w:trHeight w:val="276"/>
        </w:trPr>
        <w:tc>
          <w:tcPr>
            <w:tcW w:w="540" w:type="dxa"/>
            <w:vMerge/>
          </w:tcPr>
          <w:p w14:paraId="060A5832" w14:textId="77777777" w:rsidR="000F6A2B" w:rsidRPr="00CA3E8F" w:rsidRDefault="000F6A2B" w:rsidP="000F6A2B">
            <w:pPr>
              <w:rPr>
                <w:rFonts w:ascii="Times New Roman" w:hAnsi="Times New Roman" w:cs="Times New Roman"/>
                <w:sz w:val="24"/>
                <w:szCs w:val="24"/>
              </w:rPr>
            </w:pPr>
          </w:p>
        </w:tc>
        <w:tc>
          <w:tcPr>
            <w:tcW w:w="1988" w:type="dxa"/>
            <w:vMerge/>
          </w:tcPr>
          <w:p w14:paraId="55E62EBC" w14:textId="77777777" w:rsidR="000F6A2B" w:rsidRPr="00CA3E8F" w:rsidRDefault="000F6A2B" w:rsidP="000F6A2B">
            <w:pPr>
              <w:rPr>
                <w:rFonts w:ascii="Times New Roman" w:hAnsi="Times New Roman" w:cs="Times New Roman"/>
                <w:sz w:val="24"/>
                <w:szCs w:val="24"/>
              </w:rPr>
            </w:pPr>
          </w:p>
        </w:tc>
        <w:tc>
          <w:tcPr>
            <w:tcW w:w="1731" w:type="dxa"/>
            <w:vMerge/>
          </w:tcPr>
          <w:p w14:paraId="7A9BC174" w14:textId="77777777" w:rsidR="000F6A2B" w:rsidRPr="00CA3E8F" w:rsidRDefault="000F6A2B" w:rsidP="000F6A2B">
            <w:pPr>
              <w:rPr>
                <w:rFonts w:ascii="Times New Roman" w:hAnsi="Times New Roman" w:cs="Times New Roman"/>
                <w:sz w:val="24"/>
                <w:szCs w:val="24"/>
              </w:rPr>
            </w:pPr>
          </w:p>
        </w:tc>
        <w:tc>
          <w:tcPr>
            <w:tcW w:w="3844" w:type="dxa"/>
            <w:vMerge/>
          </w:tcPr>
          <w:p w14:paraId="44597334" w14:textId="77777777" w:rsidR="000F6A2B" w:rsidRPr="00CA3E8F" w:rsidRDefault="000F6A2B" w:rsidP="000F6A2B">
            <w:pPr>
              <w:rPr>
                <w:rFonts w:ascii="Times New Roman" w:hAnsi="Times New Roman" w:cs="Times New Roman"/>
                <w:sz w:val="24"/>
                <w:szCs w:val="24"/>
              </w:rPr>
            </w:pPr>
          </w:p>
        </w:tc>
        <w:tc>
          <w:tcPr>
            <w:tcW w:w="6174" w:type="dxa"/>
          </w:tcPr>
          <w:p w14:paraId="36A579AB"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F6A2B" w:rsidRPr="00CA3E8F" w14:paraId="3BA45C72" w14:textId="77777777" w:rsidTr="000F6A2B">
        <w:trPr>
          <w:trHeight w:val="645"/>
        </w:trPr>
        <w:tc>
          <w:tcPr>
            <w:tcW w:w="540" w:type="dxa"/>
            <w:vMerge w:val="restart"/>
          </w:tcPr>
          <w:p w14:paraId="04ED215E"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7.</w:t>
            </w:r>
          </w:p>
        </w:tc>
        <w:tc>
          <w:tcPr>
            <w:tcW w:w="1988" w:type="dxa"/>
            <w:vMerge w:val="restart"/>
          </w:tcPr>
          <w:p w14:paraId="1825B3F8"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Благоустройство территории</w:t>
            </w:r>
          </w:p>
        </w:tc>
        <w:tc>
          <w:tcPr>
            <w:tcW w:w="1731" w:type="dxa"/>
            <w:vMerge w:val="restart"/>
          </w:tcPr>
          <w:p w14:paraId="7975F9FF"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12.0.2</w:t>
            </w:r>
          </w:p>
        </w:tc>
        <w:tc>
          <w:tcPr>
            <w:tcW w:w="3844" w:type="dxa"/>
            <w:vMerge w:val="restart"/>
          </w:tcPr>
          <w:p w14:paraId="3E04A1B9"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CA3E8F">
              <w:rPr>
                <w:rFonts w:ascii="Times New Roman" w:eastAsia="Tahoma" w:hAnsi="Times New Roman" w:cs="Times New Roman"/>
                <w:color w:val="000000"/>
                <w:sz w:val="24"/>
                <w:szCs w:val="24"/>
              </w:rPr>
              <w:lastRenderedPageBreak/>
              <w:t>территории, общественных туалетов</w:t>
            </w:r>
          </w:p>
        </w:tc>
        <w:tc>
          <w:tcPr>
            <w:tcW w:w="6174" w:type="dxa"/>
          </w:tcPr>
          <w:p w14:paraId="52BD1A3C" w14:textId="0F903A8B"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F6A2B" w:rsidRPr="00CA3E8F" w14:paraId="076FA9A2" w14:textId="77777777" w:rsidTr="000F6A2B">
        <w:trPr>
          <w:trHeight w:val="645"/>
        </w:trPr>
        <w:tc>
          <w:tcPr>
            <w:tcW w:w="540" w:type="dxa"/>
            <w:vMerge/>
          </w:tcPr>
          <w:p w14:paraId="39D3FCE9" w14:textId="77777777" w:rsidR="000F6A2B" w:rsidRPr="00CA3E8F" w:rsidRDefault="000F6A2B" w:rsidP="000F6A2B">
            <w:pPr>
              <w:jc w:val="center"/>
              <w:rPr>
                <w:rFonts w:ascii="Times New Roman" w:eastAsia="Tahoma" w:hAnsi="Times New Roman" w:cs="Times New Roman"/>
                <w:color w:val="000000"/>
                <w:sz w:val="24"/>
                <w:szCs w:val="24"/>
              </w:rPr>
            </w:pPr>
          </w:p>
        </w:tc>
        <w:tc>
          <w:tcPr>
            <w:tcW w:w="1988" w:type="dxa"/>
            <w:vMerge/>
          </w:tcPr>
          <w:p w14:paraId="149A36A3"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7B2EC355" w14:textId="77777777" w:rsidR="000F6A2B" w:rsidRPr="00CA3E8F" w:rsidRDefault="000F6A2B" w:rsidP="000F6A2B">
            <w:pPr>
              <w:rPr>
                <w:rFonts w:ascii="Times New Roman" w:eastAsia="Tahoma" w:hAnsi="Times New Roman" w:cs="Times New Roman"/>
                <w:color w:val="000000"/>
                <w:sz w:val="24"/>
                <w:szCs w:val="24"/>
              </w:rPr>
            </w:pPr>
          </w:p>
        </w:tc>
        <w:tc>
          <w:tcPr>
            <w:tcW w:w="3844" w:type="dxa"/>
            <w:vMerge/>
          </w:tcPr>
          <w:p w14:paraId="4C0895F4" w14:textId="77777777" w:rsidR="000F6A2B" w:rsidRPr="00CA3E8F" w:rsidRDefault="000F6A2B" w:rsidP="000F6A2B">
            <w:pPr>
              <w:rPr>
                <w:rFonts w:ascii="Times New Roman" w:eastAsia="Tahoma" w:hAnsi="Times New Roman" w:cs="Times New Roman"/>
                <w:color w:val="000000"/>
                <w:sz w:val="24"/>
                <w:szCs w:val="24"/>
              </w:rPr>
            </w:pPr>
          </w:p>
        </w:tc>
        <w:tc>
          <w:tcPr>
            <w:tcW w:w="6174" w:type="dxa"/>
          </w:tcPr>
          <w:p w14:paraId="006D9812" w14:textId="2B22A5F6"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1B8C099E" w14:textId="77777777" w:rsidTr="000F6A2B">
        <w:trPr>
          <w:trHeight w:val="645"/>
        </w:trPr>
        <w:tc>
          <w:tcPr>
            <w:tcW w:w="540" w:type="dxa"/>
            <w:vMerge/>
          </w:tcPr>
          <w:p w14:paraId="61CB5D14" w14:textId="77777777" w:rsidR="000F6A2B" w:rsidRPr="00CA3E8F" w:rsidRDefault="000F6A2B" w:rsidP="000F6A2B">
            <w:pPr>
              <w:jc w:val="center"/>
              <w:rPr>
                <w:rFonts w:ascii="Times New Roman" w:eastAsia="Tahoma" w:hAnsi="Times New Roman" w:cs="Times New Roman"/>
                <w:color w:val="000000"/>
                <w:sz w:val="24"/>
                <w:szCs w:val="24"/>
              </w:rPr>
            </w:pPr>
          </w:p>
        </w:tc>
        <w:tc>
          <w:tcPr>
            <w:tcW w:w="1988" w:type="dxa"/>
            <w:vMerge/>
          </w:tcPr>
          <w:p w14:paraId="51BEBA91"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1D083D38" w14:textId="77777777" w:rsidR="000F6A2B" w:rsidRPr="00CA3E8F" w:rsidRDefault="000F6A2B" w:rsidP="000F6A2B">
            <w:pPr>
              <w:rPr>
                <w:rFonts w:ascii="Times New Roman" w:eastAsia="Tahoma" w:hAnsi="Times New Roman" w:cs="Times New Roman"/>
                <w:color w:val="000000"/>
                <w:sz w:val="24"/>
                <w:szCs w:val="24"/>
              </w:rPr>
            </w:pPr>
          </w:p>
        </w:tc>
        <w:tc>
          <w:tcPr>
            <w:tcW w:w="3844" w:type="dxa"/>
            <w:vMerge/>
          </w:tcPr>
          <w:p w14:paraId="60216070" w14:textId="77777777" w:rsidR="000F6A2B" w:rsidRPr="00CA3E8F" w:rsidRDefault="000F6A2B" w:rsidP="000F6A2B">
            <w:pPr>
              <w:rPr>
                <w:rFonts w:ascii="Times New Roman" w:eastAsia="Tahoma" w:hAnsi="Times New Roman" w:cs="Times New Roman"/>
                <w:color w:val="000000"/>
                <w:sz w:val="24"/>
                <w:szCs w:val="24"/>
              </w:rPr>
            </w:pPr>
          </w:p>
        </w:tc>
        <w:tc>
          <w:tcPr>
            <w:tcW w:w="6174" w:type="dxa"/>
          </w:tcPr>
          <w:p w14:paraId="7B7D9362" w14:textId="6B45A26F"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F6A2B" w:rsidRPr="00CA3E8F" w14:paraId="5A30CA16" w14:textId="77777777" w:rsidTr="000F6A2B">
        <w:trPr>
          <w:trHeight w:val="645"/>
        </w:trPr>
        <w:tc>
          <w:tcPr>
            <w:tcW w:w="540" w:type="dxa"/>
            <w:vMerge/>
          </w:tcPr>
          <w:p w14:paraId="6659C558" w14:textId="77777777" w:rsidR="000F6A2B" w:rsidRPr="00CA3E8F" w:rsidRDefault="000F6A2B" w:rsidP="000F6A2B">
            <w:pPr>
              <w:jc w:val="center"/>
              <w:rPr>
                <w:rFonts w:ascii="Times New Roman" w:eastAsia="Tahoma" w:hAnsi="Times New Roman" w:cs="Times New Roman"/>
                <w:color w:val="000000"/>
                <w:sz w:val="24"/>
                <w:szCs w:val="24"/>
              </w:rPr>
            </w:pPr>
          </w:p>
        </w:tc>
        <w:tc>
          <w:tcPr>
            <w:tcW w:w="1988" w:type="dxa"/>
            <w:vMerge/>
          </w:tcPr>
          <w:p w14:paraId="1CF49DBC"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6F53E3D3" w14:textId="77777777" w:rsidR="000F6A2B" w:rsidRPr="00CA3E8F" w:rsidRDefault="000F6A2B" w:rsidP="000F6A2B">
            <w:pPr>
              <w:rPr>
                <w:rFonts w:ascii="Times New Roman" w:eastAsia="Tahoma" w:hAnsi="Times New Roman" w:cs="Times New Roman"/>
                <w:color w:val="000000"/>
                <w:sz w:val="24"/>
                <w:szCs w:val="24"/>
              </w:rPr>
            </w:pPr>
          </w:p>
        </w:tc>
        <w:tc>
          <w:tcPr>
            <w:tcW w:w="3844" w:type="dxa"/>
            <w:vMerge/>
          </w:tcPr>
          <w:p w14:paraId="00580E24" w14:textId="77777777" w:rsidR="000F6A2B" w:rsidRPr="00CA3E8F" w:rsidRDefault="000F6A2B" w:rsidP="000F6A2B">
            <w:pPr>
              <w:rPr>
                <w:rFonts w:ascii="Times New Roman" w:eastAsia="Tahoma" w:hAnsi="Times New Roman" w:cs="Times New Roman"/>
                <w:color w:val="000000"/>
                <w:sz w:val="24"/>
                <w:szCs w:val="24"/>
              </w:rPr>
            </w:pPr>
          </w:p>
        </w:tc>
        <w:tc>
          <w:tcPr>
            <w:tcW w:w="6174" w:type="dxa"/>
          </w:tcPr>
          <w:p w14:paraId="4D23318D" w14:textId="697574E2"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F6A2B" w:rsidRPr="00CA3E8F" w14:paraId="15560405" w14:textId="77777777" w:rsidTr="000F6A2B">
        <w:trPr>
          <w:trHeight w:val="645"/>
        </w:trPr>
        <w:tc>
          <w:tcPr>
            <w:tcW w:w="540" w:type="dxa"/>
            <w:vMerge/>
          </w:tcPr>
          <w:p w14:paraId="1CC58A62" w14:textId="77777777" w:rsidR="000F6A2B" w:rsidRPr="00CA3E8F" w:rsidRDefault="000F6A2B" w:rsidP="000F6A2B">
            <w:pPr>
              <w:jc w:val="center"/>
              <w:rPr>
                <w:rFonts w:ascii="Times New Roman" w:eastAsia="Tahoma" w:hAnsi="Times New Roman" w:cs="Times New Roman"/>
                <w:color w:val="000000"/>
                <w:sz w:val="24"/>
                <w:szCs w:val="24"/>
              </w:rPr>
            </w:pPr>
          </w:p>
        </w:tc>
        <w:tc>
          <w:tcPr>
            <w:tcW w:w="1988" w:type="dxa"/>
            <w:vMerge/>
          </w:tcPr>
          <w:p w14:paraId="615A83A7"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68798464" w14:textId="77777777" w:rsidR="000F6A2B" w:rsidRPr="00CA3E8F" w:rsidRDefault="000F6A2B" w:rsidP="000F6A2B">
            <w:pPr>
              <w:rPr>
                <w:rFonts w:ascii="Times New Roman" w:eastAsia="Tahoma" w:hAnsi="Times New Roman" w:cs="Times New Roman"/>
                <w:color w:val="000000"/>
                <w:sz w:val="24"/>
                <w:szCs w:val="24"/>
              </w:rPr>
            </w:pPr>
          </w:p>
        </w:tc>
        <w:tc>
          <w:tcPr>
            <w:tcW w:w="3844" w:type="dxa"/>
            <w:vMerge/>
          </w:tcPr>
          <w:p w14:paraId="18D8F1A8" w14:textId="77777777" w:rsidR="000F6A2B" w:rsidRPr="00CA3E8F" w:rsidRDefault="000F6A2B" w:rsidP="000F6A2B">
            <w:pPr>
              <w:rPr>
                <w:rFonts w:ascii="Times New Roman" w:eastAsia="Tahoma" w:hAnsi="Times New Roman" w:cs="Times New Roman"/>
                <w:color w:val="000000"/>
                <w:sz w:val="24"/>
                <w:szCs w:val="24"/>
              </w:rPr>
            </w:pPr>
          </w:p>
        </w:tc>
        <w:tc>
          <w:tcPr>
            <w:tcW w:w="6174" w:type="dxa"/>
          </w:tcPr>
          <w:p w14:paraId="55BB8123" w14:textId="5A11E5FB"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F6A2B" w:rsidRPr="00CA3E8F" w14:paraId="1E2640ED" w14:textId="77777777" w:rsidTr="000F6A2B">
        <w:trPr>
          <w:trHeight w:val="645"/>
        </w:trPr>
        <w:tc>
          <w:tcPr>
            <w:tcW w:w="540" w:type="dxa"/>
            <w:vMerge/>
          </w:tcPr>
          <w:p w14:paraId="1FE4E14D" w14:textId="77777777" w:rsidR="000F6A2B" w:rsidRPr="00CA3E8F" w:rsidRDefault="000F6A2B" w:rsidP="000F6A2B">
            <w:pPr>
              <w:jc w:val="center"/>
              <w:rPr>
                <w:rFonts w:ascii="Times New Roman" w:eastAsia="Tahoma" w:hAnsi="Times New Roman" w:cs="Times New Roman"/>
                <w:color w:val="000000"/>
                <w:sz w:val="24"/>
                <w:szCs w:val="24"/>
              </w:rPr>
            </w:pPr>
          </w:p>
        </w:tc>
        <w:tc>
          <w:tcPr>
            <w:tcW w:w="1988" w:type="dxa"/>
            <w:vMerge/>
          </w:tcPr>
          <w:p w14:paraId="2AA40444"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71446E81" w14:textId="77777777" w:rsidR="000F6A2B" w:rsidRPr="00CA3E8F" w:rsidRDefault="000F6A2B" w:rsidP="000F6A2B">
            <w:pPr>
              <w:rPr>
                <w:rFonts w:ascii="Times New Roman" w:eastAsia="Tahoma" w:hAnsi="Times New Roman" w:cs="Times New Roman"/>
                <w:color w:val="000000"/>
                <w:sz w:val="24"/>
                <w:szCs w:val="24"/>
              </w:rPr>
            </w:pPr>
          </w:p>
        </w:tc>
        <w:tc>
          <w:tcPr>
            <w:tcW w:w="3844" w:type="dxa"/>
            <w:vMerge/>
          </w:tcPr>
          <w:p w14:paraId="695047D7" w14:textId="77777777" w:rsidR="000F6A2B" w:rsidRPr="00CA3E8F" w:rsidRDefault="000F6A2B" w:rsidP="000F6A2B">
            <w:pPr>
              <w:rPr>
                <w:rFonts w:ascii="Times New Roman" w:eastAsia="Tahoma" w:hAnsi="Times New Roman" w:cs="Times New Roman"/>
                <w:color w:val="000000"/>
                <w:sz w:val="24"/>
                <w:szCs w:val="24"/>
              </w:rPr>
            </w:pPr>
          </w:p>
        </w:tc>
        <w:tc>
          <w:tcPr>
            <w:tcW w:w="6174" w:type="dxa"/>
          </w:tcPr>
          <w:p w14:paraId="47E10269" w14:textId="7BB0ACE4"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B7B436D" w14:textId="77777777" w:rsidR="000F6A2B" w:rsidRPr="00CA3E8F" w:rsidRDefault="000F6A2B" w:rsidP="000F6A2B">
      <w:pPr>
        <w:rPr>
          <w:rFonts w:ascii="Times New Roman" w:hAnsi="Times New Roman" w:cs="Times New Roman"/>
          <w:sz w:val="24"/>
          <w:szCs w:val="24"/>
        </w:rPr>
      </w:pPr>
    </w:p>
    <w:p w14:paraId="32D68769" w14:textId="77777777" w:rsidR="000F6A2B" w:rsidRPr="00CA3E8F" w:rsidRDefault="000F6A2B" w:rsidP="000F6A2B">
      <w:pPr>
        <w:keepNext/>
        <w:keepLines/>
        <w:spacing w:before="200"/>
        <w:jc w:val="both"/>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6B15A6AD" w14:textId="77777777" w:rsidR="000F6A2B" w:rsidRPr="00CA3E8F" w:rsidRDefault="000F6A2B" w:rsidP="000F6A2B">
      <w:pPr>
        <w:rPr>
          <w:rFonts w:ascii="Times New Roman" w:hAnsi="Times New Roman" w:cs="Times New Roman"/>
          <w:sz w:val="24"/>
          <w:szCs w:val="24"/>
        </w:rPr>
      </w:pPr>
    </w:p>
    <w:p w14:paraId="38A82B64" w14:textId="77777777" w:rsidR="000F6A2B" w:rsidRPr="00CA3E8F" w:rsidRDefault="000F6A2B" w:rsidP="000F6A2B">
      <w:pPr>
        <w:keepNext/>
        <w:keepLines/>
        <w:spacing w:before="200"/>
        <w:jc w:val="both"/>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012"/>
        <w:gridCol w:w="1731"/>
        <w:gridCol w:w="3868"/>
        <w:gridCol w:w="6126"/>
      </w:tblGrid>
      <w:tr w:rsidR="000F6A2B" w:rsidRPr="00CA3E8F" w14:paraId="02D8020D" w14:textId="77777777" w:rsidTr="000F6A2B">
        <w:trPr>
          <w:tblHeader/>
        </w:trPr>
        <w:tc>
          <w:tcPr>
            <w:tcW w:w="540" w:type="dxa"/>
          </w:tcPr>
          <w:p w14:paraId="26956E93"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 п/п</w:t>
            </w:r>
          </w:p>
        </w:tc>
        <w:tc>
          <w:tcPr>
            <w:tcW w:w="2012" w:type="dxa"/>
          </w:tcPr>
          <w:p w14:paraId="4DBFCFAC"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28EE442"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Код вида разрешенного использования</w:t>
            </w:r>
          </w:p>
        </w:tc>
        <w:tc>
          <w:tcPr>
            <w:tcW w:w="3868" w:type="dxa"/>
          </w:tcPr>
          <w:p w14:paraId="4ED78B99"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Описание вида разрешенного использования</w:t>
            </w:r>
          </w:p>
        </w:tc>
        <w:tc>
          <w:tcPr>
            <w:tcW w:w="6126" w:type="dxa"/>
          </w:tcPr>
          <w:p w14:paraId="3E133B55" w14:textId="77777777" w:rsidR="000F6A2B" w:rsidRPr="00CA3E8F" w:rsidRDefault="000F6A2B" w:rsidP="000F6A2B">
            <w:pPr>
              <w:jc w:val="both"/>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F6A2B" w:rsidRPr="00CA3E8F" w14:paraId="75B47DE4" w14:textId="77777777" w:rsidTr="000F6A2B">
        <w:trPr>
          <w:tblHeader/>
        </w:trPr>
        <w:tc>
          <w:tcPr>
            <w:tcW w:w="540" w:type="dxa"/>
          </w:tcPr>
          <w:p w14:paraId="33D35BDB"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2012" w:type="dxa"/>
          </w:tcPr>
          <w:p w14:paraId="4E779DB4"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2</w:t>
            </w:r>
          </w:p>
        </w:tc>
        <w:tc>
          <w:tcPr>
            <w:tcW w:w="1731" w:type="dxa"/>
          </w:tcPr>
          <w:p w14:paraId="5DE9D543"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3</w:t>
            </w:r>
          </w:p>
        </w:tc>
        <w:tc>
          <w:tcPr>
            <w:tcW w:w="3868" w:type="dxa"/>
          </w:tcPr>
          <w:p w14:paraId="6EA74121"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4</w:t>
            </w:r>
          </w:p>
        </w:tc>
        <w:tc>
          <w:tcPr>
            <w:tcW w:w="6126" w:type="dxa"/>
          </w:tcPr>
          <w:p w14:paraId="217A8E5E"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5</w:t>
            </w:r>
          </w:p>
        </w:tc>
      </w:tr>
      <w:tr w:rsidR="000F6A2B" w:rsidRPr="00CA3E8F" w14:paraId="30434C03" w14:textId="77777777" w:rsidTr="000F6A2B">
        <w:tc>
          <w:tcPr>
            <w:tcW w:w="540" w:type="dxa"/>
            <w:vMerge w:val="restart"/>
          </w:tcPr>
          <w:p w14:paraId="284E9A8D"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w:t>
            </w:r>
          </w:p>
        </w:tc>
        <w:tc>
          <w:tcPr>
            <w:tcW w:w="2012" w:type="dxa"/>
            <w:vMerge w:val="restart"/>
          </w:tcPr>
          <w:p w14:paraId="6A8BDD79"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Бытовое обслуживание</w:t>
            </w:r>
          </w:p>
        </w:tc>
        <w:tc>
          <w:tcPr>
            <w:tcW w:w="1731" w:type="dxa"/>
            <w:vMerge w:val="restart"/>
          </w:tcPr>
          <w:p w14:paraId="12BC6B63"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3.3</w:t>
            </w:r>
          </w:p>
        </w:tc>
        <w:tc>
          <w:tcPr>
            <w:tcW w:w="3868" w:type="dxa"/>
            <w:vMerge w:val="restart"/>
          </w:tcPr>
          <w:p w14:paraId="6170752D"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126" w:type="dxa"/>
          </w:tcPr>
          <w:p w14:paraId="324C32BD"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0F6A2B" w:rsidRPr="00CA3E8F" w14:paraId="39D5651F" w14:textId="77777777" w:rsidTr="000F6A2B">
        <w:tc>
          <w:tcPr>
            <w:tcW w:w="540" w:type="dxa"/>
            <w:vMerge/>
          </w:tcPr>
          <w:p w14:paraId="20C7D048" w14:textId="77777777" w:rsidR="000F6A2B" w:rsidRPr="00CA3E8F" w:rsidRDefault="000F6A2B" w:rsidP="000F6A2B">
            <w:pPr>
              <w:rPr>
                <w:rFonts w:ascii="Times New Roman" w:hAnsi="Times New Roman" w:cs="Times New Roman"/>
                <w:sz w:val="24"/>
                <w:szCs w:val="24"/>
              </w:rPr>
            </w:pPr>
          </w:p>
        </w:tc>
        <w:tc>
          <w:tcPr>
            <w:tcW w:w="2012" w:type="dxa"/>
            <w:vMerge/>
          </w:tcPr>
          <w:p w14:paraId="2C8E0EAF" w14:textId="77777777" w:rsidR="000F6A2B" w:rsidRPr="00CA3E8F" w:rsidRDefault="000F6A2B" w:rsidP="000F6A2B">
            <w:pPr>
              <w:rPr>
                <w:rFonts w:ascii="Times New Roman" w:hAnsi="Times New Roman" w:cs="Times New Roman"/>
                <w:sz w:val="24"/>
                <w:szCs w:val="24"/>
              </w:rPr>
            </w:pPr>
          </w:p>
        </w:tc>
        <w:tc>
          <w:tcPr>
            <w:tcW w:w="1731" w:type="dxa"/>
            <w:vMerge/>
          </w:tcPr>
          <w:p w14:paraId="60D60FB6" w14:textId="77777777" w:rsidR="000F6A2B" w:rsidRPr="00CA3E8F" w:rsidRDefault="000F6A2B" w:rsidP="000F6A2B">
            <w:pPr>
              <w:rPr>
                <w:rFonts w:ascii="Times New Roman" w:hAnsi="Times New Roman" w:cs="Times New Roman"/>
                <w:sz w:val="24"/>
                <w:szCs w:val="24"/>
              </w:rPr>
            </w:pPr>
          </w:p>
        </w:tc>
        <w:tc>
          <w:tcPr>
            <w:tcW w:w="3868" w:type="dxa"/>
            <w:vMerge/>
          </w:tcPr>
          <w:p w14:paraId="0F25A58B" w14:textId="77777777" w:rsidR="000F6A2B" w:rsidRPr="00CA3E8F" w:rsidRDefault="000F6A2B" w:rsidP="000F6A2B">
            <w:pPr>
              <w:rPr>
                <w:rFonts w:ascii="Times New Roman" w:hAnsi="Times New Roman" w:cs="Times New Roman"/>
                <w:sz w:val="24"/>
                <w:szCs w:val="24"/>
              </w:rPr>
            </w:pPr>
          </w:p>
        </w:tc>
        <w:tc>
          <w:tcPr>
            <w:tcW w:w="6126" w:type="dxa"/>
          </w:tcPr>
          <w:p w14:paraId="324C729B"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04D6865F" w14:textId="77777777" w:rsidTr="000F6A2B">
        <w:tc>
          <w:tcPr>
            <w:tcW w:w="540" w:type="dxa"/>
            <w:vMerge/>
          </w:tcPr>
          <w:p w14:paraId="4A9534AC" w14:textId="77777777" w:rsidR="000F6A2B" w:rsidRPr="00CA3E8F" w:rsidRDefault="000F6A2B" w:rsidP="000F6A2B">
            <w:pPr>
              <w:rPr>
                <w:rFonts w:ascii="Times New Roman" w:hAnsi="Times New Roman" w:cs="Times New Roman"/>
                <w:sz w:val="24"/>
                <w:szCs w:val="24"/>
              </w:rPr>
            </w:pPr>
          </w:p>
        </w:tc>
        <w:tc>
          <w:tcPr>
            <w:tcW w:w="2012" w:type="dxa"/>
            <w:vMerge/>
          </w:tcPr>
          <w:p w14:paraId="59127F3A" w14:textId="77777777" w:rsidR="000F6A2B" w:rsidRPr="00CA3E8F" w:rsidRDefault="000F6A2B" w:rsidP="000F6A2B">
            <w:pPr>
              <w:rPr>
                <w:rFonts w:ascii="Times New Roman" w:hAnsi="Times New Roman" w:cs="Times New Roman"/>
                <w:sz w:val="24"/>
                <w:szCs w:val="24"/>
              </w:rPr>
            </w:pPr>
          </w:p>
        </w:tc>
        <w:tc>
          <w:tcPr>
            <w:tcW w:w="1731" w:type="dxa"/>
            <w:vMerge/>
          </w:tcPr>
          <w:p w14:paraId="35A7BE9F" w14:textId="77777777" w:rsidR="000F6A2B" w:rsidRPr="00CA3E8F" w:rsidRDefault="000F6A2B" w:rsidP="000F6A2B">
            <w:pPr>
              <w:rPr>
                <w:rFonts w:ascii="Times New Roman" w:hAnsi="Times New Roman" w:cs="Times New Roman"/>
                <w:sz w:val="24"/>
                <w:szCs w:val="24"/>
              </w:rPr>
            </w:pPr>
          </w:p>
        </w:tc>
        <w:tc>
          <w:tcPr>
            <w:tcW w:w="3868" w:type="dxa"/>
            <w:vMerge/>
          </w:tcPr>
          <w:p w14:paraId="7F489879" w14:textId="77777777" w:rsidR="000F6A2B" w:rsidRPr="00CA3E8F" w:rsidRDefault="000F6A2B" w:rsidP="000F6A2B">
            <w:pPr>
              <w:rPr>
                <w:rFonts w:ascii="Times New Roman" w:hAnsi="Times New Roman" w:cs="Times New Roman"/>
                <w:sz w:val="24"/>
                <w:szCs w:val="24"/>
              </w:rPr>
            </w:pPr>
          </w:p>
        </w:tc>
        <w:tc>
          <w:tcPr>
            <w:tcW w:w="6126" w:type="dxa"/>
          </w:tcPr>
          <w:p w14:paraId="1F0E5B6F"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F6A2B" w:rsidRPr="00CA3E8F" w14:paraId="757AB575" w14:textId="77777777" w:rsidTr="000F6A2B">
        <w:tc>
          <w:tcPr>
            <w:tcW w:w="540" w:type="dxa"/>
            <w:vMerge/>
          </w:tcPr>
          <w:p w14:paraId="34EDA435" w14:textId="77777777" w:rsidR="000F6A2B" w:rsidRPr="00CA3E8F" w:rsidRDefault="000F6A2B" w:rsidP="000F6A2B">
            <w:pPr>
              <w:rPr>
                <w:rFonts w:ascii="Times New Roman" w:hAnsi="Times New Roman" w:cs="Times New Roman"/>
                <w:sz w:val="24"/>
                <w:szCs w:val="24"/>
              </w:rPr>
            </w:pPr>
          </w:p>
        </w:tc>
        <w:tc>
          <w:tcPr>
            <w:tcW w:w="2012" w:type="dxa"/>
            <w:vMerge/>
          </w:tcPr>
          <w:p w14:paraId="1BC159DA" w14:textId="77777777" w:rsidR="000F6A2B" w:rsidRPr="00CA3E8F" w:rsidRDefault="000F6A2B" w:rsidP="000F6A2B">
            <w:pPr>
              <w:rPr>
                <w:rFonts w:ascii="Times New Roman" w:hAnsi="Times New Roman" w:cs="Times New Roman"/>
                <w:sz w:val="24"/>
                <w:szCs w:val="24"/>
              </w:rPr>
            </w:pPr>
          </w:p>
        </w:tc>
        <w:tc>
          <w:tcPr>
            <w:tcW w:w="1731" w:type="dxa"/>
            <w:vMerge/>
          </w:tcPr>
          <w:p w14:paraId="63A0B671" w14:textId="77777777" w:rsidR="000F6A2B" w:rsidRPr="00CA3E8F" w:rsidRDefault="000F6A2B" w:rsidP="000F6A2B">
            <w:pPr>
              <w:rPr>
                <w:rFonts w:ascii="Times New Roman" w:hAnsi="Times New Roman" w:cs="Times New Roman"/>
                <w:sz w:val="24"/>
                <w:szCs w:val="24"/>
              </w:rPr>
            </w:pPr>
          </w:p>
        </w:tc>
        <w:tc>
          <w:tcPr>
            <w:tcW w:w="3868" w:type="dxa"/>
            <w:vMerge/>
          </w:tcPr>
          <w:p w14:paraId="2783FA5F" w14:textId="77777777" w:rsidR="000F6A2B" w:rsidRPr="00CA3E8F" w:rsidRDefault="000F6A2B" w:rsidP="000F6A2B">
            <w:pPr>
              <w:rPr>
                <w:rFonts w:ascii="Times New Roman" w:hAnsi="Times New Roman" w:cs="Times New Roman"/>
                <w:sz w:val="24"/>
                <w:szCs w:val="24"/>
              </w:rPr>
            </w:pPr>
          </w:p>
        </w:tc>
        <w:tc>
          <w:tcPr>
            <w:tcW w:w="6126" w:type="dxa"/>
          </w:tcPr>
          <w:p w14:paraId="0D28E8E1"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F6A2B" w:rsidRPr="00CA3E8F" w14:paraId="35B90D74" w14:textId="77777777" w:rsidTr="000F6A2B">
        <w:tc>
          <w:tcPr>
            <w:tcW w:w="540" w:type="dxa"/>
            <w:vMerge/>
          </w:tcPr>
          <w:p w14:paraId="7F9052C5" w14:textId="77777777" w:rsidR="000F6A2B" w:rsidRPr="00CA3E8F" w:rsidRDefault="000F6A2B" w:rsidP="000F6A2B">
            <w:pPr>
              <w:rPr>
                <w:rFonts w:ascii="Times New Roman" w:hAnsi="Times New Roman" w:cs="Times New Roman"/>
                <w:sz w:val="24"/>
                <w:szCs w:val="24"/>
              </w:rPr>
            </w:pPr>
          </w:p>
        </w:tc>
        <w:tc>
          <w:tcPr>
            <w:tcW w:w="2012" w:type="dxa"/>
            <w:vMerge/>
          </w:tcPr>
          <w:p w14:paraId="5EC446C7" w14:textId="77777777" w:rsidR="000F6A2B" w:rsidRPr="00CA3E8F" w:rsidRDefault="000F6A2B" w:rsidP="000F6A2B">
            <w:pPr>
              <w:rPr>
                <w:rFonts w:ascii="Times New Roman" w:hAnsi="Times New Roman" w:cs="Times New Roman"/>
                <w:sz w:val="24"/>
                <w:szCs w:val="24"/>
              </w:rPr>
            </w:pPr>
          </w:p>
        </w:tc>
        <w:tc>
          <w:tcPr>
            <w:tcW w:w="1731" w:type="dxa"/>
            <w:vMerge/>
          </w:tcPr>
          <w:p w14:paraId="2ADC19D5" w14:textId="77777777" w:rsidR="000F6A2B" w:rsidRPr="00CA3E8F" w:rsidRDefault="000F6A2B" w:rsidP="000F6A2B">
            <w:pPr>
              <w:rPr>
                <w:rFonts w:ascii="Times New Roman" w:hAnsi="Times New Roman" w:cs="Times New Roman"/>
                <w:sz w:val="24"/>
                <w:szCs w:val="24"/>
              </w:rPr>
            </w:pPr>
          </w:p>
        </w:tc>
        <w:tc>
          <w:tcPr>
            <w:tcW w:w="3868" w:type="dxa"/>
            <w:vMerge/>
          </w:tcPr>
          <w:p w14:paraId="58D7DC8A" w14:textId="77777777" w:rsidR="000F6A2B" w:rsidRPr="00CA3E8F" w:rsidRDefault="000F6A2B" w:rsidP="000F6A2B">
            <w:pPr>
              <w:rPr>
                <w:rFonts w:ascii="Times New Roman" w:hAnsi="Times New Roman" w:cs="Times New Roman"/>
                <w:sz w:val="24"/>
                <w:szCs w:val="24"/>
              </w:rPr>
            </w:pPr>
          </w:p>
        </w:tc>
        <w:tc>
          <w:tcPr>
            <w:tcW w:w="6126" w:type="dxa"/>
          </w:tcPr>
          <w:p w14:paraId="6C348401"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F6A2B" w:rsidRPr="00CA3E8F" w14:paraId="74EB5F22" w14:textId="77777777" w:rsidTr="000F6A2B">
        <w:tc>
          <w:tcPr>
            <w:tcW w:w="540" w:type="dxa"/>
            <w:vMerge/>
          </w:tcPr>
          <w:p w14:paraId="1745F4FC" w14:textId="77777777" w:rsidR="000F6A2B" w:rsidRPr="00CA3E8F" w:rsidRDefault="000F6A2B" w:rsidP="000F6A2B">
            <w:pPr>
              <w:rPr>
                <w:rFonts w:ascii="Times New Roman" w:hAnsi="Times New Roman" w:cs="Times New Roman"/>
                <w:sz w:val="24"/>
                <w:szCs w:val="24"/>
              </w:rPr>
            </w:pPr>
          </w:p>
        </w:tc>
        <w:tc>
          <w:tcPr>
            <w:tcW w:w="2012" w:type="dxa"/>
            <w:vMerge/>
          </w:tcPr>
          <w:p w14:paraId="71D412DA" w14:textId="77777777" w:rsidR="000F6A2B" w:rsidRPr="00CA3E8F" w:rsidRDefault="000F6A2B" w:rsidP="000F6A2B">
            <w:pPr>
              <w:rPr>
                <w:rFonts w:ascii="Times New Roman" w:hAnsi="Times New Roman" w:cs="Times New Roman"/>
                <w:sz w:val="24"/>
                <w:szCs w:val="24"/>
              </w:rPr>
            </w:pPr>
          </w:p>
        </w:tc>
        <w:tc>
          <w:tcPr>
            <w:tcW w:w="1731" w:type="dxa"/>
            <w:vMerge/>
          </w:tcPr>
          <w:p w14:paraId="6FE434F2" w14:textId="77777777" w:rsidR="000F6A2B" w:rsidRPr="00CA3E8F" w:rsidRDefault="000F6A2B" w:rsidP="000F6A2B">
            <w:pPr>
              <w:rPr>
                <w:rFonts w:ascii="Times New Roman" w:hAnsi="Times New Roman" w:cs="Times New Roman"/>
                <w:sz w:val="24"/>
                <w:szCs w:val="24"/>
              </w:rPr>
            </w:pPr>
          </w:p>
        </w:tc>
        <w:tc>
          <w:tcPr>
            <w:tcW w:w="3868" w:type="dxa"/>
            <w:vMerge/>
          </w:tcPr>
          <w:p w14:paraId="20D01C94" w14:textId="77777777" w:rsidR="000F6A2B" w:rsidRPr="00CA3E8F" w:rsidRDefault="000F6A2B" w:rsidP="000F6A2B">
            <w:pPr>
              <w:rPr>
                <w:rFonts w:ascii="Times New Roman" w:hAnsi="Times New Roman" w:cs="Times New Roman"/>
                <w:sz w:val="24"/>
                <w:szCs w:val="24"/>
              </w:rPr>
            </w:pPr>
          </w:p>
        </w:tc>
        <w:tc>
          <w:tcPr>
            <w:tcW w:w="6126" w:type="dxa"/>
          </w:tcPr>
          <w:p w14:paraId="6AE52C8F"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0A33B454" w14:textId="77777777" w:rsidTr="000F6A2B">
        <w:tc>
          <w:tcPr>
            <w:tcW w:w="540" w:type="dxa"/>
            <w:vMerge w:val="restart"/>
          </w:tcPr>
          <w:p w14:paraId="287598F9" w14:textId="178E3D7F" w:rsidR="000F6A2B" w:rsidRPr="00CA3E8F" w:rsidRDefault="0014359B" w:rsidP="000F6A2B">
            <w:pPr>
              <w:rPr>
                <w:rFonts w:ascii="Times New Roman" w:hAnsi="Times New Roman" w:cs="Times New Roman"/>
                <w:sz w:val="24"/>
                <w:szCs w:val="24"/>
              </w:rPr>
            </w:pPr>
            <w:r>
              <w:rPr>
                <w:rFonts w:ascii="Times New Roman" w:eastAsia="Tahoma" w:hAnsi="Times New Roman" w:cs="Times New Roman"/>
                <w:color w:val="000000"/>
                <w:sz w:val="24"/>
                <w:szCs w:val="24"/>
              </w:rPr>
              <w:t>2</w:t>
            </w:r>
            <w:r w:rsidR="000F6A2B" w:rsidRPr="00CA3E8F">
              <w:rPr>
                <w:rFonts w:ascii="Times New Roman" w:eastAsia="Tahoma" w:hAnsi="Times New Roman" w:cs="Times New Roman"/>
                <w:color w:val="000000"/>
                <w:sz w:val="24"/>
                <w:szCs w:val="24"/>
              </w:rPr>
              <w:t>.</w:t>
            </w:r>
          </w:p>
        </w:tc>
        <w:tc>
          <w:tcPr>
            <w:tcW w:w="2012" w:type="dxa"/>
            <w:vMerge w:val="restart"/>
          </w:tcPr>
          <w:p w14:paraId="427A54CF" w14:textId="38B39BA6"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Амбулаторно-поликлиническо</w:t>
            </w:r>
            <w:r>
              <w:rPr>
                <w:rFonts w:ascii="Times New Roman" w:eastAsia="Tahoma" w:hAnsi="Times New Roman" w:cs="Times New Roman"/>
                <w:color w:val="000000"/>
                <w:sz w:val="24"/>
                <w:szCs w:val="24"/>
              </w:rPr>
              <w:t>е</w:t>
            </w:r>
            <w:r w:rsidRPr="00CA3E8F">
              <w:rPr>
                <w:rFonts w:ascii="Times New Roman" w:eastAsia="Tahoma" w:hAnsi="Times New Roman" w:cs="Times New Roman"/>
                <w:color w:val="000000"/>
                <w:sz w:val="24"/>
                <w:szCs w:val="24"/>
              </w:rPr>
              <w:t xml:space="preserve"> обслуживание</w:t>
            </w:r>
          </w:p>
        </w:tc>
        <w:tc>
          <w:tcPr>
            <w:tcW w:w="1731" w:type="dxa"/>
            <w:vMerge w:val="restart"/>
          </w:tcPr>
          <w:p w14:paraId="6A14668F" w14:textId="5D6700C0"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3.4.1</w:t>
            </w:r>
          </w:p>
        </w:tc>
        <w:tc>
          <w:tcPr>
            <w:tcW w:w="3868" w:type="dxa"/>
            <w:vMerge w:val="restart"/>
          </w:tcPr>
          <w:p w14:paraId="2BAF623A" w14:textId="5394B099"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126" w:type="dxa"/>
          </w:tcPr>
          <w:p w14:paraId="02582297" w14:textId="0A47B82D"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0F6A2B" w:rsidRPr="00CA3E8F" w14:paraId="149358AC" w14:textId="77777777" w:rsidTr="000F6A2B">
        <w:tc>
          <w:tcPr>
            <w:tcW w:w="540" w:type="dxa"/>
            <w:vMerge/>
          </w:tcPr>
          <w:p w14:paraId="7C99BA34" w14:textId="77777777" w:rsidR="000F6A2B" w:rsidRPr="00CA3E8F" w:rsidRDefault="000F6A2B" w:rsidP="000F6A2B">
            <w:pPr>
              <w:rPr>
                <w:rFonts w:ascii="Times New Roman" w:hAnsi="Times New Roman" w:cs="Times New Roman"/>
                <w:sz w:val="24"/>
                <w:szCs w:val="24"/>
              </w:rPr>
            </w:pPr>
          </w:p>
        </w:tc>
        <w:tc>
          <w:tcPr>
            <w:tcW w:w="2012" w:type="dxa"/>
            <w:vMerge/>
          </w:tcPr>
          <w:p w14:paraId="30895CDC" w14:textId="77777777" w:rsidR="000F6A2B" w:rsidRPr="00CA3E8F" w:rsidRDefault="000F6A2B" w:rsidP="000F6A2B">
            <w:pPr>
              <w:rPr>
                <w:rFonts w:ascii="Times New Roman" w:hAnsi="Times New Roman" w:cs="Times New Roman"/>
                <w:sz w:val="24"/>
                <w:szCs w:val="24"/>
              </w:rPr>
            </w:pPr>
          </w:p>
        </w:tc>
        <w:tc>
          <w:tcPr>
            <w:tcW w:w="1731" w:type="dxa"/>
            <w:vMerge/>
          </w:tcPr>
          <w:p w14:paraId="20BC37EB" w14:textId="77777777" w:rsidR="000F6A2B" w:rsidRPr="00CA3E8F" w:rsidRDefault="000F6A2B" w:rsidP="000F6A2B">
            <w:pPr>
              <w:rPr>
                <w:rFonts w:ascii="Times New Roman" w:hAnsi="Times New Roman" w:cs="Times New Roman"/>
                <w:sz w:val="24"/>
                <w:szCs w:val="24"/>
              </w:rPr>
            </w:pPr>
          </w:p>
        </w:tc>
        <w:tc>
          <w:tcPr>
            <w:tcW w:w="3868" w:type="dxa"/>
            <w:vMerge/>
          </w:tcPr>
          <w:p w14:paraId="6FB9FD99" w14:textId="77777777" w:rsidR="000F6A2B" w:rsidRPr="00CA3E8F" w:rsidRDefault="000F6A2B" w:rsidP="000F6A2B">
            <w:pPr>
              <w:rPr>
                <w:rFonts w:ascii="Times New Roman" w:hAnsi="Times New Roman" w:cs="Times New Roman"/>
                <w:sz w:val="24"/>
                <w:szCs w:val="24"/>
              </w:rPr>
            </w:pPr>
          </w:p>
        </w:tc>
        <w:tc>
          <w:tcPr>
            <w:tcW w:w="6126" w:type="dxa"/>
          </w:tcPr>
          <w:p w14:paraId="4D42BE82" w14:textId="7C713A9C"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0F6A2B" w:rsidRPr="00CA3E8F" w14:paraId="64BE082A" w14:textId="77777777" w:rsidTr="000F6A2B">
        <w:tc>
          <w:tcPr>
            <w:tcW w:w="540" w:type="dxa"/>
            <w:vMerge/>
          </w:tcPr>
          <w:p w14:paraId="73BD70FC" w14:textId="77777777" w:rsidR="000F6A2B" w:rsidRPr="00CA3E8F" w:rsidRDefault="000F6A2B" w:rsidP="000F6A2B">
            <w:pPr>
              <w:rPr>
                <w:rFonts w:ascii="Times New Roman" w:hAnsi="Times New Roman" w:cs="Times New Roman"/>
                <w:sz w:val="24"/>
                <w:szCs w:val="24"/>
              </w:rPr>
            </w:pPr>
          </w:p>
        </w:tc>
        <w:tc>
          <w:tcPr>
            <w:tcW w:w="2012" w:type="dxa"/>
            <w:vMerge/>
          </w:tcPr>
          <w:p w14:paraId="45A45DB8" w14:textId="77777777" w:rsidR="000F6A2B" w:rsidRPr="00CA3E8F" w:rsidRDefault="000F6A2B" w:rsidP="000F6A2B">
            <w:pPr>
              <w:rPr>
                <w:rFonts w:ascii="Times New Roman" w:hAnsi="Times New Roman" w:cs="Times New Roman"/>
                <w:sz w:val="24"/>
                <w:szCs w:val="24"/>
              </w:rPr>
            </w:pPr>
          </w:p>
        </w:tc>
        <w:tc>
          <w:tcPr>
            <w:tcW w:w="1731" w:type="dxa"/>
            <w:vMerge/>
          </w:tcPr>
          <w:p w14:paraId="4DAC4485" w14:textId="77777777" w:rsidR="000F6A2B" w:rsidRPr="00CA3E8F" w:rsidRDefault="000F6A2B" w:rsidP="000F6A2B">
            <w:pPr>
              <w:rPr>
                <w:rFonts w:ascii="Times New Roman" w:hAnsi="Times New Roman" w:cs="Times New Roman"/>
                <w:sz w:val="24"/>
                <w:szCs w:val="24"/>
              </w:rPr>
            </w:pPr>
          </w:p>
        </w:tc>
        <w:tc>
          <w:tcPr>
            <w:tcW w:w="3868" w:type="dxa"/>
            <w:vMerge/>
          </w:tcPr>
          <w:p w14:paraId="64CD72A3" w14:textId="77777777" w:rsidR="000F6A2B" w:rsidRPr="00CA3E8F" w:rsidRDefault="000F6A2B" w:rsidP="000F6A2B">
            <w:pPr>
              <w:rPr>
                <w:rFonts w:ascii="Times New Roman" w:hAnsi="Times New Roman" w:cs="Times New Roman"/>
                <w:sz w:val="24"/>
                <w:szCs w:val="24"/>
              </w:rPr>
            </w:pPr>
          </w:p>
        </w:tc>
        <w:tc>
          <w:tcPr>
            <w:tcW w:w="6126" w:type="dxa"/>
          </w:tcPr>
          <w:p w14:paraId="38B3CCA1" w14:textId="1EE26F94"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F6A2B" w:rsidRPr="00CA3E8F" w14:paraId="1FD99942" w14:textId="77777777" w:rsidTr="000F6A2B">
        <w:tc>
          <w:tcPr>
            <w:tcW w:w="540" w:type="dxa"/>
            <w:vMerge/>
          </w:tcPr>
          <w:p w14:paraId="694C1EA1" w14:textId="77777777" w:rsidR="000F6A2B" w:rsidRPr="00CA3E8F" w:rsidRDefault="000F6A2B" w:rsidP="000F6A2B">
            <w:pPr>
              <w:rPr>
                <w:rFonts w:ascii="Times New Roman" w:hAnsi="Times New Roman" w:cs="Times New Roman"/>
                <w:sz w:val="24"/>
                <w:szCs w:val="24"/>
              </w:rPr>
            </w:pPr>
          </w:p>
        </w:tc>
        <w:tc>
          <w:tcPr>
            <w:tcW w:w="2012" w:type="dxa"/>
            <w:vMerge/>
          </w:tcPr>
          <w:p w14:paraId="283FEB7E" w14:textId="77777777" w:rsidR="000F6A2B" w:rsidRPr="00CA3E8F" w:rsidRDefault="000F6A2B" w:rsidP="000F6A2B">
            <w:pPr>
              <w:rPr>
                <w:rFonts w:ascii="Times New Roman" w:hAnsi="Times New Roman" w:cs="Times New Roman"/>
                <w:sz w:val="24"/>
                <w:szCs w:val="24"/>
              </w:rPr>
            </w:pPr>
          </w:p>
        </w:tc>
        <w:tc>
          <w:tcPr>
            <w:tcW w:w="1731" w:type="dxa"/>
            <w:vMerge/>
          </w:tcPr>
          <w:p w14:paraId="373A14EB" w14:textId="77777777" w:rsidR="000F6A2B" w:rsidRPr="00CA3E8F" w:rsidRDefault="000F6A2B" w:rsidP="000F6A2B">
            <w:pPr>
              <w:rPr>
                <w:rFonts w:ascii="Times New Roman" w:hAnsi="Times New Roman" w:cs="Times New Roman"/>
                <w:sz w:val="24"/>
                <w:szCs w:val="24"/>
              </w:rPr>
            </w:pPr>
          </w:p>
        </w:tc>
        <w:tc>
          <w:tcPr>
            <w:tcW w:w="3868" w:type="dxa"/>
            <w:vMerge/>
          </w:tcPr>
          <w:p w14:paraId="4A415489" w14:textId="77777777" w:rsidR="000F6A2B" w:rsidRPr="00CA3E8F" w:rsidRDefault="000F6A2B" w:rsidP="000F6A2B">
            <w:pPr>
              <w:rPr>
                <w:rFonts w:ascii="Times New Roman" w:hAnsi="Times New Roman" w:cs="Times New Roman"/>
                <w:sz w:val="24"/>
                <w:szCs w:val="24"/>
              </w:rPr>
            </w:pPr>
          </w:p>
        </w:tc>
        <w:tc>
          <w:tcPr>
            <w:tcW w:w="6126" w:type="dxa"/>
          </w:tcPr>
          <w:p w14:paraId="4754EB74" w14:textId="6FDF52CF"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0F6A2B" w:rsidRPr="00CA3E8F" w14:paraId="162177B0" w14:textId="77777777" w:rsidTr="000F6A2B">
        <w:tc>
          <w:tcPr>
            <w:tcW w:w="540" w:type="dxa"/>
            <w:vMerge/>
          </w:tcPr>
          <w:p w14:paraId="79D943D4" w14:textId="77777777" w:rsidR="000F6A2B" w:rsidRPr="00CA3E8F" w:rsidRDefault="000F6A2B" w:rsidP="000F6A2B">
            <w:pPr>
              <w:rPr>
                <w:rFonts w:ascii="Times New Roman" w:hAnsi="Times New Roman" w:cs="Times New Roman"/>
                <w:sz w:val="24"/>
                <w:szCs w:val="24"/>
              </w:rPr>
            </w:pPr>
          </w:p>
        </w:tc>
        <w:tc>
          <w:tcPr>
            <w:tcW w:w="2012" w:type="dxa"/>
            <w:vMerge/>
          </w:tcPr>
          <w:p w14:paraId="1F0C0777" w14:textId="77777777" w:rsidR="000F6A2B" w:rsidRPr="00CA3E8F" w:rsidRDefault="000F6A2B" w:rsidP="000F6A2B">
            <w:pPr>
              <w:rPr>
                <w:rFonts w:ascii="Times New Roman" w:hAnsi="Times New Roman" w:cs="Times New Roman"/>
                <w:sz w:val="24"/>
                <w:szCs w:val="24"/>
              </w:rPr>
            </w:pPr>
          </w:p>
        </w:tc>
        <w:tc>
          <w:tcPr>
            <w:tcW w:w="1731" w:type="dxa"/>
            <w:vMerge/>
          </w:tcPr>
          <w:p w14:paraId="2B8725FE" w14:textId="77777777" w:rsidR="000F6A2B" w:rsidRPr="00CA3E8F" w:rsidRDefault="000F6A2B" w:rsidP="000F6A2B">
            <w:pPr>
              <w:rPr>
                <w:rFonts w:ascii="Times New Roman" w:hAnsi="Times New Roman" w:cs="Times New Roman"/>
                <w:sz w:val="24"/>
                <w:szCs w:val="24"/>
              </w:rPr>
            </w:pPr>
          </w:p>
        </w:tc>
        <w:tc>
          <w:tcPr>
            <w:tcW w:w="3868" w:type="dxa"/>
            <w:vMerge/>
          </w:tcPr>
          <w:p w14:paraId="7AC938DE" w14:textId="77777777" w:rsidR="000F6A2B" w:rsidRPr="00CA3E8F" w:rsidRDefault="000F6A2B" w:rsidP="000F6A2B">
            <w:pPr>
              <w:rPr>
                <w:rFonts w:ascii="Times New Roman" w:hAnsi="Times New Roman" w:cs="Times New Roman"/>
                <w:sz w:val="24"/>
                <w:szCs w:val="24"/>
              </w:rPr>
            </w:pPr>
          </w:p>
        </w:tc>
        <w:tc>
          <w:tcPr>
            <w:tcW w:w="6126" w:type="dxa"/>
          </w:tcPr>
          <w:p w14:paraId="14979450" w14:textId="6578CB6E"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0F6A2B" w:rsidRPr="00CA3E8F" w14:paraId="38E3F015" w14:textId="77777777" w:rsidTr="000F6A2B">
        <w:tc>
          <w:tcPr>
            <w:tcW w:w="540" w:type="dxa"/>
            <w:vMerge/>
          </w:tcPr>
          <w:p w14:paraId="1CF95E60" w14:textId="77777777" w:rsidR="000F6A2B" w:rsidRPr="00CA3E8F" w:rsidRDefault="000F6A2B" w:rsidP="000F6A2B">
            <w:pPr>
              <w:rPr>
                <w:rFonts w:ascii="Times New Roman" w:hAnsi="Times New Roman" w:cs="Times New Roman"/>
                <w:sz w:val="24"/>
                <w:szCs w:val="24"/>
              </w:rPr>
            </w:pPr>
          </w:p>
        </w:tc>
        <w:tc>
          <w:tcPr>
            <w:tcW w:w="2012" w:type="dxa"/>
            <w:vMerge/>
          </w:tcPr>
          <w:p w14:paraId="25A64EA3" w14:textId="77777777" w:rsidR="000F6A2B" w:rsidRPr="00CA3E8F" w:rsidRDefault="000F6A2B" w:rsidP="000F6A2B">
            <w:pPr>
              <w:rPr>
                <w:rFonts w:ascii="Times New Roman" w:hAnsi="Times New Roman" w:cs="Times New Roman"/>
                <w:sz w:val="24"/>
                <w:szCs w:val="24"/>
              </w:rPr>
            </w:pPr>
          </w:p>
        </w:tc>
        <w:tc>
          <w:tcPr>
            <w:tcW w:w="1731" w:type="dxa"/>
            <w:vMerge/>
          </w:tcPr>
          <w:p w14:paraId="78237ACF" w14:textId="77777777" w:rsidR="000F6A2B" w:rsidRPr="00CA3E8F" w:rsidRDefault="000F6A2B" w:rsidP="000F6A2B">
            <w:pPr>
              <w:rPr>
                <w:rFonts w:ascii="Times New Roman" w:hAnsi="Times New Roman" w:cs="Times New Roman"/>
                <w:sz w:val="24"/>
                <w:szCs w:val="24"/>
              </w:rPr>
            </w:pPr>
          </w:p>
        </w:tc>
        <w:tc>
          <w:tcPr>
            <w:tcW w:w="3868" w:type="dxa"/>
            <w:vMerge/>
          </w:tcPr>
          <w:p w14:paraId="042B4EDD" w14:textId="77777777" w:rsidR="000F6A2B" w:rsidRPr="00CA3E8F" w:rsidRDefault="000F6A2B" w:rsidP="000F6A2B">
            <w:pPr>
              <w:rPr>
                <w:rFonts w:ascii="Times New Roman" w:hAnsi="Times New Roman" w:cs="Times New Roman"/>
                <w:sz w:val="24"/>
                <w:szCs w:val="24"/>
              </w:rPr>
            </w:pPr>
          </w:p>
        </w:tc>
        <w:tc>
          <w:tcPr>
            <w:tcW w:w="6126" w:type="dxa"/>
          </w:tcPr>
          <w:p w14:paraId="0C7D2AE9" w14:textId="66211B18" w:rsidR="000F6A2B" w:rsidRPr="00B00336" w:rsidRDefault="000F6A2B" w:rsidP="000F6A2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14359B" w:rsidRPr="00CA3E8F" w14:paraId="7E31E8D0" w14:textId="77777777" w:rsidTr="000F6A2B">
        <w:tc>
          <w:tcPr>
            <w:tcW w:w="540" w:type="dxa"/>
            <w:vMerge w:val="restart"/>
          </w:tcPr>
          <w:p w14:paraId="5D816F1A" w14:textId="3490B9C1" w:rsidR="0014359B" w:rsidRPr="00CA3E8F" w:rsidRDefault="0014359B" w:rsidP="0014359B">
            <w:pPr>
              <w:jc w:val="center"/>
              <w:rPr>
                <w:rFonts w:ascii="Times New Roman" w:hAnsi="Times New Roman" w:cs="Times New Roman"/>
                <w:sz w:val="24"/>
                <w:szCs w:val="24"/>
              </w:rPr>
            </w:pP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w:t>
            </w:r>
          </w:p>
        </w:tc>
        <w:tc>
          <w:tcPr>
            <w:tcW w:w="2012" w:type="dxa"/>
            <w:vMerge w:val="restart"/>
          </w:tcPr>
          <w:p w14:paraId="49901847" w14:textId="4B51343C" w:rsidR="0014359B" w:rsidRPr="00CA3E8F" w:rsidRDefault="0014359B" w:rsidP="0014359B">
            <w:pPr>
              <w:rPr>
                <w:rFonts w:ascii="Times New Roman" w:hAnsi="Times New Roman" w:cs="Times New Roman"/>
                <w:sz w:val="24"/>
                <w:szCs w:val="24"/>
              </w:rPr>
            </w:pPr>
            <w:r w:rsidRPr="00CA3E8F">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380041D9" w14:textId="054DC109" w:rsidR="0014359B" w:rsidRPr="00CA3E8F" w:rsidRDefault="0014359B" w:rsidP="0014359B">
            <w:pPr>
              <w:rPr>
                <w:rFonts w:ascii="Times New Roman" w:hAnsi="Times New Roman" w:cs="Times New Roman"/>
                <w:sz w:val="24"/>
                <w:szCs w:val="24"/>
              </w:rPr>
            </w:pPr>
            <w:r w:rsidRPr="00CA3E8F">
              <w:rPr>
                <w:rFonts w:ascii="Times New Roman" w:eastAsia="Tahoma" w:hAnsi="Times New Roman" w:cs="Times New Roman"/>
                <w:color w:val="000000"/>
                <w:sz w:val="24"/>
                <w:szCs w:val="24"/>
              </w:rPr>
              <w:t>3.5.1</w:t>
            </w:r>
          </w:p>
        </w:tc>
        <w:tc>
          <w:tcPr>
            <w:tcW w:w="3868" w:type="dxa"/>
            <w:vMerge w:val="restart"/>
          </w:tcPr>
          <w:p w14:paraId="7CEAE471" w14:textId="12F32494" w:rsidR="0014359B" w:rsidRPr="00CA3E8F" w:rsidRDefault="0014359B" w:rsidP="0014359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w:t>
            </w:r>
            <w:r w:rsidRPr="00CA3E8F">
              <w:rPr>
                <w:rFonts w:ascii="Times New Roman" w:eastAsia="Tahoma" w:hAnsi="Times New Roman" w:cs="Times New Roman"/>
                <w:color w:val="000000"/>
                <w:sz w:val="24"/>
                <w:szCs w:val="24"/>
              </w:rPr>
              <w:lastRenderedPageBreak/>
              <w:t>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126" w:type="dxa"/>
          </w:tcPr>
          <w:p w14:paraId="5A4AAF3F" w14:textId="14CEFEFC" w:rsidR="0014359B" w:rsidRPr="00B00336" w:rsidRDefault="0014359B" w:rsidP="0014359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14359B" w:rsidRPr="00CA3E8F" w14:paraId="21BB9502" w14:textId="77777777" w:rsidTr="000F6A2B">
        <w:tc>
          <w:tcPr>
            <w:tcW w:w="540" w:type="dxa"/>
            <w:vMerge/>
          </w:tcPr>
          <w:p w14:paraId="5BBD671A" w14:textId="77777777" w:rsidR="0014359B" w:rsidRPr="00CA3E8F" w:rsidRDefault="0014359B" w:rsidP="0014359B">
            <w:pPr>
              <w:rPr>
                <w:rFonts w:ascii="Times New Roman" w:hAnsi="Times New Roman" w:cs="Times New Roman"/>
                <w:sz w:val="24"/>
                <w:szCs w:val="24"/>
              </w:rPr>
            </w:pPr>
          </w:p>
        </w:tc>
        <w:tc>
          <w:tcPr>
            <w:tcW w:w="2012" w:type="dxa"/>
            <w:vMerge/>
          </w:tcPr>
          <w:p w14:paraId="0C292DE2" w14:textId="77777777" w:rsidR="0014359B" w:rsidRPr="00CA3E8F" w:rsidRDefault="0014359B" w:rsidP="0014359B">
            <w:pPr>
              <w:rPr>
                <w:rFonts w:ascii="Times New Roman" w:hAnsi="Times New Roman" w:cs="Times New Roman"/>
                <w:sz w:val="24"/>
                <w:szCs w:val="24"/>
              </w:rPr>
            </w:pPr>
          </w:p>
        </w:tc>
        <w:tc>
          <w:tcPr>
            <w:tcW w:w="1731" w:type="dxa"/>
            <w:vMerge/>
          </w:tcPr>
          <w:p w14:paraId="22D1FDFC" w14:textId="77777777" w:rsidR="0014359B" w:rsidRPr="00CA3E8F" w:rsidRDefault="0014359B" w:rsidP="0014359B">
            <w:pPr>
              <w:rPr>
                <w:rFonts w:ascii="Times New Roman" w:hAnsi="Times New Roman" w:cs="Times New Roman"/>
                <w:sz w:val="24"/>
                <w:szCs w:val="24"/>
              </w:rPr>
            </w:pPr>
          </w:p>
        </w:tc>
        <w:tc>
          <w:tcPr>
            <w:tcW w:w="3868" w:type="dxa"/>
            <w:vMerge/>
          </w:tcPr>
          <w:p w14:paraId="6D097FF1" w14:textId="77777777" w:rsidR="0014359B" w:rsidRPr="00CA3E8F" w:rsidRDefault="0014359B" w:rsidP="0014359B">
            <w:pPr>
              <w:rPr>
                <w:rFonts w:ascii="Times New Roman" w:hAnsi="Times New Roman" w:cs="Times New Roman"/>
                <w:sz w:val="24"/>
                <w:szCs w:val="24"/>
              </w:rPr>
            </w:pPr>
          </w:p>
        </w:tc>
        <w:tc>
          <w:tcPr>
            <w:tcW w:w="6126" w:type="dxa"/>
          </w:tcPr>
          <w:p w14:paraId="207E20C3" w14:textId="6418CC62" w:rsidR="0014359B" w:rsidRPr="00B00336" w:rsidRDefault="0014359B" w:rsidP="0014359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14359B" w:rsidRPr="00CA3E8F" w14:paraId="10A47E06" w14:textId="77777777" w:rsidTr="000F6A2B">
        <w:tc>
          <w:tcPr>
            <w:tcW w:w="540" w:type="dxa"/>
            <w:vMerge/>
          </w:tcPr>
          <w:p w14:paraId="34504219" w14:textId="77777777" w:rsidR="0014359B" w:rsidRPr="00CA3E8F" w:rsidRDefault="0014359B" w:rsidP="0014359B">
            <w:pPr>
              <w:rPr>
                <w:rFonts w:ascii="Times New Roman" w:hAnsi="Times New Roman" w:cs="Times New Roman"/>
                <w:sz w:val="24"/>
                <w:szCs w:val="24"/>
              </w:rPr>
            </w:pPr>
          </w:p>
        </w:tc>
        <w:tc>
          <w:tcPr>
            <w:tcW w:w="2012" w:type="dxa"/>
            <w:vMerge/>
          </w:tcPr>
          <w:p w14:paraId="060480CB" w14:textId="77777777" w:rsidR="0014359B" w:rsidRPr="00CA3E8F" w:rsidRDefault="0014359B" w:rsidP="0014359B">
            <w:pPr>
              <w:rPr>
                <w:rFonts w:ascii="Times New Roman" w:hAnsi="Times New Roman" w:cs="Times New Roman"/>
                <w:sz w:val="24"/>
                <w:szCs w:val="24"/>
              </w:rPr>
            </w:pPr>
          </w:p>
        </w:tc>
        <w:tc>
          <w:tcPr>
            <w:tcW w:w="1731" w:type="dxa"/>
            <w:vMerge/>
          </w:tcPr>
          <w:p w14:paraId="75CD98B3" w14:textId="77777777" w:rsidR="0014359B" w:rsidRPr="00CA3E8F" w:rsidRDefault="0014359B" w:rsidP="0014359B">
            <w:pPr>
              <w:rPr>
                <w:rFonts w:ascii="Times New Roman" w:hAnsi="Times New Roman" w:cs="Times New Roman"/>
                <w:sz w:val="24"/>
                <w:szCs w:val="24"/>
              </w:rPr>
            </w:pPr>
          </w:p>
        </w:tc>
        <w:tc>
          <w:tcPr>
            <w:tcW w:w="3868" w:type="dxa"/>
            <w:vMerge/>
          </w:tcPr>
          <w:p w14:paraId="6B680AA1" w14:textId="77777777" w:rsidR="0014359B" w:rsidRPr="00CA3E8F" w:rsidRDefault="0014359B" w:rsidP="0014359B">
            <w:pPr>
              <w:rPr>
                <w:rFonts w:ascii="Times New Roman" w:hAnsi="Times New Roman" w:cs="Times New Roman"/>
                <w:sz w:val="24"/>
                <w:szCs w:val="24"/>
              </w:rPr>
            </w:pPr>
          </w:p>
        </w:tc>
        <w:tc>
          <w:tcPr>
            <w:tcW w:w="6126" w:type="dxa"/>
          </w:tcPr>
          <w:p w14:paraId="116CA938" w14:textId="2665A657" w:rsidR="0014359B" w:rsidRPr="00B00336" w:rsidRDefault="0014359B" w:rsidP="0014359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14359B" w:rsidRPr="00CA3E8F" w14:paraId="53B3DB3A" w14:textId="77777777" w:rsidTr="000F6A2B">
        <w:tc>
          <w:tcPr>
            <w:tcW w:w="540" w:type="dxa"/>
            <w:vMerge/>
          </w:tcPr>
          <w:p w14:paraId="118353E5" w14:textId="77777777" w:rsidR="0014359B" w:rsidRPr="00CA3E8F" w:rsidRDefault="0014359B" w:rsidP="0014359B">
            <w:pPr>
              <w:rPr>
                <w:rFonts w:ascii="Times New Roman" w:hAnsi="Times New Roman" w:cs="Times New Roman"/>
                <w:sz w:val="24"/>
                <w:szCs w:val="24"/>
              </w:rPr>
            </w:pPr>
          </w:p>
        </w:tc>
        <w:tc>
          <w:tcPr>
            <w:tcW w:w="2012" w:type="dxa"/>
            <w:vMerge/>
          </w:tcPr>
          <w:p w14:paraId="76363601" w14:textId="77777777" w:rsidR="0014359B" w:rsidRPr="00CA3E8F" w:rsidRDefault="0014359B" w:rsidP="0014359B">
            <w:pPr>
              <w:rPr>
                <w:rFonts w:ascii="Times New Roman" w:hAnsi="Times New Roman" w:cs="Times New Roman"/>
                <w:sz w:val="24"/>
                <w:szCs w:val="24"/>
              </w:rPr>
            </w:pPr>
          </w:p>
        </w:tc>
        <w:tc>
          <w:tcPr>
            <w:tcW w:w="1731" w:type="dxa"/>
            <w:vMerge/>
          </w:tcPr>
          <w:p w14:paraId="18C2BEF3" w14:textId="77777777" w:rsidR="0014359B" w:rsidRPr="00CA3E8F" w:rsidRDefault="0014359B" w:rsidP="0014359B">
            <w:pPr>
              <w:rPr>
                <w:rFonts w:ascii="Times New Roman" w:hAnsi="Times New Roman" w:cs="Times New Roman"/>
                <w:sz w:val="24"/>
                <w:szCs w:val="24"/>
              </w:rPr>
            </w:pPr>
          </w:p>
        </w:tc>
        <w:tc>
          <w:tcPr>
            <w:tcW w:w="3868" w:type="dxa"/>
            <w:vMerge/>
          </w:tcPr>
          <w:p w14:paraId="02242A0D" w14:textId="77777777" w:rsidR="0014359B" w:rsidRPr="00CA3E8F" w:rsidRDefault="0014359B" w:rsidP="0014359B">
            <w:pPr>
              <w:rPr>
                <w:rFonts w:ascii="Times New Roman" w:hAnsi="Times New Roman" w:cs="Times New Roman"/>
                <w:sz w:val="24"/>
                <w:szCs w:val="24"/>
              </w:rPr>
            </w:pPr>
          </w:p>
        </w:tc>
        <w:tc>
          <w:tcPr>
            <w:tcW w:w="6126" w:type="dxa"/>
          </w:tcPr>
          <w:p w14:paraId="406DE9EC" w14:textId="24AB302C" w:rsidR="0014359B" w:rsidRPr="00B00336" w:rsidRDefault="0014359B" w:rsidP="0014359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14359B" w:rsidRPr="00CA3E8F" w14:paraId="6326BC2C" w14:textId="77777777" w:rsidTr="000F6A2B">
        <w:tc>
          <w:tcPr>
            <w:tcW w:w="540" w:type="dxa"/>
            <w:vMerge/>
          </w:tcPr>
          <w:p w14:paraId="35EE1E68" w14:textId="77777777" w:rsidR="0014359B" w:rsidRPr="00CA3E8F" w:rsidRDefault="0014359B" w:rsidP="0014359B">
            <w:pPr>
              <w:rPr>
                <w:rFonts w:ascii="Times New Roman" w:hAnsi="Times New Roman" w:cs="Times New Roman"/>
                <w:sz w:val="24"/>
                <w:szCs w:val="24"/>
              </w:rPr>
            </w:pPr>
          </w:p>
        </w:tc>
        <w:tc>
          <w:tcPr>
            <w:tcW w:w="2012" w:type="dxa"/>
            <w:vMerge/>
          </w:tcPr>
          <w:p w14:paraId="0B11498F" w14:textId="77777777" w:rsidR="0014359B" w:rsidRPr="00CA3E8F" w:rsidRDefault="0014359B" w:rsidP="0014359B">
            <w:pPr>
              <w:rPr>
                <w:rFonts w:ascii="Times New Roman" w:hAnsi="Times New Roman" w:cs="Times New Roman"/>
                <w:sz w:val="24"/>
                <w:szCs w:val="24"/>
              </w:rPr>
            </w:pPr>
          </w:p>
        </w:tc>
        <w:tc>
          <w:tcPr>
            <w:tcW w:w="1731" w:type="dxa"/>
            <w:vMerge/>
          </w:tcPr>
          <w:p w14:paraId="313FBB42" w14:textId="77777777" w:rsidR="0014359B" w:rsidRPr="00CA3E8F" w:rsidRDefault="0014359B" w:rsidP="0014359B">
            <w:pPr>
              <w:rPr>
                <w:rFonts w:ascii="Times New Roman" w:hAnsi="Times New Roman" w:cs="Times New Roman"/>
                <w:sz w:val="24"/>
                <w:szCs w:val="24"/>
              </w:rPr>
            </w:pPr>
          </w:p>
        </w:tc>
        <w:tc>
          <w:tcPr>
            <w:tcW w:w="3868" w:type="dxa"/>
            <w:vMerge/>
          </w:tcPr>
          <w:p w14:paraId="74FF9150" w14:textId="77777777" w:rsidR="0014359B" w:rsidRPr="00CA3E8F" w:rsidRDefault="0014359B" w:rsidP="0014359B">
            <w:pPr>
              <w:rPr>
                <w:rFonts w:ascii="Times New Roman" w:hAnsi="Times New Roman" w:cs="Times New Roman"/>
                <w:sz w:val="24"/>
                <w:szCs w:val="24"/>
              </w:rPr>
            </w:pPr>
          </w:p>
        </w:tc>
        <w:tc>
          <w:tcPr>
            <w:tcW w:w="6126" w:type="dxa"/>
          </w:tcPr>
          <w:p w14:paraId="0B76AF10" w14:textId="5663D649" w:rsidR="0014359B" w:rsidRPr="00B00336" w:rsidRDefault="0014359B" w:rsidP="0014359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14359B" w:rsidRPr="00CA3E8F" w14:paraId="2E371C38" w14:textId="77777777" w:rsidTr="000F6A2B">
        <w:tc>
          <w:tcPr>
            <w:tcW w:w="540" w:type="dxa"/>
            <w:vMerge/>
          </w:tcPr>
          <w:p w14:paraId="600DC923" w14:textId="77777777" w:rsidR="0014359B" w:rsidRPr="00CA3E8F" w:rsidRDefault="0014359B" w:rsidP="0014359B">
            <w:pPr>
              <w:rPr>
                <w:rFonts w:ascii="Times New Roman" w:hAnsi="Times New Roman" w:cs="Times New Roman"/>
                <w:sz w:val="24"/>
                <w:szCs w:val="24"/>
              </w:rPr>
            </w:pPr>
          </w:p>
        </w:tc>
        <w:tc>
          <w:tcPr>
            <w:tcW w:w="2012" w:type="dxa"/>
            <w:vMerge/>
          </w:tcPr>
          <w:p w14:paraId="0BEA25CD" w14:textId="77777777" w:rsidR="0014359B" w:rsidRPr="00CA3E8F" w:rsidRDefault="0014359B" w:rsidP="0014359B">
            <w:pPr>
              <w:rPr>
                <w:rFonts w:ascii="Times New Roman" w:hAnsi="Times New Roman" w:cs="Times New Roman"/>
                <w:sz w:val="24"/>
                <w:szCs w:val="24"/>
              </w:rPr>
            </w:pPr>
          </w:p>
        </w:tc>
        <w:tc>
          <w:tcPr>
            <w:tcW w:w="1731" w:type="dxa"/>
            <w:vMerge/>
          </w:tcPr>
          <w:p w14:paraId="30B8D408" w14:textId="77777777" w:rsidR="0014359B" w:rsidRPr="00CA3E8F" w:rsidRDefault="0014359B" w:rsidP="0014359B">
            <w:pPr>
              <w:rPr>
                <w:rFonts w:ascii="Times New Roman" w:hAnsi="Times New Roman" w:cs="Times New Roman"/>
                <w:sz w:val="24"/>
                <w:szCs w:val="24"/>
              </w:rPr>
            </w:pPr>
          </w:p>
        </w:tc>
        <w:tc>
          <w:tcPr>
            <w:tcW w:w="3868" w:type="dxa"/>
            <w:vMerge/>
          </w:tcPr>
          <w:p w14:paraId="3DAB1757" w14:textId="77777777" w:rsidR="0014359B" w:rsidRPr="00CA3E8F" w:rsidRDefault="0014359B" w:rsidP="0014359B">
            <w:pPr>
              <w:rPr>
                <w:rFonts w:ascii="Times New Roman" w:hAnsi="Times New Roman" w:cs="Times New Roman"/>
                <w:sz w:val="24"/>
                <w:szCs w:val="24"/>
              </w:rPr>
            </w:pPr>
          </w:p>
        </w:tc>
        <w:tc>
          <w:tcPr>
            <w:tcW w:w="6126" w:type="dxa"/>
          </w:tcPr>
          <w:p w14:paraId="67AB35AD" w14:textId="4F20813D" w:rsidR="0014359B" w:rsidRPr="00B00336" w:rsidRDefault="0014359B" w:rsidP="0014359B">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0F6A2B" w:rsidRPr="00CA3E8F" w14:paraId="710C76A9" w14:textId="77777777" w:rsidTr="000F6A2B">
        <w:tc>
          <w:tcPr>
            <w:tcW w:w="540" w:type="dxa"/>
            <w:vMerge w:val="restart"/>
          </w:tcPr>
          <w:p w14:paraId="04AD9EDB" w14:textId="4FE3CA8E" w:rsidR="000F6A2B" w:rsidRPr="00CA3E8F" w:rsidRDefault="0014359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4</w:t>
            </w:r>
            <w:r w:rsidR="000F6A2B" w:rsidRPr="00CA3E8F">
              <w:rPr>
                <w:rFonts w:ascii="Times New Roman" w:eastAsia="Tahoma" w:hAnsi="Times New Roman" w:cs="Times New Roman"/>
                <w:color w:val="000000"/>
                <w:sz w:val="24"/>
                <w:szCs w:val="24"/>
              </w:rPr>
              <w:t>.</w:t>
            </w:r>
          </w:p>
        </w:tc>
        <w:tc>
          <w:tcPr>
            <w:tcW w:w="2012" w:type="dxa"/>
            <w:vMerge w:val="restart"/>
          </w:tcPr>
          <w:p w14:paraId="13B3E2A5"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770A986C"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3.6.1</w:t>
            </w:r>
          </w:p>
        </w:tc>
        <w:tc>
          <w:tcPr>
            <w:tcW w:w="3868" w:type="dxa"/>
            <w:vMerge w:val="restart"/>
          </w:tcPr>
          <w:p w14:paraId="6C86682F"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126" w:type="dxa"/>
          </w:tcPr>
          <w:p w14:paraId="7B57C423" w14:textId="77777777" w:rsidR="000F6A2B" w:rsidRPr="00B00336" w:rsidRDefault="000F6A2B"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0F6A2B" w:rsidRPr="00CA3E8F" w14:paraId="2494D332" w14:textId="77777777" w:rsidTr="000F6A2B">
        <w:tc>
          <w:tcPr>
            <w:tcW w:w="540" w:type="dxa"/>
            <w:vMerge/>
          </w:tcPr>
          <w:p w14:paraId="06312CA8" w14:textId="77777777" w:rsidR="000F6A2B" w:rsidRPr="00CA3E8F" w:rsidRDefault="000F6A2B" w:rsidP="000F6A2B">
            <w:pPr>
              <w:rPr>
                <w:rFonts w:ascii="Times New Roman" w:hAnsi="Times New Roman" w:cs="Times New Roman"/>
                <w:sz w:val="24"/>
                <w:szCs w:val="24"/>
              </w:rPr>
            </w:pPr>
          </w:p>
        </w:tc>
        <w:tc>
          <w:tcPr>
            <w:tcW w:w="2012" w:type="dxa"/>
            <w:vMerge/>
          </w:tcPr>
          <w:p w14:paraId="278AD4DE" w14:textId="77777777" w:rsidR="000F6A2B" w:rsidRPr="00CA3E8F" w:rsidRDefault="000F6A2B" w:rsidP="000F6A2B">
            <w:pPr>
              <w:rPr>
                <w:rFonts w:ascii="Times New Roman" w:hAnsi="Times New Roman" w:cs="Times New Roman"/>
                <w:sz w:val="24"/>
                <w:szCs w:val="24"/>
              </w:rPr>
            </w:pPr>
          </w:p>
        </w:tc>
        <w:tc>
          <w:tcPr>
            <w:tcW w:w="1731" w:type="dxa"/>
            <w:vMerge/>
          </w:tcPr>
          <w:p w14:paraId="14150618" w14:textId="77777777" w:rsidR="000F6A2B" w:rsidRPr="00CA3E8F" w:rsidRDefault="000F6A2B" w:rsidP="000F6A2B">
            <w:pPr>
              <w:rPr>
                <w:rFonts w:ascii="Times New Roman" w:hAnsi="Times New Roman" w:cs="Times New Roman"/>
                <w:sz w:val="24"/>
                <w:szCs w:val="24"/>
              </w:rPr>
            </w:pPr>
          </w:p>
        </w:tc>
        <w:tc>
          <w:tcPr>
            <w:tcW w:w="3868" w:type="dxa"/>
            <w:vMerge/>
          </w:tcPr>
          <w:p w14:paraId="0597781A" w14:textId="77777777" w:rsidR="000F6A2B" w:rsidRPr="00CA3E8F" w:rsidRDefault="000F6A2B" w:rsidP="000F6A2B">
            <w:pPr>
              <w:rPr>
                <w:rFonts w:ascii="Times New Roman" w:hAnsi="Times New Roman" w:cs="Times New Roman"/>
                <w:sz w:val="24"/>
                <w:szCs w:val="24"/>
              </w:rPr>
            </w:pPr>
          </w:p>
        </w:tc>
        <w:tc>
          <w:tcPr>
            <w:tcW w:w="6126" w:type="dxa"/>
          </w:tcPr>
          <w:p w14:paraId="1EE72576" w14:textId="77777777" w:rsidR="000F6A2B" w:rsidRPr="00B00336" w:rsidRDefault="000F6A2B"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0F6A2B" w:rsidRPr="00CA3E8F" w14:paraId="123465A0" w14:textId="77777777" w:rsidTr="000F6A2B">
        <w:tc>
          <w:tcPr>
            <w:tcW w:w="540" w:type="dxa"/>
            <w:vMerge/>
          </w:tcPr>
          <w:p w14:paraId="7C76E8E5" w14:textId="77777777" w:rsidR="000F6A2B" w:rsidRPr="00CA3E8F" w:rsidRDefault="000F6A2B" w:rsidP="000F6A2B">
            <w:pPr>
              <w:rPr>
                <w:rFonts w:ascii="Times New Roman" w:hAnsi="Times New Roman" w:cs="Times New Roman"/>
                <w:sz w:val="24"/>
                <w:szCs w:val="24"/>
              </w:rPr>
            </w:pPr>
          </w:p>
        </w:tc>
        <w:tc>
          <w:tcPr>
            <w:tcW w:w="2012" w:type="dxa"/>
            <w:vMerge/>
          </w:tcPr>
          <w:p w14:paraId="78D1A12F" w14:textId="77777777" w:rsidR="000F6A2B" w:rsidRPr="00CA3E8F" w:rsidRDefault="000F6A2B" w:rsidP="000F6A2B">
            <w:pPr>
              <w:rPr>
                <w:rFonts w:ascii="Times New Roman" w:hAnsi="Times New Roman" w:cs="Times New Roman"/>
                <w:sz w:val="24"/>
                <w:szCs w:val="24"/>
              </w:rPr>
            </w:pPr>
          </w:p>
        </w:tc>
        <w:tc>
          <w:tcPr>
            <w:tcW w:w="1731" w:type="dxa"/>
            <w:vMerge/>
          </w:tcPr>
          <w:p w14:paraId="1D217BFE" w14:textId="77777777" w:rsidR="000F6A2B" w:rsidRPr="00CA3E8F" w:rsidRDefault="000F6A2B" w:rsidP="000F6A2B">
            <w:pPr>
              <w:rPr>
                <w:rFonts w:ascii="Times New Roman" w:hAnsi="Times New Roman" w:cs="Times New Roman"/>
                <w:sz w:val="24"/>
                <w:szCs w:val="24"/>
              </w:rPr>
            </w:pPr>
          </w:p>
        </w:tc>
        <w:tc>
          <w:tcPr>
            <w:tcW w:w="3868" w:type="dxa"/>
            <w:vMerge/>
          </w:tcPr>
          <w:p w14:paraId="289E72C0" w14:textId="77777777" w:rsidR="000F6A2B" w:rsidRPr="00CA3E8F" w:rsidRDefault="000F6A2B" w:rsidP="000F6A2B">
            <w:pPr>
              <w:rPr>
                <w:rFonts w:ascii="Times New Roman" w:hAnsi="Times New Roman" w:cs="Times New Roman"/>
                <w:sz w:val="24"/>
                <w:szCs w:val="24"/>
              </w:rPr>
            </w:pPr>
          </w:p>
        </w:tc>
        <w:tc>
          <w:tcPr>
            <w:tcW w:w="6126" w:type="dxa"/>
          </w:tcPr>
          <w:p w14:paraId="61A5016C" w14:textId="77777777" w:rsidR="000F6A2B" w:rsidRPr="00B00336" w:rsidRDefault="000F6A2B"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F6A2B" w:rsidRPr="00CA3E8F" w14:paraId="528F3F74" w14:textId="77777777" w:rsidTr="000F6A2B">
        <w:tc>
          <w:tcPr>
            <w:tcW w:w="540" w:type="dxa"/>
            <w:vMerge/>
          </w:tcPr>
          <w:p w14:paraId="7F2B7959" w14:textId="77777777" w:rsidR="000F6A2B" w:rsidRPr="00CA3E8F" w:rsidRDefault="000F6A2B" w:rsidP="000F6A2B">
            <w:pPr>
              <w:rPr>
                <w:rFonts w:ascii="Times New Roman" w:hAnsi="Times New Roman" w:cs="Times New Roman"/>
                <w:sz w:val="24"/>
                <w:szCs w:val="24"/>
              </w:rPr>
            </w:pPr>
          </w:p>
        </w:tc>
        <w:tc>
          <w:tcPr>
            <w:tcW w:w="2012" w:type="dxa"/>
            <w:vMerge/>
          </w:tcPr>
          <w:p w14:paraId="41DB3D73" w14:textId="77777777" w:rsidR="000F6A2B" w:rsidRPr="00CA3E8F" w:rsidRDefault="000F6A2B" w:rsidP="000F6A2B">
            <w:pPr>
              <w:rPr>
                <w:rFonts w:ascii="Times New Roman" w:hAnsi="Times New Roman" w:cs="Times New Roman"/>
                <w:sz w:val="24"/>
                <w:szCs w:val="24"/>
              </w:rPr>
            </w:pPr>
          </w:p>
        </w:tc>
        <w:tc>
          <w:tcPr>
            <w:tcW w:w="1731" w:type="dxa"/>
            <w:vMerge/>
          </w:tcPr>
          <w:p w14:paraId="12D130D5" w14:textId="77777777" w:rsidR="000F6A2B" w:rsidRPr="00CA3E8F" w:rsidRDefault="000F6A2B" w:rsidP="000F6A2B">
            <w:pPr>
              <w:rPr>
                <w:rFonts w:ascii="Times New Roman" w:hAnsi="Times New Roman" w:cs="Times New Roman"/>
                <w:sz w:val="24"/>
                <w:szCs w:val="24"/>
              </w:rPr>
            </w:pPr>
          </w:p>
        </w:tc>
        <w:tc>
          <w:tcPr>
            <w:tcW w:w="3868" w:type="dxa"/>
            <w:vMerge/>
          </w:tcPr>
          <w:p w14:paraId="7E4B1CDD" w14:textId="77777777" w:rsidR="000F6A2B" w:rsidRPr="00CA3E8F" w:rsidRDefault="000F6A2B" w:rsidP="000F6A2B">
            <w:pPr>
              <w:rPr>
                <w:rFonts w:ascii="Times New Roman" w:hAnsi="Times New Roman" w:cs="Times New Roman"/>
                <w:sz w:val="24"/>
                <w:szCs w:val="24"/>
              </w:rPr>
            </w:pPr>
          </w:p>
        </w:tc>
        <w:tc>
          <w:tcPr>
            <w:tcW w:w="6126" w:type="dxa"/>
          </w:tcPr>
          <w:p w14:paraId="229F410C" w14:textId="77777777" w:rsidR="000F6A2B" w:rsidRPr="00B00336" w:rsidRDefault="000F6A2B"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F6A2B" w:rsidRPr="00CA3E8F" w14:paraId="25DB8C02" w14:textId="77777777" w:rsidTr="000F6A2B">
        <w:tc>
          <w:tcPr>
            <w:tcW w:w="540" w:type="dxa"/>
            <w:vMerge/>
          </w:tcPr>
          <w:p w14:paraId="5C8213AA" w14:textId="77777777" w:rsidR="000F6A2B" w:rsidRPr="00CA3E8F" w:rsidRDefault="000F6A2B" w:rsidP="000F6A2B">
            <w:pPr>
              <w:rPr>
                <w:rFonts w:ascii="Times New Roman" w:hAnsi="Times New Roman" w:cs="Times New Roman"/>
                <w:sz w:val="24"/>
                <w:szCs w:val="24"/>
              </w:rPr>
            </w:pPr>
          </w:p>
        </w:tc>
        <w:tc>
          <w:tcPr>
            <w:tcW w:w="2012" w:type="dxa"/>
            <w:vMerge/>
          </w:tcPr>
          <w:p w14:paraId="05394863" w14:textId="77777777" w:rsidR="000F6A2B" w:rsidRPr="00CA3E8F" w:rsidRDefault="000F6A2B" w:rsidP="000F6A2B">
            <w:pPr>
              <w:rPr>
                <w:rFonts w:ascii="Times New Roman" w:hAnsi="Times New Roman" w:cs="Times New Roman"/>
                <w:sz w:val="24"/>
                <w:szCs w:val="24"/>
              </w:rPr>
            </w:pPr>
          </w:p>
        </w:tc>
        <w:tc>
          <w:tcPr>
            <w:tcW w:w="1731" w:type="dxa"/>
            <w:vMerge/>
          </w:tcPr>
          <w:p w14:paraId="019AB976" w14:textId="77777777" w:rsidR="000F6A2B" w:rsidRPr="00CA3E8F" w:rsidRDefault="000F6A2B" w:rsidP="000F6A2B">
            <w:pPr>
              <w:rPr>
                <w:rFonts w:ascii="Times New Roman" w:hAnsi="Times New Roman" w:cs="Times New Roman"/>
                <w:sz w:val="24"/>
                <w:szCs w:val="24"/>
              </w:rPr>
            </w:pPr>
          </w:p>
        </w:tc>
        <w:tc>
          <w:tcPr>
            <w:tcW w:w="3868" w:type="dxa"/>
            <w:vMerge/>
          </w:tcPr>
          <w:p w14:paraId="27C99FE3" w14:textId="77777777" w:rsidR="000F6A2B" w:rsidRPr="00CA3E8F" w:rsidRDefault="000F6A2B" w:rsidP="000F6A2B">
            <w:pPr>
              <w:rPr>
                <w:rFonts w:ascii="Times New Roman" w:hAnsi="Times New Roman" w:cs="Times New Roman"/>
                <w:sz w:val="24"/>
                <w:szCs w:val="24"/>
              </w:rPr>
            </w:pPr>
          </w:p>
        </w:tc>
        <w:tc>
          <w:tcPr>
            <w:tcW w:w="6126" w:type="dxa"/>
          </w:tcPr>
          <w:p w14:paraId="7D078DE5" w14:textId="77777777" w:rsidR="000F6A2B" w:rsidRPr="00B00336" w:rsidRDefault="000F6A2B"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0F6A2B" w:rsidRPr="00CA3E8F" w14:paraId="6A9EC431" w14:textId="77777777" w:rsidTr="000F6A2B">
        <w:tc>
          <w:tcPr>
            <w:tcW w:w="540" w:type="dxa"/>
            <w:vMerge/>
          </w:tcPr>
          <w:p w14:paraId="7296E3B1" w14:textId="77777777" w:rsidR="000F6A2B" w:rsidRPr="00CA3E8F" w:rsidRDefault="000F6A2B" w:rsidP="000F6A2B">
            <w:pPr>
              <w:rPr>
                <w:rFonts w:ascii="Times New Roman" w:hAnsi="Times New Roman" w:cs="Times New Roman"/>
                <w:sz w:val="24"/>
                <w:szCs w:val="24"/>
              </w:rPr>
            </w:pPr>
          </w:p>
        </w:tc>
        <w:tc>
          <w:tcPr>
            <w:tcW w:w="2012" w:type="dxa"/>
            <w:vMerge/>
          </w:tcPr>
          <w:p w14:paraId="21A9FBA2" w14:textId="77777777" w:rsidR="000F6A2B" w:rsidRPr="00CA3E8F" w:rsidRDefault="000F6A2B" w:rsidP="000F6A2B">
            <w:pPr>
              <w:rPr>
                <w:rFonts w:ascii="Times New Roman" w:hAnsi="Times New Roman" w:cs="Times New Roman"/>
                <w:sz w:val="24"/>
                <w:szCs w:val="24"/>
              </w:rPr>
            </w:pPr>
          </w:p>
        </w:tc>
        <w:tc>
          <w:tcPr>
            <w:tcW w:w="1731" w:type="dxa"/>
            <w:vMerge/>
          </w:tcPr>
          <w:p w14:paraId="112732EC" w14:textId="77777777" w:rsidR="000F6A2B" w:rsidRPr="00CA3E8F" w:rsidRDefault="000F6A2B" w:rsidP="000F6A2B">
            <w:pPr>
              <w:rPr>
                <w:rFonts w:ascii="Times New Roman" w:hAnsi="Times New Roman" w:cs="Times New Roman"/>
                <w:sz w:val="24"/>
                <w:szCs w:val="24"/>
              </w:rPr>
            </w:pPr>
          </w:p>
        </w:tc>
        <w:tc>
          <w:tcPr>
            <w:tcW w:w="3868" w:type="dxa"/>
            <w:vMerge/>
          </w:tcPr>
          <w:p w14:paraId="27D93CA3" w14:textId="77777777" w:rsidR="000F6A2B" w:rsidRPr="00CA3E8F" w:rsidRDefault="000F6A2B" w:rsidP="000F6A2B">
            <w:pPr>
              <w:rPr>
                <w:rFonts w:ascii="Times New Roman" w:hAnsi="Times New Roman" w:cs="Times New Roman"/>
                <w:sz w:val="24"/>
                <w:szCs w:val="24"/>
              </w:rPr>
            </w:pPr>
          </w:p>
        </w:tc>
        <w:tc>
          <w:tcPr>
            <w:tcW w:w="6126" w:type="dxa"/>
          </w:tcPr>
          <w:p w14:paraId="53F7F5D5" w14:textId="77777777" w:rsidR="000F6A2B" w:rsidRPr="00B00336" w:rsidRDefault="000F6A2B" w:rsidP="000F6A2B">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40465D" w:rsidRPr="00CA3E8F" w14:paraId="6B58F39E" w14:textId="77777777" w:rsidTr="0040465D">
        <w:trPr>
          <w:trHeight w:val="862"/>
        </w:trPr>
        <w:tc>
          <w:tcPr>
            <w:tcW w:w="540" w:type="dxa"/>
            <w:vMerge w:val="restart"/>
          </w:tcPr>
          <w:p w14:paraId="67D98781" w14:textId="2610DF7E" w:rsidR="0040465D" w:rsidRPr="00CA3E8F" w:rsidRDefault="0040465D"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5</w:t>
            </w:r>
            <w:r w:rsidRPr="00CA3E8F">
              <w:rPr>
                <w:rFonts w:ascii="Times New Roman" w:eastAsia="Tahoma" w:hAnsi="Times New Roman" w:cs="Times New Roman"/>
                <w:color w:val="000000"/>
                <w:sz w:val="24"/>
                <w:szCs w:val="24"/>
              </w:rPr>
              <w:t>.</w:t>
            </w:r>
          </w:p>
        </w:tc>
        <w:tc>
          <w:tcPr>
            <w:tcW w:w="2012" w:type="dxa"/>
            <w:vMerge w:val="restart"/>
          </w:tcPr>
          <w:p w14:paraId="1F305BCC" w14:textId="77777777" w:rsidR="0040465D" w:rsidRPr="00CA3E8F" w:rsidRDefault="0040465D"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1D3E6539" w14:textId="77777777" w:rsidR="0040465D" w:rsidRPr="00CA3E8F" w:rsidRDefault="0040465D"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3.10.1</w:t>
            </w:r>
          </w:p>
        </w:tc>
        <w:tc>
          <w:tcPr>
            <w:tcW w:w="3868" w:type="dxa"/>
            <w:vMerge w:val="restart"/>
          </w:tcPr>
          <w:p w14:paraId="7DBDF373" w14:textId="77777777" w:rsidR="0040465D" w:rsidRPr="00CA3E8F" w:rsidRDefault="0040465D"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6126" w:type="dxa"/>
          </w:tcPr>
          <w:p w14:paraId="7B31885F" w14:textId="77777777" w:rsidR="0040465D" w:rsidRPr="00CA3E8F" w:rsidRDefault="0040465D"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300 кв.м.</w:t>
            </w:r>
          </w:p>
          <w:p w14:paraId="6EAC8436" w14:textId="187BFFB7" w:rsidR="0040465D" w:rsidRPr="00CA3E8F" w:rsidRDefault="0040465D" w:rsidP="0040465D">
            <w:pPr>
              <w:rPr>
                <w:rFonts w:ascii="Times New Roman" w:hAnsi="Times New Roman" w:cs="Times New Roman"/>
                <w:sz w:val="24"/>
                <w:szCs w:val="24"/>
              </w:rPr>
            </w:pPr>
          </w:p>
        </w:tc>
      </w:tr>
      <w:tr w:rsidR="0040465D" w:rsidRPr="00CA3E8F" w14:paraId="737DF10D" w14:textId="77777777" w:rsidTr="000F6A2B">
        <w:trPr>
          <w:trHeight w:val="860"/>
        </w:trPr>
        <w:tc>
          <w:tcPr>
            <w:tcW w:w="540" w:type="dxa"/>
            <w:vMerge/>
          </w:tcPr>
          <w:p w14:paraId="3D0004FD" w14:textId="77777777" w:rsidR="0040465D" w:rsidRDefault="0040465D" w:rsidP="000F6A2B">
            <w:pPr>
              <w:jc w:val="center"/>
              <w:rPr>
                <w:rFonts w:ascii="Times New Roman" w:eastAsia="Tahoma" w:hAnsi="Times New Roman" w:cs="Times New Roman"/>
                <w:color w:val="000000"/>
                <w:sz w:val="24"/>
                <w:szCs w:val="24"/>
              </w:rPr>
            </w:pPr>
          </w:p>
        </w:tc>
        <w:tc>
          <w:tcPr>
            <w:tcW w:w="2012" w:type="dxa"/>
            <w:vMerge/>
          </w:tcPr>
          <w:p w14:paraId="44CC26D1" w14:textId="77777777" w:rsidR="0040465D" w:rsidRPr="00CA3E8F" w:rsidRDefault="0040465D" w:rsidP="000F6A2B">
            <w:pPr>
              <w:rPr>
                <w:rFonts w:ascii="Times New Roman" w:eastAsia="Tahoma" w:hAnsi="Times New Roman" w:cs="Times New Roman"/>
                <w:color w:val="000000"/>
                <w:sz w:val="24"/>
                <w:szCs w:val="24"/>
              </w:rPr>
            </w:pPr>
          </w:p>
        </w:tc>
        <w:tc>
          <w:tcPr>
            <w:tcW w:w="1731" w:type="dxa"/>
            <w:vMerge/>
          </w:tcPr>
          <w:p w14:paraId="66F9EFA6" w14:textId="77777777" w:rsidR="0040465D" w:rsidRPr="00CA3E8F" w:rsidRDefault="0040465D" w:rsidP="000F6A2B">
            <w:pPr>
              <w:rPr>
                <w:rFonts w:ascii="Times New Roman" w:eastAsia="Tahoma" w:hAnsi="Times New Roman" w:cs="Times New Roman"/>
                <w:color w:val="000000"/>
                <w:sz w:val="24"/>
                <w:szCs w:val="24"/>
              </w:rPr>
            </w:pPr>
          </w:p>
        </w:tc>
        <w:tc>
          <w:tcPr>
            <w:tcW w:w="3868" w:type="dxa"/>
            <w:vMerge/>
          </w:tcPr>
          <w:p w14:paraId="1D6B9756" w14:textId="77777777" w:rsidR="0040465D" w:rsidRPr="00CA3E8F" w:rsidRDefault="0040465D" w:rsidP="000F6A2B">
            <w:pPr>
              <w:rPr>
                <w:rFonts w:ascii="Times New Roman" w:eastAsia="Tahoma" w:hAnsi="Times New Roman" w:cs="Times New Roman"/>
                <w:color w:val="000000"/>
                <w:sz w:val="24"/>
                <w:szCs w:val="24"/>
              </w:rPr>
            </w:pPr>
          </w:p>
        </w:tc>
        <w:tc>
          <w:tcPr>
            <w:tcW w:w="6126" w:type="dxa"/>
          </w:tcPr>
          <w:p w14:paraId="43998486" w14:textId="4F0890C6" w:rsidR="0040465D" w:rsidRPr="0040465D" w:rsidRDefault="0040465D"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0465D" w:rsidRPr="00CA3E8F" w14:paraId="2BFCD533" w14:textId="77777777" w:rsidTr="000F6A2B">
        <w:trPr>
          <w:trHeight w:val="860"/>
        </w:trPr>
        <w:tc>
          <w:tcPr>
            <w:tcW w:w="540" w:type="dxa"/>
            <w:vMerge/>
          </w:tcPr>
          <w:p w14:paraId="419580E6" w14:textId="77777777" w:rsidR="0040465D" w:rsidRDefault="0040465D" w:rsidP="000F6A2B">
            <w:pPr>
              <w:jc w:val="center"/>
              <w:rPr>
                <w:rFonts w:ascii="Times New Roman" w:eastAsia="Tahoma" w:hAnsi="Times New Roman" w:cs="Times New Roman"/>
                <w:color w:val="000000"/>
                <w:sz w:val="24"/>
                <w:szCs w:val="24"/>
              </w:rPr>
            </w:pPr>
          </w:p>
        </w:tc>
        <w:tc>
          <w:tcPr>
            <w:tcW w:w="2012" w:type="dxa"/>
            <w:vMerge/>
          </w:tcPr>
          <w:p w14:paraId="1F7ED717" w14:textId="77777777" w:rsidR="0040465D" w:rsidRPr="00CA3E8F" w:rsidRDefault="0040465D" w:rsidP="000F6A2B">
            <w:pPr>
              <w:rPr>
                <w:rFonts w:ascii="Times New Roman" w:eastAsia="Tahoma" w:hAnsi="Times New Roman" w:cs="Times New Roman"/>
                <w:color w:val="000000"/>
                <w:sz w:val="24"/>
                <w:szCs w:val="24"/>
              </w:rPr>
            </w:pPr>
          </w:p>
        </w:tc>
        <w:tc>
          <w:tcPr>
            <w:tcW w:w="1731" w:type="dxa"/>
            <w:vMerge/>
          </w:tcPr>
          <w:p w14:paraId="600E5788" w14:textId="77777777" w:rsidR="0040465D" w:rsidRPr="00CA3E8F" w:rsidRDefault="0040465D" w:rsidP="000F6A2B">
            <w:pPr>
              <w:rPr>
                <w:rFonts w:ascii="Times New Roman" w:eastAsia="Tahoma" w:hAnsi="Times New Roman" w:cs="Times New Roman"/>
                <w:color w:val="000000"/>
                <w:sz w:val="24"/>
                <w:szCs w:val="24"/>
              </w:rPr>
            </w:pPr>
          </w:p>
        </w:tc>
        <w:tc>
          <w:tcPr>
            <w:tcW w:w="3868" w:type="dxa"/>
            <w:vMerge/>
          </w:tcPr>
          <w:p w14:paraId="2140F5DE" w14:textId="77777777" w:rsidR="0040465D" w:rsidRPr="00CA3E8F" w:rsidRDefault="0040465D" w:rsidP="000F6A2B">
            <w:pPr>
              <w:rPr>
                <w:rFonts w:ascii="Times New Roman" w:eastAsia="Tahoma" w:hAnsi="Times New Roman" w:cs="Times New Roman"/>
                <w:color w:val="000000"/>
                <w:sz w:val="24"/>
                <w:szCs w:val="24"/>
              </w:rPr>
            </w:pPr>
          </w:p>
        </w:tc>
        <w:tc>
          <w:tcPr>
            <w:tcW w:w="6126" w:type="dxa"/>
          </w:tcPr>
          <w:p w14:paraId="7D0F22BA" w14:textId="77777777" w:rsidR="0040465D" w:rsidRPr="00CA3E8F" w:rsidRDefault="0040465D" w:rsidP="0040465D">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5</w:t>
            </w:r>
            <w:r w:rsidRPr="00CA3E8F">
              <w:rPr>
                <w:rFonts w:ascii="Times New Roman" w:eastAsia="Tahoma" w:hAnsi="Times New Roman" w:cs="Times New Roman"/>
                <w:color w:val="000000"/>
                <w:sz w:val="24"/>
                <w:szCs w:val="24"/>
              </w:rPr>
              <w:t>0%.</w:t>
            </w:r>
          </w:p>
          <w:p w14:paraId="542509FB" w14:textId="77777777" w:rsidR="0040465D" w:rsidRPr="00CA3E8F" w:rsidRDefault="0040465D" w:rsidP="000F6A2B">
            <w:pPr>
              <w:rPr>
                <w:rFonts w:ascii="Times New Roman" w:eastAsia="Tahoma" w:hAnsi="Times New Roman" w:cs="Times New Roman"/>
                <w:color w:val="000000"/>
                <w:sz w:val="24"/>
                <w:szCs w:val="24"/>
              </w:rPr>
            </w:pPr>
          </w:p>
        </w:tc>
      </w:tr>
      <w:tr w:rsidR="0040465D" w:rsidRPr="00CA3E8F" w14:paraId="52A078BB" w14:textId="77777777" w:rsidTr="000F6A2B">
        <w:trPr>
          <w:trHeight w:val="860"/>
        </w:trPr>
        <w:tc>
          <w:tcPr>
            <w:tcW w:w="540" w:type="dxa"/>
            <w:vMerge/>
          </w:tcPr>
          <w:p w14:paraId="1D8BD867" w14:textId="77777777" w:rsidR="0040465D" w:rsidRDefault="0040465D" w:rsidP="000F6A2B">
            <w:pPr>
              <w:jc w:val="center"/>
              <w:rPr>
                <w:rFonts w:ascii="Times New Roman" w:eastAsia="Tahoma" w:hAnsi="Times New Roman" w:cs="Times New Roman"/>
                <w:color w:val="000000"/>
                <w:sz w:val="24"/>
                <w:szCs w:val="24"/>
              </w:rPr>
            </w:pPr>
          </w:p>
        </w:tc>
        <w:tc>
          <w:tcPr>
            <w:tcW w:w="2012" w:type="dxa"/>
            <w:vMerge/>
          </w:tcPr>
          <w:p w14:paraId="18F996DA" w14:textId="77777777" w:rsidR="0040465D" w:rsidRPr="00CA3E8F" w:rsidRDefault="0040465D" w:rsidP="000F6A2B">
            <w:pPr>
              <w:rPr>
                <w:rFonts w:ascii="Times New Roman" w:eastAsia="Tahoma" w:hAnsi="Times New Roman" w:cs="Times New Roman"/>
                <w:color w:val="000000"/>
                <w:sz w:val="24"/>
                <w:szCs w:val="24"/>
              </w:rPr>
            </w:pPr>
          </w:p>
        </w:tc>
        <w:tc>
          <w:tcPr>
            <w:tcW w:w="1731" w:type="dxa"/>
            <w:vMerge/>
          </w:tcPr>
          <w:p w14:paraId="3A1CDBD9" w14:textId="77777777" w:rsidR="0040465D" w:rsidRPr="00CA3E8F" w:rsidRDefault="0040465D" w:rsidP="000F6A2B">
            <w:pPr>
              <w:rPr>
                <w:rFonts w:ascii="Times New Roman" w:eastAsia="Tahoma" w:hAnsi="Times New Roman" w:cs="Times New Roman"/>
                <w:color w:val="000000"/>
                <w:sz w:val="24"/>
                <w:szCs w:val="24"/>
              </w:rPr>
            </w:pPr>
          </w:p>
        </w:tc>
        <w:tc>
          <w:tcPr>
            <w:tcW w:w="3868" w:type="dxa"/>
            <w:vMerge/>
          </w:tcPr>
          <w:p w14:paraId="002AE595" w14:textId="77777777" w:rsidR="0040465D" w:rsidRPr="00CA3E8F" w:rsidRDefault="0040465D" w:rsidP="000F6A2B">
            <w:pPr>
              <w:rPr>
                <w:rFonts w:ascii="Times New Roman" w:eastAsia="Tahoma" w:hAnsi="Times New Roman" w:cs="Times New Roman"/>
                <w:color w:val="000000"/>
                <w:sz w:val="24"/>
                <w:szCs w:val="24"/>
              </w:rPr>
            </w:pPr>
          </w:p>
        </w:tc>
        <w:tc>
          <w:tcPr>
            <w:tcW w:w="6126" w:type="dxa"/>
          </w:tcPr>
          <w:p w14:paraId="59B05010" w14:textId="77777777" w:rsidR="0040465D" w:rsidRPr="00CA3E8F" w:rsidRDefault="0040465D" w:rsidP="0040465D">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p w14:paraId="08B63F21" w14:textId="77777777" w:rsidR="0040465D" w:rsidRPr="00CA3E8F" w:rsidRDefault="0040465D" w:rsidP="000F6A2B">
            <w:pPr>
              <w:rPr>
                <w:rFonts w:ascii="Times New Roman" w:eastAsia="Tahoma" w:hAnsi="Times New Roman" w:cs="Times New Roman"/>
                <w:color w:val="000000"/>
                <w:sz w:val="24"/>
                <w:szCs w:val="24"/>
              </w:rPr>
            </w:pPr>
          </w:p>
        </w:tc>
      </w:tr>
      <w:tr w:rsidR="0040465D" w:rsidRPr="00CA3E8F" w14:paraId="61EA3A6F" w14:textId="77777777" w:rsidTr="000F6A2B">
        <w:trPr>
          <w:trHeight w:val="860"/>
        </w:trPr>
        <w:tc>
          <w:tcPr>
            <w:tcW w:w="540" w:type="dxa"/>
            <w:vMerge/>
          </w:tcPr>
          <w:p w14:paraId="7144786F" w14:textId="77777777" w:rsidR="0040465D" w:rsidRDefault="0040465D" w:rsidP="000F6A2B">
            <w:pPr>
              <w:jc w:val="center"/>
              <w:rPr>
                <w:rFonts w:ascii="Times New Roman" w:eastAsia="Tahoma" w:hAnsi="Times New Roman" w:cs="Times New Roman"/>
                <w:color w:val="000000"/>
                <w:sz w:val="24"/>
                <w:szCs w:val="24"/>
              </w:rPr>
            </w:pPr>
          </w:p>
        </w:tc>
        <w:tc>
          <w:tcPr>
            <w:tcW w:w="2012" w:type="dxa"/>
            <w:vMerge/>
          </w:tcPr>
          <w:p w14:paraId="6ACD3B6C" w14:textId="77777777" w:rsidR="0040465D" w:rsidRPr="00CA3E8F" w:rsidRDefault="0040465D" w:rsidP="000F6A2B">
            <w:pPr>
              <w:rPr>
                <w:rFonts w:ascii="Times New Roman" w:eastAsia="Tahoma" w:hAnsi="Times New Roman" w:cs="Times New Roman"/>
                <w:color w:val="000000"/>
                <w:sz w:val="24"/>
                <w:szCs w:val="24"/>
              </w:rPr>
            </w:pPr>
          </w:p>
        </w:tc>
        <w:tc>
          <w:tcPr>
            <w:tcW w:w="1731" w:type="dxa"/>
            <w:vMerge/>
          </w:tcPr>
          <w:p w14:paraId="5E6D9D3C" w14:textId="77777777" w:rsidR="0040465D" w:rsidRPr="00CA3E8F" w:rsidRDefault="0040465D" w:rsidP="000F6A2B">
            <w:pPr>
              <w:rPr>
                <w:rFonts w:ascii="Times New Roman" w:eastAsia="Tahoma" w:hAnsi="Times New Roman" w:cs="Times New Roman"/>
                <w:color w:val="000000"/>
                <w:sz w:val="24"/>
                <w:szCs w:val="24"/>
              </w:rPr>
            </w:pPr>
          </w:p>
        </w:tc>
        <w:tc>
          <w:tcPr>
            <w:tcW w:w="3868" w:type="dxa"/>
            <w:vMerge/>
          </w:tcPr>
          <w:p w14:paraId="2E360281" w14:textId="77777777" w:rsidR="0040465D" w:rsidRPr="00CA3E8F" w:rsidRDefault="0040465D" w:rsidP="000F6A2B">
            <w:pPr>
              <w:rPr>
                <w:rFonts w:ascii="Times New Roman" w:eastAsia="Tahoma" w:hAnsi="Times New Roman" w:cs="Times New Roman"/>
                <w:color w:val="000000"/>
                <w:sz w:val="24"/>
                <w:szCs w:val="24"/>
              </w:rPr>
            </w:pPr>
          </w:p>
        </w:tc>
        <w:tc>
          <w:tcPr>
            <w:tcW w:w="6126" w:type="dxa"/>
          </w:tcPr>
          <w:p w14:paraId="690AE46E" w14:textId="3C11AB4D" w:rsidR="0040465D" w:rsidRPr="0040465D" w:rsidRDefault="0040465D"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CA3E8F">
              <w:rPr>
                <w:rFonts w:ascii="Times New Roman" w:eastAsia="Tahoma" w:hAnsi="Times New Roman" w:cs="Times New Roman"/>
                <w:color w:val="000000"/>
                <w:sz w:val="24"/>
                <w:szCs w:val="24"/>
              </w:rPr>
              <w:t xml:space="preserve"> м.</w:t>
            </w:r>
          </w:p>
        </w:tc>
      </w:tr>
      <w:tr w:rsidR="0040465D" w:rsidRPr="00CA3E8F" w14:paraId="50739FC2" w14:textId="77777777" w:rsidTr="000F6A2B">
        <w:trPr>
          <w:trHeight w:val="860"/>
        </w:trPr>
        <w:tc>
          <w:tcPr>
            <w:tcW w:w="540" w:type="dxa"/>
            <w:vMerge/>
          </w:tcPr>
          <w:p w14:paraId="71D0926E" w14:textId="77777777" w:rsidR="0040465D" w:rsidRDefault="0040465D" w:rsidP="000F6A2B">
            <w:pPr>
              <w:jc w:val="center"/>
              <w:rPr>
                <w:rFonts w:ascii="Times New Roman" w:eastAsia="Tahoma" w:hAnsi="Times New Roman" w:cs="Times New Roman"/>
                <w:color w:val="000000"/>
                <w:sz w:val="24"/>
                <w:szCs w:val="24"/>
              </w:rPr>
            </w:pPr>
          </w:p>
        </w:tc>
        <w:tc>
          <w:tcPr>
            <w:tcW w:w="2012" w:type="dxa"/>
            <w:vMerge/>
          </w:tcPr>
          <w:p w14:paraId="698E8B8E" w14:textId="77777777" w:rsidR="0040465D" w:rsidRPr="00CA3E8F" w:rsidRDefault="0040465D" w:rsidP="000F6A2B">
            <w:pPr>
              <w:rPr>
                <w:rFonts w:ascii="Times New Roman" w:eastAsia="Tahoma" w:hAnsi="Times New Roman" w:cs="Times New Roman"/>
                <w:color w:val="000000"/>
                <w:sz w:val="24"/>
                <w:szCs w:val="24"/>
              </w:rPr>
            </w:pPr>
          </w:p>
        </w:tc>
        <w:tc>
          <w:tcPr>
            <w:tcW w:w="1731" w:type="dxa"/>
            <w:vMerge/>
          </w:tcPr>
          <w:p w14:paraId="1C8CC1B2" w14:textId="77777777" w:rsidR="0040465D" w:rsidRPr="00CA3E8F" w:rsidRDefault="0040465D" w:rsidP="000F6A2B">
            <w:pPr>
              <w:rPr>
                <w:rFonts w:ascii="Times New Roman" w:eastAsia="Tahoma" w:hAnsi="Times New Roman" w:cs="Times New Roman"/>
                <w:color w:val="000000"/>
                <w:sz w:val="24"/>
                <w:szCs w:val="24"/>
              </w:rPr>
            </w:pPr>
          </w:p>
        </w:tc>
        <w:tc>
          <w:tcPr>
            <w:tcW w:w="3868" w:type="dxa"/>
            <w:vMerge/>
          </w:tcPr>
          <w:p w14:paraId="5EEF8DD9" w14:textId="77777777" w:rsidR="0040465D" w:rsidRPr="00CA3E8F" w:rsidRDefault="0040465D" w:rsidP="000F6A2B">
            <w:pPr>
              <w:rPr>
                <w:rFonts w:ascii="Times New Roman" w:eastAsia="Tahoma" w:hAnsi="Times New Roman" w:cs="Times New Roman"/>
                <w:color w:val="000000"/>
                <w:sz w:val="24"/>
                <w:szCs w:val="24"/>
              </w:rPr>
            </w:pPr>
          </w:p>
        </w:tc>
        <w:tc>
          <w:tcPr>
            <w:tcW w:w="6126" w:type="dxa"/>
          </w:tcPr>
          <w:p w14:paraId="2721A2EA" w14:textId="680DC99F" w:rsidR="0040465D" w:rsidRPr="00CA3E8F" w:rsidRDefault="0040465D" w:rsidP="000F6A2B">
            <w:pPr>
              <w:rPr>
                <w:rFonts w:ascii="Times New Roman" w:eastAsia="Tahoma" w:hAnsi="Times New Roman" w:cs="Times New Roman"/>
                <w:color w:val="000000"/>
                <w:sz w:val="24"/>
                <w:szCs w:val="24"/>
              </w:rPr>
            </w:pPr>
            <w:r w:rsidRPr="00CA3E8F">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38AF151B" w14:textId="77777777" w:rsidTr="000F6A2B">
        <w:trPr>
          <w:trHeight w:val="720"/>
        </w:trPr>
        <w:tc>
          <w:tcPr>
            <w:tcW w:w="540" w:type="dxa"/>
            <w:vMerge w:val="restart"/>
          </w:tcPr>
          <w:p w14:paraId="4E86D2BC" w14:textId="60FC84FC" w:rsidR="000F6A2B" w:rsidRPr="00CA3E8F" w:rsidRDefault="0014359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6</w:t>
            </w:r>
            <w:r w:rsidR="000F6A2B" w:rsidRPr="00CA3E8F">
              <w:rPr>
                <w:rFonts w:ascii="Times New Roman" w:eastAsia="Tahoma" w:hAnsi="Times New Roman" w:cs="Times New Roman"/>
                <w:color w:val="000000"/>
                <w:sz w:val="24"/>
                <w:szCs w:val="24"/>
              </w:rPr>
              <w:t>.</w:t>
            </w:r>
          </w:p>
        </w:tc>
        <w:tc>
          <w:tcPr>
            <w:tcW w:w="2012" w:type="dxa"/>
            <w:vMerge w:val="restart"/>
          </w:tcPr>
          <w:p w14:paraId="254F442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Рынки</w:t>
            </w:r>
          </w:p>
        </w:tc>
        <w:tc>
          <w:tcPr>
            <w:tcW w:w="1731" w:type="dxa"/>
            <w:vMerge w:val="restart"/>
          </w:tcPr>
          <w:p w14:paraId="6CF63514"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4.3</w:t>
            </w:r>
          </w:p>
        </w:tc>
        <w:tc>
          <w:tcPr>
            <w:tcW w:w="3868" w:type="dxa"/>
            <w:vMerge w:val="restart"/>
          </w:tcPr>
          <w:p w14:paraId="3C5F20D9"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6126" w:type="dxa"/>
          </w:tcPr>
          <w:p w14:paraId="287C03EB"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 кв.м.</w:t>
            </w:r>
          </w:p>
        </w:tc>
      </w:tr>
      <w:tr w:rsidR="000F6A2B" w:rsidRPr="00CA3E8F" w14:paraId="57FC6E35" w14:textId="77777777" w:rsidTr="000F6A2B">
        <w:trPr>
          <w:trHeight w:val="988"/>
        </w:trPr>
        <w:tc>
          <w:tcPr>
            <w:tcW w:w="540" w:type="dxa"/>
            <w:vMerge/>
          </w:tcPr>
          <w:p w14:paraId="2FC97245"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5E318327"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2C8150F3"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780B55B0"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65E331DA"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0F6A2B" w:rsidRPr="00CA3E8F" w14:paraId="57459533" w14:textId="77777777" w:rsidTr="000F6A2B">
        <w:trPr>
          <w:trHeight w:val="988"/>
        </w:trPr>
        <w:tc>
          <w:tcPr>
            <w:tcW w:w="540" w:type="dxa"/>
            <w:vMerge/>
          </w:tcPr>
          <w:p w14:paraId="0A1CC452"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0CA421D5"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0FB2AA05"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543139C9"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7F82C828"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0F6A2B" w:rsidRPr="00CA3E8F" w14:paraId="0033AF5F" w14:textId="77777777" w:rsidTr="000F6A2B">
        <w:trPr>
          <w:trHeight w:val="988"/>
        </w:trPr>
        <w:tc>
          <w:tcPr>
            <w:tcW w:w="540" w:type="dxa"/>
            <w:vMerge/>
          </w:tcPr>
          <w:p w14:paraId="2379AA4F"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0D8757F1"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1C4577B8"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300E860B"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38391050"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0F6A2B" w:rsidRPr="00CA3E8F" w14:paraId="3FE1FD44" w14:textId="77777777" w:rsidTr="000F6A2B">
        <w:trPr>
          <w:trHeight w:val="311"/>
        </w:trPr>
        <w:tc>
          <w:tcPr>
            <w:tcW w:w="540" w:type="dxa"/>
            <w:vMerge/>
          </w:tcPr>
          <w:p w14:paraId="59DB8EFA"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5708E0E4"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0AA86B6A"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7A2D7A26"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3DB4104C"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F6A2B" w:rsidRPr="00CA3E8F" w14:paraId="5B10A71D" w14:textId="77777777" w:rsidTr="000F6A2B">
        <w:trPr>
          <w:trHeight w:val="557"/>
        </w:trPr>
        <w:tc>
          <w:tcPr>
            <w:tcW w:w="540" w:type="dxa"/>
            <w:vMerge/>
            <w:tcBorders>
              <w:bottom w:val="single" w:sz="4" w:space="0" w:color="000000" w:themeColor="text1"/>
            </w:tcBorders>
          </w:tcPr>
          <w:p w14:paraId="5BBDE262"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1EA2AAC9"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617EAB0C"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5374D6E1"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446468AE"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223CA9CA" w14:textId="77777777" w:rsidTr="000F6A2B">
        <w:trPr>
          <w:trHeight w:val="276"/>
        </w:trPr>
        <w:tc>
          <w:tcPr>
            <w:tcW w:w="540" w:type="dxa"/>
            <w:vMerge w:val="restart"/>
          </w:tcPr>
          <w:p w14:paraId="28E7DD73" w14:textId="140DA064" w:rsidR="000F6A2B" w:rsidRPr="00CA3E8F" w:rsidRDefault="0014359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7</w:t>
            </w:r>
            <w:r w:rsidR="000F6A2B" w:rsidRPr="00CA3E8F">
              <w:rPr>
                <w:rFonts w:ascii="Times New Roman" w:eastAsia="Tahoma" w:hAnsi="Times New Roman" w:cs="Times New Roman"/>
                <w:color w:val="000000"/>
                <w:sz w:val="24"/>
                <w:szCs w:val="24"/>
              </w:rPr>
              <w:t>.</w:t>
            </w:r>
          </w:p>
        </w:tc>
        <w:tc>
          <w:tcPr>
            <w:tcW w:w="2012" w:type="dxa"/>
            <w:vMerge w:val="restart"/>
          </w:tcPr>
          <w:p w14:paraId="62275D6A"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Магазины</w:t>
            </w:r>
          </w:p>
        </w:tc>
        <w:tc>
          <w:tcPr>
            <w:tcW w:w="1731" w:type="dxa"/>
            <w:vMerge w:val="restart"/>
          </w:tcPr>
          <w:p w14:paraId="1B37A724"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4.4</w:t>
            </w:r>
          </w:p>
        </w:tc>
        <w:tc>
          <w:tcPr>
            <w:tcW w:w="3868" w:type="dxa"/>
            <w:vMerge w:val="restart"/>
          </w:tcPr>
          <w:p w14:paraId="4113DEAE"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126" w:type="dxa"/>
          </w:tcPr>
          <w:p w14:paraId="32528171"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0F6A2B" w:rsidRPr="00CA3E8F" w14:paraId="2A36636A" w14:textId="77777777" w:rsidTr="000F6A2B">
        <w:trPr>
          <w:trHeight w:val="276"/>
        </w:trPr>
        <w:tc>
          <w:tcPr>
            <w:tcW w:w="540" w:type="dxa"/>
            <w:vMerge/>
          </w:tcPr>
          <w:p w14:paraId="0C4A66C7" w14:textId="77777777" w:rsidR="000F6A2B" w:rsidRPr="00CA3E8F" w:rsidRDefault="000F6A2B" w:rsidP="000F6A2B">
            <w:pPr>
              <w:rPr>
                <w:rFonts w:ascii="Times New Roman" w:hAnsi="Times New Roman" w:cs="Times New Roman"/>
                <w:sz w:val="24"/>
                <w:szCs w:val="24"/>
              </w:rPr>
            </w:pPr>
          </w:p>
        </w:tc>
        <w:tc>
          <w:tcPr>
            <w:tcW w:w="2012" w:type="dxa"/>
            <w:vMerge/>
          </w:tcPr>
          <w:p w14:paraId="1D55A335" w14:textId="77777777" w:rsidR="000F6A2B" w:rsidRPr="00CA3E8F" w:rsidRDefault="000F6A2B" w:rsidP="000F6A2B">
            <w:pPr>
              <w:rPr>
                <w:rFonts w:ascii="Times New Roman" w:hAnsi="Times New Roman" w:cs="Times New Roman"/>
                <w:sz w:val="24"/>
                <w:szCs w:val="24"/>
              </w:rPr>
            </w:pPr>
          </w:p>
        </w:tc>
        <w:tc>
          <w:tcPr>
            <w:tcW w:w="1731" w:type="dxa"/>
            <w:vMerge/>
          </w:tcPr>
          <w:p w14:paraId="7962E398" w14:textId="77777777" w:rsidR="000F6A2B" w:rsidRPr="00CA3E8F" w:rsidRDefault="000F6A2B" w:rsidP="000F6A2B">
            <w:pPr>
              <w:rPr>
                <w:rFonts w:ascii="Times New Roman" w:hAnsi="Times New Roman" w:cs="Times New Roman"/>
                <w:sz w:val="24"/>
                <w:szCs w:val="24"/>
              </w:rPr>
            </w:pPr>
          </w:p>
        </w:tc>
        <w:tc>
          <w:tcPr>
            <w:tcW w:w="3868" w:type="dxa"/>
            <w:vMerge/>
          </w:tcPr>
          <w:p w14:paraId="61C23906" w14:textId="77777777" w:rsidR="000F6A2B" w:rsidRPr="00CA3E8F" w:rsidRDefault="000F6A2B" w:rsidP="000F6A2B">
            <w:pPr>
              <w:rPr>
                <w:rFonts w:ascii="Times New Roman" w:hAnsi="Times New Roman" w:cs="Times New Roman"/>
                <w:sz w:val="24"/>
                <w:szCs w:val="24"/>
              </w:rPr>
            </w:pPr>
          </w:p>
        </w:tc>
        <w:tc>
          <w:tcPr>
            <w:tcW w:w="6126" w:type="dxa"/>
          </w:tcPr>
          <w:p w14:paraId="7312904A"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0F6A2B" w:rsidRPr="00CA3E8F" w14:paraId="1726B7A4" w14:textId="77777777" w:rsidTr="000F6A2B">
        <w:trPr>
          <w:trHeight w:val="276"/>
        </w:trPr>
        <w:tc>
          <w:tcPr>
            <w:tcW w:w="540" w:type="dxa"/>
            <w:vMerge/>
          </w:tcPr>
          <w:p w14:paraId="0390AF28" w14:textId="77777777" w:rsidR="000F6A2B" w:rsidRPr="00CA3E8F" w:rsidRDefault="000F6A2B" w:rsidP="000F6A2B">
            <w:pPr>
              <w:rPr>
                <w:rFonts w:ascii="Times New Roman" w:hAnsi="Times New Roman" w:cs="Times New Roman"/>
                <w:sz w:val="24"/>
                <w:szCs w:val="24"/>
              </w:rPr>
            </w:pPr>
          </w:p>
        </w:tc>
        <w:tc>
          <w:tcPr>
            <w:tcW w:w="2012" w:type="dxa"/>
            <w:vMerge/>
          </w:tcPr>
          <w:p w14:paraId="609C363F" w14:textId="77777777" w:rsidR="000F6A2B" w:rsidRPr="00CA3E8F" w:rsidRDefault="000F6A2B" w:rsidP="000F6A2B">
            <w:pPr>
              <w:rPr>
                <w:rFonts w:ascii="Times New Roman" w:hAnsi="Times New Roman" w:cs="Times New Roman"/>
                <w:sz w:val="24"/>
                <w:szCs w:val="24"/>
              </w:rPr>
            </w:pPr>
          </w:p>
        </w:tc>
        <w:tc>
          <w:tcPr>
            <w:tcW w:w="1731" w:type="dxa"/>
            <w:vMerge/>
          </w:tcPr>
          <w:p w14:paraId="63D9E8E0" w14:textId="77777777" w:rsidR="000F6A2B" w:rsidRPr="00CA3E8F" w:rsidRDefault="000F6A2B" w:rsidP="000F6A2B">
            <w:pPr>
              <w:rPr>
                <w:rFonts w:ascii="Times New Roman" w:hAnsi="Times New Roman" w:cs="Times New Roman"/>
                <w:sz w:val="24"/>
                <w:szCs w:val="24"/>
              </w:rPr>
            </w:pPr>
          </w:p>
        </w:tc>
        <w:tc>
          <w:tcPr>
            <w:tcW w:w="3868" w:type="dxa"/>
            <w:vMerge/>
          </w:tcPr>
          <w:p w14:paraId="39C7B8FC" w14:textId="77777777" w:rsidR="000F6A2B" w:rsidRPr="00CA3E8F" w:rsidRDefault="000F6A2B" w:rsidP="000F6A2B">
            <w:pPr>
              <w:rPr>
                <w:rFonts w:ascii="Times New Roman" w:hAnsi="Times New Roman" w:cs="Times New Roman"/>
                <w:sz w:val="24"/>
                <w:szCs w:val="24"/>
              </w:rPr>
            </w:pPr>
          </w:p>
        </w:tc>
        <w:tc>
          <w:tcPr>
            <w:tcW w:w="6126" w:type="dxa"/>
          </w:tcPr>
          <w:p w14:paraId="3E106CB2"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F6A2B" w:rsidRPr="00CA3E8F" w14:paraId="0EE90073" w14:textId="77777777" w:rsidTr="000F6A2B">
        <w:trPr>
          <w:trHeight w:val="276"/>
        </w:trPr>
        <w:tc>
          <w:tcPr>
            <w:tcW w:w="540" w:type="dxa"/>
            <w:vMerge/>
          </w:tcPr>
          <w:p w14:paraId="435FD34A" w14:textId="77777777" w:rsidR="000F6A2B" w:rsidRPr="00CA3E8F" w:rsidRDefault="000F6A2B" w:rsidP="000F6A2B">
            <w:pPr>
              <w:rPr>
                <w:rFonts w:ascii="Times New Roman" w:hAnsi="Times New Roman" w:cs="Times New Roman"/>
                <w:sz w:val="24"/>
                <w:szCs w:val="24"/>
              </w:rPr>
            </w:pPr>
          </w:p>
        </w:tc>
        <w:tc>
          <w:tcPr>
            <w:tcW w:w="2012" w:type="dxa"/>
            <w:vMerge/>
          </w:tcPr>
          <w:p w14:paraId="4E398703" w14:textId="77777777" w:rsidR="000F6A2B" w:rsidRPr="00CA3E8F" w:rsidRDefault="000F6A2B" w:rsidP="000F6A2B">
            <w:pPr>
              <w:rPr>
                <w:rFonts w:ascii="Times New Roman" w:hAnsi="Times New Roman" w:cs="Times New Roman"/>
                <w:sz w:val="24"/>
                <w:szCs w:val="24"/>
              </w:rPr>
            </w:pPr>
          </w:p>
        </w:tc>
        <w:tc>
          <w:tcPr>
            <w:tcW w:w="1731" w:type="dxa"/>
            <w:vMerge/>
          </w:tcPr>
          <w:p w14:paraId="0FFD62B9" w14:textId="77777777" w:rsidR="000F6A2B" w:rsidRPr="00CA3E8F" w:rsidRDefault="000F6A2B" w:rsidP="000F6A2B">
            <w:pPr>
              <w:rPr>
                <w:rFonts w:ascii="Times New Roman" w:hAnsi="Times New Roman" w:cs="Times New Roman"/>
                <w:sz w:val="24"/>
                <w:szCs w:val="24"/>
              </w:rPr>
            </w:pPr>
          </w:p>
        </w:tc>
        <w:tc>
          <w:tcPr>
            <w:tcW w:w="3868" w:type="dxa"/>
            <w:vMerge/>
          </w:tcPr>
          <w:p w14:paraId="06C10483" w14:textId="77777777" w:rsidR="000F6A2B" w:rsidRPr="00CA3E8F" w:rsidRDefault="000F6A2B" w:rsidP="000F6A2B">
            <w:pPr>
              <w:rPr>
                <w:rFonts w:ascii="Times New Roman" w:hAnsi="Times New Roman" w:cs="Times New Roman"/>
                <w:sz w:val="24"/>
                <w:szCs w:val="24"/>
              </w:rPr>
            </w:pPr>
          </w:p>
        </w:tc>
        <w:tc>
          <w:tcPr>
            <w:tcW w:w="6126" w:type="dxa"/>
          </w:tcPr>
          <w:p w14:paraId="35D6DCFF"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F6A2B" w:rsidRPr="00CA3E8F" w14:paraId="4C649858" w14:textId="77777777" w:rsidTr="000F6A2B">
        <w:trPr>
          <w:trHeight w:val="276"/>
        </w:trPr>
        <w:tc>
          <w:tcPr>
            <w:tcW w:w="540" w:type="dxa"/>
            <w:vMerge/>
          </w:tcPr>
          <w:p w14:paraId="1BC2FF24" w14:textId="77777777" w:rsidR="000F6A2B" w:rsidRPr="00CA3E8F" w:rsidRDefault="000F6A2B" w:rsidP="000F6A2B">
            <w:pPr>
              <w:rPr>
                <w:rFonts w:ascii="Times New Roman" w:hAnsi="Times New Roman" w:cs="Times New Roman"/>
                <w:sz w:val="24"/>
                <w:szCs w:val="24"/>
              </w:rPr>
            </w:pPr>
          </w:p>
        </w:tc>
        <w:tc>
          <w:tcPr>
            <w:tcW w:w="2012" w:type="dxa"/>
            <w:vMerge/>
          </w:tcPr>
          <w:p w14:paraId="22C2C6DF" w14:textId="77777777" w:rsidR="000F6A2B" w:rsidRPr="00CA3E8F" w:rsidRDefault="000F6A2B" w:rsidP="000F6A2B">
            <w:pPr>
              <w:rPr>
                <w:rFonts w:ascii="Times New Roman" w:hAnsi="Times New Roman" w:cs="Times New Roman"/>
                <w:sz w:val="24"/>
                <w:szCs w:val="24"/>
              </w:rPr>
            </w:pPr>
          </w:p>
        </w:tc>
        <w:tc>
          <w:tcPr>
            <w:tcW w:w="1731" w:type="dxa"/>
            <w:vMerge/>
          </w:tcPr>
          <w:p w14:paraId="255414BB" w14:textId="77777777" w:rsidR="000F6A2B" w:rsidRPr="00CA3E8F" w:rsidRDefault="000F6A2B" w:rsidP="000F6A2B">
            <w:pPr>
              <w:rPr>
                <w:rFonts w:ascii="Times New Roman" w:hAnsi="Times New Roman" w:cs="Times New Roman"/>
                <w:sz w:val="24"/>
                <w:szCs w:val="24"/>
              </w:rPr>
            </w:pPr>
          </w:p>
        </w:tc>
        <w:tc>
          <w:tcPr>
            <w:tcW w:w="3868" w:type="dxa"/>
            <w:vMerge/>
          </w:tcPr>
          <w:p w14:paraId="25AC1ADC" w14:textId="77777777" w:rsidR="000F6A2B" w:rsidRPr="00CA3E8F" w:rsidRDefault="000F6A2B" w:rsidP="000F6A2B">
            <w:pPr>
              <w:rPr>
                <w:rFonts w:ascii="Times New Roman" w:hAnsi="Times New Roman" w:cs="Times New Roman"/>
                <w:sz w:val="24"/>
                <w:szCs w:val="24"/>
              </w:rPr>
            </w:pPr>
          </w:p>
        </w:tc>
        <w:tc>
          <w:tcPr>
            <w:tcW w:w="6126" w:type="dxa"/>
          </w:tcPr>
          <w:p w14:paraId="568F23FE"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F6A2B" w:rsidRPr="00CA3E8F" w14:paraId="6269EBE5" w14:textId="77777777" w:rsidTr="000F6A2B">
        <w:trPr>
          <w:trHeight w:val="552"/>
        </w:trPr>
        <w:tc>
          <w:tcPr>
            <w:tcW w:w="540" w:type="dxa"/>
            <w:vMerge/>
            <w:tcBorders>
              <w:bottom w:val="single" w:sz="4" w:space="0" w:color="000000" w:themeColor="text1"/>
            </w:tcBorders>
          </w:tcPr>
          <w:p w14:paraId="4A355656" w14:textId="77777777" w:rsidR="000F6A2B" w:rsidRPr="00CA3E8F" w:rsidRDefault="000F6A2B" w:rsidP="000F6A2B">
            <w:pPr>
              <w:rPr>
                <w:rFonts w:ascii="Times New Roman" w:hAnsi="Times New Roman" w:cs="Times New Roman"/>
                <w:sz w:val="24"/>
                <w:szCs w:val="24"/>
              </w:rPr>
            </w:pPr>
          </w:p>
        </w:tc>
        <w:tc>
          <w:tcPr>
            <w:tcW w:w="2012" w:type="dxa"/>
            <w:vMerge/>
            <w:tcBorders>
              <w:bottom w:val="single" w:sz="4" w:space="0" w:color="000000" w:themeColor="text1"/>
            </w:tcBorders>
          </w:tcPr>
          <w:p w14:paraId="7B3E106F" w14:textId="77777777" w:rsidR="000F6A2B" w:rsidRPr="00CA3E8F" w:rsidRDefault="000F6A2B" w:rsidP="000F6A2B">
            <w:pPr>
              <w:rPr>
                <w:rFonts w:ascii="Times New Roman" w:hAnsi="Times New Roman" w:cs="Times New Roman"/>
                <w:sz w:val="24"/>
                <w:szCs w:val="24"/>
              </w:rPr>
            </w:pPr>
          </w:p>
        </w:tc>
        <w:tc>
          <w:tcPr>
            <w:tcW w:w="1731" w:type="dxa"/>
            <w:vMerge/>
            <w:tcBorders>
              <w:bottom w:val="single" w:sz="4" w:space="0" w:color="000000" w:themeColor="text1"/>
            </w:tcBorders>
          </w:tcPr>
          <w:p w14:paraId="17096172" w14:textId="77777777" w:rsidR="000F6A2B" w:rsidRPr="00CA3E8F" w:rsidRDefault="000F6A2B" w:rsidP="000F6A2B">
            <w:pPr>
              <w:rPr>
                <w:rFonts w:ascii="Times New Roman" w:hAnsi="Times New Roman" w:cs="Times New Roman"/>
                <w:sz w:val="24"/>
                <w:szCs w:val="24"/>
              </w:rPr>
            </w:pPr>
          </w:p>
        </w:tc>
        <w:tc>
          <w:tcPr>
            <w:tcW w:w="3868" w:type="dxa"/>
            <w:vMerge/>
            <w:tcBorders>
              <w:bottom w:val="single" w:sz="4" w:space="0" w:color="000000" w:themeColor="text1"/>
            </w:tcBorders>
          </w:tcPr>
          <w:p w14:paraId="5DEC1446" w14:textId="77777777" w:rsidR="000F6A2B" w:rsidRPr="00CA3E8F" w:rsidRDefault="000F6A2B" w:rsidP="000F6A2B">
            <w:pPr>
              <w:rPr>
                <w:rFonts w:ascii="Times New Roman" w:hAnsi="Times New Roman" w:cs="Times New Roman"/>
                <w:sz w:val="24"/>
                <w:szCs w:val="24"/>
              </w:rPr>
            </w:pPr>
          </w:p>
        </w:tc>
        <w:tc>
          <w:tcPr>
            <w:tcW w:w="6126" w:type="dxa"/>
            <w:tcBorders>
              <w:bottom w:val="single" w:sz="4" w:space="0" w:color="000000" w:themeColor="text1"/>
            </w:tcBorders>
          </w:tcPr>
          <w:p w14:paraId="44D2B4AB"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12633200" w14:textId="77777777" w:rsidTr="000F6A2B">
        <w:trPr>
          <w:trHeight w:val="291"/>
        </w:trPr>
        <w:tc>
          <w:tcPr>
            <w:tcW w:w="540" w:type="dxa"/>
            <w:vMerge w:val="restart"/>
          </w:tcPr>
          <w:p w14:paraId="148B9FFD" w14:textId="416AFC74" w:rsidR="000F6A2B" w:rsidRPr="00CA3E8F" w:rsidRDefault="0014359B" w:rsidP="000F6A2B">
            <w:pPr>
              <w:jc w:val="center"/>
              <w:rPr>
                <w:rFonts w:ascii="Times New Roman" w:hAnsi="Times New Roman" w:cs="Times New Roman"/>
                <w:sz w:val="24"/>
                <w:szCs w:val="24"/>
              </w:rPr>
            </w:pPr>
            <w:r>
              <w:rPr>
                <w:rFonts w:ascii="Times New Roman" w:eastAsia="Tahoma" w:hAnsi="Times New Roman" w:cs="Times New Roman"/>
                <w:color w:val="000000"/>
                <w:sz w:val="24"/>
                <w:szCs w:val="24"/>
              </w:rPr>
              <w:t>8</w:t>
            </w:r>
            <w:r w:rsidR="000F6A2B" w:rsidRPr="00CA3E8F">
              <w:rPr>
                <w:rFonts w:ascii="Times New Roman" w:eastAsia="Tahoma" w:hAnsi="Times New Roman" w:cs="Times New Roman"/>
                <w:color w:val="000000"/>
                <w:sz w:val="24"/>
                <w:szCs w:val="24"/>
              </w:rPr>
              <w:t>.</w:t>
            </w:r>
          </w:p>
        </w:tc>
        <w:tc>
          <w:tcPr>
            <w:tcW w:w="2012" w:type="dxa"/>
            <w:vMerge w:val="restart"/>
          </w:tcPr>
          <w:p w14:paraId="4B8560AF"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Общественное питание</w:t>
            </w:r>
          </w:p>
        </w:tc>
        <w:tc>
          <w:tcPr>
            <w:tcW w:w="1731" w:type="dxa"/>
            <w:vMerge w:val="restart"/>
          </w:tcPr>
          <w:p w14:paraId="56DB071E"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4.6</w:t>
            </w:r>
          </w:p>
        </w:tc>
        <w:tc>
          <w:tcPr>
            <w:tcW w:w="3868" w:type="dxa"/>
            <w:vMerge w:val="restart"/>
          </w:tcPr>
          <w:p w14:paraId="2BACF92B"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126" w:type="dxa"/>
          </w:tcPr>
          <w:p w14:paraId="25DFB659"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F6A2B" w:rsidRPr="00CA3E8F" w14:paraId="4BE1ECA4" w14:textId="77777777" w:rsidTr="000F6A2B">
        <w:trPr>
          <w:trHeight w:val="286"/>
        </w:trPr>
        <w:tc>
          <w:tcPr>
            <w:tcW w:w="540" w:type="dxa"/>
            <w:vMerge/>
          </w:tcPr>
          <w:p w14:paraId="0281F049"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4DEBE288"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6D5E5638"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571E98E1"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4BDBD75D"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45B7164A" w14:textId="77777777" w:rsidTr="000F6A2B">
        <w:trPr>
          <w:trHeight w:val="286"/>
        </w:trPr>
        <w:tc>
          <w:tcPr>
            <w:tcW w:w="540" w:type="dxa"/>
            <w:vMerge/>
          </w:tcPr>
          <w:p w14:paraId="354031F6"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7AC970CC"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1CF9386C"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1FF659E2"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48E2F3FD"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0F6A2B" w:rsidRPr="00CA3E8F" w14:paraId="53AAACC8" w14:textId="77777777" w:rsidTr="000F6A2B">
        <w:trPr>
          <w:trHeight w:val="286"/>
        </w:trPr>
        <w:tc>
          <w:tcPr>
            <w:tcW w:w="540" w:type="dxa"/>
            <w:vMerge/>
          </w:tcPr>
          <w:p w14:paraId="1BDEE582"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511770C9"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0B4EB094"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64D8E445"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6FBA2858"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0F6A2B" w:rsidRPr="00CA3E8F" w14:paraId="0012F00D" w14:textId="77777777" w:rsidTr="000F6A2B">
        <w:trPr>
          <w:trHeight w:val="286"/>
        </w:trPr>
        <w:tc>
          <w:tcPr>
            <w:tcW w:w="540" w:type="dxa"/>
            <w:vMerge/>
          </w:tcPr>
          <w:p w14:paraId="55B35563"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5BDFA3E9"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2D9FFF88"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6E1ACEBC"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1579E355"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F6A2B" w:rsidRPr="00CA3E8F" w14:paraId="60E0F73B" w14:textId="77777777" w:rsidTr="000F6A2B">
        <w:trPr>
          <w:trHeight w:val="286"/>
        </w:trPr>
        <w:tc>
          <w:tcPr>
            <w:tcW w:w="540" w:type="dxa"/>
            <w:vMerge/>
          </w:tcPr>
          <w:p w14:paraId="718FD0BA" w14:textId="77777777" w:rsidR="000F6A2B" w:rsidRPr="00CA3E8F" w:rsidRDefault="000F6A2B" w:rsidP="000F6A2B">
            <w:pPr>
              <w:jc w:val="center"/>
              <w:rPr>
                <w:rFonts w:ascii="Times New Roman" w:eastAsia="Tahoma" w:hAnsi="Times New Roman" w:cs="Times New Roman"/>
                <w:color w:val="000000"/>
                <w:sz w:val="24"/>
                <w:szCs w:val="24"/>
              </w:rPr>
            </w:pPr>
          </w:p>
        </w:tc>
        <w:tc>
          <w:tcPr>
            <w:tcW w:w="2012" w:type="dxa"/>
            <w:vMerge/>
          </w:tcPr>
          <w:p w14:paraId="35475DA4" w14:textId="77777777" w:rsidR="000F6A2B" w:rsidRPr="00CA3E8F" w:rsidRDefault="000F6A2B" w:rsidP="000F6A2B">
            <w:pPr>
              <w:rPr>
                <w:rFonts w:ascii="Times New Roman" w:eastAsia="Tahoma" w:hAnsi="Times New Roman" w:cs="Times New Roman"/>
                <w:color w:val="000000"/>
                <w:sz w:val="24"/>
                <w:szCs w:val="24"/>
              </w:rPr>
            </w:pPr>
          </w:p>
        </w:tc>
        <w:tc>
          <w:tcPr>
            <w:tcW w:w="1731" w:type="dxa"/>
            <w:vMerge/>
          </w:tcPr>
          <w:p w14:paraId="0DE03D9D" w14:textId="77777777" w:rsidR="000F6A2B" w:rsidRPr="00CA3E8F" w:rsidRDefault="000F6A2B" w:rsidP="000F6A2B">
            <w:pPr>
              <w:rPr>
                <w:rFonts w:ascii="Times New Roman" w:eastAsia="Tahoma" w:hAnsi="Times New Roman" w:cs="Times New Roman"/>
                <w:color w:val="000000"/>
                <w:sz w:val="24"/>
                <w:szCs w:val="24"/>
              </w:rPr>
            </w:pPr>
          </w:p>
        </w:tc>
        <w:tc>
          <w:tcPr>
            <w:tcW w:w="3868" w:type="dxa"/>
            <w:vMerge/>
          </w:tcPr>
          <w:p w14:paraId="6EA86C20" w14:textId="77777777" w:rsidR="000F6A2B" w:rsidRPr="00CA3E8F" w:rsidRDefault="000F6A2B" w:rsidP="000F6A2B">
            <w:pPr>
              <w:rPr>
                <w:rFonts w:ascii="Times New Roman" w:eastAsia="Tahoma" w:hAnsi="Times New Roman" w:cs="Times New Roman"/>
                <w:color w:val="000000"/>
                <w:sz w:val="24"/>
                <w:szCs w:val="24"/>
              </w:rPr>
            </w:pPr>
          </w:p>
        </w:tc>
        <w:tc>
          <w:tcPr>
            <w:tcW w:w="6126" w:type="dxa"/>
          </w:tcPr>
          <w:p w14:paraId="4E48FB63"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5906E843" w14:textId="77777777" w:rsidTr="000F6A2B">
        <w:tc>
          <w:tcPr>
            <w:tcW w:w="540" w:type="dxa"/>
            <w:vMerge w:val="restart"/>
          </w:tcPr>
          <w:p w14:paraId="019DD493"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9.</w:t>
            </w:r>
          </w:p>
        </w:tc>
        <w:tc>
          <w:tcPr>
            <w:tcW w:w="2012" w:type="dxa"/>
            <w:vMerge w:val="restart"/>
          </w:tcPr>
          <w:p w14:paraId="1EF0B95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Связь</w:t>
            </w:r>
          </w:p>
        </w:tc>
        <w:tc>
          <w:tcPr>
            <w:tcW w:w="1731" w:type="dxa"/>
            <w:vMerge w:val="restart"/>
          </w:tcPr>
          <w:p w14:paraId="1402D8FC"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6.8</w:t>
            </w:r>
          </w:p>
        </w:tc>
        <w:tc>
          <w:tcPr>
            <w:tcW w:w="3868" w:type="dxa"/>
            <w:vMerge w:val="restart"/>
          </w:tcPr>
          <w:p w14:paraId="4C4AF820"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26" w:type="dxa"/>
          </w:tcPr>
          <w:p w14:paraId="731DCB23"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F6A2B" w:rsidRPr="00CA3E8F" w14:paraId="4E294789" w14:textId="77777777" w:rsidTr="000F6A2B">
        <w:tc>
          <w:tcPr>
            <w:tcW w:w="540" w:type="dxa"/>
            <w:vMerge/>
          </w:tcPr>
          <w:p w14:paraId="79093791" w14:textId="77777777" w:rsidR="000F6A2B" w:rsidRPr="00CA3E8F" w:rsidRDefault="000F6A2B" w:rsidP="000F6A2B">
            <w:pPr>
              <w:rPr>
                <w:rFonts w:ascii="Times New Roman" w:hAnsi="Times New Roman" w:cs="Times New Roman"/>
                <w:sz w:val="24"/>
                <w:szCs w:val="24"/>
              </w:rPr>
            </w:pPr>
          </w:p>
        </w:tc>
        <w:tc>
          <w:tcPr>
            <w:tcW w:w="2012" w:type="dxa"/>
            <w:vMerge/>
          </w:tcPr>
          <w:p w14:paraId="71A59EB9" w14:textId="77777777" w:rsidR="000F6A2B" w:rsidRPr="00CA3E8F" w:rsidRDefault="000F6A2B" w:rsidP="000F6A2B">
            <w:pPr>
              <w:rPr>
                <w:rFonts w:ascii="Times New Roman" w:hAnsi="Times New Roman" w:cs="Times New Roman"/>
                <w:sz w:val="24"/>
                <w:szCs w:val="24"/>
              </w:rPr>
            </w:pPr>
          </w:p>
        </w:tc>
        <w:tc>
          <w:tcPr>
            <w:tcW w:w="1731" w:type="dxa"/>
            <w:vMerge/>
          </w:tcPr>
          <w:p w14:paraId="79C71285" w14:textId="77777777" w:rsidR="000F6A2B" w:rsidRPr="00CA3E8F" w:rsidRDefault="000F6A2B" w:rsidP="000F6A2B">
            <w:pPr>
              <w:rPr>
                <w:rFonts w:ascii="Times New Roman" w:hAnsi="Times New Roman" w:cs="Times New Roman"/>
                <w:sz w:val="24"/>
                <w:szCs w:val="24"/>
              </w:rPr>
            </w:pPr>
          </w:p>
        </w:tc>
        <w:tc>
          <w:tcPr>
            <w:tcW w:w="3868" w:type="dxa"/>
            <w:vMerge/>
          </w:tcPr>
          <w:p w14:paraId="651E6722" w14:textId="77777777" w:rsidR="000F6A2B" w:rsidRPr="00CA3E8F" w:rsidRDefault="000F6A2B" w:rsidP="000F6A2B">
            <w:pPr>
              <w:rPr>
                <w:rFonts w:ascii="Times New Roman" w:hAnsi="Times New Roman" w:cs="Times New Roman"/>
                <w:sz w:val="24"/>
                <w:szCs w:val="24"/>
              </w:rPr>
            </w:pPr>
          </w:p>
        </w:tc>
        <w:tc>
          <w:tcPr>
            <w:tcW w:w="6126" w:type="dxa"/>
          </w:tcPr>
          <w:p w14:paraId="5A677611"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7406F3A2" w14:textId="77777777" w:rsidTr="000F6A2B">
        <w:tc>
          <w:tcPr>
            <w:tcW w:w="540" w:type="dxa"/>
            <w:vMerge/>
          </w:tcPr>
          <w:p w14:paraId="20AA390D" w14:textId="77777777" w:rsidR="000F6A2B" w:rsidRPr="00CA3E8F" w:rsidRDefault="000F6A2B" w:rsidP="000F6A2B">
            <w:pPr>
              <w:rPr>
                <w:rFonts w:ascii="Times New Roman" w:hAnsi="Times New Roman" w:cs="Times New Roman"/>
                <w:sz w:val="24"/>
                <w:szCs w:val="24"/>
              </w:rPr>
            </w:pPr>
          </w:p>
        </w:tc>
        <w:tc>
          <w:tcPr>
            <w:tcW w:w="2012" w:type="dxa"/>
            <w:vMerge/>
          </w:tcPr>
          <w:p w14:paraId="3D5B58E0" w14:textId="77777777" w:rsidR="000F6A2B" w:rsidRPr="00CA3E8F" w:rsidRDefault="000F6A2B" w:rsidP="000F6A2B">
            <w:pPr>
              <w:rPr>
                <w:rFonts w:ascii="Times New Roman" w:hAnsi="Times New Roman" w:cs="Times New Roman"/>
                <w:sz w:val="24"/>
                <w:szCs w:val="24"/>
              </w:rPr>
            </w:pPr>
          </w:p>
        </w:tc>
        <w:tc>
          <w:tcPr>
            <w:tcW w:w="1731" w:type="dxa"/>
            <w:vMerge/>
          </w:tcPr>
          <w:p w14:paraId="746D6935" w14:textId="77777777" w:rsidR="000F6A2B" w:rsidRPr="00CA3E8F" w:rsidRDefault="000F6A2B" w:rsidP="000F6A2B">
            <w:pPr>
              <w:rPr>
                <w:rFonts w:ascii="Times New Roman" w:hAnsi="Times New Roman" w:cs="Times New Roman"/>
                <w:sz w:val="24"/>
                <w:szCs w:val="24"/>
              </w:rPr>
            </w:pPr>
          </w:p>
        </w:tc>
        <w:tc>
          <w:tcPr>
            <w:tcW w:w="3868" w:type="dxa"/>
            <w:vMerge/>
          </w:tcPr>
          <w:p w14:paraId="2469FC4F" w14:textId="77777777" w:rsidR="000F6A2B" w:rsidRPr="00CA3E8F" w:rsidRDefault="000F6A2B" w:rsidP="000F6A2B">
            <w:pPr>
              <w:rPr>
                <w:rFonts w:ascii="Times New Roman" w:hAnsi="Times New Roman" w:cs="Times New Roman"/>
                <w:sz w:val="24"/>
                <w:szCs w:val="24"/>
              </w:rPr>
            </w:pPr>
          </w:p>
        </w:tc>
        <w:tc>
          <w:tcPr>
            <w:tcW w:w="6126" w:type="dxa"/>
          </w:tcPr>
          <w:p w14:paraId="11012577"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F6A2B" w:rsidRPr="00CA3E8F" w14:paraId="377D85C8" w14:textId="77777777" w:rsidTr="000F6A2B">
        <w:tc>
          <w:tcPr>
            <w:tcW w:w="540" w:type="dxa"/>
            <w:vMerge/>
          </w:tcPr>
          <w:p w14:paraId="49BD90E7" w14:textId="77777777" w:rsidR="000F6A2B" w:rsidRPr="00CA3E8F" w:rsidRDefault="000F6A2B" w:rsidP="000F6A2B">
            <w:pPr>
              <w:rPr>
                <w:rFonts w:ascii="Times New Roman" w:hAnsi="Times New Roman" w:cs="Times New Roman"/>
                <w:sz w:val="24"/>
                <w:szCs w:val="24"/>
              </w:rPr>
            </w:pPr>
          </w:p>
        </w:tc>
        <w:tc>
          <w:tcPr>
            <w:tcW w:w="2012" w:type="dxa"/>
            <w:vMerge/>
          </w:tcPr>
          <w:p w14:paraId="086CBBEC" w14:textId="77777777" w:rsidR="000F6A2B" w:rsidRPr="00CA3E8F" w:rsidRDefault="000F6A2B" w:rsidP="000F6A2B">
            <w:pPr>
              <w:rPr>
                <w:rFonts w:ascii="Times New Roman" w:hAnsi="Times New Roman" w:cs="Times New Roman"/>
                <w:sz w:val="24"/>
                <w:szCs w:val="24"/>
              </w:rPr>
            </w:pPr>
          </w:p>
        </w:tc>
        <w:tc>
          <w:tcPr>
            <w:tcW w:w="1731" w:type="dxa"/>
            <w:vMerge/>
          </w:tcPr>
          <w:p w14:paraId="4E720395" w14:textId="77777777" w:rsidR="000F6A2B" w:rsidRPr="00CA3E8F" w:rsidRDefault="000F6A2B" w:rsidP="000F6A2B">
            <w:pPr>
              <w:rPr>
                <w:rFonts w:ascii="Times New Roman" w:hAnsi="Times New Roman" w:cs="Times New Roman"/>
                <w:sz w:val="24"/>
                <w:szCs w:val="24"/>
              </w:rPr>
            </w:pPr>
          </w:p>
        </w:tc>
        <w:tc>
          <w:tcPr>
            <w:tcW w:w="3868" w:type="dxa"/>
            <w:vMerge/>
          </w:tcPr>
          <w:p w14:paraId="07004379" w14:textId="77777777" w:rsidR="000F6A2B" w:rsidRPr="00CA3E8F" w:rsidRDefault="000F6A2B" w:rsidP="000F6A2B">
            <w:pPr>
              <w:rPr>
                <w:rFonts w:ascii="Times New Roman" w:hAnsi="Times New Roman" w:cs="Times New Roman"/>
                <w:sz w:val="24"/>
                <w:szCs w:val="24"/>
              </w:rPr>
            </w:pPr>
          </w:p>
        </w:tc>
        <w:tc>
          <w:tcPr>
            <w:tcW w:w="6126" w:type="dxa"/>
          </w:tcPr>
          <w:p w14:paraId="3029325A"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F6A2B" w:rsidRPr="00CA3E8F" w14:paraId="2A5D7070" w14:textId="77777777" w:rsidTr="000F6A2B">
        <w:tc>
          <w:tcPr>
            <w:tcW w:w="540" w:type="dxa"/>
            <w:vMerge/>
          </w:tcPr>
          <w:p w14:paraId="65821063" w14:textId="77777777" w:rsidR="000F6A2B" w:rsidRPr="00CA3E8F" w:rsidRDefault="000F6A2B" w:rsidP="000F6A2B">
            <w:pPr>
              <w:rPr>
                <w:rFonts w:ascii="Times New Roman" w:hAnsi="Times New Roman" w:cs="Times New Roman"/>
                <w:sz w:val="24"/>
                <w:szCs w:val="24"/>
              </w:rPr>
            </w:pPr>
          </w:p>
        </w:tc>
        <w:tc>
          <w:tcPr>
            <w:tcW w:w="2012" w:type="dxa"/>
            <w:vMerge/>
          </w:tcPr>
          <w:p w14:paraId="49BB91C9" w14:textId="77777777" w:rsidR="000F6A2B" w:rsidRPr="00CA3E8F" w:rsidRDefault="000F6A2B" w:rsidP="000F6A2B">
            <w:pPr>
              <w:rPr>
                <w:rFonts w:ascii="Times New Roman" w:hAnsi="Times New Roman" w:cs="Times New Roman"/>
                <w:sz w:val="24"/>
                <w:szCs w:val="24"/>
              </w:rPr>
            </w:pPr>
          </w:p>
        </w:tc>
        <w:tc>
          <w:tcPr>
            <w:tcW w:w="1731" w:type="dxa"/>
            <w:vMerge/>
          </w:tcPr>
          <w:p w14:paraId="3BD4B478" w14:textId="77777777" w:rsidR="000F6A2B" w:rsidRPr="00CA3E8F" w:rsidRDefault="000F6A2B" w:rsidP="000F6A2B">
            <w:pPr>
              <w:rPr>
                <w:rFonts w:ascii="Times New Roman" w:hAnsi="Times New Roman" w:cs="Times New Roman"/>
                <w:sz w:val="24"/>
                <w:szCs w:val="24"/>
              </w:rPr>
            </w:pPr>
          </w:p>
        </w:tc>
        <w:tc>
          <w:tcPr>
            <w:tcW w:w="3868" w:type="dxa"/>
            <w:vMerge/>
          </w:tcPr>
          <w:p w14:paraId="6A1C415F" w14:textId="77777777" w:rsidR="000F6A2B" w:rsidRPr="00CA3E8F" w:rsidRDefault="000F6A2B" w:rsidP="000F6A2B">
            <w:pPr>
              <w:rPr>
                <w:rFonts w:ascii="Times New Roman" w:hAnsi="Times New Roman" w:cs="Times New Roman"/>
                <w:sz w:val="24"/>
                <w:szCs w:val="24"/>
              </w:rPr>
            </w:pPr>
          </w:p>
        </w:tc>
        <w:tc>
          <w:tcPr>
            <w:tcW w:w="6126" w:type="dxa"/>
          </w:tcPr>
          <w:p w14:paraId="5904DB49"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F6A2B" w:rsidRPr="00CA3E8F" w14:paraId="794EB1CD" w14:textId="77777777" w:rsidTr="000F6A2B">
        <w:tc>
          <w:tcPr>
            <w:tcW w:w="540" w:type="dxa"/>
            <w:vMerge/>
          </w:tcPr>
          <w:p w14:paraId="5DAF4843" w14:textId="77777777" w:rsidR="000F6A2B" w:rsidRPr="00CA3E8F" w:rsidRDefault="000F6A2B" w:rsidP="000F6A2B">
            <w:pPr>
              <w:rPr>
                <w:rFonts w:ascii="Times New Roman" w:hAnsi="Times New Roman" w:cs="Times New Roman"/>
                <w:sz w:val="24"/>
                <w:szCs w:val="24"/>
              </w:rPr>
            </w:pPr>
          </w:p>
        </w:tc>
        <w:tc>
          <w:tcPr>
            <w:tcW w:w="2012" w:type="dxa"/>
            <w:vMerge/>
          </w:tcPr>
          <w:p w14:paraId="2874086F" w14:textId="77777777" w:rsidR="000F6A2B" w:rsidRPr="00CA3E8F" w:rsidRDefault="000F6A2B" w:rsidP="000F6A2B">
            <w:pPr>
              <w:rPr>
                <w:rFonts w:ascii="Times New Roman" w:hAnsi="Times New Roman" w:cs="Times New Roman"/>
                <w:sz w:val="24"/>
                <w:szCs w:val="24"/>
              </w:rPr>
            </w:pPr>
          </w:p>
        </w:tc>
        <w:tc>
          <w:tcPr>
            <w:tcW w:w="1731" w:type="dxa"/>
            <w:vMerge/>
          </w:tcPr>
          <w:p w14:paraId="067458DA" w14:textId="77777777" w:rsidR="000F6A2B" w:rsidRPr="00CA3E8F" w:rsidRDefault="000F6A2B" w:rsidP="000F6A2B">
            <w:pPr>
              <w:rPr>
                <w:rFonts w:ascii="Times New Roman" w:hAnsi="Times New Roman" w:cs="Times New Roman"/>
                <w:sz w:val="24"/>
                <w:szCs w:val="24"/>
              </w:rPr>
            </w:pPr>
          </w:p>
        </w:tc>
        <w:tc>
          <w:tcPr>
            <w:tcW w:w="3868" w:type="dxa"/>
            <w:vMerge/>
          </w:tcPr>
          <w:p w14:paraId="38816475" w14:textId="77777777" w:rsidR="000F6A2B" w:rsidRPr="00CA3E8F" w:rsidRDefault="000F6A2B" w:rsidP="000F6A2B">
            <w:pPr>
              <w:rPr>
                <w:rFonts w:ascii="Times New Roman" w:hAnsi="Times New Roman" w:cs="Times New Roman"/>
                <w:sz w:val="24"/>
                <w:szCs w:val="24"/>
              </w:rPr>
            </w:pPr>
          </w:p>
        </w:tc>
        <w:tc>
          <w:tcPr>
            <w:tcW w:w="6126" w:type="dxa"/>
          </w:tcPr>
          <w:p w14:paraId="56F7BE5C"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F6A2B" w:rsidRPr="00CA3E8F" w14:paraId="11149166" w14:textId="77777777" w:rsidTr="000F6A2B">
        <w:tc>
          <w:tcPr>
            <w:tcW w:w="540" w:type="dxa"/>
            <w:vMerge w:val="restart"/>
          </w:tcPr>
          <w:p w14:paraId="5B07F244"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10.</w:t>
            </w:r>
          </w:p>
        </w:tc>
        <w:tc>
          <w:tcPr>
            <w:tcW w:w="2012" w:type="dxa"/>
            <w:vMerge w:val="restart"/>
          </w:tcPr>
          <w:p w14:paraId="5AE61103"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727990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8.3</w:t>
            </w:r>
          </w:p>
        </w:tc>
        <w:tc>
          <w:tcPr>
            <w:tcW w:w="3868" w:type="dxa"/>
            <w:vMerge w:val="restart"/>
          </w:tcPr>
          <w:p w14:paraId="55265B76"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w:t>
            </w:r>
            <w:r w:rsidRPr="00CA3E8F">
              <w:rPr>
                <w:rFonts w:ascii="Times New Roman" w:eastAsia="Tahoma" w:hAnsi="Times New Roman" w:cs="Times New Roman"/>
                <w:color w:val="000000"/>
                <w:sz w:val="24"/>
                <w:szCs w:val="24"/>
              </w:rPr>
              <w:lastRenderedPageBreak/>
              <w:t>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126" w:type="dxa"/>
          </w:tcPr>
          <w:p w14:paraId="3B8FA75E"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F6A2B" w:rsidRPr="00CA3E8F" w14:paraId="2BD4A72F" w14:textId="77777777" w:rsidTr="000F6A2B">
        <w:tc>
          <w:tcPr>
            <w:tcW w:w="540" w:type="dxa"/>
            <w:vMerge/>
          </w:tcPr>
          <w:p w14:paraId="5D1ABE22" w14:textId="77777777" w:rsidR="000F6A2B" w:rsidRPr="00CA3E8F" w:rsidRDefault="000F6A2B" w:rsidP="000F6A2B">
            <w:pPr>
              <w:rPr>
                <w:rFonts w:ascii="Times New Roman" w:hAnsi="Times New Roman" w:cs="Times New Roman"/>
                <w:sz w:val="24"/>
                <w:szCs w:val="24"/>
              </w:rPr>
            </w:pPr>
          </w:p>
        </w:tc>
        <w:tc>
          <w:tcPr>
            <w:tcW w:w="2012" w:type="dxa"/>
            <w:vMerge/>
          </w:tcPr>
          <w:p w14:paraId="65FD1483" w14:textId="77777777" w:rsidR="000F6A2B" w:rsidRPr="00CA3E8F" w:rsidRDefault="000F6A2B" w:rsidP="000F6A2B">
            <w:pPr>
              <w:rPr>
                <w:rFonts w:ascii="Times New Roman" w:hAnsi="Times New Roman" w:cs="Times New Roman"/>
                <w:sz w:val="24"/>
                <w:szCs w:val="24"/>
              </w:rPr>
            </w:pPr>
          </w:p>
        </w:tc>
        <w:tc>
          <w:tcPr>
            <w:tcW w:w="1731" w:type="dxa"/>
            <w:vMerge/>
          </w:tcPr>
          <w:p w14:paraId="3908D097" w14:textId="77777777" w:rsidR="000F6A2B" w:rsidRPr="00CA3E8F" w:rsidRDefault="000F6A2B" w:rsidP="000F6A2B">
            <w:pPr>
              <w:rPr>
                <w:rFonts w:ascii="Times New Roman" w:hAnsi="Times New Roman" w:cs="Times New Roman"/>
                <w:sz w:val="24"/>
                <w:szCs w:val="24"/>
              </w:rPr>
            </w:pPr>
          </w:p>
        </w:tc>
        <w:tc>
          <w:tcPr>
            <w:tcW w:w="3868" w:type="dxa"/>
            <w:vMerge/>
          </w:tcPr>
          <w:p w14:paraId="2236F305" w14:textId="77777777" w:rsidR="000F6A2B" w:rsidRPr="00CA3E8F" w:rsidRDefault="000F6A2B" w:rsidP="000F6A2B">
            <w:pPr>
              <w:rPr>
                <w:rFonts w:ascii="Times New Roman" w:hAnsi="Times New Roman" w:cs="Times New Roman"/>
                <w:sz w:val="24"/>
                <w:szCs w:val="24"/>
              </w:rPr>
            </w:pPr>
          </w:p>
        </w:tc>
        <w:tc>
          <w:tcPr>
            <w:tcW w:w="6126" w:type="dxa"/>
          </w:tcPr>
          <w:p w14:paraId="3115C934"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16E50642" w14:textId="77777777" w:rsidTr="000F6A2B">
        <w:tc>
          <w:tcPr>
            <w:tcW w:w="540" w:type="dxa"/>
            <w:vMerge/>
          </w:tcPr>
          <w:p w14:paraId="181E8101" w14:textId="77777777" w:rsidR="000F6A2B" w:rsidRPr="00CA3E8F" w:rsidRDefault="000F6A2B" w:rsidP="000F6A2B">
            <w:pPr>
              <w:rPr>
                <w:rFonts w:ascii="Times New Roman" w:hAnsi="Times New Roman" w:cs="Times New Roman"/>
                <w:sz w:val="24"/>
                <w:szCs w:val="24"/>
              </w:rPr>
            </w:pPr>
          </w:p>
        </w:tc>
        <w:tc>
          <w:tcPr>
            <w:tcW w:w="2012" w:type="dxa"/>
            <w:vMerge/>
          </w:tcPr>
          <w:p w14:paraId="6547CF6A" w14:textId="77777777" w:rsidR="000F6A2B" w:rsidRPr="00CA3E8F" w:rsidRDefault="000F6A2B" w:rsidP="000F6A2B">
            <w:pPr>
              <w:rPr>
                <w:rFonts w:ascii="Times New Roman" w:hAnsi="Times New Roman" w:cs="Times New Roman"/>
                <w:sz w:val="24"/>
                <w:szCs w:val="24"/>
              </w:rPr>
            </w:pPr>
          </w:p>
        </w:tc>
        <w:tc>
          <w:tcPr>
            <w:tcW w:w="1731" w:type="dxa"/>
            <w:vMerge/>
          </w:tcPr>
          <w:p w14:paraId="0EECFD5D" w14:textId="77777777" w:rsidR="000F6A2B" w:rsidRPr="00CA3E8F" w:rsidRDefault="000F6A2B" w:rsidP="000F6A2B">
            <w:pPr>
              <w:rPr>
                <w:rFonts w:ascii="Times New Roman" w:hAnsi="Times New Roman" w:cs="Times New Roman"/>
                <w:sz w:val="24"/>
                <w:szCs w:val="24"/>
              </w:rPr>
            </w:pPr>
          </w:p>
        </w:tc>
        <w:tc>
          <w:tcPr>
            <w:tcW w:w="3868" w:type="dxa"/>
            <w:vMerge/>
          </w:tcPr>
          <w:p w14:paraId="34C082D2" w14:textId="77777777" w:rsidR="000F6A2B" w:rsidRPr="00CA3E8F" w:rsidRDefault="000F6A2B" w:rsidP="000F6A2B">
            <w:pPr>
              <w:rPr>
                <w:rFonts w:ascii="Times New Roman" w:hAnsi="Times New Roman" w:cs="Times New Roman"/>
                <w:sz w:val="24"/>
                <w:szCs w:val="24"/>
              </w:rPr>
            </w:pPr>
          </w:p>
        </w:tc>
        <w:tc>
          <w:tcPr>
            <w:tcW w:w="6126" w:type="dxa"/>
          </w:tcPr>
          <w:p w14:paraId="5867884E"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0F6A2B" w:rsidRPr="00CA3E8F" w14:paraId="7759B84F" w14:textId="77777777" w:rsidTr="000F6A2B">
        <w:tc>
          <w:tcPr>
            <w:tcW w:w="540" w:type="dxa"/>
            <w:vMerge/>
          </w:tcPr>
          <w:p w14:paraId="6B2DD75C" w14:textId="77777777" w:rsidR="000F6A2B" w:rsidRPr="00CA3E8F" w:rsidRDefault="000F6A2B" w:rsidP="000F6A2B">
            <w:pPr>
              <w:rPr>
                <w:rFonts w:ascii="Times New Roman" w:hAnsi="Times New Roman" w:cs="Times New Roman"/>
                <w:sz w:val="24"/>
                <w:szCs w:val="24"/>
              </w:rPr>
            </w:pPr>
          </w:p>
        </w:tc>
        <w:tc>
          <w:tcPr>
            <w:tcW w:w="2012" w:type="dxa"/>
            <w:vMerge/>
          </w:tcPr>
          <w:p w14:paraId="58ABC5E7" w14:textId="77777777" w:rsidR="000F6A2B" w:rsidRPr="00CA3E8F" w:rsidRDefault="000F6A2B" w:rsidP="000F6A2B">
            <w:pPr>
              <w:rPr>
                <w:rFonts w:ascii="Times New Roman" w:hAnsi="Times New Roman" w:cs="Times New Roman"/>
                <w:sz w:val="24"/>
                <w:szCs w:val="24"/>
              </w:rPr>
            </w:pPr>
          </w:p>
        </w:tc>
        <w:tc>
          <w:tcPr>
            <w:tcW w:w="1731" w:type="dxa"/>
            <w:vMerge/>
          </w:tcPr>
          <w:p w14:paraId="50D414E5" w14:textId="77777777" w:rsidR="000F6A2B" w:rsidRPr="00CA3E8F" w:rsidRDefault="000F6A2B" w:rsidP="000F6A2B">
            <w:pPr>
              <w:rPr>
                <w:rFonts w:ascii="Times New Roman" w:hAnsi="Times New Roman" w:cs="Times New Roman"/>
                <w:sz w:val="24"/>
                <w:szCs w:val="24"/>
              </w:rPr>
            </w:pPr>
          </w:p>
        </w:tc>
        <w:tc>
          <w:tcPr>
            <w:tcW w:w="3868" w:type="dxa"/>
            <w:vMerge/>
          </w:tcPr>
          <w:p w14:paraId="73327732" w14:textId="77777777" w:rsidR="000F6A2B" w:rsidRPr="00CA3E8F" w:rsidRDefault="000F6A2B" w:rsidP="000F6A2B">
            <w:pPr>
              <w:rPr>
                <w:rFonts w:ascii="Times New Roman" w:hAnsi="Times New Roman" w:cs="Times New Roman"/>
                <w:sz w:val="24"/>
                <w:szCs w:val="24"/>
              </w:rPr>
            </w:pPr>
          </w:p>
        </w:tc>
        <w:tc>
          <w:tcPr>
            <w:tcW w:w="6126" w:type="dxa"/>
          </w:tcPr>
          <w:p w14:paraId="7213A97B"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0F6A2B" w:rsidRPr="00CA3E8F" w14:paraId="29E30ADA" w14:textId="77777777" w:rsidTr="000F6A2B">
        <w:tc>
          <w:tcPr>
            <w:tcW w:w="540" w:type="dxa"/>
            <w:vMerge/>
          </w:tcPr>
          <w:p w14:paraId="4800ACCE" w14:textId="77777777" w:rsidR="000F6A2B" w:rsidRPr="00CA3E8F" w:rsidRDefault="000F6A2B" w:rsidP="000F6A2B">
            <w:pPr>
              <w:rPr>
                <w:rFonts w:ascii="Times New Roman" w:hAnsi="Times New Roman" w:cs="Times New Roman"/>
                <w:sz w:val="24"/>
                <w:szCs w:val="24"/>
              </w:rPr>
            </w:pPr>
          </w:p>
        </w:tc>
        <w:tc>
          <w:tcPr>
            <w:tcW w:w="2012" w:type="dxa"/>
            <w:vMerge/>
          </w:tcPr>
          <w:p w14:paraId="5CF22949" w14:textId="77777777" w:rsidR="000F6A2B" w:rsidRPr="00CA3E8F" w:rsidRDefault="000F6A2B" w:rsidP="000F6A2B">
            <w:pPr>
              <w:rPr>
                <w:rFonts w:ascii="Times New Roman" w:hAnsi="Times New Roman" w:cs="Times New Roman"/>
                <w:sz w:val="24"/>
                <w:szCs w:val="24"/>
              </w:rPr>
            </w:pPr>
          </w:p>
        </w:tc>
        <w:tc>
          <w:tcPr>
            <w:tcW w:w="1731" w:type="dxa"/>
            <w:vMerge/>
          </w:tcPr>
          <w:p w14:paraId="5126B62D" w14:textId="77777777" w:rsidR="000F6A2B" w:rsidRPr="00CA3E8F" w:rsidRDefault="000F6A2B" w:rsidP="000F6A2B">
            <w:pPr>
              <w:rPr>
                <w:rFonts w:ascii="Times New Roman" w:hAnsi="Times New Roman" w:cs="Times New Roman"/>
                <w:sz w:val="24"/>
                <w:szCs w:val="24"/>
              </w:rPr>
            </w:pPr>
          </w:p>
        </w:tc>
        <w:tc>
          <w:tcPr>
            <w:tcW w:w="3868" w:type="dxa"/>
            <w:vMerge/>
          </w:tcPr>
          <w:p w14:paraId="5527C253" w14:textId="77777777" w:rsidR="000F6A2B" w:rsidRPr="00CA3E8F" w:rsidRDefault="000F6A2B" w:rsidP="000F6A2B">
            <w:pPr>
              <w:rPr>
                <w:rFonts w:ascii="Times New Roman" w:hAnsi="Times New Roman" w:cs="Times New Roman"/>
                <w:sz w:val="24"/>
                <w:szCs w:val="24"/>
              </w:rPr>
            </w:pPr>
          </w:p>
        </w:tc>
        <w:tc>
          <w:tcPr>
            <w:tcW w:w="6126" w:type="dxa"/>
          </w:tcPr>
          <w:p w14:paraId="7156CC28"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0F6A2B" w:rsidRPr="00CA3E8F" w14:paraId="579C86C4" w14:textId="77777777" w:rsidTr="000F6A2B">
        <w:tc>
          <w:tcPr>
            <w:tcW w:w="540" w:type="dxa"/>
            <w:vMerge/>
          </w:tcPr>
          <w:p w14:paraId="06240B77" w14:textId="77777777" w:rsidR="000F6A2B" w:rsidRPr="00CA3E8F" w:rsidRDefault="000F6A2B" w:rsidP="000F6A2B">
            <w:pPr>
              <w:rPr>
                <w:rFonts w:ascii="Times New Roman" w:hAnsi="Times New Roman" w:cs="Times New Roman"/>
                <w:sz w:val="24"/>
                <w:szCs w:val="24"/>
              </w:rPr>
            </w:pPr>
          </w:p>
        </w:tc>
        <w:tc>
          <w:tcPr>
            <w:tcW w:w="2012" w:type="dxa"/>
            <w:vMerge/>
          </w:tcPr>
          <w:p w14:paraId="2FD88589" w14:textId="77777777" w:rsidR="000F6A2B" w:rsidRPr="00CA3E8F" w:rsidRDefault="000F6A2B" w:rsidP="000F6A2B">
            <w:pPr>
              <w:rPr>
                <w:rFonts w:ascii="Times New Roman" w:hAnsi="Times New Roman" w:cs="Times New Roman"/>
                <w:sz w:val="24"/>
                <w:szCs w:val="24"/>
              </w:rPr>
            </w:pPr>
          </w:p>
        </w:tc>
        <w:tc>
          <w:tcPr>
            <w:tcW w:w="1731" w:type="dxa"/>
            <w:vMerge/>
          </w:tcPr>
          <w:p w14:paraId="2087A02E" w14:textId="77777777" w:rsidR="000F6A2B" w:rsidRPr="00CA3E8F" w:rsidRDefault="000F6A2B" w:rsidP="000F6A2B">
            <w:pPr>
              <w:rPr>
                <w:rFonts w:ascii="Times New Roman" w:hAnsi="Times New Roman" w:cs="Times New Roman"/>
                <w:sz w:val="24"/>
                <w:szCs w:val="24"/>
              </w:rPr>
            </w:pPr>
          </w:p>
        </w:tc>
        <w:tc>
          <w:tcPr>
            <w:tcW w:w="3868" w:type="dxa"/>
            <w:vMerge/>
          </w:tcPr>
          <w:p w14:paraId="0E18BC29" w14:textId="77777777" w:rsidR="000F6A2B" w:rsidRPr="00CA3E8F" w:rsidRDefault="000F6A2B" w:rsidP="000F6A2B">
            <w:pPr>
              <w:rPr>
                <w:rFonts w:ascii="Times New Roman" w:hAnsi="Times New Roman" w:cs="Times New Roman"/>
                <w:sz w:val="24"/>
                <w:szCs w:val="24"/>
              </w:rPr>
            </w:pPr>
          </w:p>
        </w:tc>
        <w:tc>
          <w:tcPr>
            <w:tcW w:w="6126" w:type="dxa"/>
          </w:tcPr>
          <w:p w14:paraId="65F73441" w14:textId="77777777" w:rsidR="000F6A2B" w:rsidRPr="00B00336" w:rsidRDefault="000F6A2B" w:rsidP="000F6A2B">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0F6A2B" w:rsidRPr="00CA3E8F" w14:paraId="0AF06DA4" w14:textId="77777777" w:rsidTr="000F6A2B">
        <w:tc>
          <w:tcPr>
            <w:tcW w:w="540" w:type="dxa"/>
            <w:vMerge w:val="restart"/>
          </w:tcPr>
          <w:p w14:paraId="2AEAEF49" w14:textId="77777777" w:rsidR="000F6A2B" w:rsidRPr="00CA3E8F" w:rsidRDefault="000F6A2B" w:rsidP="000F6A2B">
            <w:pPr>
              <w:jc w:val="center"/>
              <w:rPr>
                <w:rFonts w:ascii="Times New Roman" w:hAnsi="Times New Roman" w:cs="Times New Roman"/>
                <w:sz w:val="24"/>
                <w:szCs w:val="24"/>
              </w:rPr>
            </w:pPr>
            <w:r w:rsidRPr="00CA3E8F">
              <w:rPr>
                <w:rFonts w:ascii="Times New Roman" w:eastAsia="Tahoma" w:hAnsi="Times New Roman" w:cs="Times New Roman"/>
                <w:color w:val="000000"/>
                <w:sz w:val="24"/>
                <w:szCs w:val="24"/>
              </w:rPr>
              <w:t>11.</w:t>
            </w:r>
          </w:p>
        </w:tc>
        <w:tc>
          <w:tcPr>
            <w:tcW w:w="2012" w:type="dxa"/>
            <w:vMerge w:val="restart"/>
          </w:tcPr>
          <w:p w14:paraId="11EA9472"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F4D937B"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9.3</w:t>
            </w:r>
          </w:p>
        </w:tc>
        <w:tc>
          <w:tcPr>
            <w:tcW w:w="3868" w:type="dxa"/>
            <w:vMerge w:val="restart"/>
          </w:tcPr>
          <w:p w14:paraId="0E1FCD1F"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w:t>
            </w:r>
            <w:r w:rsidRPr="00CA3E8F">
              <w:rPr>
                <w:rFonts w:ascii="Times New Roman" w:eastAsia="Tahoma" w:hAnsi="Times New Roman" w:cs="Times New Roman"/>
                <w:color w:val="000000"/>
                <w:sz w:val="24"/>
                <w:szCs w:val="24"/>
              </w:rPr>
              <w:lastRenderedPageBreak/>
              <w:t xml:space="preserve">обеспечивающая познавательный туризм </w:t>
            </w:r>
          </w:p>
        </w:tc>
        <w:tc>
          <w:tcPr>
            <w:tcW w:w="6126" w:type="dxa"/>
          </w:tcPr>
          <w:p w14:paraId="750CE66A"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F6A2B" w:rsidRPr="00CA3E8F" w14:paraId="78301363" w14:textId="77777777" w:rsidTr="000F6A2B">
        <w:tc>
          <w:tcPr>
            <w:tcW w:w="540" w:type="dxa"/>
            <w:vMerge/>
          </w:tcPr>
          <w:p w14:paraId="44AAED3E" w14:textId="77777777" w:rsidR="000F6A2B" w:rsidRPr="00CA3E8F" w:rsidRDefault="000F6A2B" w:rsidP="000F6A2B">
            <w:pPr>
              <w:rPr>
                <w:rFonts w:ascii="Times New Roman" w:hAnsi="Times New Roman" w:cs="Times New Roman"/>
                <w:sz w:val="24"/>
                <w:szCs w:val="24"/>
              </w:rPr>
            </w:pPr>
          </w:p>
        </w:tc>
        <w:tc>
          <w:tcPr>
            <w:tcW w:w="2012" w:type="dxa"/>
            <w:vMerge/>
          </w:tcPr>
          <w:p w14:paraId="6C5C33FE" w14:textId="77777777" w:rsidR="000F6A2B" w:rsidRPr="00CA3E8F" w:rsidRDefault="000F6A2B" w:rsidP="000F6A2B">
            <w:pPr>
              <w:rPr>
                <w:rFonts w:ascii="Times New Roman" w:hAnsi="Times New Roman" w:cs="Times New Roman"/>
                <w:sz w:val="24"/>
                <w:szCs w:val="24"/>
              </w:rPr>
            </w:pPr>
          </w:p>
        </w:tc>
        <w:tc>
          <w:tcPr>
            <w:tcW w:w="1731" w:type="dxa"/>
            <w:vMerge/>
          </w:tcPr>
          <w:p w14:paraId="28439AA0" w14:textId="77777777" w:rsidR="000F6A2B" w:rsidRPr="00CA3E8F" w:rsidRDefault="000F6A2B" w:rsidP="000F6A2B">
            <w:pPr>
              <w:rPr>
                <w:rFonts w:ascii="Times New Roman" w:hAnsi="Times New Roman" w:cs="Times New Roman"/>
                <w:sz w:val="24"/>
                <w:szCs w:val="24"/>
              </w:rPr>
            </w:pPr>
          </w:p>
        </w:tc>
        <w:tc>
          <w:tcPr>
            <w:tcW w:w="3868" w:type="dxa"/>
            <w:vMerge/>
          </w:tcPr>
          <w:p w14:paraId="448FAFA3" w14:textId="77777777" w:rsidR="000F6A2B" w:rsidRPr="00CA3E8F" w:rsidRDefault="000F6A2B" w:rsidP="000F6A2B">
            <w:pPr>
              <w:rPr>
                <w:rFonts w:ascii="Times New Roman" w:hAnsi="Times New Roman" w:cs="Times New Roman"/>
                <w:sz w:val="24"/>
                <w:szCs w:val="24"/>
              </w:rPr>
            </w:pPr>
          </w:p>
        </w:tc>
        <w:tc>
          <w:tcPr>
            <w:tcW w:w="6126" w:type="dxa"/>
          </w:tcPr>
          <w:p w14:paraId="5751CCF1"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F6A2B" w:rsidRPr="00CA3E8F" w14:paraId="487BDBC0" w14:textId="77777777" w:rsidTr="000F6A2B">
        <w:tc>
          <w:tcPr>
            <w:tcW w:w="540" w:type="dxa"/>
            <w:vMerge/>
          </w:tcPr>
          <w:p w14:paraId="6764B4FF" w14:textId="77777777" w:rsidR="000F6A2B" w:rsidRPr="00CA3E8F" w:rsidRDefault="000F6A2B" w:rsidP="000F6A2B">
            <w:pPr>
              <w:rPr>
                <w:rFonts w:ascii="Times New Roman" w:hAnsi="Times New Roman" w:cs="Times New Roman"/>
                <w:sz w:val="24"/>
                <w:szCs w:val="24"/>
              </w:rPr>
            </w:pPr>
          </w:p>
        </w:tc>
        <w:tc>
          <w:tcPr>
            <w:tcW w:w="2012" w:type="dxa"/>
            <w:vMerge/>
          </w:tcPr>
          <w:p w14:paraId="1D809A8B" w14:textId="77777777" w:rsidR="000F6A2B" w:rsidRPr="00CA3E8F" w:rsidRDefault="000F6A2B" w:rsidP="000F6A2B">
            <w:pPr>
              <w:rPr>
                <w:rFonts w:ascii="Times New Roman" w:hAnsi="Times New Roman" w:cs="Times New Roman"/>
                <w:sz w:val="24"/>
                <w:szCs w:val="24"/>
              </w:rPr>
            </w:pPr>
          </w:p>
        </w:tc>
        <w:tc>
          <w:tcPr>
            <w:tcW w:w="1731" w:type="dxa"/>
            <w:vMerge/>
          </w:tcPr>
          <w:p w14:paraId="69B57C4B" w14:textId="77777777" w:rsidR="000F6A2B" w:rsidRPr="00CA3E8F" w:rsidRDefault="000F6A2B" w:rsidP="000F6A2B">
            <w:pPr>
              <w:rPr>
                <w:rFonts w:ascii="Times New Roman" w:hAnsi="Times New Roman" w:cs="Times New Roman"/>
                <w:sz w:val="24"/>
                <w:szCs w:val="24"/>
              </w:rPr>
            </w:pPr>
          </w:p>
        </w:tc>
        <w:tc>
          <w:tcPr>
            <w:tcW w:w="3868" w:type="dxa"/>
            <w:vMerge/>
          </w:tcPr>
          <w:p w14:paraId="726E331E" w14:textId="77777777" w:rsidR="000F6A2B" w:rsidRPr="00CA3E8F" w:rsidRDefault="000F6A2B" w:rsidP="000F6A2B">
            <w:pPr>
              <w:rPr>
                <w:rFonts w:ascii="Times New Roman" w:hAnsi="Times New Roman" w:cs="Times New Roman"/>
                <w:sz w:val="24"/>
                <w:szCs w:val="24"/>
              </w:rPr>
            </w:pPr>
          </w:p>
        </w:tc>
        <w:tc>
          <w:tcPr>
            <w:tcW w:w="6126" w:type="dxa"/>
          </w:tcPr>
          <w:p w14:paraId="08ABF8FE"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F6A2B" w:rsidRPr="00CA3E8F" w14:paraId="0D377E26" w14:textId="77777777" w:rsidTr="000F6A2B">
        <w:tc>
          <w:tcPr>
            <w:tcW w:w="540" w:type="dxa"/>
            <w:vMerge/>
          </w:tcPr>
          <w:p w14:paraId="52AA266C" w14:textId="77777777" w:rsidR="000F6A2B" w:rsidRPr="00CA3E8F" w:rsidRDefault="000F6A2B" w:rsidP="000F6A2B">
            <w:pPr>
              <w:rPr>
                <w:rFonts w:ascii="Times New Roman" w:hAnsi="Times New Roman" w:cs="Times New Roman"/>
                <w:sz w:val="24"/>
                <w:szCs w:val="24"/>
              </w:rPr>
            </w:pPr>
          </w:p>
        </w:tc>
        <w:tc>
          <w:tcPr>
            <w:tcW w:w="2012" w:type="dxa"/>
            <w:vMerge/>
          </w:tcPr>
          <w:p w14:paraId="6490D69F" w14:textId="77777777" w:rsidR="000F6A2B" w:rsidRPr="00CA3E8F" w:rsidRDefault="000F6A2B" w:rsidP="000F6A2B">
            <w:pPr>
              <w:rPr>
                <w:rFonts w:ascii="Times New Roman" w:hAnsi="Times New Roman" w:cs="Times New Roman"/>
                <w:sz w:val="24"/>
                <w:szCs w:val="24"/>
              </w:rPr>
            </w:pPr>
          </w:p>
        </w:tc>
        <w:tc>
          <w:tcPr>
            <w:tcW w:w="1731" w:type="dxa"/>
            <w:vMerge/>
          </w:tcPr>
          <w:p w14:paraId="2386865A" w14:textId="77777777" w:rsidR="000F6A2B" w:rsidRPr="00CA3E8F" w:rsidRDefault="000F6A2B" w:rsidP="000F6A2B">
            <w:pPr>
              <w:rPr>
                <w:rFonts w:ascii="Times New Roman" w:hAnsi="Times New Roman" w:cs="Times New Roman"/>
                <w:sz w:val="24"/>
                <w:szCs w:val="24"/>
              </w:rPr>
            </w:pPr>
          </w:p>
        </w:tc>
        <w:tc>
          <w:tcPr>
            <w:tcW w:w="3868" w:type="dxa"/>
            <w:vMerge/>
          </w:tcPr>
          <w:p w14:paraId="7ADCF672" w14:textId="77777777" w:rsidR="000F6A2B" w:rsidRPr="00CA3E8F" w:rsidRDefault="000F6A2B" w:rsidP="000F6A2B">
            <w:pPr>
              <w:rPr>
                <w:rFonts w:ascii="Times New Roman" w:hAnsi="Times New Roman" w:cs="Times New Roman"/>
                <w:sz w:val="24"/>
                <w:szCs w:val="24"/>
              </w:rPr>
            </w:pPr>
          </w:p>
        </w:tc>
        <w:tc>
          <w:tcPr>
            <w:tcW w:w="6126" w:type="dxa"/>
          </w:tcPr>
          <w:p w14:paraId="09E765C2"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F6A2B" w:rsidRPr="00CA3E8F" w14:paraId="6B6FF50D" w14:textId="77777777" w:rsidTr="000F6A2B">
        <w:tc>
          <w:tcPr>
            <w:tcW w:w="540" w:type="dxa"/>
            <w:vMerge/>
          </w:tcPr>
          <w:p w14:paraId="24EF33E6" w14:textId="77777777" w:rsidR="000F6A2B" w:rsidRPr="00CA3E8F" w:rsidRDefault="000F6A2B" w:rsidP="000F6A2B">
            <w:pPr>
              <w:rPr>
                <w:rFonts w:ascii="Times New Roman" w:hAnsi="Times New Roman" w:cs="Times New Roman"/>
                <w:sz w:val="24"/>
                <w:szCs w:val="24"/>
              </w:rPr>
            </w:pPr>
          </w:p>
        </w:tc>
        <w:tc>
          <w:tcPr>
            <w:tcW w:w="2012" w:type="dxa"/>
            <w:vMerge/>
          </w:tcPr>
          <w:p w14:paraId="07A6CBF6" w14:textId="77777777" w:rsidR="000F6A2B" w:rsidRPr="00CA3E8F" w:rsidRDefault="000F6A2B" w:rsidP="000F6A2B">
            <w:pPr>
              <w:rPr>
                <w:rFonts w:ascii="Times New Roman" w:hAnsi="Times New Roman" w:cs="Times New Roman"/>
                <w:sz w:val="24"/>
                <w:szCs w:val="24"/>
              </w:rPr>
            </w:pPr>
          </w:p>
        </w:tc>
        <w:tc>
          <w:tcPr>
            <w:tcW w:w="1731" w:type="dxa"/>
            <w:vMerge/>
          </w:tcPr>
          <w:p w14:paraId="24EB41D5" w14:textId="77777777" w:rsidR="000F6A2B" w:rsidRPr="00CA3E8F" w:rsidRDefault="000F6A2B" w:rsidP="000F6A2B">
            <w:pPr>
              <w:rPr>
                <w:rFonts w:ascii="Times New Roman" w:hAnsi="Times New Roman" w:cs="Times New Roman"/>
                <w:sz w:val="24"/>
                <w:szCs w:val="24"/>
              </w:rPr>
            </w:pPr>
          </w:p>
        </w:tc>
        <w:tc>
          <w:tcPr>
            <w:tcW w:w="3868" w:type="dxa"/>
            <w:vMerge/>
          </w:tcPr>
          <w:p w14:paraId="70495B52" w14:textId="77777777" w:rsidR="000F6A2B" w:rsidRPr="00CA3E8F" w:rsidRDefault="000F6A2B" w:rsidP="000F6A2B">
            <w:pPr>
              <w:rPr>
                <w:rFonts w:ascii="Times New Roman" w:hAnsi="Times New Roman" w:cs="Times New Roman"/>
                <w:sz w:val="24"/>
                <w:szCs w:val="24"/>
              </w:rPr>
            </w:pPr>
          </w:p>
        </w:tc>
        <w:tc>
          <w:tcPr>
            <w:tcW w:w="6126" w:type="dxa"/>
          </w:tcPr>
          <w:p w14:paraId="49415BEA"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F6A2B" w:rsidRPr="00CA3E8F" w14:paraId="031E3713" w14:textId="77777777" w:rsidTr="000F6A2B">
        <w:tc>
          <w:tcPr>
            <w:tcW w:w="540" w:type="dxa"/>
            <w:vMerge/>
          </w:tcPr>
          <w:p w14:paraId="4118D3C8" w14:textId="77777777" w:rsidR="000F6A2B" w:rsidRPr="00CA3E8F" w:rsidRDefault="000F6A2B" w:rsidP="000F6A2B">
            <w:pPr>
              <w:rPr>
                <w:rFonts w:ascii="Times New Roman" w:hAnsi="Times New Roman" w:cs="Times New Roman"/>
                <w:sz w:val="24"/>
                <w:szCs w:val="24"/>
              </w:rPr>
            </w:pPr>
          </w:p>
        </w:tc>
        <w:tc>
          <w:tcPr>
            <w:tcW w:w="2012" w:type="dxa"/>
            <w:vMerge/>
          </w:tcPr>
          <w:p w14:paraId="70817466" w14:textId="77777777" w:rsidR="000F6A2B" w:rsidRPr="00CA3E8F" w:rsidRDefault="000F6A2B" w:rsidP="000F6A2B">
            <w:pPr>
              <w:rPr>
                <w:rFonts w:ascii="Times New Roman" w:hAnsi="Times New Roman" w:cs="Times New Roman"/>
                <w:sz w:val="24"/>
                <w:szCs w:val="24"/>
              </w:rPr>
            </w:pPr>
          </w:p>
        </w:tc>
        <w:tc>
          <w:tcPr>
            <w:tcW w:w="1731" w:type="dxa"/>
            <w:vMerge/>
          </w:tcPr>
          <w:p w14:paraId="315B579B" w14:textId="77777777" w:rsidR="000F6A2B" w:rsidRPr="00CA3E8F" w:rsidRDefault="000F6A2B" w:rsidP="000F6A2B">
            <w:pPr>
              <w:rPr>
                <w:rFonts w:ascii="Times New Roman" w:hAnsi="Times New Roman" w:cs="Times New Roman"/>
                <w:sz w:val="24"/>
                <w:szCs w:val="24"/>
              </w:rPr>
            </w:pPr>
          </w:p>
        </w:tc>
        <w:tc>
          <w:tcPr>
            <w:tcW w:w="3868" w:type="dxa"/>
            <w:vMerge/>
          </w:tcPr>
          <w:p w14:paraId="183C942D" w14:textId="77777777" w:rsidR="000F6A2B" w:rsidRPr="00CA3E8F" w:rsidRDefault="000F6A2B" w:rsidP="000F6A2B">
            <w:pPr>
              <w:rPr>
                <w:rFonts w:ascii="Times New Roman" w:hAnsi="Times New Roman" w:cs="Times New Roman"/>
                <w:sz w:val="24"/>
                <w:szCs w:val="24"/>
              </w:rPr>
            </w:pPr>
          </w:p>
        </w:tc>
        <w:tc>
          <w:tcPr>
            <w:tcW w:w="6126" w:type="dxa"/>
          </w:tcPr>
          <w:p w14:paraId="670D4508" w14:textId="77777777" w:rsidR="000F6A2B" w:rsidRPr="00CA3E8F" w:rsidRDefault="000F6A2B" w:rsidP="000F6A2B">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9338E59" w14:textId="77777777" w:rsidR="000F6A2B" w:rsidRPr="00CA3E8F" w:rsidRDefault="000F6A2B" w:rsidP="000F6A2B">
      <w:pPr>
        <w:rPr>
          <w:rFonts w:ascii="Times New Roman" w:hAnsi="Times New Roman" w:cs="Times New Roman"/>
          <w:sz w:val="24"/>
          <w:szCs w:val="24"/>
        </w:rPr>
      </w:pPr>
    </w:p>
    <w:p w14:paraId="09E8B9E4" w14:textId="77777777" w:rsidR="000F6A2B" w:rsidRPr="00CA3E8F" w:rsidRDefault="000F6A2B" w:rsidP="000F6A2B">
      <w:pPr>
        <w:keepNext/>
        <w:keepLines/>
        <w:spacing w:before="200"/>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Особенности применения градостроительного регламента</w:t>
      </w:r>
    </w:p>
    <w:p w14:paraId="4C60D7DC" w14:textId="27148C76" w:rsidR="0014359B" w:rsidRDefault="000F6A2B" w:rsidP="000F6A2B">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 xml:space="preserve">. Иные предельные параметры разрешенного строительства, реконструкции объектов капитального строительства. </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.1 Минимальные отступы:</w:t>
      </w:r>
      <w:r w:rsidRPr="00CA3E8F">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CA3E8F">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r w:rsidRPr="00CA3E8F">
        <w:rPr>
          <w:rFonts w:ascii="Times New Roman" w:eastAsia="Tahoma" w:hAnsi="Times New Roman" w:cs="Times New Roman"/>
          <w:color w:val="000000"/>
          <w:sz w:val="24"/>
          <w:szCs w:val="24"/>
        </w:rPr>
        <w:b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r w:rsidRPr="00CA3E8F">
        <w:rPr>
          <w:rFonts w:ascii="Times New Roman" w:eastAsia="Tahoma" w:hAnsi="Times New Roman" w:cs="Times New Roman"/>
          <w:color w:val="000000"/>
          <w:sz w:val="24"/>
          <w:szCs w:val="24"/>
        </w:rPr>
        <w:br/>
        <w:t>- минимальный отступ вспомогательных построек от границ смежных земельных участков - 1 метр.</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w:t>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 xml:space="preserve">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3.4</w:t>
      </w:r>
      <w:r w:rsidRPr="00CA3E8F">
        <w:rPr>
          <w:rFonts w:ascii="Times New Roman" w:eastAsia="Tahoma" w:hAnsi="Times New Roman" w:cs="Times New Roman"/>
          <w:color w:val="000000"/>
          <w:sz w:val="24"/>
          <w:szCs w:val="24"/>
        </w:rPr>
        <w:t>. Иные показатели по параметрам застройки зоны Ж</w:t>
      </w:r>
      <w:r w:rsidR="0014359B">
        <w:rPr>
          <w:rFonts w:ascii="Times New Roman" w:eastAsia="Tahoma" w:hAnsi="Times New Roman" w:cs="Times New Roman"/>
          <w:color w:val="000000"/>
          <w:sz w:val="24"/>
          <w:szCs w:val="24"/>
        </w:rPr>
        <w:t>4</w:t>
      </w:r>
      <w:r w:rsidRPr="00CA3E8F">
        <w:rPr>
          <w:rFonts w:ascii="Times New Roman" w:eastAsia="Tahoma" w:hAnsi="Times New Roman" w:cs="Times New Roman"/>
          <w:color w:val="000000"/>
          <w:sz w:val="24"/>
          <w:szCs w:val="24"/>
        </w:rPr>
        <w:t>: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Pr>
          <w:rFonts w:ascii="Times New Roman" w:eastAsia="Tahoma" w:hAnsi="Times New Roman" w:cs="Times New Roman"/>
          <w:color w:val="000000"/>
          <w:sz w:val="24"/>
          <w:szCs w:val="24"/>
        </w:rPr>
        <w:t xml:space="preserve"> </w:t>
      </w:r>
    </w:p>
    <w:p w14:paraId="403003DE" w14:textId="4B85CA15" w:rsidR="000F6A2B" w:rsidRPr="00CA3E8F" w:rsidRDefault="000F6A2B" w:rsidP="000F6A2B">
      <w:pPr>
        <w:rPr>
          <w:rFonts w:ascii="Times New Roman" w:hAnsi="Times New Roman" w:cs="Times New Roman"/>
          <w:sz w:val="24"/>
          <w:szCs w:val="24"/>
        </w:rPr>
      </w:pPr>
      <w:r>
        <w:rPr>
          <w:rFonts w:ascii="Times New Roman" w:eastAsia="Tahoma" w:hAnsi="Times New Roman" w:cs="Times New Roman"/>
          <w:color w:val="000000"/>
          <w:sz w:val="24"/>
          <w:szCs w:val="24"/>
        </w:rPr>
        <w:t>4</w:t>
      </w:r>
      <w:r w:rsidRPr="00CA3E8F">
        <w:rPr>
          <w:rFonts w:ascii="Times New Roman" w:eastAsia="Tahoma" w:hAnsi="Times New Roman" w:cs="Times New Roman"/>
          <w:color w:val="000000"/>
          <w:sz w:val="24"/>
          <w:szCs w:val="24"/>
        </w:rPr>
        <w:t>.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lastRenderedPageBreak/>
        <w:t>5</w:t>
      </w:r>
      <w:r w:rsidRPr="00CA3E8F">
        <w:rPr>
          <w:rFonts w:ascii="Times New Roman" w:eastAsia="Tahoma" w:hAnsi="Times New Roman" w:cs="Times New Roman"/>
          <w:color w:val="000000"/>
          <w:sz w:val="24"/>
          <w:szCs w:val="24"/>
        </w:rPr>
        <w:t>.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6</w:t>
      </w:r>
      <w:r w:rsidRPr="00CA3E8F">
        <w:rPr>
          <w:rFonts w:ascii="Times New Roman" w:eastAsia="Tahoma" w:hAnsi="Times New Roman" w:cs="Times New Roman"/>
          <w:color w:val="000000"/>
          <w:sz w:val="24"/>
          <w:szCs w:val="24"/>
        </w:rPr>
        <w:t>. Все строения должны быть обеспечены системами водоотведения с кровли с целью предотвращения подтопления соседних земельных участков и строений.</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7.</w:t>
      </w:r>
      <w:r w:rsidRPr="00CA3E8F">
        <w:rPr>
          <w:rFonts w:ascii="Times New Roman" w:eastAsia="Tahoma" w:hAnsi="Times New Roman" w:cs="Times New Roman"/>
          <w:color w:val="000000"/>
          <w:sz w:val="24"/>
          <w:szCs w:val="24"/>
        </w:rPr>
        <w:t xml:space="preserve"> 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8</w:t>
      </w:r>
      <w:r w:rsidRPr="00CA3E8F">
        <w:rPr>
          <w:rFonts w:ascii="Times New Roman" w:eastAsia="Tahoma" w:hAnsi="Times New Roman" w:cs="Times New Roman"/>
          <w:color w:val="000000"/>
          <w:sz w:val="24"/>
          <w:szCs w:val="24"/>
        </w:rPr>
        <w:t>.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CA3E8F">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9</w:t>
      </w:r>
      <w:r w:rsidRPr="00CA3E8F">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CA3E8F">
        <w:rPr>
          <w:rFonts w:ascii="Times New Roman" w:eastAsia="Tahoma" w:hAnsi="Times New Roman" w:cs="Times New Roman"/>
          <w:color w:val="000000"/>
          <w:sz w:val="24"/>
          <w:szCs w:val="24"/>
        </w:rPr>
        <w:br/>
        <w:t>10. В границах территориальной зоны Ж</w:t>
      </w:r>
      <w:r w:rsidR="0014359B">
        <w:rPr>
          <w:rFonts w:ascii="Times New Roman" w:eastAsia="Tahoma" w:hAnsi="Times New Roman" w:cs="Times New Roman"/>
          <w:color w:val="000000"/>
          <w:sz w:val="24"/>
          <w:szCs w:val="24"/>
        </w:rPr>
        <w:t>4</w:t>
      </w:r>
      <w:r w:rsidRPr="00CA3E8F">
        <w:rPr>
          <w:rFonts w:ascii="Times New Roman" w:eastAsia="Tahoma" w:hAnsi="Times New Roman" w:cs="Times New Roman"/>
          <w:color w:val="000000"/>
          <w:sz w:val="24"/>
          <w:szCs w:val="24"/>
        </w:rPr>
        <w:t>,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НГП.</w:t>
      </w:r>
    </w:p>
    <w:p w14:paraId="0D1143A7" w14:textId="77777777" w:rsidR="000F6A2B" w:rsidRPr="00CA3E8F" w:rsidRDefault="000F6A2B" w:rsidP="000F6A2B">
      <w:pPr>
        <w:rPr>
          <w:rFonts w:ascii="Times New Roman" w:hAnsi="Times New Roman" w:cs="Times New Roman"/>
          <w:sz w:val="24"/>
          <w:szCs w:val="24"/>
        </w:rPr>
      </w:pPr>
    </w:p>
    <w:p w14:paraId="6A5D15A3" w14:textId="77777777" w:rsidR="000F6A2B" w:rsidRPr="00CA3E8F" w:rsidRDefault="000F6A2B" w:rsidP="000F6A2B">
      <w:pPr>
        <w:keepNext/>
        <w:keepLines/>
        <w:spacing w:before="200"/>
        <w:outlineLvl w:val="1"/>
        <w:rPr>
          <w:rFonts w:ascii="Times New Roman" w:eastAsiaTheme="majorEastAsia" w:hAnsi="Times New Roman" w:cs="Times New Roman"/>
          <w:b/>
          <w:bCs/>
          <w:color w:val="4472C4" w:themeColor="accent1"/>
          <w:sz w:val="24"/>
          <w:szCs w:val="24"/>
        </w:rPr>
      </w:pPr>
      <w:r w:rsidRPr="00CA3E8F">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1014025B" w14:textId="1B00CA6A" w:rsidR="000F6A2B" w:rsidRDefault="000F6A2B" w:rsidP="000F6A2B">
      <w:pPr>
        <w:rPr>
          <w:rFonts w:ascii="Times New Roman" w:eastAsia="Tahoma" w:hAnsi="Times New Roman" w:cs="Times New Roman"/>
          <w:color w:val="000000"/>
          <w:sz w:val="24"/>
          <w:szCs w:val="24"/>
        </w:rPr>
      </w:pPr>
      <w:r w:rsidRPr="00CA3E8F">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0861F31E" w14:textId="60B97791" w:rsidR="00FF1A51" w:rsidRDefault="00FF1A51" w:rsidP="000F6A2B">
      <w:pPr>
        <w:rPr>
          <w:rFonts w:ascii="Times New Roman" w:eastAsia="Tahoma" w:hAnsi="Times New Roman" w:cs="Times New Roman"/>
          <w:color w:val="000000"/>
          <w:sz w:val="24"/>
          <w:szCs w:val="24"/>
        </w:rPr>
      </w:pPr>
    </w:p>
    <w:p w14:paraId="462CE8B1" w14:textId="43E7A12C" w:rsidR="00B07A69" w:rsidRDefault="00B07A69" w:rsidP="000F6A2B">
      <w:pPr>
        <w:rPr>
          <w:rFonts w:ascii="Times New Roman" w:eastAsia="Tahoma" w:hAnsi="Times New Roman" w:cs="Times New Roman"/>
          <w:color w:val="000000"/>
          <w:sz w:val="24"/>
          <w:szCs w:val="24"/>
        </w:rPr>
      </w:pPr>
    </w:p>
    <w:p w14:paraId="281EEAC7" w14:textId="4521AD4F" w:rsidR="00B07A69" w:rsidRDefault="00B07A69" w:rsidP="000F6A2B">
      <w:pPr>
        <w:rPr>
          <w:rFonts w:ascii="Times New Roman" w:eastAsia="Tahoma" w:hAnsi="Times New Roman" w:cs="Times New Roman"/>
          <w:color w:val="000000"/>
          <w:sz w:val="24"/>
          <w:szCs w:val="24"/>
        </w:rPr>
      </w:pPr>
    </w:p>
    <w:p w14:paraId="38028172" w14:textId="532CD2C5" w:rsidR="00B07A69" w:rsidRDefault="00B07A69" w:rsidP="000F6A2B">
      <w:pPr>
        <w:rPr>
          <w:rFonts w:ascii="Times New Roman" w:eastAsia="Tahoma" w:hAnsi="Times New Roman" w:cs="Times New Roman"/>
          <w:color w:val="000000"/>
          <w:sz w:val="24"/>
          <w:szCs w:val="24"/>
        </w:rPr>
      </w:pPr>
    </w:p>
    <w:p w14:paraId="799EC008" w14:textId="5A39E565" w:rsidR="00B07A69" w:rsidRDefault="00B07A69" w:rsidP="000F6A2B">
      <w:pPr>
        <w:rPr>
          <w:rFonts w:ascii="Times New Roman" w:eastAsia="Tahoma" w:hAnsi="Times New Roman" w:cs="Times New Roman"/>
          <w:color w:val="000000"/>
          <w:sz w:val="24"/>
          <w:szCs w:val="24"/>
        </w:rPr>
      </w:pPr>
    </w:p>
    <w:p w14:paraId="7A224282" w14:textId="0F5E67DF" w:rsidR="00B07A69" w:rsidRDefault="00B07A69" w:rsidP="000F6A2B">
      <w:pPr>
        <w:rPr>
          <w:rFonts w:ascii="Times New Roman" w:eastAsia="Tahoma" w:hAnsi="Times New Roman" w:cs="Times New Roman"/>
          <w:color w:val="000000"/>
          <w:sz w:val="24"/>
          <w:szCs w:val="24"/>
        </w:rPr>
      </w:pPr>
    </w:p>
    <w:p w14:paraId="33C38631" w14:textId="6EFFD7C5" w:rsidR="00B07A69" w:rsidRDefault="00B07A69" w:rsidP="000F6A2B">
      <w:pPr>
        <w:rPr>
          <w:rFonts w:ascii="Times New Roman" w:eastAsia="Tahoma" w:hAnsi="Times New Roman" w:cs="Times New Roman"/>
          <w:color w:val="000000"/>
          <w:sz w:val="24"/>
          <w:szCs w:val="24"/>
        </w:rPr>
      </w:pPr>
    </w:p>
    <w:p w14:paraId="680595D4" w14:textId="3951CA32" w:rsidR="00B07A69" w:rsidRDefault="00B07A69" w:rsidP="000F6A2B">
      <w:pPr>
        <w:rPr>
          <w:rFonts w:ascii="Times New Roman" w:eastAsia="Tahoma" w:hAnsi="Times New Roman" w:cs="Times New Roman"/>
          <w:color w:val="000000"/>
          <w:sz w:val="24"/>
          <w:szCs w:val="24"/>
        </w:rPr>
      </w:pPr>
    </w:p>
    <w:p w14:paraId="11C6B463" w14:textId="0F02F3BD" w:rsidR="00B07A69" w:rsidRDefault="00B07A69" w:rsidP="000F6A2B">
      <w:pPr>
        <w:rPr>
          <w:rFonts w:ascii="Times New Roman" w:eastAsia="Tahoma" w:hAnsi="Times New Roman" w:cs="Times New Roman"/>
          <w:color w:val="000000"/>
          <w:sz w:val="24"/>
          <w:szCs w:val="24"/>
        </w:rPr>
      </w:pPr>
    </w:p>
    <w:p w14:paraId="7F4D4EDB" w14:textId="53D72669" w:rsidR="00B07A69" w:rsidRDefault="00B07A69" w:rsidP="000F6A2B">
      <w:pPr>
        <w:rPr>
          <w:rFonts w:ascii="Times New Roman" w:eastAsia="Tahoma" w:hAnsi="Times New Roman" w:cs="Times New Roman"/>
          <w:color w:val="000000"/>
          <w:sz w:val="24"/>
          <w:szCs w:val="24"/>
        </w:rPr>
      </w:pPr>
    </w:p>
    <w:p w14:paraId="7FE977E9" w14:textId="3AAA29D2" w:rsidR="00B07A69" w:rsidRDefault="00B07A69" w:rsidP="000F6A2B">
      <w:pPr>
        <w:rPr>
          <w:rFonts w:ascii="Times New Roman" w:eastAsia="Tahoma" w:hAnsi="Times New Roman" w:cs="Times New Roman"/>
          <w:color w:val="000000"/>
          <w:sz w:val="24"/>
          <w:szCs w:val="24"/>
        </w:rPr>
      </w:pPr>
    </w:p>
    <w:p w14:paraId="2D1320A7" w14:textId="51D86575" w:rsidR="00B07A69" w:rsidRDefault="00B07A69" w:rsidP="000F6A2B">
      <w:pPr>
        <w:rPr>
          <w:rFonts w:ascii="Times New Roman" w:eastAsia="Tahoma" w:hAnsi="Times New Roman" w:cs="Times New Roman"/>
          <w:color w:val="000000"/>
          <w:sz w:val="24"/>
          <w:szCs w:val="24"/>
        </w:rPr>
      </w:pPr>
    </w:p>
    <w:p w14:paraId="75B91B95" w14:textId="59641A6A" w:rsidR="00B07A69" w:rsidRDefault="00B07A69" w:rsidP="000F6A2B">
      <w:pPr>
        <w:rPr>
          <w:rFonts w:ascii="Times New Roman" w:eastAsia="Tahoma" w:hAnsi="Times New Roman" w:cs="Times New Roman"/>
          <w:color w:val="000000"/>
          <w:sz w:val="24"/>
          <w:szCs w:val="24"/>
        </w:rPr>
      </w:pPr>
    </w:p>
    <w:p w14:paraId="705634F0" w14:textId="3639D2A0" w:rsidR="00B07A69" w:rsidRDefault="00B07A69" w:rsidP="000F6A2B">
      <w:pPr>
        <w:rPr>
          <w:rFonts w:ascii="Times New Roman" w:eastAsia="Tahoma" w:hAnsi="Times New Roman" w:cs="Times New Roman"/>
          <w:color w:val="000000"/>
          <w:sz w:val="24"/>
          <w:szCs w:val="24"/>
        </w:rPr>
      </w:pPr>
    </w:p>
    <w:p w14:paraId="63520C47" w14:textId="5DADFCEC" w:rsidR="00B07A69" w:rsidRDefault="00B07A69" w:rsidP="000F6A2B">
      <w:pPr>
        <w:rPr>
          <w:rFonts w:ascii="Times New Roman" w:eastAsia="Tahoma" w:hAnsi="Times New Roman" w:cs="Times New Roman"/>
          <w:color w:val="000000"/>
          <w:sz w:val="24"/>
          <w:szCs w:val="24"/>
        </w:rPr>
      </w:pPr>
    </w:p>
    <w:p w14:paraId="76CCD09C" w14:textId="2A6BD993" w:rsidR="00B07A69" w:rsidRDefault="00B07A69" w:rsidP="000F6A2B">
      <w:pPr>
        <w:rPr>
          <w:rFonts w:ascii="Times New Roman" w:eastAsia="Tahoma" w:hAnsi="Times New Roman" w:cs="Times New Roman"/>
          <w:color w:val="000000"/>
          <w:sz w:val="24"/>
          <w:szCs w:val="24"/>
        </w:rPr>
      </w:pPr>
    </w:p>
    <w:p w14:paraId="06869B45" w14:textId="74FF68C0" w:rsidR="00B07A69" w:rsidRDefault="00B07A69" w:rsidP="000F6A2B">
      <w:pPr>
        <w:rPr>
          <w:rFonts w:ascii="Times New Roman" w:eastAsia="Tahoma" w:hAnsi="Times New Roman" w:cs="Times New Roman"/>
          <w:color w:val="000000"/>
          <w:sz w:val="24"/>
          <w:szCs w:val="24"/>
        </w:rPr>
      </w:pPr>
    </w:p>
    <w:p w14:paraId="056280EB" w14:textId="2EF871E4" w:rsidR="00B07A69" w:rsidRDefault="00B07A69" w:rsidP="000F6A2B">
      <w:pPr>
        <w:rPr>
          <w:rFonts w:ascii="Times New Roman" w:eastAsia="Tahoma" w:hAnsi="Times New Roman" w:cs="Times New Roman"/>
          <w:color w:val="000000"/>
          <w:sz w:val="24"/>
          <w:szCs w:val="24"/>
        </w:rPr>
      </w:pPr>
    </w:p>
    <w:p w14:paraId="47614CE6" w14:textId="77777777" w:rsidR="00B07A69" w:rsidRDefault="00B07A69" w:rsidP="000F6A2B">
      <w:pPr>
        <w:rPr>
          <w:rFonts w:ascii="Times New Roman" w:eastAsia="Tahoma" w:hAnsi="Times New Roman" w:cs="Times New Roman"/>
          <w:color w:val="000000"/>
          <w:sz w:val="24"/>
          <w:szCs w:val="24"/>
        </w:rPr>
      </w:pPr>
    </w:p>
    <w:p w14:paraId="2FF86AD7" w14:textId="68279657" w:rsidR="00FF1A51" w:rsidRDefault="00FF1A51" w:rsidP="000F6A2B">
      <w:pPr>
        <w:rPr>
          <w:rFonts w:ascii="Times New Roman" w:eastAsia="Tahoma" w:hAnsi="Times New Roman" w:cs="Times New Roman"/>
          <w:color w:val="000000"/>
          <w:sz w:val="24"/>
          <w:szCs w:val="24"/>
        </w:rPr>
      </w:pPr>
    </w:p>
    <w:p w14:paraId="51BF7872" w14:textId="397C9C62" w:rsidR="00FF1A51" w:rsidRDefault="00FF1A51" w:rsidP="000F6A2B">
      <w:pPr>
        <w:rPr>
          <w:rFonts w:ascii="Times New Roman" w:eastAsia="Tahoma" w:hAnsi="Times New Roman" w:cs="Times New Roman"/>
          <w:color w:val="000000"/>
          <w:sz w:val="24"/>
          <w:szCs w:val="24"/>
        </w:rPr>
      </w:pPr>
    </w:p>
    <w:p w14:paraId="1FE80991" w14:textId="23CED199" w:rsidR="00FF1A51" w:rsidRPr="00FF1A51" w:rsidRDefault="00FF1A51" w:rsidP="00FF1A51">
      <w:pPr>
        <w:keepNext/>
        <w:keepLines/>
        <w:spacing w:before="480"/>
        <w:ind w:firstLine="709"/>
        <w:jc w:val="both"/>
        <w:outlineLvl w:val="0"/>
        <w:rPr>
          <w:rFonts w:ascii="Times New Roman" w:eastAsiaTheme="majorEastAsia" w:hAnsi="Times New Roman" w:cs="Times New Roman"/>
          <w:b/>
          <w:bCs/>
          <w:color w:val="2F5496" w:themeColor="accent1" w:themeShade="BF"/>
          <w:sz w:val="24"/>
          <w:szCs w:val="24"/>
        </w:rPr>
      </w:pPr>
      <w:bookmarkStart w:id="41" w:name="_Toc164884684"/>
      <w:r w:rsidRPr="00FF1A51">
        <w:rPr>
          <w:rFonts w:ascii="Times New Roman" w:eastAsia="Tahoma" w:hAnsi="Times New Roman" w:cs="Times New Roman"/>
          <w:b/>
          <w:bCs/>
          <w:color w:val="000000"/>
          <w:sz w:val="24"/>
          <w:szCs w:val="24"/>
        </w:rPr>
        <w:t>Статья 26. Зона смешанной и общественно-деловой застройки (СЗ1)</w:t>
      </w:r>
      <w:bookmarkEnd w:id="41"/>
    </w:p>
    <w:p w14:paraId="23C3D240" w14:textId="565B0019" w:rsidR="00FF1A51" w:rsidRPr="00FF1A51" w:rsidRDefault="00FF1A51" w:rsidP="00FF1A51">
      <w:pPr>
        <w:ind w:firstLine="709"/>
        <w:jc w:val="both"/>
        <w:rPr>
          <w:rFonts w:ascii="Times New Roman" w:eastAsia="Tahoma" w:hAnsi="Times New Roman" w:cs="Times New Roman"/>
          <w:color w:val="000000"/>
          <w:sz w:val="24"/>
          <w:szCs w:val="24"/>
        </w:rPr>
      </w:pPr>
      <w:r w:rsidRPr="00FF1A51">
        <w:rPr>
          <w:rFonts w:ascii="Times New Roman" w:eastAsia="Tahoma" w:hAnsi="Times New Roman" w:cs="Times New Roman"/>
          <w:color w:val="000000"/>
          <w:sz w:val="24"/>
          <w:szCs w:val="24"/>
        </w:rPr>
        <w:t>1. Зона предназначена для размещения объектов санаторно-курортной деятельности, гостиничного обслуживания, туристического обслуживания, отдыха, общественного питания, торгового обслуживания, культурно-досуговой деятельности, спорта, территорий общего пользования, с возможностью строительства и реконструкции индивидуальных жилых домов.</w:t>
      </w:r>
    </w:p>
    <w:p w14:paraId="2A659B2C" w14:textId="5290A831" w:rsidR="00FF1A51" w:rsidRPr="00865480" w:rsidRDefault="00FF1A51" w:rsidP="00FF1A51">
      <w:pPr>
        <w:ind w:firstLine="709"/>
        <w:jc w:val="both"/>
        <w:rPr>
          <w:rFonts w:ascii="Times New Roman" w:hAnsi="Times New Roman" w:cs="Times New Roman"/>
          <w:sz w:val="24"/>
          <w:szCs w:val="24"/>
        </w:rPr>
      </w:pPr>
      <w:r w:rsidRPr="00FF1A51">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СЗ1:</w:t>
      </w:r>
    </w:p>
    <w:p w14:paraId="16FEAA1F" w14:textId="77777777" w:rsidR="00FF1A51" w:rsidRPr="00865480" w:rsidRDefault="00FF1A51" w:rsidP="00FF1A51">
      <w:pPr>
        <w:rPr>
          <w:rFonts w:ascii="Times New Roman" w:hAnsi="Times New Roman" w:cs="Times New Roman"/>
          <w:sz w:val="24"/>
          <w:szCs w:val="24"/>
        </w:rPr>
      </w:pPr>
    </w:p>
    <w:p w14:paraId="42D13783" w14:textId="77777777" w:rsidR="00FF1A51" w:rsidRPr="00865480" w:rsidRDefault="00FF1A51" w:rsidP="00FF1A51">
      <w:pPr>
        <w:keepNext/>
        <w:keepLines/>
        <w:spacing w:before="200"/>
        <w:jc w:val="both"/>
        <w:outlineLvl w:val="1"/>
        <w:rPr>
          <w:rFonts w:ascii="Times New Roman" w:eastAsiaTheme="majorEastAsia" w:hAnsi="Times New Roman" w:cs="Times New Roman"/>
          <w:b/>
          <w:bCs/>
          <w:color w:val="4472C4" w:themeColor="accent1"/>
          <w:sz w:val="24"/>
          <w:szCs w:val="24"/>
        </w:rPr>
      </w:pPr>
      <w:bookmarkStart w:id="42" w:name="_Toc164884685"/>
      <w:r w:rsidRPr="00865480">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bookmarkEnd w:id="42"/>
    </w:p>
    <w:tbl>
      <w:tblPr>
        <w:tblStyle w:val="ac"/>
        <w:tblW w:w="0" w:type="auto"/>
        <w:tblLook w:val="04A0" w:firstRow="1" w:lastRow="0" w:firstColumn="1" w:lastColumn="0" w:noHBand="0" w:noVBand="1"/>
      </w:tblPr>
      <w:tblGrid>
        <w:gridCol w:w="540"/>
        <w:gridCol w:w="2119"/>
        <w:gridCol w:w="1731"/>
        <w:gridCol w:w="3830"/>
        <w:gridCol w:w="6057"/>
      </w:tblGrid>
      <w:tr w:rsidR="00FF1A51" w:rsidRPr="00865480" w14:paraId="3A95C038" w14:textId="77777777" w:rsidTr="00FF1A51">
        <w:trPr>
          <w:tblHeader/>
        </w:trPr>
        <w:tc>
          <w:tcPr>
            <w:tcW w:w="540" w:type="dxa"/>
          </w:tcPr>
          <w:p w14:paraId="6F4B64AB"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 п/п</w:t>
            </w:r>
          </w:p>
        </w:tc>
        <w:tc>
          <w:tcPr>
            <w:tcW w:w="2119" w:type="dxa"/>
          </w:tcPr>
          <w:p w14:paraId="3A61EA49"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965B73A"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Код вида разрешенного использования</w:t>
            </w:r>
          </w:p>
        </w:tc>
        <w:tc>
          <w:tcPr>
            <w:tcW w:w="3830" w:type="dxa"/>
          </w:tcPr>
          <w:p w14:paraId="2E331B91"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Описание вида разрешенного использования</w:t>
            </w:r>
          </w:p>
        </w:tc>
        <w:tc>
          <w:tcPr>
            <w:tcW w:w="6057" w:type="dxa"/>
          </w:tcPr>
          <w:p w14:paraId="79B547F0" w14:textId="77777777" w:rsidR="00FF1A51" w:rsidRPr="00865480" w:rsidRDefault="00FF1A51" w:rsidP="00FF1A51">
            <w:pPr>
              <w:jc w:val="both"/>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F1A51" w:rsidRPr="00865480" w14:paraId="5FCB0558" w14:textId="77777777" w:rsidTr="00FF1A51">
        <w:trPr>
          <w:tblHeader/>
        </w:trPr>
        <w:tc>
          <w:tcPr>
            <w:tcW w:w="540" w:type="dxa"/>
          </w:tcPr>
          <w:p w14:paraId="1DFBEBE7"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1</w:t>
            </w:r>
          </w:p>
        </w:tc>
        <w:tc>
          <w:tcPr>
            <w:tcW w:w="2119" w:type="dxa"/>
          </w:tcPr>
          <w:p w14:paraId="6495C24D"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2</w:t>
            </w:r>
          </w:p>
        </w:tc>
        <w:tc>
          <w:tcPr>
            <w:tcW w:w="1731" w:type="dxa"/>
          </w:tcPr>
          <w:p w14:paraId="604BE574"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3</w:t>
            </w:r>
          </w:p>
        </w:tc>
        <w:tc>
          <w:tcPr>
            <w:tcW w:w="3830" w:type="dxa"/>
          </w:tcPr>
          <w:p w14:paraId="5AAE790B"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4</w:t>
            </w:r>
          </w:p>
        </w:tc>
        <w:tc>
          <w:tcPr>
            <w:tcW w:w="6057" w:type="dxa"/>
          </w:tcPr>
          <w:p w14:paraId="72667608"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5</w:t>
            </w:r>
          </w:p>
        </w:tc>
      </w:tr>
      <w:tr w:rsidR="00735508" w:rsidRPr="00865480" w14:paraId="4D2D218B" w14:textId="77777777" w:rsidTr="00FF1A51">
        <w:tc>
          <w:tcPr>
            <w:tcW w:w="540" w:type="dxa"/>
            <w:vMerge w:val="restart"/>
          </w:tcPr>
          <w:p w14:paraId="0A98E54D" w14:textId="60CCA4D0" w:rsidR="00735508" w:rsidRPr="00865480" w:rsidRDefault="00735508" w:rsidP="00735508">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26A176C4" w14:textId="7653822C"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Для индивидуального жилищного строительства</w:t>
            </w:r>
          </w:p>
        </w:tc>
        <w:tc>
          <w:tcPr>
            <w:tcW w:w="1731" w:type="dxa"/>
            <w:vMerge w:val="restart"/>
          </w:tcPr>
          <w:p w14:paraId="1B561519" w14:textId="631CF1E9"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3830" w:type="dxa"/>
            <w:vMerge w:val="restart"/>
          </w:tcPr>
          <w:p w14:paraId="50741608" w14:textId="152026B7"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w:t>
            </w:r>
            <w:r w:rsidRPr="00B00336">
              <w:rPr>
                <w:rFonts w:ascii="Times New Roman" w:eastAsia="Tahoma" w:hAnsi="Times New Roman" w:cs="Times New Roman"/>
                <w:color w:val="000000"/>
                <w:sz w:val="24"/>
                <w:szCs w:val="24"/>
              </w:rPr>
              <w:lastRenderedPageBreak/>
              <w:t xml:space="preserve">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 </w:t>
            </w:r>
          </w:p>
        </w:tc>
        <w:tc>
          <w:tcPr>
            <w:tcW w:w="6057" w:type="dxa"/>
          </w:tcPr>
          <w:p w14:paraId="107E025B" w14:textId="1D25B996"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w:t>
            </w:r>
            <w:r>
              <w:rPr>
                <w:rFonts w:ascii="Times New Roman" w:eastAsia="Tahoma" w:hAnsi="Times New Roman" w:cs="Times New Roman"/>
                <w:color w:val="000000"/>
                <w:sz w:val="24"/>
                <w:szCs w:val="24"/>
              </w:rPr>
              <w:t>1000</w:t>
            </w:r>
            <w:r w:rsidRPr="00B00336">
              <w:rPr>
                <w:rFonts w:ascii="Times New Roman" w:eastAsia="Tahoma" w:hAnsi="Times New Roman" w:cs="Times New Roman"/>
                <w:color w:val="000000"/>
                <w:sz w:val="24"/>
                <w:szCs w:val="24"/>
              </w:rPr>
              <w:t xml:space="preserve"> кв.м.</w:t>
            </w:r>
          </w:p>
        </w:tc>
      </w:tr>
      <w:tr w:rsidR="00735508" w:rsidRPr="00865480" w14:paraId="2782C294" w14:textId="77777777" w:rsidTr="00FF1A51">
        <w:tc>
          <w:tcPr>
            <w:tcW w:w="540" w:type="dxa"/>
            <w:vMerge/>
          </w:tcPr>
          <w:p w14:paraId="576CAC15" w14:textId="77777777" w:rsidR="00735508" w:rsidRPr="00865480" w:rsidRDefault="00735508" w:rsidP="00735508">
            <w:pPr>
              <w:rPr>
                <w:rFonts w:ascii="Times New Roman" w:hAnsi="Times New Roman" w:cs="Times New Roman"/>
                <w:sz w:val="24"/>
                <w:szCs w:val="24"/>
              </w:rPr>
            </w:pPr>
          </w:p>
        </w:tc>
        <w:tc>
          <w:tcPr>
            <w:tcW w:w="2119" w:type="dxa"/>
            <w:vMerge/>
          </w:tcPr>
          <w:p w14:paraId="7F12929E" w14:textId="77777777" w:rsidR="00735508" w:rsidRPr="00865480" w:rsidRDefault="00735508" w:rsidP="00735508">
            <w:pPr>
              <w:rPr>
                <w:rFonts w:ascii="Times New Roman" w:hAnsi="Times New Roman" w:cs="Times New Roman"/>
                <w:sz w:val="24"/>
                <w:szCs w:val="24"/>
              </w:rPr>
            </w:pPr>
          </w:p>
        </w:tc>
        <w:tc>
          <w:tcPr>
            <w:tcW w:w="1731" w:type="dxa"/>
            <w:vMerge/>
          </w:tcPr>
          <w:p w14:paraId="068FB44F" w14:textId="77777777" w:rsidR="00735508" w:rsidRPr="00865480" w:rsidRDefault="00735508" w:rsidP="00735508">
            <w:pPr>
              <w:rPr>
                <w:rFonts w:ascii="Times New Roman" w:hAnsi="Times New Roman" w:cs="Times New Roman"/>
                <w:sz w:val="24"/>
                <w:szCs w:val="24"/>
              </w:rPr>
            </w:pPr>
          </w:p>
        </w:tc>
        <w:tc>
          <w:tcPr>
            <w:tcW w:w="3830" w:type="dxa"/>
            <w:vMerge/>
          </w:tcPr>
          <w:p w14:paraId="5204E662" w14:textId="77777777" w:rsidR="00735508" w:rsidRPr="00865480" w:rsidRDefault="00735508" w:rsidP="00735508">
            <w:pPr>
              <w:rPr>
                <w:rFonts w:ascii="Times New Roman" w:hAnsi="Times New Roman" w:cs="Times New Roman"/>
                <w:sz w:val="24"/>
                <w:szCs w:val="24"/>
              </w:rPr>
            </w:pPr>
          </w:p>
        </w:tc>
        <w:tc>
          <w:tcPr>
            <w:tcW w:w="6057" w:type="dxa"/>
          </w:tcPr>
          <w:p w14:paraId="21071379" w14:textId="76CE683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w:t>
            </w:r>
            <w:r>
              <w:rPr>
                <w:rFonts w:ascii="Times New Roman" w:eastAsia="Tahoma" w:hAnsi="Times New Roman" w:cs="Times New Roman"/>
                <w:color w:val="000000"/>
                <w:sz w:val="24"/>
                <w:szCs w:val="24"/>
              </w:rPr>
              <w:t>25</w:t>
            </w:r>
            <w:r w:rsidRPr="00B00336">
              <w:rPr>
                <w:rFonts w:ascii="Times New Roman" w:eastAsia="Tahoma" w:hAnsi="Times New Roman" w:cs="Times New Roman"/>
                <w:color w:val="000000"/>
                <w:sz w:val="24"/>
                <w:szCs w:val="24"/>
              </w:rPr>
              <w:t>00 кв.м.</w:t>
            </w:r>
          </w:p>
        </w:tc>
      </w:tr>
      <w:tr w:rsidR="00735508" w:rsidRPr="00865480" w14:paraId="638EFF88" w14:textId="77777777" w:rsidTr="00FF1A51">
        <w:tc>
          <w:tcPr>
            <w:tcW w:w="540" w:type="dxa"/>
            <w:vMerge/>
          </w:tcPr>
          <w:p w14:paraId="5E6F7564" w14:textId="77777777" w:rsidR="00735508" w:rsidRPr="00865480" w:rsidRDefault="00735508" w:rsidP="00735508">
            <w:pPr>
              <w:rPr>
                <w:rFonts w:ascii="Times New Roman" w:hAnsi="Times New Roman" w:cs="Times New Roman"/>
                <w:sz w:val="24"/>
                <w:szCs w:val="24"/>
              </w:rPr>
            </w:pPr>
          </w:p>
        </w:tc>
        <w:tc>
          <w:tcPr>
            <w:tcW w:w="2119" w:type="dxa"/>
            <w:vMerge/>
          </w:tcPr>
          <w:p w14:paraId="74F75E0F" w14:textId="77777777" w:rsidR="00735508" w:rsidRPr="00865480" w:rsidRDefault="00735508" w:rsidP="00735508">
            <w:pPr>
              <w:rPr>
                <w:rFonts w:ascii="Times New Roman" w:hAnsi="Times New Roman" w:cs="Times New Roman"/>
                <w:sz w:val="24"/>
                <w:szCs w:val="24"/>
              </w:rPr>
            </w:pPr>
          </w:p>
        </w:tc>
        <w:tc>
          <w:tcPr>
            <w:tcW w:w="1731" w:type="dxa"/>
            <w:vMerge/>
          </w:tcPr>
          <w:p w14:paraId="50E05265" w14:textId="77777777" w:rsidR="00735508" w:rsidRPr="00865480" w:rsidRDefault="00735508" w:rsidP="00735508">
            <w:pPr>
              <w:rPr>
                <w:rFonts w:ascii="Times New Roman" w:hAnsi="Times New Roman" w:cs="Times New Roman"/>
                <w:sz w:val="24"/>
                <w:szCs w:val="24"/>
              </w:rPr>
            </w:pPr>
          </w:p>
        </w:tc>
        <w:tc>
          <w:tcPr>
            <w:tcW w:w="3830" w:type="dxa"/>
            <w:vMerge/>
          </w:tcPr>
          <w:p w14:paraId="48C5CABA" w14:textId="77777777" w:rsidR="00735508" w:rsidRPr="00865480" w:rsidRDefault="00735508" w:rsidP="00735508">
            <w:pPr>
              <w:rPr>
                <w:rFonts w:ascii="Times New Roman" w:hAnsi="Times New Roman" w:cs="Times New Roman"/>
                <w:sz w:val="24"/>
                <w:szCs w:val="24"/>
              </w:rPr>
            </w:pPr>
          </w:p>
        </w:tc>
        <w:tc>
          <w:tcPr>
            <w:tcW w:w="6057" w:type="dxa"/>
          </w:tcPr>
          <w:p w14:paraId="66FF19D5" w14:textId="7F5831E4"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735508" w:rsidRPr="00865480" w14:paraId="66D5F4D6" w14:textId="77777777" w:rsidTr="00FF1A51">
        <w:trPr>
          <w:trHeight w:val="1114"/>
        </w:trPr>
        <w:tc>
          <w:tcPr>
            <w:tcW w:w="540" w:type="dxa"/>
            <w:vMerge/>
          </w:tcPr>
          <w:p w14:paraId="7FEDE79C" w14:textId="77777777" w:rsidR="00735508" w:rsidRPr="00865480" w:rsidRDefault="00735508" w:rsidP="00735508">
            <w:pPr>
              <w:rPr>
                <w:rFonts w:ascii="Times New Roman" w:hAnsi="Times New Roman" w:cs="Times New Roman"/>
                <w:sz w:val="24"/>
                <w:szCs w:val="24"/>
              </w:rPr>
            </w:pPr>
          </w:p>
        </w:tc>
        <w:tc>
          <w:tcPr>
            <w:tcW w:w="2119" w:type="dxa"/>
            <w:vMerge/>
          </w:tcPr>
          <w:p w14:paraId="64DB3864" w14:textId="77777777" w:rsidR="00735508" w:rsidRPr="00865480" w:rsidRDefault="00735508" w:rsidP="00735508">
            <w:pPr>
              <w:rPr>
                <w:rFonts w:ascii="Times New Roman" w:hAnsi="Times New Roman" w:cs="Times New Roman"/>
                <w:sz w:val="24"/>
                <w:szCs w:val="24"/>
              </w:rPr>
            </w:pPr>
          </w:p>
        </w:tc>
        <w:tc>
          <w:tcPr>
            <w:tcW w:w="1731" w:type="dxa"/>
            <w:vMerge/>
          </w:tcPr>
          <w:p w14:paraId="490F43BF" w14:textId="77777777" w:rsidR="00735508" w:rsidRPr="00865480" w:rsidRDefault="00735508" w:rsidP="00735508">
            <w:pPr>
              <w:rPr>
                <w:rFonts w:ascii="Times New Roman" w:hAnsi="Times New Roman" w:cs="Times New Roman"/>
                <w:sz w:val="24"/>
                <w:szCs w:val="24"/>
              </w:rPr>
            </w:pPr>
          </w:p>
        </w:tc>
        <w:tc>
          <w:tcPr>
            <w:tcW w:w="3830" w:type="dxa"/>
            <w:vMerge/>
          </w:tcPr>
          <w:p w14:paraId="69A6D40B" w14:textId="77777777" w:rsidR="00735508" w:rsidRPr="00865480" w:rsidRDefault="00735508" w:rsidP="00735508">
            <w:pPr>
              <w:rPr>
                <w:rFonts w:ascii="Times New Roman" w:hAnsi="Times New Roman" w:cs="Times New Roman"/>
                <w:sz w:val="24"/>
                <w:szCs w:val="24"/>
              </w:rPr>
            </w:pPr>
          </w:p>
        </w:tc>
        <w:tc>
          <w:tcPr>
            <w:tcW w:w="6057" w:type="dxa"/>
          </w:tcPr>
          <w:p w14:paraId="4021AC26" w14:textId="20211D8F"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35508" w:rsidRPr="00865480" w14:paraId="151C26F9" w14:textId="77777777" w:rsidTr="00FF1A51">
        <w:tc>
          <w:tcPr>
            <w:tcW w:w="540" w:type="dxa"/>
            <w:vMerge/>
          </w:tcPr>
          <w:p w14:paraId="7CFF0D1C" w14:textId="77777777" w:rsidR="00735508" w:rsidRPr="00865480" w:rsidRDefault="00735508" w:rsidP="00735508">
            <w:pPr>
              <w:rPr>
                <w:rFonts w:ascii="Times New Roman" w:hAnsi="Times New Roman" w:cs="Times New Roman"/>
                <w:sz w:val="24"/>
                <w:szCs w:val="24"/>
              </w:rPr>
            </w:pPr>
          </w:p>
        </w:tc>
        <w:tc>
          <w:tcPr>
            <w:tcW w:w="2119" w:type="dxa"/>
            <w:vMerge/>
          </w:tcPr>
          <w:p w14:paraId="5FA6E5D4" w14:textId="77777777" w:rsidR="00735508" w:rsidRPr="00865480" w:rsidRDefault="00735508" w:rsidP="00735508">
            <w:pPr>
              <w:rPr>
                <w:rFonts w:ascii="Times New Roman" w:hAnsi="Times New Roman" w:cs="Times New Roman"/>
                <w:sz w:val="24"/>
                <w:szCs w:val="24"/>
              </w:rPr>
            </w:pPr>
          </w:p>
        </w:tc>
        <w:tc>
          <w:tcPr>
            <w:tcW w:w="1731" w:type="dxa"/>
            <w:vMerge/>
          </w:tcPr>
          <w:p w14:paraId="20CBDD32" w14:textId="77777777" w:rsidR="00735508" w:rsidRPr="00865480" w:rsidRDefault="00735508" w:rsidP="00735508">
            <w:pPr>
              <w:rPr>
                <w:rFonts w:ascii="Times New Roman" w:hAnsi="Times New Roman" w:cs="Times New Roman"/>
                <w:sz w:val="24"/>
                <w:szCs w:val="24"/>
              </w:rPr>
            </w:pPr>
          </w:p>
        </w:tc>
        <w:tc>
          <w:tcPr>
            <w:tcW w:w="3830" w:type="dxa"/>
            <w:vMerge/>
          </w:tcPr>
          <w:p w14:paraId="47F17F36" w14:textId="77777777" w:rsidR="00735508" w:rsidRPr="00865480" w:rsidRDefault="00735508" w:rsidP="00735508">
            <w:pPr>
              <w:rPr>
                <w:rFonts w:ascii="Times New Roman" w:hAnsi="Times New Roman" w:cs="Times New Roman"/>
                <w:sz w:val="24"/>
                <w:szCs w:val="24"/>
              </w:rPr>
            </w:pPr>
          </w:p>
        </w:tc>
        <w:tc>
          <w:tcPr>
            <w:tcW w:w="6057" w:type="dxa"/>
          </w:tcPr>
          <w:p w14:paraId="16AA0F5D" w14:textId="59054FEC"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735508" w:rsidRPr="00865480" w14:paraId="7F444FC0" w14:textId="77777777" w:rsidTr="00FF1A51">
        <w:tc>
          <w:tcPr>
            <w:tcW w:w="540" w:type="dxa"/>
            <w:vMerge/>
          </w:tcPr>
          <w:p w14:paraId="740FDD2B" w14:textId="77777777" w:rsidR="00735508" w:rsidRPr="00865480" w:rsidRDefault="00735508" w:rsidP="00735508">
            <w:pPr>
              <w:rPr>
                <w:rFonts w:ascii="Times New Roman" w:hAnsi="Times New Roman" w:cs="Times New Roman"/>
                <w:sz w:val="24"/>
                <w:szCs w:val="24"/>
              </w:rPr>
            </w:pPr>
          </w:p>
        </w:tc>
        <w:tc>
          <w:tcPr>
            <w:tcW w:w="2119" w:type="dxa"/>
            <w:vMerge/>
          </w:tcPr>
          <w:p w14:paraId="1FA4BC19" w14:textId="77777777" w:rsidR="00735508" w:rsidRPr="00865480" w:rsidRDefault="00735508" w:rsidP="00735508">
            <w:pPr>
              <w:rPr>
                <w:rFonts w:ascii="Times New Roman" w:hAnsi="Times New Roman" w:cs="Times New Roman"/>
                <w:sz w:val="24"/>
                <w:szCs w:val="24"/>
              </w:rPr>
            </w:pPr>
          </w:p>
        </w:tc>
        <w:tc>
          <w:tcPr>
            <w:tcW w:w="1731" w:type="dxa"/>
            <w:vMerge/>
          </w:tcPr>
          <w:p w14:paraId="0DD0E021" w14:textId="77777777" w:rsidR="00735508" w:rsidRPr="00865480" w:rsidRDefault="00735508" w:rsidP="00735508">
            <w:pPr>
              <w:rPr>
                <w:rFonts w:ascii="Times New Roman" w:hAnsi="Times New Roman" w:cs="Times New Roman"/>
                <w:sz w:val="24"/>
                <w:szCs w:val="24"/>
              </w:rPr>
            </w:pPr>
          </w:p>
        </w:tc>
        <w:tc>
          <w:tcPr>
            <w:tcW w:w="3830" w:type="dxa"/>
            <w:vMerge/>
          </w:tcPr>
          <w:p w14:paraId="21330BAF" w14:textId="77777777" w:rsidR="00735508" w:rsidRPr="00865480" w:rsidRDefault="00735508" w:rsidP="00735508">
            <w:pPr>
              <w:rPr>
                <w:rFonts w:ascii="Times New Roman" w:hAnsi="Times New Roman" w:cs="Times New Roman"/>
                <w:sz w:val="24"/>
                <w:szCs w:val="24"/>
              </w:rPr>
            </w:pPr>
          </w:p>
        </w:tc>
        <w:tc>
          <w:tcPr>
            <w:tcW w:w="6057" w:type="dxa"/>
          </w:tcPr>
          <w:p w14:paraId="398A073C" w14:textId="64ED1F78"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35508" w:rsidRPr="00865480" w14:paraId="22BE3BF2" w14:textId="77777777" w:rsidTr="00FF1A51">
        <w:tc>
          <w:tcPr>
            <w:tcW w:w="540" w:type="dxa"/>
            <w:vMerge w:val="restart"/>
          </w:tcPr>
          <w:p w14:paraId="7AB47979" w14:textId="7DB2D6FA" w:rsidR="00735508" w:rsidRPr="00865480" w:rsidRDefault="00735508" w:rsidP="00735508">
            <w:pPr>
              <w:jc w:val="center"/>
              <w:rPr>
                <w:rFonts w:ascii="Times New Roman" w:hAnsi="Times New Roman" w:cs="Times New Roman"/>
                <w:sz w:val="24"/>
                <w:szCs w:val="24"/>
              </w:rPr>
            </w:pP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w:t>
            </w:r>
          </w:p>
        </w:tc>
        <w:tc>
          <w:tcPr>
            <w:tcW w:w="2119" w:type="dxa"/>
            <w:vMerge w:val="restart"/>
          </w:tcPr>
          <w:p w14:paraId="78A5198E" w14:textId="37BC6491"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0D24D80" w14:textId="0CEB4730"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30" w:type="dxa"/>
            <w:vMerge w:val="restart"/>
          </w:tcPr>
          <w:p w14:paraId="4EF41D83" w14:textId="39E56D76"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57" w:type="dxa"/>
          </w:tcPr>
          <w:p w14:paraId="061D07BB" w14:textId="24A0EA3C"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35508" w:rsidRPr="00865480" w14:paraId="78A7B5F0" w14:textId="77777777" w:rsidTr="00FF1A51">
        <w:tc>
          <w:tcPr>
            <w:tcW w:w="540" w:type="dxa"/>
            <w:vMerge/>
          </w:tcPr>
          <w:p w14:paraId="770E706D" w14:textId="77777777" w:rsidR="00735508" w:rsidRPr="00865480" w:rsidRDefault="00735508" w:rsidP="00735508">
            <w:pPr>
              <w:rPr>
                <w:rFonts w:ascii="Times New Roman" w:hAnsi="Times New Roman" w:cs="Times New Roman"/>
                <w:sz w:val="24"/>
                <w:szCs w:val="24"/>
              </w:rPr>
            </w:pPr>
          </w:p>
        </w:tc>
        <w:tc>
          <w:tcPr>
            <w:tcW w:w="2119" w:type="dxa"/>
            <w:vMerge/>
          </w:tcPr>
          <w:p w14:paraId="7FFC0AAB" w14:textId="77777777" w:rsidR="00735508" w:rsidRPr="00865480" w:rsidRDefault="00735508" w:rsidP="00735508">
            <w:pPr>
              <w:rPr>
                <w:rFonts w:ascii="Times New Roman" w:hAnsi="Times New Roman" w:cs="Times New Roman"/>
                <w:sz w:val="24"/>
                <w:szCs w:val="24"/>
              </w:rPr>
            </w:pPr>
          </w:p>
        </w:tc>
        <w:tc>
          <w:tcPr>
            <w:tcW w:w="1731" w:type="dxa"/>
            <w:vMerge/>
          </w:tcPr>
          <w:p w14:paraId="033232BE" w14:textId="77777777" w:rsidR="00735508" w:rsidRPr="00865480" w:rsidRDefault="00735508" w:rsidP="00735508">
            <w:pPr>
              <w:rPr>
                <w:rFonts w:ascii="Times New Roman" w:hAnsi="Times New Roman" w:cs="Times New Roman"/>
                <w:sz w:val="24"/>
                <w:szCs w:val="24"/>
              </w:rPr>
            </w:pPr>
          </w:p>
        </w:tc>
        <w:tc>
          <w:tcPr>
            <w:tcW w:w="3830" w:type="dxa"/>
            <w:vMerge/>
          </w:tcPr>
          <w:p w14:paraId="37D156CD" w14:textId="77777777" w:rsidR="00735508" w:rsidRPr="00865480" w:rsidRDefault="00735508" w:rsidP="00735508">
            <w:pPr>
              <w:rPr>
                <w:rFonts w:ascii="Times New Roman" w:hAnsi="Times New Roman" w:cs="Times New Roman"/>
                <w:sz w:val="24"/>
                <w:szCs w:val="24"/>
              </w:rPr>
            </w:pPr>
          </w:p>
        </w:tc>
        <w:tc>
          <w:tcPr>
            <w:tcW w:w="6057" w:type="dxa"/>
          </w:tcPr>
          <w:p w14:paraId="74FBBDA7" w14:textId="4FD3F08A"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35508" w:rsidRPr="00865480" w14:paraId="3E2508E7" w14:textId="77777777" w:rsidTr="00FF1A51">
        <w:tc>
          <w:tcPr>
            <w:tcW w:w="540" w:type="dxa"/>
            <w:vMerge/>
          </w:tcPr>
          <w:p w14:paraId="54FBA535" w14:textId="77777777" w:rsidR="00735508" w:rsidRPr="00865480" w:rsidRDefault="00735508" w:rsidP="00735508">
            <w:pPr>
              <w:rPr>
                <w:rFonts w:ascii="Times New Roman" w:hAnsi="Times New Roman" w:cs="Times New Roman"/>
                <w:sz w:val="24"/>
                <w:szCs w:val="24"/>
              </w:rPr>
            </w:pPr>
          </w:p>
        </w:tc>
        <w:tc>
          <w:tcPr>
            <w:tcW w:w="2119" w:type="dxa"/>
            <w:vMerge/>
          </w:tcPr>
          <w:p w14:paraId="54FDC72E" w14:textId="77777777" w:rsidR="00735508" w:rsidRPr="00865480" w:rsidRDefault="00735508" w:rsidP="00735508">
            <w:pPr>
              <w:rPr>
                <w:rFonts w:ascii="Times New Roman" w:hAnsi="Times New Roman" w:cs="Times New Roman"/>
                <w:sz w:val="24"/>
                <w:szCs w:val="24"/>
              </w:rPr>
            </w:pPr>
          </w:p>
        </w:tc>
        <w:tc>
          <w:tcPr>
            <w:tcW w:w="1731" w:type="dxa"/>
            <w:vMerge/>
          </w:tcPr>
          <w:p w14:paraId="26CF2341" w14:textId="77777777" w:rsidR="00735508" w:rsidRPr="00865480" w:rsidRDefault="00735508" w:rsidP="00735508">
            <w:pPr>
              <w:rPr>
                <w:rFonts w:ascii="Times New Roman" w:hAnsi="Times New Roman" w:cs="Times New Roman"/>
                <w:sz w:val="24"/>
                <w:szCs w:val="24"/>
              </w:rPr>
            </w:pPr>
          </w:p>
        </w:tc>
        <w:tc>
          <w:tcPr>
            <w:tcW w:w="3830" w:type="dxa"/>
            <w:vMerge/>
          </w:tcPr>
          <w:p w14:paraId="73882B88" w14:textId="77777777" w:rsidR="00735508" w:rsidRPr="00865480" w:rsidRDefault="00735508" w:rsidP="00735508">
            <w:pPr>
              <w:rPr>
                <w:rFonts w:ascii="Times New Roman" w:hAnsi="Times New Roman" w:cs="Times New Roman"/>
                <w:sz w:val="24"/>
                <w:szCs w:val="24"/>
              </w:rPr>
            </w:pPr>
          </w:p>
        </w:tc>
        <w:tc>
          <w:tcPr>
            <w:tcW w:w="6057" w:type="dxa"/>
          </w:tcPr>
          <w:p w14:paraId="49FB0614" w14:textId="2820E4B0"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35508" w:rsidRPr="00865480" w14:paraId="122FAD98" w14:textId="77777777" w:rsidTr="00FF1A51">
        <w:tc>
          <w:tcPr>
            <w:tcW w:w="540" w:type="dxa"/>
            <w:vMerge/>
          </w:tcPr>
          <w:p w14:paraId="2DD36561" w14:textId="77777777" w:rsidR="00735508" w:rsidRPr="00865480" w:rsidRDefault="00735508" w:rsidP="00735508">
            <w:pPr>
              <w:rPr>
                <w:rFonts w:ascii="Times New Roman" w:hAnsi="Times New Roman" w:cs="Times New Roman"/>
                <w:sz w:val="24"/>
                <w:szCs w:val="24"/>
              </w:rPr>
            </w:pPr>
          </w:p>
        </w:tc>
        <w:tc>
          <w:tcPr>
            <w:tcW w:w="2119" w:type="dxa"/>
            <w:vMerge/>
          </w:tcPr>
          <w:p w14:paraId="21E4FD73" w14:textId="77777777" w:rsidR="00735508" w:rsidRPr="00865480" w:rsidRDefault="00735508" w:rsidP="00735508">
            <w:pPr>
              <w:rPr>
                <w:rFonts w:ascii="Times New Roman" w:hAnsi="Times New Roman" w:cs="Times New Roman"/>
                <w:sz w:val="24"/>
                <w:szCs w:val="24"/>
              </w:rPr>
            </w:pPr>
          </w:p>
        </w:tc>
        <w:tc>
          <w:tcPr>
            <w:tcW w:w="1731" w:type="dxa"/>
            <w:vMerge/>
          </w:tcPr>
          <w:p w14:paraId="68DBFBFE" w14:textId="77777777" w:rsidR="00735508" w:rsidRPr="00865480" w:rsidRDefault="00735508" w:rsidP="00735508">
            <w:pPr>
              <w:rPr>
                <w:rFonts w:ascii="Times New Roman" w:hAnsi="Times New Roman" w:cs="Times New Roman"/>
                <w:sz w:val="24"/>
                <w:szCs w:val="24"/>
              </w:rPr>
            </w:pPr>
          </w:p>
        </w:tc>
        <w:tc>
          <w:tcPr>
            <w:tcW w:w="3830" w:type="dxa"/>
            <w:vMerge/>
          </w:tcPr>
          <w:p w14:paraId="5A5F2998" w14:textId="77777777" w:rsidR="00735508" w:rsidRPr="00865480" w:rsidRDefault="00735508" w:rsidP="00735508">
            <w:pPr>
              <w:rPr>
                <w:rFonts w:ascii="Times New Roman" w:hAnsi="Times New Roman" w:cs="Times New Roman"/>
                <w:sz w:val="24"/>
                <w:szCs w:val="24"/>
              </w:rPr>
            </w:pPr>
          </w:p>
        </w:tc>
        <w:tc>
          <w:tcPr>
            <w:tcW w:w="6057" w:type="dxa"/>
          </w:tcPr>
          <w:p w14:paraId="0FCBA2C2" w14:textId="2F3891CA"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35508" w:rsidRPr="00865480" w14:paraId="2EF48330" w14:textId="77777777" w:rsidTr="00FF1A51">
        <w:trPr>
          <w:trHeight w:val="838"/>
        </w:trPr>
        <w:tc>
          <w:tcPr>
            <w:tcW w:w="540" w:type="dxa"/>
            <w:vMerge/>
          </w:tcPr>
          <w:p w14:paraId="4A234DC6" w14:textId="77777777" w:rsidR="00735508" w:rsidRPr="00865480" w:rsidRDefault="00735508" w:rsidP="00735508">
            <w:pPr>
              <w:rPr>
                <w:rFonts w:ascii="Times New Roman" w:hAnsi="Times New Roman" w:cs="Times New Roman"/>
                <w:sz w:val="24"/>
                <w:szCs w:val="24"/>
              </w:rPr>
            </w:pPr>
          </w:p>
        </w:tc>
        <w:tc>
          <w:tcPr>
            <w:tcW w:w="2119" w:type="dxa"/>
            <w:vMerge/>
          </w:tcPr>
          <w:p w14:paraId="476B8F8D" w14:textId="77777777" w:rsidR="00735508" w:rsidRPr="00865480" w:rsidRDefault="00735508" w:rsidP="00735508">
            <w:pPr>
              <w:rPr>
                <w:rFonts w:ascii="Times New Roman" w:hAnsi="Times New Roman" w:cs="Times New Roman"/>
                <w:sz w:val="24"/>
                <w:szCs w:val="24"/>
              </w:rPr>
            </w:pPr>
          </w:p>
        </w:tc>
        <w:tc>
          <w:tcPr>
            <w:tcW w:w="1731" w:type="dxa"/>
            <w:vMerge/>
          </w:tcPr>
          <w:p w14:paraId="046F0046" w14:textId="77777777" w:rsidR="00735508" w:rsidRPr="00865480" w:rsidRDefault="00735508" w:rsidP="00735508">
            <w:pPr>
              <w:rPr>
                <w:rFonts w:ascii="Times New Roman" w:hAnsi="Times New Roman" w:cs="Times New Roman"/>
                <w:sz w:val="24"/>
                <w:szCs w:val="24"/>
              </w:rPr>
            </w:pPr>
          </w:p>
        </w:tc>
        <w:tc>
          <w:tcPr>
            <w:tcW w:w="3830" w:type="dxa"/>
            <w:vMerge/>
          </w:tcPr>
          <w:p w14:paraId="316A2E0F" w14:textId="77777777" w:rsidR="00735508" w:rsidRPr="00865480" w:rsidRDefault="00735508" w:rsidP="00735508">
            <w:pPr>
              <w:rPr>
                <w:rFonts w:ascii="Times New Roman" w:hAnsi="Times New Roman" w:cs="Times New Roman"/>
                <w:sz w:val="24"/>
                <w:szCs w:val="24"/>
              </w:rPr>
            </w:pPr>
          </w:p>
        </w:tc>
        <w:tc>
          <w:tcPr>
            <w:tcW w:w="6057" w:type="dxa"/>
          </w:tcPr>
          <w:p w14:paraId="5175CADE" w14:textId="61B187D7"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35508" w:rsidRPr="00865480" w14:paraId="1EF712A2" w14:textId="77777777" w:rsidTr="00FF1A51">
        <w:tc>
          <w:tcPr>
            <w:tcW w:w="540" w:type="dxa"/>
            <w:vMerge/>
          </w:tcPr>
          <w:p w14:paraId="7FFA7342" w14:textId="77777777" w:rsidR="00735508" w:rsidRPr="00865480" w:rsidRDefault="00735508" w:rsidP="00735508">
            <w:pPr>
              <w:rPr>
                <w:rFonts w:ascii="Times New Roman" w:hAnsi="Times New Roman" w:cs="Times New Roman"/>
                <w:sz w:val="24"/>
                <w:szCs w:val="24"/>
              </w:rPr>
            </w:pPr>
          </w:p>
        </w:tc>
        <w:tc>
          <w:tcPr>
            <w:tcW w:w="2119" w:type="dxa"/>
            <w:vMerge/>
          </w:tcPr>
          <w:p w14:paraId="46249EAA" w14:textId="77777777" w:rsidR="00735508" w:rsidRPr="00865480" w:rsidRDefault="00735508" w:rsidP="00735508">
            <w:pPr>
              <w:rPr>
                <w:rFonts w:ascii="Times New Roman" w:hAnsi="Times New Roman" w:cs="Times New Roman"/>
                <w:sz w:val="24"/>
                <w:szCs w:val="24"/>
              </w:rPr>
            </w:pPr>
          </w:p>
        </w:tc>
        <w:tc>
          <w:tcPr>
            <w:tcW w:w="1731" w:type="dxa"/>
            <w:vMerge/>
          </w:tcPr>
          <w:p w14:paraId="05E7CAFC" w14:textId="77777777" w:rsidR="00735508" w:rsidRPr="00865480" w:rsidRDefault="00735508" w:rsidP="00735508">
            <w:pPr>
              <w:rPr>
                <w:rFonts w:ascii="Times New Roman" w:hAnsi="Times New Roman" w:cs="Times New Roman"/>
                <w:sz w:val="24"/>
                <w:szCs w:val="24"/>
              </w:rPr>
            </w:pPr>
          </w:p>
        </w:tc>
        <w:tc>
          <w:tcPr>
            <w:tcW w:w="3830" w:type="dxa"/>
            <w:vMerge/>
          </w:tcPr>
          <w:p w14:paraId="2862D641" w14:textId="77777777" w:rsidR="00735508" w:rsidRPr="00865480" w:rsidRDefault="00735508" w:rsidP="00735508">
            <w:pPr>
              <w:rPr>
                <w:rFonts w:ascii="Times New Roman" w:hAnsi="Times New Roman" w:cs="Times New Roman"/>
                <w:sz w:val="24"/>
                <w:szCs w:val="24"/>
              </w:rPr>
            </w:pPr>
          </w:p>
        </w:tc>
        <w:tc>
          <w:tcPr>
            <w:tcW w:w="6057" w:type="dxa"/>
          </w:tcPr>
          <w:p w14:paraId="72C231A2" w14:textId="2B82C64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35508" w:rsidRPr="00865480" w14:paraId="62FB1AAD" w14:textId="77777777" w:rsidTr="00FF1A51">
        <w:trPr>
          <w:trHeight w:val="142"/>
        </w:trPr>
        <w:tc>
          <w:tcPr>
            <w:tcW w:w="540" w:type="dxa"/>
            <w:vMerge w:val="restart"/>
          </w:tcPr>
          <w:p w14:paraId="07929138" w14:textId="77777777" w:rsidR="00735508" w:rsidRPr="00865480" w:rsidRDefault="00735508" w:rsidP="00735508">
            <w:pPr>
              <w:jc w:val="center"/>
              <w:rPr>
                <w:rFonts w:ascii="Times New Roman" w:hAnsi="Times New Roman" w:cs="Times New Roman"/>
                <w:sz w:val="24"/>
                <w:szCs w:val="24"/>
              </w:rPr>
            </w:pPr>
            <w:r w:rsidRPr="00865480">
              <w:rPr>
                <w:rFonts w:ascii="Times New Roman" w:hAnsi="Times New Roman" w:cs="Times New Roman"/>
                <w:sz w:val="24"/>
                <w:szCs w:val="24"/>
              </w:rPr>
              <w:lastRenderedPageBreak/>
              <w:t>3.</w:t>
            </w:r>
          </w:p>
        </w:tc>
        <w:tc>
          <w:tcPr>
            <w:tcW w:w="2119" w:type="dxa"/>
            <w:vMerge w:val="restart"/>
          </w:tcPr>
          <w:p w14:paraId="1CD9C5F2" w14:textId="26CAD0A9"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Амбулаторно-поликлиническо</w:t>
            </w:r>
            <w:r>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698B9C05" w14:textId="0241A60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3.4.1</w:t>
            </w:r>
          </w:p>
        </w:tc>
        <w:tc>
          <w:tcPr>
            <w:tcW w:w="3830" w:type="dxa"/>
            <w:vMerge w:val="restart"/>
          </w:tcPr>
          <w:p w14:paraId="2BED541E" w14:textId="34ADE87C"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57" w:type="dxa"/>
          </w:tcPr>
          <w:p w14:paraId="4AC0D6BE" w14:textId="78033CAB"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735508" w:rsidRPr="00865480" w14:paraId="2E7A9210" w14:textId="77777777" w:rsidTr="00FF1A51">
        <w:trPr>
          <w:trHeight w:val="137"/>
        </w:trPr>
        <w:tc>
          <w:tcPr>
            <w:tcW w:w="540" w:type="dxa"/>
            <w:vMerge/>
          </w:tcPr>
          <w:p w14:paraId="563B4F04" w14:textId="77777777" w:rsidR="00735508" w:rsidRPr="00865480" w:rsidRDefault="00735508" w:rsidP="00735508">
            <w:pPr>
              <w:rPr>
                <w:rFonts w:ascii="Times New Roman" w:hAnsi="Times New Roman" w:cs="Times New Roman"/>
                <w:sz w:val="24"/>
                <w:szCs w:val="24"/>
              </w:rPr>
            </w:pPr>
          </w:p>
        </w:tc>
        <w:tc>
          <w:tcPr>
            <w:tcW w:w="2119" w:type="dxa"/>
            <w:vMerge/>
          </w:tcPr>
          <w:p w14:paraId="3C532312" w14:textId="77777777" w:rsidR="00735508" w:rsidRPr="00865480" w:rsidRDefault="00735508" w:rsidP="00735508">
            <w:pPr>
              <w:rPr>
                <w:rFonts w:ascii="Times New Roman" w:hAnsi="Times New Roman" w:cs="Times New Roman"/>
                <w:sz w:val="24"/>
                <w:szCs w:val="24"/>
              </w:rPr>
            </w:pPr>
          </w:p>
        </w:tc>
        <w:tc>
          <w:tcPr>
            <w:tcW w:w="1731" w:type="dxa"/>
            <w:vMerge/>
          </w:tcPr>
          <w:p w14:paraId="5C75427A" w14:textId="77777777" w:rsidR="00735508" w:rsidRPr="00865480" w:rsidRDefault="00735508" w:rsidP="00735508">
            <w:pPr>
              <w:rPr>
                <w:rFonts w:ascii="Times New Roman" w:hAnsi="Times New Roman" w:cs="Times New Roman"/>
                <w:sz w:val="24"/>
                <w:szCs w:val="24"/>
              </w:rPr>
            </w:pPr>
          </w:p>
        </w:tc>
        <w:tc>
          <w:tcPr>
            <w:tcW w:w="3830" w:type="dxa"/>
            <w:vMerge/>
          </w:tcPr>
          <w:p w14:paraId="19843377" w14:textId="77777777" w:rsidR="00735508" w:rsidRPr="00865480" w:rsidRDefault="00735508" w:rsidP="00735508">
            <w:pPr>
              <w:rPr>
                <w:rFonts w:ascii="Times New Roman" w:hAnsi="Times New Roman" w:cs="Times New Roman"/>
                <w:sz w:val="24"/>
                <w:szCs w:val="24"/>
              </w:rPr>
            </w:pPr>
          </w:p>
        </w:tc>
        <w:tc>
          <w:tcPr>
            <w:tcW w:w="6057" w:type="dxa"/>
          </w:tcPr>
          <w:p w14:paraId="7FB71A58" w14:textId="162A78BB"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735508" w:rsidRPr="00865480" w14:paraId="4BFF5456" w14:textId="77777777" w:rsidTr="00FF1A51">
        <w:trPr>
          <w:trHeight w:val="137"/>
        </w:trPr>
        <w:tc>
          <w:tcPr>
            <w:tcW w:w="540" w:type="dxa"/>
            <w:vMerge/>
          </w:tcPr>
          <w:p w14:paraId="2F423F76" w14:textId="77777777" w:rsidR="00735508" w:rsidRPr="00865480" w:rsidRDefault="00735508" w:rsidP="00735508">
            <w:pPr>
              <w:rPr>
                <w:rFonts w:ascii="Times New Roman" w:hAnsi="Times New Roman" w:cs="Times New Roman"/>
                <w:sz w:val="24"/>
                <w:szCs w:val="24"/>
              </w:rPr>
            </w:pPr>
          </w:p>
        </w:tc>
        <w:tc>
          <w:tcPr>
            <w:tcW w:w="2119" w:type="dxa"/>
            <w:vMerge/>
          </w:tcPr>
          <w:p w14:paraId="1B896EEE" w14:textId="77777777" w:rsidR="00735508" w:rsidRPr="00865480" w:rsidRDefault="00735508" w:rsidP="00735508">
            <w:pPr>
              <w:rPr>
                <w:rFonts w:ascii="Times New Roman" w:hAnsi="Times New Roman" w:cs="Times New Roman"/>
                <w:sz w:val="24"/>
                <w:szCs w:val="24"/>
              </w:rPr>
            </w:pPr>
          </w:p>
        </w:tc>
        <w:tc>
          <w:tcPr>
            <w:tcW w:w="1731" w:type="dxa"/>
            <w:vMerge/>
          </w:tcPr>
          <w:p w14:paraId="02716ADE" w14:textId="77777777" w:rsidR="00735508" w:rsidRPr="00865480" w:rsidRDefault="00735508" w:rsidP="00735508">
            <w:pPr>
              <w:rPr>
                <w:rFonts w:ascii="Times New Roman" w:hAnsi="Times New Roman" w:cs="Times New Roman"/>
                <w:sz w:val="24"/>
                <w:szCs w:val="24"/>
              </w:rPr>
            </w:pPr>
          </w:p>
        </w:tc>
        <w:tc>
          <w:tcPr>
            <w:tcW w:w="3830" w:type="dxa"/>
            <w:vMerge/>
          </w:tcPr>
          <w:p w14:paraId="541D8849" w14:textId="77777777" w:rsidR="00735508" w:rsidRPr="00865480" w:rsidRDefault="00735508" w:rsidP="00735508">
            <w:pPr>
              <w:rPr>
                <w:rFonts w:ascii="Times New Roman" w:hAnsi="Times New Roman" w:cs="Times New Roman"/>
                <w:sz w:val="24"/>
                <w:szCs w:val="24"/>
              </w:rPr>
            </w:pPr>
          </w:p>
        </w:tc>
        <w:tc>
          <w:tcPr>
            <w:tcW w:w="6057" w:type="dxa"/>
          </w:tcPr>
          <w:p w14:paraId="0C0236DC" w14:textId="4D932339"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735508" w:rsidRPr="00865480" w14:paraId="23BEB570" w14:textId="77777777" w:rsidTr="00FF1A51">
        <w:trPr>
          <w:trHeight w:val="137"/>
        </w:trPr>
        <w:tc>
          <w:tcPr>
            <w:tcW w:w="540" w:type="dxa"/>
            <w:vMerge/>
          </w:tcPr>
          <w:p w14:paraId="1D534CD9" w14:textId="77777777" w:rsidR="00735508" w:rsidRPr="00865480" w:rsidRDefault="00735508" w:rsidP="00735508">
            <w:pPr>
              <w:rPr>
                <w:rFonts w:ascii="Times New Roman" w:hAnsi="Times New Roman" w:cs="Times New Roman"/>
                <w:sz w:val="24"/>
                <w:szCs w:val="24"/>
              </w:rPr>
            </w:pPr>
          </w:p>
        </w:tc>
        <w:tc>
          <w:tcPr>
            <w:tcW w:w="2119" w:type="dxa"/>
            <w:vMerge/>
          </w:tcPr>
          <w:p w14:paraId="1FB7E000" w14:textId="77777777" w:rsidR="00735508" w:rsidRPr="00865480" w:rsidRDefault="00735508" w:rsidP="00735508">
            <w:pPr>
              <w:rPr>
                <w:rFonts w:ascii="Times New Roman" w:hAnsi="Times New Roman" w:cs="Times New Roman"/>
                <w:sz w:val="24"/>
                <w:szCs w:val="24"/>
              </w:rPr>
            </w:pPr>
          </w:p>
        </w:tc>
        <w:tc>
          <w:tcPr>
            <w:tcW w:w="1731" w:type="dxa"/>
            <w:vMerge/>
          </w:tcPr>
          <w:p w14:paraId="6C191832" w14:textId="77777777" w:rsidR="00735508" w:rsidRPr="00865480" w:rsidRDefault="00735508" w:rsidP="00735508">
            <w:pPr>
              <w:rPr>
                <w:rFonts w:ascii="Times New Roman" w:hAnsi="Times New Roman" w:cs="Times New Roman"/>
                <w:sz w:val="24"/>
                <w:szCs w:val="24"/>
              </w:rPr>
            </w:pPr>
          </w:p>
        </w:tc>
        <w:tc>
          <w:tcPr>
            <w:tcW w:w="3830" w:type="dxa"/>
            <w:vMerge/>
          </w:tcPr>
          <w:p w14:paraId="19C218D9" w14:textId="77777777" w:rsidR="00735508" w:rsidRPr="00865480" w:rsidRDefault="00735508" w:rsidP="00735508">
            <w:pPr>
              <w:rPr>
                <w:rFonts w:ascii="Times New Roman" w:hAnsi="Times New Roman" w:cs="Times New Roman"/>
                <w:sz w:val="24"/>
                <w:szCs w:val="24"/>
              </w:rPr>
            </w:pPr>
          </w:p>
        </w:tc>
        <w:tc>
          <w:tcPr>
            <w:tcW w:w="6057" w:type="dxa"/>
          </w:tcPr>
          <w:p w14:paraId="1F3A89A1" w14:textId="44F45D58"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735508" w:rsidRPr="00865480" w14:paraId="04DBC2EF" w14:textId="77777777" w:rsidTr="00FF1A51">
        <w:trPr>
          <w:trHeight w:val="838"/>
        </w:trPr>
        <w:tc>
          <w:tcPr>
            <w:tcW w:w="540" w:type="dxa"/>
            <w:vMerge/>
          </w:tcPr>
          <w:p w14:paraId="66435C42" w14:textId="77777777" w:rsidR="00735508" w:rsidRPr="00865480" w:rsidRDefault="00735508" w:rsidP="00735508">
            <w:pPr>
              <w:rPr>
                <w:rFonts w:ascii="Times New Roman" w:hAnsi="Times New Roman" w:cs="Times New Roman"/>
                <w:sz w:val="24"/>
                <w:szCs w:val="24"/>
              </w:rPr>
            </w:pPr>
          </w:p>
        </w:tc>
        <w:tc>
          <w:tcPr>
            <w:tcW w:w="2119" w:type="dxa"/>
            <w:vMerge/>
          </w:tcPr>
          <w:p w14:paraId="41373042" w14:textId="77777777" w:rsidR="00735508" w:rsidRPr="00865480" w:rsidRDefault="00735508" w:rsidP="00735508">
            <w:pPr>
              <w:rPr>
                <w:rFonts w:ascii="Times New Roman" w:hAnsi="Times New Roman" w:cs="Times New Roman"/>
                <w:sz w:val="24"/>
                <w:szCs w:val="24"/>
              </w:rPr>
            </w:pPr>
          </w:p>
        </w:tc>
        <w:tc>
          <w:tcPr>
            <w:tcW w:w="1731" w:type="dxa"/>
            <w:vMerge/>
          </w:tcPr>
          <w:p w14:paraId="7D433D79" w14:textId="77777777" w:rsidR="00735508" w:rsidRPr="00865480" w:rsidRDefault="00735508" w:rsidP="00735508">
            <w:pPr>
              <w:rPr>
                <w:rFonts w:ascii="Times New Roman" w:hAnsi="Times New Roman" w:cs="Times New Roman"/>
                <w:sz w:val="24"/>
                <w:szCs w:val="24"/>
              </w:rPr>
            </w:pPr>
          </w:p>
        </w:tc>
        <w:tc>
          <w:tcPr>
            <w:tcW w:w="3830" w:type="dxa"/>
            <w:vMerge/>
          </w:tcPr>
          <w:p w14:paraId="179A4192" w14:textId="77777777" w:rsidR="00735508" w:rsidRPr="00865480" w:rsidRDefault="00735508" w:rsidP="00735508">
            <w:pPr>
              <w:rPr>
                <w:rFonts w:ascii="Times New Roman" w:hAnsi="Times New Roman" w:cs="Times New Roman"/>
                <w:sz w:val="24"/>
                <w:szCs w:val="24"/>
              </w:rPr>
            </w:pPr>
          </w:p>
        </w:tc>
        <w:tc>
          <w:tcPr>
            <w:tcW w:w="6057" w:type="dxa"/>
          </w:tcPr>
          <w:p w14:paraId="13D24633" w14:textId="3D91C27F"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735508" w:rsidRPr="00865480" w14:paraId="256D35C1" w14:textId="77777777" w:rsidTr="00FF1A51">
        <w:trPr>
          <w:trHeight w:val="137"/>
        </w:trPr>
        <w:tc>
          <w:tcPr>
            <w:tcW w:w="540" w:type="dxa"/>
            <w:vMerge/>
          </w:tcPr>
          <w:p w14:paraId="395B58EB" w14:textId="77777777" w:rsidR="00735508" w:rsidRPr="00865480" w:rsidRDefault="00735508" w:rsidP="00735508">
            <w:pPr>
              <w:rPr>
                <w:rFonts w:ascii="Times New Roman" w:hAnsi="Times New Roman" w:cs="Times New Roman"/>
                <w:sz w:val="24"/>
                <w:szCs w:val="24"/>
              </w:rPr>
            </w:pPr>
          </w:p>
        </w:tc>
        <w:tc>
          <w:tcPr>
            <w:tcW w:w="2119" w:type="dxa"/>
            <w:vMerge/>
          </w:tcPr>
          <w:p w14:paraId="006F0C96" w14:textId="77777777" w:rsidR="00735508" w:rsidRPr="00865480" w:rsidRDefault="00735508" w:rsidP="00735508">
            <w:pPr>
              <w:rPr>
                <w:rFonts w:ascii="Times New Roman" w:hAnsi="Times New Roman" w:cs="Times New Roman"/>
                <w:sz w:val="24"/>
                <w:szCs w:val="24"/>
              </w:rPr>
            </w:pPr>
          </w:p>
        </w:tc>
        <w:tc>
          <w:tcPr>
            <w:tcW w:w="1731" w:type="dxa"/>
            <w:vMerge/>
          </w:tcPr>
          <w:p w14:paraId="3F428878" w14:textId="77777777" w:rsidR="00735508" w:rsidRPr="00865480" w:rsidRDefault="00735508" w:rsidP="00735508">
            <w:pPr>
              <w:rPr>
                <w:rFonts w:ascii="Times New Roman" w:hAnsi="Times New Roman" w:cs="Times New Roman"/>
                <w:sz w:val="24"/>
                <w:szCs w:val="24"/>
              </w:rPr>
            </w:pPr>
          </w:p>
        </w:tc>
        <w:tc>
          <w:tcPr>
            <w:tcW w:w="3830" w:type="dxa"/>
            <w:vMerge/>
          </w:tcPr>
          <w:p w14:paraId="767A435A" w14:textId="77777777" w:rsidR="00735508" w:rsidRPr="00865480" w:rsidRDefault="00735508" w:rsidP="00735508">
            <w:pPr>
              <w:rPr>
                <w:rFonts w:ascii="Times New Roman" w:hAnsi="Times New Roman" w:cs="Times New Roman"/>
                <w:sz w:val="24"/>
                <w:szCs w:val="24"/>
              </w:rPr>
            </w:pPr>
          </w:p>
        </w:tc>
        <w:tc>
          <w:tcPr>
            <w:tcW w:w="6057" w:type="dxa"/>
          </w:tcPr>
          <w:p w14:paraId="4B76BE3E" w14:textId="62655CAA"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735508" w:rsidRPr="00865480" w14:paraId="4C1E991A" w14:textId="77777777" w:rsidTr="00FF1A51">
        <w:trPr>
          <w:trHeight w:val="188"/>
        </w:trPr>
        <w:tc>
          <w:tcPr>
            <w:tcW w:w="540" w:type="dxa"/>
            <w:vMerge w:val="restart"/>
          </w:tcPr>
          <w:p w14:paraId="54AFD525" w14:textId="62881C00" w:rsidR="00735508" w:rsidRPr="00865480" w:rsidRDefault="00735508" w:rsidP="00735508">
            <w:pPr>
              <w:jc w:val="center"/>
              <w:rPr>
                <w:rFonts w:ascii="Times New Roman" w:hAnsi="Times New Roman" w:cs="Times New Roman"/>
                <w:sz w:val="24"/>
                <w:szCs w:val="24"/>
              </w:rPr>
            </w:pPr>
            <w:r>
              <w:rPr>
                <w:rFonts w:ascii="Times New Roman" w:hAnsi="Times New Roman" w:cs="Times New Roman"/>
                <w:sz w:val="24"/>
                <w:szCs w:val="24"/>
              </w:rPr>
              <w:t>4</w:t>
            </w:r>
            <w:r w:rsidRPr="00865480">
              <w:rPr>
                <w:rFonts w:ascii="Times New Roman" w:hAnsi="Times New Roman" w:cs="Times New Roman"/>
                <w:sz w:val="24"/>
                <w:szCs w:val="24"/>
              </w:rPr>
              <w:t>.</w:t>
            </w:r>
          </w:p>
        </w:tc>
        <w:tc>
          <w:tcPr>
            <w:tcW w:w="2119" w:type="dxa"/>
            <w:vMerge w:val="restart"/>
          </w:tcPr>
          <w:p w14:paraId="7890BEB6" w14:textId="155E3FB1"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63F136E3" w14:textId="29E992DE"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30" w:type="dxa"/>
            <w:vMerge w:val="restart"/>
          </w:tcPr>
          <w:p w14:paraId="37D39C86" w14:textId="1976C11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w:t>
            </w:r>
            <w:r w:rsidRPr="00B00336">
              <w:rPr>
                <w:rFonts w:ascii="Times New Roman" w:eastAsia="Tahoma" w:hAnsi="Times New Roman" w:cs="Times New Roman"/>
                <w:color w:val="000000"/>
                <w:sz w:val="24"/>
                <w:szCs w:val="24"/>
              </w:rPr>
              <w:lastRenderedPageBreak/>
              <w:t>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57" w:type="dxa"/>
          </w:tcPr>
          <w:p w14:paraId="4C289666" w14:textId="21A196B0"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35508" w:rsidRPr="00865480" w14:paraId="1015BEB3" w14:textId="77777777" w:rsidTr="00FF1A51">
        <w:trPr>
          <w:trHeight w:val="183"/>
        </w:trPr>
        <w:tc>
          <w:tcPr>
            <w:tcW w:w="540" w:type="dxa"/>
            <w:vMerge/>
          </w:tcPr>
          <w:p w14:paraId="4CE45050" w14:textId="77777777" w:rsidR="00735508" w:rsidRPr="00865480" w:rsidRDefault="00735508" w:rsidP="00735508">
            <w:pPr>
              <w:rPr>
                <w:rFonts w:ascii="Times New Roman" w:hAnsi="Times New Roman" w:cs="Times New Roman"/>
                <w:sz w:val="24"/>
                <w:szCs w:val="24"/>
              </w:rPr>
            </w:pPr>
          </w:p>
        </w:tc>
        <w:tc>
          <w:tcPr>
            <w:tcW w:w="2119" w:type="dxa"/>
            <w:vMerge/>
          </w:tcPr>
          <w:p w14:paraId="6DE9ED0B" w14:textId="77777777" w:rsidR="00735508" w:rsidRPr="00865480" w:rsidRDefault="00735508" w:rsidP="00735508">
            <w:pPr>
              <w:rPr>
                <w:rFonts w:ascii="Times New Roman" w:hAnsi="Times New Roman" w:cs="Times New Roman"/>
                <w:sz w:val="24"/>
                <w:szCs w:val="24"/>
              </w:rPr>
            </w:pPr>
          </w:p>
        </w:tc>
        <w:tc>
          <w:tcPr>
            <w:tcW w:w="1731" w:type="dxa"/>
            <w:vMerge/>
          </w:tcPr>
          <w:p w14:paraId="4237B2FC" w14:textId="77777777" w:rsidR="00735508" w:rsidRPr="00865480" w:rsidRDefault="00735508" w:rsidP="00735508">
            <w:pPr>
              <w:rPr>
                <w:rFonts w:ascii="Times New Roman" w:hAnsi="Times New Roman" w:cs="Times New Roman"/>
                <w:sz w:val="24"/>
                <w:szCs w:val="24"/>
              </w:rPr>
            </w:pPr>
          </w:p>
        </w:tc>
        <w:tc>
          <w:tcPr>
            <w:tcW w:w="3830" w:type="dxa"/>
            <w:vMerge/>
          </w:tcPr>
          <w:p w14:paraId="6DDA4E47" w14:textId="77777777" w:rsidR="00735508" w:rsidRPr="00865480" w:rsidRDefault="00735508" w:rsidP="00735508">
            <w:pPr>
              <w:rPr>
                <w:rFonts w:ascii="Times New Roman" w:hAnsi="Times New Roman" w:cs="Times New Roman"/>
                <w:sz w:val="24"/>
                <w:szCs w:val="24"/>
              </w:rPr>
            </w:pPr>
          </w:p>
        </w:tc>
        <w:tc>
          <w:tcPr>
            <w:tcW w:w="6057" w:type="dxa"/>
          </w:tcPr>
          <w:p w14:paraId="6AF9E6BD" w14:textId="65EDBC73"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35508" w:rsidRPr="00865480" w14:paraId="7EEA8A4C" w14:textId="77777777" w:rsidTr="00FF1A51">
        <w:trPr>
          <w:trHeight w:val="183"/>
        </w:trPr>
        <w:tc>
          <w:tcPr>
            <w:tcW w:w="540" w:type="dxa"/>
            <w:vMerge/>
          </w:tcPr>
          <w:p w14:paraId="2D418B02" w14:textId="77777777" w:rsidR="00735508" w:rsidRPr="00865480" w:rsidRDefault="00735508" w:rsidP="00735508">
            <w:pPr>
              <w:rPr>
                <w:rFonts w:ascii="Times New Roman" w:hAnsi="Times New Roman" w:cs="Times New Roman"/>
                <w:sz w:val="24"/>
                <w:szCs w:val="24"/>
              </w:rPr>
            </w:pPr>
          </w:p>
        </w:tc>
        <w:tc>
          <w:tcPr>
            <w:tcW w:w="2119" w:type="dxa"/>
            <w:vMerge/>
          </w:tcPr>
          <w:p w14:paraId="467E851F" w14:textId="77777777" w:rsidR="00735508" w:rsidRPr="00865480" w:rsidRDefault="00735508" w:rsidP="00735508">
            <w:pPr>
              <w:rPr>
                <w:rFonts w:ascii="Times New Roman" w:hAnsi="Times New Roman" w:cs="Times New Roman"/>
                <w:sz w:val="24"/>
                <w:szCs w:val="24"/>
              </w:rPr>
            </w:pPr>
          </w:p>
        </w:tc>
        <w:tc>
          <w:tcPr>
            <w:tcW w:w="1731" w:type="dxa"/>
            <w:vMerge/>
          </w:tcPr>
          <w:p w14:paraId="7EC5D558" w14:textId="77777777" w:rsidR="00735508" w:rsidRPr="00865480" w:rsidRDefault="00735508" w:rsidP="00735508">
            <w:pPr>
              <w:rPr>
                <w:rFonts w:ascii="Times New Roman" w:hAnsi="Times New Roman" w:cs="Times New Roman"/>
                <w:sz w:val="24"/>
                <w:szCs w:val="24"/>
              </w:rPr>
            </w:pPr>
          </w:p>
        </w:tc>
        <w:tc>
          <w:tcPr>
            <w:tcW w:w="3830" w:type="dxa"/>
            <w:vMerge/>
          </w:tcPr>
          <w:p w14:paraId="06967E11" w14:textId="77777777" w:rsidR="00735508" w:rsidRPr="00865480" w:rsidRDefault="00735508" w:rsidP="00735508">
            <w:pPr>
              <w:rPr>
                <w:rFonts w:ascii="Times New Roman" w:hAnsi="Times New Roman" w:cs="Times New Roman"/>
                <w:sz w:val="24"/>
                <w:szCs w:val="24"/>
              </w:rPr>
            </w:pPr>
          </w:p>
        </w:tc>
        <w:tc>
          <w:tcPr>
            <w:tcW w:w="6057" w:type="dxa"/>
          </w:tcPr>
          <w:p w14:paraId="566F17A2" w14:textId="3E67DC42"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735508" w:rsidRPr="00865480" w14:paraId="4634AC94" w14:textId="77777777" w:rsidTr="00FF1A51">
        <w:trPr>
          <w:trHeight w:val="183"/>
        </w:trPr>
        <w:tc>
          <w:tcPr>
            <w:tcW w:w="540" w:type="dxa"/>
            <w:vMerge/>
          </w:tcPr>
          <w:p w14:paraId="06C88DC2" w14:textId="77777777" w:rsidR="00735508" w:rsidRPr="00865480" w:rsidRDefault="00735508" w:rsidP="00735508">
            <w:pPr>
              <w:rPr>
                <w:rFonts w:ascii="Times New Roman" w:hAnsi="Times New Roman" w:cs="Times New Roman"/>
                <w:sz w:val="24"/>
                <w:szCs w:val="24"/>
              </w:rPr>
            </w:pPr>
          </w:p>
        </w:tc>
        <w:tc>
          <w:tcPr>
            <w:tcW w:w="2119" w:type="dxa"/>
            <w:vMerge/>
          </w:tcPr>
          <w:p w14:paraId="56F3009A" w14:textId="77777777" w:rsidR="00735508" w:rsidRPr="00865480" w:rsidRDefault="00735508" w:rsidP="00735508">
            <w:pPr>
              <w:rPr>
                <w:rFonts w:ascii="Times New Roman" w:hAnsi="Times New Roman" w:cs="Times New Roman"/>
                <w:sz w:val="24"/>
                <w:szCs w:val="24"/>
              </w:rPr>
            </w:pPr>
          </w:p>
        </w:tc>
        <w:tc>
          <w:tcPr>
            <w:tcW w:w="1731" w:type="dxa"/>
            <w:vMerge/>
          </w:tcPr>
          <w:p w14:paraId="436AE578" w14:textId="77777777" w:rsidR="00735508" w:rsidRPr="00865480" w:rsidRDefault="00735508" w:rsidP="00735508">
            <w:pPr>
              <w:rPr>
                <w:rFonts w:ascii="Times New Roman" w:hAnsi="Times New Roman" w:cs="Times New Roman"/>
                <w:sz w:val="24"/>
                <w:szCs w:val="24"/>
              </w:rPr>
            </w:pPr>
          </w:p>
        </w:tc>
        <w:tc>
          <w:tcPr>
            <w:tcW w:w="3830" w:type="dxa"/>
            <w:vMerge/>
          </w:tcPr>
          <w:p w14:paraId="76F1F80B" w14:textId="77777777" w:rsidR="00735508" w:rsidRPr="00865480" w:rsidRDefault="00735508" w:rsidP="00735508">
            <w:pPr>
              <w:rPr>
                <w:rFonts w:ascii="Times New Roman" w:hAnsi="Times New Roman" w:cs="Times New Roman"/>
                <w:sz w:val="24"/>
                <w:szCs w:val="24"/>
              </w:rPr>
            </w:pPr>
          </w:p>
        </w:tc>
        <w:tc>
          <w:tcPr>
            <w:tcW w:w="6057" w:type="dxa"/>
          </w:tcPr>
          <w:p w14:paraId="2B9D222C" w14:textId="20F0A592"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35508" w:rsidRPr="00865480" w14:paraId="7A230B86" w14:textId="77777777" w:rsidTr="00FF1A51">
        <w:trPr>
          <w:trHeight w:val="838"/>
        </w:trPr>
        <w:tc>
          <w:tcPr>
            <w:tcW w:w="540" w:type="dxa"/>
            <w:vMerge/>
          </w:tcPr>
          <w:p w14:paraId="6DCD8540" w14:textId="77777777" w:rsidR="00735508" w:rsidRPr="00865480" w:rsidRDefault="00735508" w:rsidP="00735508">
            <w:pPr>
              <w:rPr>
                <w:rFonts w:ascii="Times New Roman" w:hAnsi="Times New Roman" w:cs="Times New Roman"/>
                <w:sz w:val="24"/>
                <w:szCs w:val="24"/>
              </w:rPr>
            </w:pPr>
          </w:p>
        </w:tc>
        <w:tc>
          <w:tcPr>
            <w:tcW w:w="2119" w:type="dxa"/>
            <w:vMerge/>
          </w:tcPr>
          <w:p w14:paraId="007DE024" w14:textId="77777777" w:rsidR="00735508" w:rsidRPr="00865480" w:rsidRDefault="00735508" w:rsidP="00735508">
            <w:pPr>
              <w:rPr>
                <w:rFonts w:ascii="Times New Roman" w:hAnsi="Times New Roman" w:cs="Times New Roman"/>
                <w:sz w:val="24"/>
                <w:szCs w:val="24"/>
              </w:rPr>
            </w:pPr>
          </w:p>
        </w:tc>
        <w:tc>
          <w:tcPr>
            <w:tcW w:w="1731" w:type="dxa"/>
            <w:vMerge/>
          </w:tcPr>
          <w:p w14:paraId="780C6A2A" w14:textId="77777777" w:rsidR="00735508" w:rsidRPr="00865480" w:rsidRDefault="00735508" w:rsidP="00735508">
            <w:pPr>
              <w:rPr>
                <w:rFonts w:ascii="Times New Roman" w:hAnsi="Times New Roman" w:cs="Times New Roman"/>
                <w:sz w:val="24"/>
                <w:szCs w:val="24"/>
              </w:rPr>
            </w:pPr>
          </w:p>
        </w:tc>
        <w:tc>
          <w:tcPr>
            <w:tcW w:w="3830" w:type="dxa"/>
            <w:vMerge/>
          </w:tcPr>
          <w:p w14:paraId="0F51CA18" w14:textId="77777777" w:rsidR="00735508" w:rsidRPr="00865480" w:rsidRDefault="00735508" w:rsidP="00735508">
            <w:pPr>
              <w:rPr>
                <w:rFonts w:ascii="Times New Roman" w:hAnsi="Times New Roman" w:cs="Times New Roman"/>
                <w:sz w:val="24"/>
                <w:szCs w:val="24"/>
              </w:rPr>
            </w:pPr>
          </w:p>
        </w:tc>
        <w:tc>
          <w:tcPr>
            <w:tcW w:w="6057" w:type="dxa"/>
          </w:tcPr>
          <w:p w14:paraId="4FC2AAE6" w14:textId="3AB5A743"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35508" w:rsidRPr="00865480" w14:paraId="67F97E9F" w14:textId="77777777" w:rsidTr="00FF1A51">
        <w:trPr>
          <w:trHeight w:val="183"/>
        </w:trPr>
        <w:tc>
          <w:tcPr>
            <w:tcW w:w="540" w:type="dxa"/>
            <w:vMerge/>
          </w:tcPr>
          <w:p w14:paraId="7E8BAF8F" w14:textId="77777777" w:rsidR="00735508" w:rsidRPr="00865480" w:rsidRDefault="00735508" w:rsidP="00735508">
            <w:pPr>
              <w:rPr>
                <w:rFonts w:ascii="Times New Roman" w:hAnsi="Times New Roman" w:cs="Times New Roman"/>
                <w:sz w:val="24"/>
                <w:szCs w:val="24"/>
              </w:rPr>
            </w:pPr>
          </w:p>
        </w:tc>
        <w:tc>
          <w:tcPr>
            <w:tcW w:w="2119" w:type="dxa"/>
            <w:vMerge/>
          </w:tcPr>
          <w:p w14:paraId="4FDAFE87" w14:textId="77777777" w:rsidR="00735508" w:rsidRPr="00865480" w:rsidRDefault="00735508" w:rsidP="00735508">
            <w:pPr>
              <w:rPr>
                <w:rFonts w:ascii="Times New Roman" w:hAnsi="Times New Roman" w:cs="Times New Roman"/>
                <w:sz w:val="24"/>
                <w:szCs w:val="24"/>
              </w:rPr>
            </w:pPr>
          </w:p>
        </w:tc>
        <w:tc>
          <w:tcPr>
            <w:tcW w:w="1731" w:type="dxa"/>
            <w:vMerge/>
          </w:tcPr>
          <w:p w14:paraId="1F636B5E" w14:textId="77777777" w:rsidR="00735508" w:rsidRPr="00865480" w:rsidRDefault="00735508" w:rsidP="00735508">
            <w:pPr>
              <w:rPr>
                <w:rFonts w:ascii="Times New Roman" w:hAnsi="Times New Roman" w:cs="Times New Roman"/>
                <w:sz w:val="24"/>
                <w:szCs w:val="24"/>
              </w:rPr>
            </w:pPr>
          </w:p>
        </w:tc>
        <w:tc>
          <w:tcPr>
            <w:tcW w:w="3830" w:type="dxa"/>
            <w:vMerge/>
          </w:tcPr>
          <w:p w14:paraId="441AC552" w14:textId="77777777" w:rsidR="00735508" w:rsidRPr="00865480" w:rsidRDefault="00735508" w:rsidP="00735508">
            <w:pPr>
              <w:rPr>
                <w:rFonts w:ascii="Times New Roman" w:hAnsi="Times New Roman" w:cs="Times New Roman"/>
                <w:sz w:val="24"/>
                <w:szCs w:val="24"/>
              </w:rPr>
            </w:pPr>
          </w:p>
        </w:tc>
        <w:tc>
          <w:tcPr>
            <w:tcW w:w="6057" w:type="dxa"/>
          </w:tcPr>
          <w:p w14:paraId="5210C244" w14:textId="27471C74"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735508" w:rsidRPr="00865480" w14:paraId="33B19D9E" w14:textId="77777777" w:rsidTr="00FF1A51">
        <w:tc>
          <w:tcPr>
            <w:tcW w:w="540" w:type="dxa"/>
            <w:vMerge w:val="restart"/>
          </w:tcPr>
          <w:p w14:paraId="697B8462" w14:textId="17C5562E" w:rsidR="00735508" w:rsidRPr="00865480" w:rsidRDefault="00735508" w:rsidP="00735508">
            <w:pPr>
              <w:jc w:val="center"/>
              <w:rPr>
                <w:rFonts w:ascii="Times New Roman" w:hAnsi="Times New Roman" w:cs="Times New Roman"/>
                <w:sz w:val="24"/>
                <w:szCs w:val="24"/>
              </w:rPr>
            </w:pPr>
            <w:r>
              <w:rPr>
                <w:rFonts w:ascii="Times New Roman" w:eastAsia="Tahoma" w:hAnsi="Times New Roman" w:cs="Times New Roman"/>
                <w:color w:val="000000"/>
                <w:sz w:val="24"/>
                <w:szCs w:val="24"/>
              </w:rPr>
              <w:t>5</w:t>
            </w:r>
            <w:r w:rsidRPr="00865480">
              <w:rPr>
                <w:rFonts w:ascii="Times New Roman" w:eastAsia="Tahoma" w:hAnsi="Times New Roman" w:cs="Times New Roman"/>
                <w:color w:val="000000"/>
                <w:sz w:val="24"/>
                <w:szCs w:val="24"/>
              </w:rPr>
              <w:t>.</w:t>
            </w:r>
          </w:p>
        </w:tc>
        <w:tc>
          <w:tcPr>
            <w:tcW w:w="2119" w:type="dxa"/>
            <w:vMerge w:val="restart"/>
          </w:tcPr>
          <w:p w14:paraId="42928FA6" w14:textId="5C81F53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0B9DAA4D" w14:textId="17C4B0DA"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3.6.1</w:t>
            </w:r>
          </w:p>
        </w:tc>
        <w:tc>
          <w:tcPr>
            <w:tcW w:w="3830" w:type="dxa"/>
            <w:vMerge w:val="restart"/>
          </w:tcPr>
          <w:p w14:paraId="3A9AFB07" w14:textId="674A0A44"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57" w:type="dxa"/>
          </w:tcPr>
          <w:p w14:paraId="669D1814" w14:textId="19E43B1D" w:rsidR="00735508" w:rsidRPr="00865480" w:rsidRDefault="00735508" w:rsidP="00735508">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735508" w:rsidRPr="00865480" w14:paraId="2FA07DAE" w14:textId="77777777" w:rsidTr="00FF1A51">
        <w:tc>
          <w:tcPr>
            <w:tcW w:w="540" w:type="dxa"/>
            <w:vMerge/>
          </w:tcPr>
          <w:p w14:paraId="3FF894E2" w14:textId="77777777" w:rsidR="00735508" w:rsidRPr="00865480" w:rsidRDefault="00735508" w:rsidP="00735508">
            <w:pPr>
              <w:rPr>
                <w:rFonts w:ascii="Times New Roman" w:hAnsi="Times New Roman" w:cs="Times New Roman"/>
                <w:sz w:val="24"/>
                <w:szCs w:val="24"/>
              </w:rPr>
            </w:pPr>
          </w:p>
        </w:tc>
        <w:tc>
          <w:tcPr>
            <w:tcW w:w="2119" w:type="dxa"/>
            <w:vMerge/>
          </w:tcPr>
          <w:p w14:paraId="3E747DD0" w14:textId="77777777" w:rsidR="00735508" w:rsidRPr="00865480" w:rsidRDefault="00735508" w:rsidP="00735508">
            <w:pPr>
              <w:rPr>
                <w:rFonts w:ascii="Times New Roman" w:hAnsi="Times New Roman" w:cs="Times New Roman"/>
                <w:sz w:val="24"/>
                <w:szCs w:val="24"/>
              </w:rPr>
            </w:pPr>
          </w:p>
        </w:tc>
        <w:tc>
          <w:tcPr>
            <w:tcW w:w="1731" w:type="dxa"/>
            <w:vMerge/>
          </w:tcPr>
          <w:p w14:paraId="160B7AFE" w14:textId="77777777" w:rsidR="00735508" w:rsidRPr="00865480" w:rsidRDefault="00735508" w:rsidP="00735508">
            <w:pPr>
              <w:rPr>
                <w:rFonts w:ascii="Times New Roman" w:hAnsi="Times New Roman" w:cs="Times New Roman"/>
                <w:sz w:val="24"/>
                <w:szCs w:val="24"/>
              </w:rPr>
            </w:pPr>
          </w:p>
        </w:tc>
        <w:tc>
          <w:tcPr>
            <w:tcW w:w="3830" w:type="dxa"/>
            <w:vMerge/>
          </w:tcPr>
          <w:p w14:paraId="517A215D" w14:textId="77777777" w:rsidR="00735508" w:rsidRPr="00865480" w:rsidRDefault="00735508" w:rsidP="00735508">
            <w:pPr>
              <w:rPr>
                <w:rFonts w:ascii="Times New Roman" w:hAnsi="Times New Roman" w:cs="Times New Roman"/>
                <w:sz w:val="24"/>
                <w:szCs w:val="24"/>
              </w:rPr>
            </w:pPr>
          </w:p>
        </w:tc>
        <w:tc>
          <w:tcPr>
            <w:tcW w:w="6057" w:type="dxa"/>
          </w:tcPr>
          <w:p w14:paraId="555EC460" w14:textId="53ECCF8D" w:rsidR="00735508" w:rsidRPr="00865480" w:rsidRDefault="00735508" w:rsidP="00735508">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735508" w:rsidRPr="00865480" w14:paraId="3E2B94D7" w14:textId="77777777" w:rsidTr="00FF1A51">
        <w:tc>
          <w:tcPr>
            <w:tcW w:w="540" w:type="dxa"/>
            <w:vMerge/>
          </w:tcPr>
          <w:p w14:paraId="3B0237C8" w14:textId="77777777" w:rsidR="00735508" w:rsidRPr="00865480" w:rsidRDefault="00735508" w:rsidP="00735508">
            <w:pPr>
              <w:rPr>
                <w:rFonts w:ascii="Times New Roman" w:hAnsi="Times New Roman" w:cs="Times New Roman"/>
                <w:sz w:val="24"/>
                <w:szCs w:val="24"/>
              </w:rPr>
            </w:pPr>
          </w:p>
        </w:tc>
        <w:tc>
          <w:tcPr>
            <w:tcW w:w="2119" w:type="dxa"/>
            <w:vMerge/>
          </w:tcPr>
          <w:p w14:paraId="5F22B6A4" w14:textId="77777777" w:rsidR="00735508" w:rsidRPr="00865480" w:rsidRDefault="00735508" w:rsidP="00735508">
            <w:pPr>
              <w:rPr>
                <w:rFonts w:ascii="Times New Roman" w:hAnsi="Times New Roman" w:cs="Times New Roman"/>
                <w:sz w:val="24"/>
                <w:szCs w:val="24"/>
              </w:rPr>
            </w:pPr>
          </w:p>
        </w:tc>
        <w:tc>
          <w:tcPr>
            <w:tcW w:w="1731" w:type="dxa"/>
            <w:vMerge/>
          </w:tcPr>
          <w:p w14:paraId="51C59A41" w14:textId="77777777" w:rsidR="00735508" w:rsidRPr="00865480" w:rsidRDefault="00735508" w:rsidP="00735508">
            <w:pPr>
              <w:rPr>
                <w:rFonts w:ascii="Times New Roman" w:hAnsi="Times New Roman" w:cs="Times New Roman"/>
                <w:sz w:val="24"/>
                <w:szCs w:val="24"/>
              </w:rPr>
            </w:pPr>
          </w:p>
        </w:tc>
        <w:tc>
          <w:tcPr>
            <w:tcW w:w="3830" w:type="dxa"/>
            <w:vMerge/>
          </w:tcPr>
          <w:p w14:paraId="24BB7FF0" w14:textId="77777777" w:rsidR="00735508" w:rsidRPr="00865480" w:rsidRDefault="00735508" w:rsidP="00735508">
            <w:pPr>
              <w:rPr>
                <w:rFonts w:ascii="Times New Roman" w:hAnsi="Times New Roman" w:cs="Times New Roman"/>
                <w:sz w:val="24"/>
                <w:szCs w:val="24"/>
              </w:rPr>
            </w:pPr>
          </w:p>
        </w:tc>
        <w:tc>
          <w:tcPr>
            <w:tcW w:w="6057" w:type="dxa"/>
          </w:tcPr>
          <w:p w14:paraId="4827E93D" w14:textId="2BE6B36F" w:rsidR="00735508" w:rsidRPr="00865480" w:rsidRDefault="00735508" w:rsidP="00735508">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735508" w:rsidRPr="00865480" w14:paraId="0041C1D0" w14:textId="77777777" w:rsidTr="00FF1A51">
        <w:tc>
          <w:tcPr>
            <w:tcW w:w="540" w:type="dxa"/>
            <w:vMerge/>
          </w:tcPr>
          <w:p w14:paraId="28F9C11E" w14:textId="77777777" w:rsidR="00735508" w:rsidRPr="00865480" w:rsidRDefault="00735508" w:rsidP="00735508">
            <w:pPr>
              <w:rPr>
                <w:rFonts w:ascii="Times New Roman" w:hAnsi="Times New Roman" w:cs="Times New Roman"/>
                <w:sz w:val="24"/>
                <w:szCs w:val="24"/>
              </w:rPr>
            </w:pPr>
          </w:p>
        </w:tc>
        <w:tc>
          <w:tcPr>
            <w:tcW w:w="2119" w:type="dxa"/>
            <w:vMerge/>
          </w:tcPr>
          <w:p w14:paraId="10725A8B" w14:textId="77777777" w:rsidR="00735508" w:rsidRPr="00865480" w:rsidRDefault="00735508" w:rsidP="00735508">
            <w:pPr>
              <w:rPr>
                <w:rFonts w:ascii="Times New Roman" w:hAnsi="Times New Roman" w:cs="Times New Roman"/>
                <w:sz w:val="24"/>
                <w:szCs w:val="24"/>
              </w:rPr>
            </w:pPr>
          </w:p>
        </w:tc>
        <w:tc>
          <w:tcPr>
            <w:tcW w:w="1731" w:type="dxa"/>
            <w:vMerge/>
          </w:tcPr>
          <w:p w14:paraId="0E083448" w14:textId="77777777" w:rsidR="00735508" w:rsidRPr="00865480" w:rsidRDefault="00735508" w:rsidP="00735508">
            <w:pPr>
              <w:rPr>
                <w:rFonts w:ascii="Times New Roman" w:hAnsi="Times New Roman" w:cs="Times New Roman"/>
                <w:sz w:val="24"/>
                <w:szCs w:val="24"/>
              </w:rPr>
            </w:pPr>
          </w:p>
        </w:tc>
        <w:tc>
          <w:tcPr>
            <w:tcW w:w="3830" w:type="dxa"/>
            <w:vMerge/>
          </w:tcPr>
          <w:p w14:paraId="6BCA60F5" w14:textId="77777777" w:rsidR="00735508" w:rsidRPr="00865480" w:rsidRDefault="00735508" w:rsidP="00735508">
            <w:pPr>
              <w:rPr>
                <w:rFonts w:ascii="Times New Roman" w:hAnsi="Times New Roman" w:cs="Times New Roman"/>
                <w:sz w:val="24"/>
                <w:szCs w:val="24"/>
              </w:rPr>
            </w:pPr>
          </w:p>
        </w:tc>
        <w:tc>
          <w:tcPr>
            <w:tcW w:w="6057" w:type="dxa"/>
          </w:tcPr>
          <w:p w14:paraId="03341622" w14:textId="2C133896" w:rsidR="00735508" w:rsidRPr="00865480" w:rsidRDefault="00735508" w:rsidP="00735508">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35508" w:rsidRPr="00865480" w14:paraId="14DE304C" w14:textId="77777777" w:rsidTr="00FF1A51">
        <w:trPr>
          <w:trHeight w:val="838"/>
        </w:trPr>
        <w:tc>
          <w:tcPr>
            <w:tcW w:w="540" w:type="dxa"/>
            <w:vMerge/>
          </w:tcPr>
          <w:p w14:paraId="75B50986" w14:textId="77777777" w:rsidR="00735508" w:rsidRPr="00865480" w:rsidRDefault="00735508" w:rsidP="00735508">
            <w:pPr>
              <w:rPr>
                <w:rFonts w:ascii="Times New Roman" w:hAnsi="Times New Roman" w:cs="Times New Roman"/>
                <w:sz w:val="24"/>
                <w:szCs w:val="24"/>
              </w:rPr>
            </w:pPr>
          </w:p>
        </w:tc>
        <w:tc>
          <w:tcPr>
            <w:tcW w:w="2119" w:type="dxa"/>
            <w:vMerge/>
          </w:tcPr>
          <w:p w14:paraId="3D3B5D06" w14:textId="77777777" w:rsidR="00735508" w:rsidRPr="00865480" w:rsidRDefault="00735508" w:rsidP="00735508">
            <w:pPr>
              <w:rPr>
                <w:rFonts w:ascii="Times New Roman" w:hAnsi="Times New Roman" w:cs="Times New Roman"/>
                <w:sz w:val="24"/>
                <w:szCs w:val="24"/>
              </w:rPr>
            </w:pPr>
          </w:p>
        </w:tc>
        <w:tc>
          <w:tcPr>
            <w:tcW w:w="1731" w:type="dxa"/>
            <w:vMerge/>
          </w:tcPr>
          <w:p w14:paraId="296C88DF" w14:textId="77777777" w:rsidR="00735508" w:rsidRPr="00865480" w:rsidRDefault="00735508" w:rsidP="00735508">
            <w:pPr>
              <w:rPr>
                <w:rFonts w:ascii="Times New Roman" w:hAnsi="Times New Roman" w:cs="Times New Roman"/>
                <w:sz w:val="24"/>
                <w:szCs w:val="24"/>
              </w:rPr>
            </w:pPr>
          </w:p>
        </w:tc>
        <w:tc>
          <w:tcPr>
            <w:tcW w:w="3830" w:type="dxa"/>
            <w:vMerge/>
          </w:tcPr>
          <w:p w14:paraId="43CB96BF" w14:textId="77777777" w:rsidR="00735508" w:rsidRPr="00865480" w:rsidRDefault="00735508" w:rsidP="00735508">
            <w:pPr>
              <w:rPr>
                <w:rFonts w:ascii="Times New Roman" w:hAnsi="Times New Roman" w:cs="Times New Roman"/>
                <w:sz w:val="24"/>
                <w:szCs w:val="24"/>
              </w:rPr>
            </w:pPr>
          </w:p>
        </w:tc>
        <w:tc>
          <w:tcPr>
            <w:tcW w:w="6057" w:type="dxa"/>
          </w:tcPr>
          <w:p w14:paraId="7462FF04" w14:textId="4801541F" w:rsidR="00735508" w:rsidRPr="00865480" w:rsidRDefault="00735508" w:rsidP="00735508">
            <w:pPr>
              <w:rPr>
                <w:rFonts w:ascii="Times New Roman" w:hAnsi="Times New Roman" w:cs="Times New Roman"/>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735508" w:rsidRPr="00865480" w14:paraId="52BB72B3" w14:textId="77777777" w:rsidTr="00FF1A51">
        <w:tc>
          <w:tcPr>
            <w:tcW w:w="540" w:type="dxa"/>
            <w:vMerge/>
          </w:tcPr>
          <w:p w14:paraId="75F4EB0D" w14:textId="77777777" w:rsidR="00735508" w:rsidRPr="00865480" w:rsidRDefault="00735508" w:rsidP="00735508">
            <w:pPr>
              <w:rPr>
                <w:rFonts w:ascii="Times New Roman" w:hAnsi="Times New Roman" w:cs="Times New Roman"/>
                <w:sz w:val="24"/>
                <w:szCs w:val="24"/>
              </w:rPr>
            </w:pPr>
          </w:p>
        </w:tc>
        <w:tc>
          <w:tcPr>
            <w:tcW w:w="2119" w:type="dxa"/>
            <w:vMerge/>
          </w:tcPr>
          <w:p w14:paraId="4FEA512D" w14:textId="77777777" w:rsidR="00735508" w:rsidRPr="00865480" w:rsidRDefault="00735508" w:rsidP="00735508">
            <w:pPr>
              <w:rPr>
                <w:rFonts w:ascii="Times New Roman" w:hAnsi="Times New Roman" w:cs="Times New Roman"/>
                <w:sz w:val="24"/>
                <w:szCs w:val="24"/>
              </w:rPr>
            </w:pPr>
          </w:p>
        </w:tc>
        <w:tc>
          <w:tcPr>
            <w:tcW w:w="1731" w:type="dxa"/>
            <w:vMerge/>
          </w:tcPr>
          <w:p w14:paraId="6B390423" w14:textId="77777777" w:rsidR="00735508" w:rsidRPr="00865480" w:rsidRDefault="00735508" w:rsidP="00735508">
            <w:pPr>
              <w:rPr>
                <w:rFonts w:ascii="Times New Roman" w:hAnsi="Times New Roman" w:cs="Times New Roman"/>
                <w:sz w:val="24"/>
                <w:szCs w:val="24"/>
              </w:rPr>
            </w:pPr>
          </w:p>
        </w:tc>
        <w:tc>
          <w:tcPr>
            <w:tcW w:w="3830" w:type="dxa"/>
            <w:vMerge/>
          </w:tcPr>
          <w:p w14:paraId="056095EC" w14:textId="77777777" w:rsidR="00735508" w:rsidRPr="00865480" w:rsidRDefault="00735508" w:rsidP="00735508">
            <w:pPr>
              <w:rPr>
                <w:rFonts w:ascii="Times New Roman" w:hAnsi="Times New Roman" w:cs="Times New Roman"/>
                <w:sz w:val="24"/>
                <w:szCs w:val="24"/>
              </w:rPr>
            </w:pPr>
          </w:p>
        </w:tc>
        <w:tc>
          <w:tcPr>
            <w:tcW w:w="6057" w:type="dxa"/>
          </w:tcPr>
          <w:p w14:paraId="65644517" w14:textId="38F8D242" w:rsidR="00735508" w:rsidRPr="00865480" w:rsidRDefault="00735508" w:rsidP="00735508">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735508" w:rsidRPr="00865480" w14:paraId="3B152E88" w14:textId="77777777" w:rsidTr="00FF1A51">
        <w:trPr>
          <w:trHeight w:val="230"/>
        </w:trPr>
        <w:tc>
          <w:tcPr>
            <w:tcW w:w="540" w:type="dxa"/>
            <w:vMerge w:val="restart"/>
          </w:tcPr>
          <w:p w14:paraId="7C2C13B7" w14:textId="6191FA2E" w:rsidR="00735508" w:rsidRPr="00865480" w:rsidRDefault="00735508" w:rsidP="00735508">
            <w:pPr>
              <w:jc w:val="center"/>
              <w:rPr>
                <w:rFonts w:ascii="Times New Roman" w:hAnsi="Times New Roman" w:cs="Times New Roman"/>
                <w:sz w:val="24"/>
                <w:szCs w:val="24"/>
              </w:rPr>
            </w:pPr>
            <w:r>
              <w:rPr>
                <w:rFonts w:ascii="Times New Roman" w:eastAsia="Tahoma" w:hAnsi="Times New Roman" w:cs="Times New Roman"/>
                <w:color w:val="000000"/>
                <w:sz w:val="24"/>
                <w:szCs w:val="24"/>
              </w:rPr>
              <w:t>6</w:t>
            </w:r>
            <w:r w:rsidRPr="00865480">
              <w:rPr>
                <w:rFonts w:ascii="Times New Roman" w:eastAsia="Tahoma" w:hAnsi="Times New Roman" w:cs="Times New Roman"/>
                <w:color w:val="000000"/>
                <w:sz w:val="24"/>
                <w:szCs w:val="24"/>
              </w:rPr>
              <w:t>.</w:t>
            </w:r>
          </w:p>
        </w:tc>
        <w:tc>
          <w:tcPr>
            <w:tcW w:w="2119" w:type="dxa"/>
            <w:vMerge w:val="restart"/>
          </w:tcPr>
          <w:p w14:paraId="41FD59C1" w14:textId="7A7C28D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2F6907C6" w14:textId="017FEDEA"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30" w:type="dxa"/>
            <w:vMerge w:val="restart"/>
          </w:tcPr>
          <w:p w14:paraId="6B5BF56B" w14:textId="06A23CB6"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57" w:type="dxa"/>
          </w:tcPr>
          <w:p w14:paraId="41E2F671" w14:textId="2A27B8FB"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735508" w:rsidRPr="00865480" w14:paraId="0F35A445" w14:textId="77777777" w:rsidTr="00FF1A51">
        <w:trPr>
          <w:trHeight w:val="230"/>
        </w:trPr>
        <w:tc>
          <w:tcPr>
            <w:tcW w:w="540" w:type="dxa"/>
            <w:vMerge/>
          </w:tcPr>
          <w:p w14:paraId="36A6FD4F" w14:textId="77777777" w:rsidR="00735508" w:rsidRPr="00865480" w:rsidRDefault="00735508" w:rsidP="00735508">
            <w:pPr>
              <w:jc w:val="center"/>
              <w:rPr>
                <w:rFonts w:ascii="Times New Roman" w:eastAsia="Tahoma" w:hAnsi="Times New Roman" w:cs="Times New Roman"/>
                <w:color w:val="000000"/>
                <w:sz w:val="24"/>
                <w:szCs w:val="24"/>
              </w:rPr>
            </w:pPr>
          </w:p>
        </w:tc>
        <w:tc>
          <w:tcPr>
            <w:tcW w:w="2119" w:type="dxa"/>
            <w:vMerge/>
          </w:tcPr>
          <w:p w14:paraId="3F509ABD"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124D12BD"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31D49A7A"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44370E8A" w14:textId="2930932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735508" w:rsidRPr="00865480" w14:paraId="1998B269" w14:textId="77777777" w:rsidTr="00FF1A51">
        <w:trPr>
          <w:trHeight w:val="230"/>
        </w:trPr>
        <w:tc>
          <w:tcPr>
            <w:tcW w:w="540" w:type="dxa"/>
            <w:vMerge/>
          </w:tcPr>
          <w:p w14:paraId="17EBA045" w14:textId="77777777" w:rsidR="00735508" w:rsidRPr="00865480" w:rsidRDefault="00735508" w:rsidP="00735508">
            <w:pPr>
              <w:jc w:val="center"/>
              <w:rPr>
                <w:rFonts w:ascii="Times New Roman" w:eastAsia="Tahoma" w:hAnsi="Times New Roman" w:cs="Times New Roman"/>
                <w:color w:val="000000"/>
                <w:sz w:val="24"/>
                <w:szCs w:val="24"/>
              </w:rPr>
            </w:pPr>
          </w:p>
        </w:tc>
        <w:tc>
          <w:tcPr>
            <w:tcW w:w="2119" w:type="dxa"/>
            <w:vMerge/>
          </w:tcPr>
          <w:p w14:paraId="45702932"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7AE92A7E"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5E1020FA"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2BCE04BE" w14:textId="363C7659"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735508" w:rsidRPr="00865480" w14:paraId="3D2EFC2E" w14:textId="77777777" w:rsidTr="00FF1A51">
        <w:trPr>
          <w:trHeight w:val="230"/>
        </w:trPr>
        <w:tc>
          <w:tcPr>
            <w:tcW w:w="540" w:type="dxa"/>
            <w:vMerge/>
          </w:tcPr>
          <w:p w14:paraId="12012144" w14:textId="77777777" w:rsidR="00735508" w:rsidRPr="00865480" w:rsidRDefault="00735508" w:rsidP="00735508">
            <w:pPr>
              <w:jc w:val="center"/>
              <w:rPr>
                <w:rFonts w:ascii="Times New Roman" w:eastAsia="Tahoma" w:hAnsi="Times New Roman" w:cs="Times New Roman"/>
                <w:color w:val="000000"/>
                <w:sz w:val="24"/>
                <w:szCs w:val="24"/>
              </w:rPr>
            </w:pPr>
          </w:p>
        </w:tc>
        <w:tc>
          <w:tcPr>
            <w:tcW w:w="2119" w:type="dxa"/>
            <w:vMerge/>
          </w:tcPr>
          <w:p w14:paraId="5065ED3E"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714B3E8F"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6EABE863"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7907D979" w14:textId="19A0DBE9"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35508" w:rsidRPr="00865480" w14:paraId="29C24B6A" w14:textId="77777777" w:rsidTr="00FF1A51">
        <w:trPr>
          <w:trHeight w:val="838"/>
        </w:trPr>
        <w:tc>
          <w:tcPr>
            <w:tcW w:w="540" w:type="dxa"/>
            <w:vMerge/>
          </w:tcPr>
          <w:p w14:paraId="4E8D490D" w14:textId="77777777" w:rsidR="00735508" w:rsidRPr="00865480" w:rsidRDefault="00735508" w:rsidP="00735508">
            <w:pPr>
              <w:jc w:val="center"/>
              <w:rPr>
                <w:rFonts w:ascii="Times New Roman" w:eastAsia="Tahoma" w:hAnsi="Times New Roman" w:cs="Times New Roman"/>
                <w:color w:val="000000"/>
                <w:sz w:val="24"/>
                <w:szCs w:val="24"/>
              </w:rPr>
            </w:pPr>
          </w:p>
        </w:tc>
        <w:tc>
          <w:tcPr>
            <w:tcW w:w="2119" w:type="dxa"/>
            <w:vMerge/>
          </w:tcPr>
          <w:p w14:paraId="1D38577C"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1580E8C5"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0D6E944D"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663C136E" w14:textId="5211F857"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735508" w:rsidRPr="00865480" w14:paraId="3D8DBB67" w14:textId="77777777" w:rsidTr="00FF1A51">
        <w:trPr>
          <w:trHeight w:val="230"/>
        </w:trPr>
        <w:tc>
          <w:tcPr>
            <w:tcW w:w="540" w:type="dxa"/>
            <w:vMerge/>
          </w:tcPr>
          <w:p w14:paraId="2013253B" w14:textId="77777777" w:rsidR="00735508" w:rsidRPr="00865480" w:rsidRDefault="00735508" w:rsidP="00735508">
            <w:pPr>
              <w:jc w:val="center"/>
              <w:rPr>
                <w:rFonts w:ascii="Times New Roman" w:eastAsia="Tahoma" w:hAnsi="Times New Roman" w:cs="Times New Roman"/>
                <w:color w:val="000000"/>
                <w:sz w:val="24"/>
                <w:szCs w:val="24"/>
              </w:rPr>
            </w:pPr>
          </w:p>
        </w:tc>
        <w:tc>
          <w:tcPr>
            <w:tcW w:w="2119" w:type="dxa"/>
            <w:vMerge/>
          </w:tcPr>
          <w:p w14:paraId="198803EE"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120B7D7B"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5DD99E1D"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0093B4DA" w14:textId="073FF808"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35508" w:rsidRPr="00865480" w14:paraId="02AF31BD" w14:textId="77777777" w:rsidTr="00FF1A51">
        <w:trPr>
          <w:trHeight w:val="275"/>
        </w:trPr>
        <w:tc>
          <w:tcPr>
            <w:tcW w:w="540" w:type="dxa"/>
            <w:vMerge w:val="restart"/>
          </w:tcPr>
          <w:p w14:paraId="015B3EB5" w14:textId="4A743792" w:rsidR="00735508" w:rsidRPr="00865480" w:rsidRDefault="00735508" w:rsidP="00735508">
            <w:pPr>
              <w:jc w:val="center"/>
              <w:rPr>
                <w:rFonts w:ascii="Times New Roman" w:hAnsi="Times New Roman" w:cs="Times New Roman"/>
                <w:sz w:val="24"/>
                <w:szCs w:val="24"/>
              </w:rPr>
            </w:pPr>
            <w:r>
              <w:rPr>
                <w:rFonts w:ascii="Times New Roman" w:hAnsi="Times New Roman" w:cs="Times New Roman"/>
                <w:sz w:val="24"/>
                <w:szCs w:val="24"/>
              </w:rPr>
              <w:t>7</w:t>
            </w:r>
            <w:r w:rsidRPr="00865480">
              <w:rPr>
                <w:rFonts w:ascii="Times New Roman" w:hAnsi="Times New Roman" w:cs="Times New Roman"/>
                <w:sz w:val="24"/>
                <w:szCs w:val="24"/>
              </w:rPr>
              <w:t>.</w:t>
            </w:r>
          </w:p>
        </w:tc>
        <w:tc>
          <w:tcPr>
            <w:tcW w:w="2119" w:type="dxa"/>
            <w:vMerge w:val="restart"/>
          </w:tcPr>
          <w:p w14:paraId="24814DFE" w14:textId="5BAD3924"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0F99D182" w14:textId="0A82F6E7"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30" w:type="dxa"/>
            <w:vMerge w:val="restart"/>
          </w:tcPr>
          <w:p w14:paraId="1B072B1A" w14:textId="79EEFC71"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57" w:type="dxa"/>
          </w:tcPr>
          <w:p w14:paraId="7D0D4F7C" w14:textId="143D7FA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35508" w:rsidRPr="00865480" w14:paraId="4A271AB1" w14:textId="77777777" w:rsidTr="00FF1A51">
        <w:trPr>
          <w:trHeight w:val="275"/>
        </w:trPr>
        <w:tc>
          <w:tcPr>
            <w:tcW w:w="540" w:type="dxa"/>
            <w:vMerge/>
          </w:tcPr>
          <w:p w14:paraId="1613C7E6" w14:textId="77777777" w:rsidR="00735508" w:rsidRPr="00865480" w:rsidRDefault="00735508" w:rsidP="00735508">
            <w:pPr>
              <w:jc w:val="center"/>
              <w:rPr>
                <w:rFonts w:ascii="Times New Roman" w:hAnsi="Times New Roman" w:cs="Times New Roman"/>
                <w:sz w:val="24"/>
                <w:szCs w:val="24"/>
              </w:rPr>
            </w:pPr>
          </w:p>
        </w:tc>
        <w:tc>
          <w:tcPr>
            <w:tcW w:w="2119" w:type="dxa"/>
            <w:vMerge/>
          </w:tcPr>
          <w:p w14:paraId="0FE88ACB"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672135C1"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00182D2C"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3A898E5B" w14:textId="3FB0BB8A"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35508" w:rsidRPr="00865480" w14:paraId="3B9E61BE" w14:textId="77777777" w:rsidTr="00FF1A51">
        <w:trPr>
          <w:trHeight w:val="275"/>
        </w:trPr>
        <w:tc>
          <w:tcPr>
            <w:tcW w:w="540" w:type="dxa"/>
            <w:vMerge/>
          </w:tcPr>
          <w:p w14:paraId="5937D36A" w14:textId="77777777" w:rsidR="00735508" w:rsidRPr="00865480" w:rsidRDefault="00735508" w:rsidP="00735508">
            <w:pPr>
              <w:jc w:val="center"/>
              <w:rPr>
                <w:rFonts w:ascii="Times New Roman" w:hAnsi="Times New Roman" w:cs="Times New Roman"/>
                <w:sz w:val="24"/>
                <w:szCs w:val="24"/>
              </w:rPr>
            </w:pPr>
          </w:p>
        </w:tc>
        <w:tc>
          <w:tcPr>
            <w:tcW w:w="2119" w:type="dxa"/>
            <w:vMerge/>
          </w:tcPr>
          <w:p w14:paraId="4DB65E8D"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68562747"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4C2DC9C0"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13A1A75D" w14:textId="72A34FF6"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735508" w:rsidRPr="00865480" w14:paraId="3084A5A7" w14:textId="77777777" w:rsidTr="00FF1A51">
        <w:trPr>
          <w:trHeight w:val="275"/>
        </w:trPr>
        <w:tc>
          <w:tcPr>
            <w:tcW w:w="540" w:type="dxa"/>
            <w:vMerge/>
          </w:tcPr>
          <w:p w14:paraId="46189063" w14:textId="77777777" w:rsidR="00735508" w:rsidRPr="00865480" w:rsidRDefault="00735508" w:rsidP="00735508">
            <w:pPr>
              <w:jc w:val="center"/>
              <w:rPr>
                <w:rFonts w:ascii="Times New Roman" w:hAnsi="Times New Roman" w:cs="Times New Roman"/>
                <w:sz w:val="24"/>
                <w:szCs w:val="24"/>
              </w:rPr>
            </w:pPr>
          </w:p>
        </w:tc>
        <w:tc>
          <w:tcPr>
            <w:tcW w:w="2119" w:type="dxa"/>
            <w:vMerge/>
          </w:tcPr>
          <w:p w14:paraId="3768020D"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2C238FA1"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6B49E455"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2BC14519" w14:textId="65161FC1"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35508" w:rsidRPr="00865480" w14:paraId="22D49791" w14:textId="77777777" w:rsidTr="00FF1A51">
        <w:trPr>
          <w:trHeight w:val="838"/>
        </w:trPr>
        <w:tc>
          <w:tcPr>
            <w:tcW w:w="540" w:type="dxa"/>
            <w:vMerge/>
          </w:tcPr>
          <w:p w14:paraId="6BD3BBC7" w14:textId="77777777" w:rsidR="00735508" w:rsidRPr="00865480" w:rsidRDefault="00735508" w:rsidP="00735508">
            <w:pPr>
              <w:jc w:val="center"/>
              <w:rPr>
                <w:rFonts w:ascii="Times New Roman" w:hAnsi="Times New Roman" w:cs="Times New Roman"/>
                <w:sz w:val="24"/>
                <w:szCs w:val="24"/>
              </w:rPr>
            </w:pPr>
          </w:p>
        </w:tc>
        <w:tc>
          <w:tcPr>
            <w:tcW w:w="2119" w:type="dxa"/>
            <w:vMerge/>
          </w:tcPr>
          <w:p w14:paraId="34D79F67"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4F0B11A7"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76B10855"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0099AED3" w14:textId="02363ACC"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735508" w:rsidRPr="00865480" w14:paraId="1E69E6E8" w14:textId="77777777" w:rsidTr="00FF1A51">
        <w:trPr>
          <w:trHeight w:val="275"/>
        </w:trPr>
        <w:tc>
          <w:tcPr>
            <w:tcW w:w="540" w:type="dxa"/>
            <w:vMerge/>
          </w:tcPr>
          <w:p w14:paraId="6666A0FC" w14:textId="77777777" w:rsidR="00735508" w:rsidRPr="00865480" w:rsidRDefault="00735508" w:rsidP="00735508">
            <w:pPr>
              <w:jc w:val="center"/>
              <w:rPr>
                <w:rFonts w:ascii="Times New Roman" w:hAnsi="Times New Roman" w:cs="Times New Roman"/>
                <w:sz w:val="24"/>
                <w:szCs w:val="24"/>
              </w:rPr>
            </w:pPr>
          </w:p>
        </w:tc>
        <w:tc>
          <w:tcPr>
            <w:tcW w:w="2119" w:type="dxa"/>
            <w:vMerge/>
          </w:tcPr>
          <w:p w14:paraId="0A3ACCE6"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0CD355DF"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2291F5F9"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54962081" w14:textId="720EA0B3"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35508" w:rsidRPr="00865480" w14:paraId="3ACCE9CA" w14:textId="77777777" w:rsidTr="00FF1A51">
        <w:tc>
          <w:tcPr>
            <w:tcW w:w="540" w:type="dxa"/>
            <w:vMerge w:val="restart"/>
          </w:tcPr>
          <w:p w14:paraId="5FCC174A" w14:textId="69452A47" w:rsidR="00735508" w:rsidRPr="00865480" w:rsidRDefault="00735508" w:rsidP="00735508">
            <w:pPr>
              <w:jc w:val="center"/>
              <w:rPr>
                <w:rFonts w:ascii="Times New Roman" w:hAnsi="Times New Roman" w:cs="Times New Roman"/>
                <w:sz w:val="24"/>
                <w:szCs w:val="24"/>
              </w:rPr>
            </w:pPr>
            <w:r>
              <w:rPr>
                <w:rFonts w:ascii="Times New Roman" w:eastAsia="Tahoma" w:hAnsi="Times New Roman" w:cs="Times New Roman"/>
                <w:color w:val="000000"/>
                <w:sz w:val="24"/>
                <w:szCs w:val="24"/>
              </w:rPr>
              <w:t>8</w:t>
            </w:r>
            <w:r w:rsidRPr="00865480">
              <w:rPr>
                <w:rFonts w:ascii="Times New Roman" w:eastAsia="Tahoma" w:hAnsi="Times New Roman" w:cs="Times New Roman"/>
                <w:color w:val="000000"/>
                <w:sz w:val="24"/>
                <w:szCs w:val="24"/>
              </w:rPr>
              <w:t>.</w:t>
            </w:r>
          </w:p>
        </w:tc>
        <w:tc>
          <w:tcPr>
            <w:tcW w:w="2119" w:type="dxa"/>
            <w:vMerge w:val="restart"/>
          </w:tcPr>
          <w:p w14:paraId="33A656E3" w14:textId="23599AC8"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Гостиничное обслуживание</w:t>
            </w:r>
          </w:p>
        </w:tc>
        <w:tc>
          <w:tcPr>
            <w:tcW w:w="1731" w:type="dxa"/>
            <w:vMerge w:val="restart"/>
          </w:tcPr>
          <w:p w14:paraId="0F60169D" w14:textId="217BDE1B"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4.7</w:t>
            </w:r>
          </w:p>
        </w:tc>
        <w:tc>
          <w:tcPr>
            <w:tcW w:w="3830" w:type="dxa"/>
            <w:vMerge w:val="restart"/>
          </w:tcPr>
          <w:p w14:paraId="745037D5" w14:textId="4EB0D088"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гостиниц</w:t>
            </w:r>
          </w:p>
        </w:tc>
        <w:tc>
          <w:tcPr>
            <w:tcW w:w="6057" w:type="dxa"/>
          </w:tcPr>
          <w:p w14:paraId="447AEC6D" w14:textId="6873345D"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35508" w:rsidRPr="00865480" w14:paraId="668882C8" w14:textId="77777777" w:rsidTr="00FF1A51">
        <w:tc>
          <w:tcPr>
            <w:tcW w:w="540" w:type="dxa"/>
            <w:vMerge/>
          </w:tcPr>
          <w:p w14:paraId="6231BC34" w14:textId="77777777" w:rsidR="00735508" w:rsidRPr="00865480" w:rsidRDefault="00735508" w:rsidP="00735508">
            <w:pPr>
              <w:rPr>
                <w:rFonts w:ascii="Times New Roman" w:hAnsi="Times New Roman" w:cs="Times New Roman"/>
                <w:sz w:val="24"/>
                <w:szCs w:val="24"/>
              </w:rPr>
            </w:pPr>
          </w:p>
        </w:tc>
        <w:tc>
          <w:tcPr>
            <w:tcW w:w="2119" w:type="dxa"/>
            <w:vMerge/>
          </w:tcPr>
          <w:p w14:paraId="290DFE38" w14:textId="77777777" w:rsidR="00735508" w:rsidRPr="00865480" w:rsidRDefault="00735508" w:rsidP="00735508">
            <w:pPr>
              <w:rPr>
                <w:rFonts w:ascii="Times New Roman" w:hAnsi="Times New Roman" w:cs="Times New Roman"/>
                <w:sz w:val="24"/>
                <w:szCs w:val="24"/>
              </w:rPr>
            </w:pPr>
          </w:p>
        </w:tc>
        <w:tc>
          <w:tcPr>
            <w:tcW w:w="1731" w:type="dxa"/>
            <w:vMerge/>
          </w:tcPr>
          <w:p w14:paraId="18DE7054" w14:textId="77777777" w:rsidR="00735508" w:rsidRPr="00865480" w:rsidRDefault="00735508" w:rsidP="00735508">
            <w:pPr>
              <w:rPr>
                <w:rFonts w:ascii="Times New Roman" w:hAnsi="Times New Roman" w:cs="Times New Roman"/>
                <w:sz w:val="24"/>
                <w:szCs w:val="24"/>
              </w:rPr>
            </w:pPr>
          </w:p>
        </w:tc>
        <w:tc>
          <w:tcPr>
            <w:tcW w:w="3830" w:type="dxa"/>
            <w:vMerge/>
          </w:tcPr>
          <w:p w14:paraId="28881305" w14:textId="77777777" w:rsidR="00735508" w:rsidRPr="00865480" w:rsidRDefault="00735508" w:rsidP="00735508">
            <w:pPr>
              <w:rPr>
                <w:rFonts w:ascii="Times New Roman" w:hAnsi="Times New Roman" w:cs="Times New Roman"/>
                <w:sz w:val="24"/>
                <w:szCs w:val="24"/>
              </w:rPr>
            </w:pPr>
          </w:p>
        </w:tc>
        <w:tc>
          <w:tcPr>
            <w:tcW w:w="6057" w:type="dxa"/>
          </w:tcPr>
          <w:p w14:paraId="074E6BC1" w14:textId="4F7B6083"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735508" w:rsidRPr="00865480" w14:paraId="1AFF1DCB" w14:textId="77777777" w:rsidTr="00FF1A51">
        <w:tc>
          <w:tcPr>
            <w:tcW w:w="540" w:type="dxa"/>
            <w:vMerge/>
          </w:tcPr>
          <w:p w14:paraId="1E0E314A" w14:textId="77777777" w:rsidR="00735508" w:rsidRPr="00865480" w:rsidRDefault="00735508" w:rsidP="00735508">
            <w:pPr>
              <w:rPr>
                <w:rFonts w:ascii="Times New Roman" w:hAnsi="Times New Roman" w:cs="Times New Roman"/>
                <w:sz w:val="24"/>
                <w:szCs w:val="24"/>
              </w:rPr>
            </w:pPr>
          </w:p>
        </w:tc>
        <w:tc>
          <w:tcPr>
            <w:tcW w:w="2119" w:type="dxa"/>
            <w:vMerge/>
          </w:tcPr>
          <w:p w14:paraId="21859650" w14:textId="77777777" w:rsidR="00735508" w:rsidRPr="00865480" w:rsidRDefault="00735508" w:rsidP="00735508">
            <w:pPr>
              <w:rPr>
                <w:rFonts w:ascii="Times New Roman" w:hAnsi="Times New Roman" w:cs="Times New Roman"/>
                <w:sz w:val="24"/>
                <w:szCs w:val="24"/>
              </w:rPr>
            </w:pPr>
          </w:p>
        </w:tc>
        <w:tc>
          <w:tcPr>
            <w:tcW w:w="1731" w:type="dxa"/>
            <w:vMerge/>
          </w:tcPr>
          <w:p w14:paraId="1CE437E8" w14:textId="77777777" w:rsidR="00735508" w:rsidRPr="00865480" w:rsidRDefault="00735508" w:rsidP="00735508">
            <w:pPr>
              <w:rPr>
                <w:rFonts w:ascii="Times New Roman" w:hAnsi="Times New Roman" w:cs="Times New Roman"/>
                <w:sz w:val="24"/>
                <w:szCs w:val="24"/>
              </w:rPr>
            </w:pPr>
          </w:p>
        </w:tc>
        <w:tc>
          <w:tcPr>
            <w:tcW w:w="3830" w:type="dxa"/>
            <w:vMerge/>
          </w:tcPr>
          <w:p w14:paraId="7A4185A3" w14:textId="77777777" w:rsidR="00735508" w:rsidRPr="00865480" w:rsidRDefault="00735508" w:rsidP="00735508">
            <w:pPr>
              <w:rPr>
                <w:rFonts w:ascii="Times New Roman" w:hAnsi="Times New Roman" w:cs="Times New Roman"/>
                <w:sz w:val="24"/>
                <w:szCs w:val="24"/>
              </w:rPr>
            </w:pPr>
          </w:p>
        </w:tc>
        <w:tc>
          <w:tcPr>
            <w:tcW w:w="6057" w:type="dxa"/>
          </w:tcPr>
          <w:p w14:paraId="3EB0AD8F" w14:textId="67770AC9"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735508" w:rsidRPr="00865480" w14:paraId="50892F20" w14:textId="77777777" w:rsidTr="00FF1A51">
        <w:tc>
          <w:tcPr>
            <w:tcW w:w="540" w:type="dxa"/>
            <w:vMerge/>
          </w:tcPr>
          <w:p w14:paraId="4826BC3A" w14:textId="77777777" w:rsidR="00735508" w:rsidRPr="00865480" w:rsidRDefault="00735508" w:rsidP="00735508">
            <w:pPr>
              <w:rPr>
                <w:rFonts w:ascii="Times New Roman" w:hAnsi="Times New Roman" w:cs="Times New Roman"/>
                <w:sz w:val="24"/>
                <w:szCs w:val="24"/>
              </w:rPr>
            </w:pPr>
          </w:p>
        </w:tc>
        <w:tc>
          <w:tcPr>
            <w:tcW w:w="2119" w:type="dxa"/>
            <w:vMerge/>
          </w:tcPr>
          <w:p w14:paraId="110FE1DA" w14:textId="77777777" w:rsidR="00735508" w:rsidRPr="00865480" w:rsidRDefault="00735508" w:rsidP="00735508">
            <w:pPr>
              <w:rPr>
                <w:rFonts w:ascii="Times New Roman" w:hAnsi="Times New Roman" w:cs="Times New Roman"/>
                <w:sz w:val="24"/>
                <w:szCs w:val="24"/>
              </w:rPr>
            </w:pPr>
          </w:p>
        </w:tc>
        <w:tc>
          <w:tcPr>
            <w:tcW w:w="1731" w:type="dxa"/>
            <w:vMerge/>
          </w:tcPr>
          <w:p w14:paraId="29582770" w14:textId="77777777" w:rsidR="00735508" w:rsidRPr="00865480" w:rsidRDefault="00735508" w:rsidP="00735508">
            <w:pPr>
              <w:rPr>
                <w:rFonts w:ascii="Times New Roman" w:hAnsi="Times New Roman" w:cs="Times New Roman"/>
                <w:sz w:val="24"/>
                <w:szCs w:val="24"/>
              </w:rPr>
            </w:pPr>
          </w:p>
        </w:tc>
        <w:tc>
          <w:tcPr>
            <w:tcW w:w="3830" w:type="dxa"/>
            <w:vMerge/>
          </w:tcPr>
          <w:p w14:paraId="35EDB2DA" w14:textId="77777777" w:rsidR="00735508" w:rsidRPr="00865480" w:rsidRDefault="00735508" w:rsidP="00735508">
            <w:pPr>
              <w:rPr>
                <w:rFonts w:ascii="Times New Roman" w:hAnsi="Times New Roman" w:cs="Times New Roman"/>
                <w:sz w:val="24"/>
                <w:szCs w:val="24"/>
              </w:rPr>
            </w:pPr>
          </w:p>
        </w:tc>
        <w:tc>
          <w:tcPr>
            <w:tcW w:w="6057" w:type="dxa"/>
          </w:tcPr>
          <w:p w14:paraId="5F1555CB" w14:textId="706430BA"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35508" w:rsidRPr="00865480" w14:paraId="5BBD3E80" w14:textId="77777777" w:rsidTr="00FF1A51">
        <w:trPr>
          <w:trHeight w:val="1390"/>
        </w:trPr>
        <w:tc>
          <w:tcPr>
            <w:tcW w:w="540" w:type="dxa"/>
            <w:vMerge/>
          </w:tcPr>
          <w:p w14:paraId="39E1CB6C" w14:textId="77777777" w:rsidR="00735508" w:rsidRPr="00865480" w:rsidRDefault="00735508" w:rsidP="00735508">
            <w:pPr>
              <w:rPr>
                <w:rFonts w:ascii="Times New Roman" w:hAnsi="Times New Roman" w:cs="Times New Roman"/>
                <w:sz w:val="24"/>
                <w:szCs w:val="24"/>
              </w:rPr>
            </w:pPr>
          </w:p>
        </w:tc>
        <w:tc>
          <w:tcPr>
            <w:tcW w:w="2119" w:type="dxa"/>
            <w:vMerge/>
          </w:tcPr>
          <w:p w14:paraId="2645BE2F" w14:textId="77777777" w:rsidR="00735508" w:rsidRPr="00865480" w:rsidRDefault="00735508" w:rsidP="00735508">
            <w:pPr>
              <w:rPr>
                <w:rFonts w:ascii="Times New Roman" w:hAnsi="Times New Roman" w:cs="Times New Roman"/>
                <w:sz w:val="24"/>
                <w:szCs w:val="24"/>
              </w:rPr>
            </w:pPr>
          </w:p>
        </w:tc>
        <w:tc>
          <w:tcPr>
            <w:tcW w:w="1731" w:type="dxa"/>
            <w:vMerge/>
          </w:tcPr>
          <w:p w14:paraId="5C9DE3A5" w14:textId="77777777" w:rsidR="00735508" w:rsidRPr="00865480" w:rsidRDefault="00735508" w:rsidP="00735508">
            <w:pPr>
              <w:rPr>
                <w:rFonts w:ascii="Times New Roman" w:hAnsi="Times New Roman" w:cs="Times New Roman"/>
                <w:sz w:val="24"/>
                <w:szCs w:val="24"/>
              </w:rPr>
            </w:pPr>
          </w:p>
        </w:tc>
        <w:tc>
          <w:tcPr>
            <w:tcW w:w="3830" w:type="dxa"/>
            <w:vMerge/>
          </w:tcPr>
          <w:p w14:paraId="3033113A" w14:textId="77777777" w:rsidR="00735508" w:rsidRPr="00865480" w:rsidRDefault="00735508" w:rsidP="00735508">
            <w:pPr>
              <w:rPr>
                <w:rFonts w:ascii="Times New Roman" w:hAnsi="Times New Roman" w:cs="Times New Roman"/>
                <w:sz w:val="24"/>
                <w:szCs w:val="24"/>
              </w:rPr>
            </w:pPr>
          </w:p>
        </w:tc>
        <w:tc>
          <w:tcPr>
            <w:tcW w:w="6057" w:type="dxa"/>
          </w:tcPr>
          <w:p w14:paraId="3228A135" w14:textId="10037302"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735508" w:rsidRPr="00865480" w14:paraId="7F7D650A" w14:textId="77777777" w:rsidTr="00FF1A51">
        <w:tc>
          <w:tcPr>
            <w:tcW w:w="540" w:type="dxa"/>
            <w:vMerge/>
          </w:tcPr>
          <w:p w14:paraId="25E00938" w14:textId="77777777" w:rsidR="00735508" w:rsidRPr="00865480" w:rsidRDefault="00735508" w:rsidP="00735508">
            <w:pPr>
              <w:rPr>
                <w:rFonts w:ascii="Times New Roman" w:hAnsi="Times New Roman" w:cs="Times New Roman"/>
                <w:sz w:val="24"/>
                <w:szCs w:val="24"/>
              </w:rPr>
            </w:pPr>
          </w:p>
        </w:tc>
        <w:tc>
          <w:tcPr>
            <w:tcW w:w="2119" w:type="dxa"/>
            <w:vMerge/>
          </w:tcPr>
          <w:p w14:paraId="1ECE7566" w14:textId="77777777" w:rsidR="00735508" w:rsidRPr="00865480" w:rsidRDefault="00735508" w:rsidP="00735508">
            <w:pPr>
              <w:rPr>
                <w:rFonts w:ascii="Times New Roman" w:hAnsi="Times New Roman" w:cs="Times New Roman"/>
                <w:sz w:val="24"/>
                <w:szCs w:val="24"/>
              </w:rPr>
            </w:pPr>
          </w:p>
        </w:tc>
        <w:tc>
          <w:tcPr>
            <w:tcW w:w="1731" w:type="dxa"/>
            <w:vMerge/>
          </w:tcPr>
          <w:p w14:paraId="717A8B8A" w14:textId="77777777" w:rsidR="00735508" w:rsidRPr="00865480" w:rsidRDefault="00735508" w:rsidP="00735508">
            <w:pPr>
              <w:rPr>
                <w:rFonts w:ascii="Times New Roman" w:hAnsi="Times New Roman" w:cs="Times New Roman"/>
                <w:sz w:val="24"/>
                <w:szCs w:val="24"/>
              </w:rPr>
            </w:pPr>
          </w:p>
        </w:tc>
        <w:tc>
          <w:tcPr>
            <w:tcW w:w="3830" w:type="dxa"/>
            <w:vMerge/>
          </w:tcPr>
          <w:p w14:paraId="054823E6" w14:textId="77777777" w:rsidR="00735508" w:rsidRPr="00865480" w:rsidRDefault="00735508" w:rsidP="00735508">
            <w:pPr>
              <w:rPr>
                <w:rFonts w:ascii="Times New Roman" w:hAnsi="Times New Roman" w:cs="Times New Roman"/>
                <w:sz w:val="24"/>
                <w:szCs w:val="24"/>
              </w:rPr>
            </w:pPr>
          </w:p>
        </w:tc>
        <w:tc>
          <w:tcPr>
            <w:tcW w:w="6057" w:type="dxa"/>
          </w:tcPr>
          <w:p w14:paraId="3B95DE49" w14:textId="490240B5"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r w:rsidR="00735508" w:rsidRPr="00865480" w14:paraId="262EF4E6" w14:textId="77777777" w:rsidTr="00FF1A51">
        <w:tc>
          <w:tcPr>
            <w:tcW w:w="540" w:type="dxa"/>
            <w:vMerge w:val="restart"/>
          </w:tcPr>
          <w:p w14:paraId="0CF0615D" w14:textId="541B29C2" w:rsidR="00735508" w:rsidRPr="00865480" w:rsidRDefault="00735508" w:rsidP="00735508">
            <w:pPr>
              <w:jc w:val="center"/>
              <w:rPr>
                <w:rFonts w:ascii="Times New Roman" w:hAnsi="Times New Roman" w:cs="Times New Roman"/>
                <w:sz w:val="24"/>
                <w:szCs w:val="24"/>
              </w:rPr>
            </w:pPr>
            <w:r>
              <w:rPr>
                <w:rFonts w:ascii="Times New Roman" w:hAnsi="Times New Roman" w:cs="Times New Roman"/>
                <w:sz w:val="24"/>
                <w:szCs w:val="24"/>
              </w:rPr>
              <w:t>9</w:t>
            </w:r>
            <w:r w:rsidRPr="00865480">
              <w:rPr>
                <w:rFonts w:ascii="Times New Roman" w:hAnsi="Times New Roman" w:cs="Times New Roman"/>
                <w:sz w:val="24"/>
                <w:szCs w:val="24"/>
              </w:rPr>
              <w:t>.</w:t>
            </w:r>
          </w:p>
        </w:tc>
        <w:tc>
          <w:tcPr>
            <w:tcW w:w="2119" w:type="dxa"/>
            <w:vMerge w:val="restart"/>
          </w:tcPr>
          <w:p w14:paraId="7CD3DD56" w14:textId="352C7C96" w:rsidR="00735508" w:rsidRPr="00865480" w:rsidRDefault="00735508" w:rsidP="00735508">
            <w:pPr>
              <w:rPr>
                <w:rFonts w:ascii="Times New Roman" w:hAnsi="Times New Roman" w:cs="Times New Roman"/>
                <w:sz w:val="24"/>
                <w:szCs w:val="24"/>
              </w:rPr>
            </w:pPr>
            <w:r w:rsidRPr="004846B3">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66DF210E" w14:textId="4E202E3C" w:rsidR="00735508" w:rsidRPr="00865480" w:rsidRDefault="00735508" w:rsidP="00735508">
            <w:pPr>
              <w:rPr>
                <w:rFonts w:ascii="Times New Roman" w:hAnsi="Times New Roman" w:cs="Times New Roman"/>
                <w:sz w:val="24"/>
                <w:szCs w:val="24"/>
              </w:rPr>
            </w:pPr>
            <w:r w:rsidRPr="004846B3">
              <w:rPr>
                <w:rFonts w:ascii="Times New Roman" w:eastAsia="Tahoma" w:hAnsi="Times New Roman" w:cs="Times New Roman"/>
                <w:color w:val="000000"/>
                <w:sz w:val="24"/>
                <w:szCs w:val="24"/>
              </w:rPr>
              <w:t>5.1.2</w:t>
            </w:r>
          </w:p>
        </w:tc>
        <w:tc>
          <w:tcPr>
            <w:tcW w:w="3830" w:type="dxa"/>
            <w:vMerge w:val="restart"/>
          </w:tcPr>
          <w:p w14:paraId="1903F6D2" w14:textId="1CFBC396" w:rsidR="00735508" w:rsidRPr="00865480" w:rsidRDefault="00735508" w:rsidP="00735508">
            <w:pPr>
              <w:rPr>
                <w:rFonts w:ascii="Times New Roman" w:hAnsi="Times New Roman" w:cs="Times New Roman"/>
                <w:sz w:val="24"/>
                <w:szCs w:val="24"/>
              </w:rPr>
            </w:pPr>
            <w:r w:rsidRPr="004846B3">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057" w:type="dxa"/>
          </w:tcPr>
          <w:p w14:paraId="48209CDF" w14:textId="4DFF879E"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735508" w:rsidRPr="00865480" w14:paraId="5D088614" w14:textId="77777777" w:rsidTr="00FF1A51">
        <w:tc>
          <w:tcPr>
            <w:tcW w:w="540" w:type="dxa"/>
            <w:vMerge/>
          </w:tcPr>
          <w:p w14:paraId="7275E5E1" w14:textId="77777777" w:rsidR="00735508" w:rsidRPr="00865480" w:rsidRDefault="00735508" w:rsidP="00735508">
            <w:pPr>
              <w:rPr>
                <w:rFonts w:ascii="Times New Roman" w:hAnsi="Times New Roman" w:cs="Times New Roman"/>
                <w:sz w:val="24"/>
                <w:szCs w:val="24"/>
              </w:rPr>
            </w:pPr>
          </w:p>
        </w:tc>
        <w:tc>
          <w:tcPr>
            <w:tcW w:w="2119" w:type="dxa"/>
            <w:vMerge/>
          </w:tcPr>
          <w:p w14:paraId="3000F023" w14:textId="77777777" w:rsidR="00735508" w:rsidRPr="00865480" w:rsidRDefault="00735508" w:rsidP="00735508">
            <w:pPr>
              <w:rPr>
                <w:rFonts w:ascii="Times New Roman" w:hAnsi="Times New Roman" w:cs="Times New Roman"/>
                <w:sz w:val="24"/>
                <w:szCs w:val="24"/>
              </w:rPr>
            </w:pPr>
          </w:p>
        </w:tc>
        <w:tc>
          <w:tcPr>
            <w:tcW w:w="1731" w:type="dxa"/>
            <w:vMerge/>
          </w:tcPr>
          <w:p w14:paraId="2F092AE2" w14:textId="77777777" w:rsidR="00735508" w:rsidRPr="00865480" w:rsidRDefault="00735508" w:rsidP="00735508">
            <w:pPr>
              <w:rPr>
                <w:rFonts w:ascii="Times New Roman" w:hAnsi="Times New Roman" w:cs="Times New Roman"/>
                <w:sz w:val="24"/>
                <w:szCs w:val="24"/>
              </w:rPr>
            </w:pPr>
          </w:p>
        </w:tc>
        <w:tc>
          <w:tcPr>
            <w:tcW w:w="3830" w:type="dxa"/>
            <w:vMerge/>
          </w:tcPr>
          <w:p w14:paraId="0DBEF479" w14:textId="77777777" w:rsidR="00735508" w:rsidRPr="00865480" w:rsidRDefault="00735508" w:rsidP="00735508">
            <w:pPr>
              <w:rPr>
                <w:rFonts w:ascii="Times New Roman" w:hAnsi="Times New Roman" w:cs="Times New Roman"/>
                <w:sz w:val="24"/>
                <w:szCs w:val="24"/>
              </w:rPr>
            </w:pPr>
          </w:p>
        </w:tc>
        <w:tc>
          <w:tcPr>
            <w:tcW w:w="6057" w:type="dxa"/>
          </w:tcPr>
          <w:p w14:paraId="71B58DA9" w14:textId="01F5DCB0"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735508" w:rsidRPr="00865480" w14:paraId="5754C5D3" w14:textId="77777777" w:rsidTr="00FF1A51">
        <w:tc>
          <w:tcPr>
            <w:tcW w:w="540" w:type="dxa"/>
            <w:vMerge/>
          </w:tcPr>
          <w:p w14:paraId="2B0C8682" w14:textId="77777777" w:rsidR="00735508" w:rsidRPr="00865480" w:rsidRDefault="00735508" w:rsidP="00735508">
            <w:pPr>
              <w:rPr>
                <w:rFonts w:ascii="Times New Roman" w:hAnsi="Times New Roman" w:cs="Times New Roman"/>
                <w:sz w:val="24"/>
                <w:szCs w:val="24"/>
              </w:rPr>
            </w:pPr>
          </w:p>
        </w:tc>
        <w:tc>
          <w:tcPr>
            <w:tcW w:w="2119" w:type="dxa"/>
            <w:vMerge/>
          </w:tcPr>
          <w:p w14:paraId="1A90E985" w14:textId="77777777" w:rsidR="00735508" w:rsidRPr="00865480" w:rsidRDefault="00735508" w:rsidP="00735508">
            <w:pPr>
              <w:rPr>
                <w:rFonts w:ascii="Times New Roman" w:hAnsi="Times New Roman" w:cs="Times New Roman"/>
                <w:sz w:val="24"/>
                <w:szCs w:val="24"/>
              </w:rPr>
            </w:pPr>
          </w:p>
        </w:tc>
        <w:tc>
          <w:tcPr>
            <w:tcW w:w="1731" w:type="dxa"/>
            <w:vMerge/>
          </w:tcPr>
          <w:p w14:paraId="445B40F3" w14:textId="77777777" w:rsidR="00735508" w:rsidRPr="00865480" w:rsidRDefault="00735508" w:rsidP="00735508">
            <w:pPr>
              <w:rPr>
                <w:rFonts w:ascii="Times New Roman" w:hAnsi="Times New Roman" w:cs="Times New Roman"/>
                <w:sz w:val="24"/>
                <w:szCs w:val="24"/>
              </w:rPr>
            </w:pPr>
          </w:p>
        </w:tc>
        <w:tc>
          <w:tcPr>
            <w:tcW w:w="3830" w:type="dxa"/>
            <w:vMerge/>
          </w:tcPr>
          <w:p w14:paraId="7BD77581" w14:textId="77777777" w:rsidR="00735508" w:rsidRPr="00865480" w:rsidRDefault="00735508" w:rsidP="00735508">
            <w:pPr>
              <w:rPr>
                <w:rFonts w:ascii="Times New Roman" w:hAnsi="Times New Roman" w:cs="Times New Roman"/>
                <w:sz w:val="24"/>
                <w:szCs w:val="24"/>
              </w:rPr>
            </w:pPr>
          </w:p>
        </w:tc>
        <w:tc>
          <w:tcPr>
            <w:tcW w:w="6057" w:type="dxa"/>
          </w:tcPr>
          <w:p w14:paraId="13C3BDCB" w14:textId="74856EFA"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735508" w:rsidRPr="00865480" w14:paraId="0938939F" w14:textId="77777777" w:rsidTr="00FF1A51">
        <w:tc>
          <w:tcPr>
            <w:tcW w:w="540" w:type="dxa"/>
            <w:vMerge/>
          </w:tcPr>
          <w:p w14:paraId="6A360884" w14:textId="77777777" w:rsidR="00735508" w:rsidRPr="00865480" w:rsidRDefault="00735508" w:rsidP="00735508">
            <w:pPr>
              <w:rPr>
                <w:rFonts w:ascii="Times New Roman" w:hAnsi="Times New Roman" w:cs="Times New Roman"/>
                <w:sz w:val="24"/>
                <w:szCs w:val="24"/>
              </w:rPr>
            </w:pPr>
          </w:p>
        </w:tc>
        <w:tc>
          <w:tcPr>
            <w:tcW w:w="2119" w:type="dxa"/>
            <w:vMerge/>
          </w:tcPr>
          <w:p w14:paraId="35F19A21" w14:textId="77777777" w:rsidR="00735508" w:rsidRPr="00865480" w:rsidRDefault="00735508" w:rsidP="00735508">
            <w:pPr>
              <w:rPr>
                <w:rFonts w:ascii="Times New Roman" w:hAnsi="Times New Roman" w:cs="Times New Roman"/>
                <w:sz w:val="24"/>
                <w:szCs w:val="24"/>
              </w:rPr>
            </w:pPr>
          </w:p>
        </w:tc>
        <w:tc>
          <w:tcPr>
            <w:tcW w:w="1731" w:type="dxa"/>
            <w:vMerge/>
          </w:tcPr>
          <w:p w14:paraId="10B2A63A" w14:textId="77777777" w:rsidR="00735508" w:rsidRPr="00865480" w:rsidRDefault="00735508" w:rsidP="00735508">
            <w:pPr>
              <w:rPr>
                <w:rFonts w:ascii="Times New Roman" w:hAnsi="Times New Roman" w:cs="Times New Roman"/>
                <w:sz w:val="24"/>
                <w:szCs w:val="24"/>
              </w:rPr>
            </w:pPr>
          </w:p>
        </w:tc>
        <w:tc>
          <w:tcPr>
            <w:tcW w:w="3830" w:type="dxa"/>
            <w:vMerge/>
          </w:tcPr>
          <w:p w14:paraId="309FC86D" w14:textId="77777777" w:rsidR="00735508" w:rsidRPr="00865480" w:rsidRDefault="00735508" w:rsidP="00735508">
            <w:pPr>
              <w:rPr>
                <w:rFonts w:ascii="Times New Roman" w:hAnsi="Times New Roman" w:cs="Times New Roman"/>
                <w:sz w:val="24"/>
                <w:szCs w:val="24"/>
              </w:rPr>
            </w:pPr>
          </w:p>
        </w:tc>
        <w:tc>
          <w:tcPr>
            <w:tcW w:w="6057" w:type="dxa"/>
          </w:tcPr>
          <w:p w14:paraId="24CDE0DF" w14:textId="074EDBAA"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735508" w:rsidRPr="00865480" w14:paraId="60E99E02" w14:textId="77777777" w:rsidTr="00FF1A51">
        <w:trPr>
          <w:trHeight w:val="838"/>
        </w:trPr>
        <w:tc>
          <w:tcPr>
            <w:tcW w:w="540" w:type="dxa"/>
            <w:vMerge/>
          </w:tcPr>
          <w:p w14:paraId="5A83EE9C" w14:textId="77777777" w:rsidR="00735508" w:rsidRPr="00865480" w:rsidRDefault="00735508" w:rsidP="00735508">
            <w:pPr>
              <w:rPr>
                <w:rFonts w:ascii="Times New Roman" w:hAnsi="Times New Roman" w:cs="Times New Roman"/>
                <w:sz w:val="24"/>
                <w:szCs w:val="24"/>
              </w:rPr>
            </w:pPr>
          </w:p>
        </w:tc>
        <w:tc>
          <w:tcPr>
            <w:tcW w:w="2119" w:type="dxa"/>
            <w:vMerge/>
          </w:tcPr>
          <w:p w14:paraId="1265CB30" w14:textId="77777777" w:rsidR="00735508" w:rsidRPr="00865480" w:rsidRDefault="00735508" w:rsidP="00735508">
            <w:pPr>
              <w:rPr>
                <w:rFonts w:ascii="Times New Roman" w:hAnsi="Times New Roman" w:cs="Times New Roman"/>
                <w:sz w:val="24"/>
                <w:szCs w:val="24"/>
              </w:rPr>
            </w:pPr>
          </w:p>
        </w:tc>
        <w:tc>
          <w:tcPr>
            <w:tcW w:w="1731" w:type="dxa"/>
            <w:vMerge/>
          </w:tcPr>
          <w:p w14:paraId="6630B538" w14:textId="77777777" w:rsidR="00735508" w:rsidRPr="00865480" w:rsidRDefault="00735508" w:rsidP="00735508">
            <w:pPr>
              <w:rPr>
                <w:rFonts w:ascii="Times New Roman" w:hAnsi="Times New Roman" w:cs="Times New Roman"/>
                <w:sz w:val="24"/>
                <w:szCs w:val="24"/>
              </w:rPr>
            </w:pPr>
          </w:p>
        </w:tc>
        <w:tc>
          <w:tcPr>
            <w:tcW w:w="3830" w:type="dxa"/>
            <w:vMerge/>
          </w:tcPr>
          <w:p w14:paraId="75A51BCD" w14:textId="77777777" w:rsidR="00735508" w:rsidRPr="00865480" w:rsidRDefault="00735508" w:rsidP="00735508">
            <w:pPr>
              <w:rPr>
                <w:rFonts w:ascii="Times New Roman" w:hAnsi="Times New Roman" w:cs="Times New Roman"/>
                <w:sz w:val="24"/>
                <w:szCs w:val="24"/>
              </w:rPr>
            </w:pPr>
          </w:p>
        </w:tc>
        <w:tc>
          <w:tcPr>
            <w:tcW w:w="6057" w:type="dxa"/>
          </w:tcPr>
          <w:p w14:paraId="5A288E58" w14:textId="799D5999"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735508" w:rsidRPr="00865480" w14:paraId="6C8E317C" w14:textId="77777777" w:rsidTr="00FF1A51">
        <w:tc>
          <w:tcPr>
            <w:tcW w:w="540" w:type="dxa"/>
            <w:vMerge/>
          </w:tcPr>
          <w:p w14:paraId="7113CBBF" w14:textId="77777777" w:rsidR="00735508" w:rsidRPr="00865480" w:rsidRDefault="00735508" w:rsidP="00735508">
            <w:pPr>
              <w:rPr>
                <w:rFonts w:ascii="Times New Roman" w:hAnsi="Times New Roman" w:cs="Times New Roman"/>
                <w:sz w:val="24"/>
                <w:szCs w:val="24"/>
              </w:rPr>
            </w:pPr>
          </w:p>
        </w:tc>
        <w:tc>
          <w:tcPr>
            <w:tcW w:w="2119" w:type="dxa"/>
            <w:vMerge/>
          </w:tcPr>
          <w:p w14:paraId="1F7C651C" w14:textId="77777777" w:rsidR="00735508" w:rsidRPr="00865480" w:rsidRDefault="00735508" w:rsidP="00735508">
            <w:pPr>
              <w:rPr>
                <w:rFonts w:ascii="Times New Roman" w:hAnsi="Times New Roman" w:cs="Times New Roman"/>
                <w:sz w:val="24"/>
                <w:szCs w:val="24"/>
              </w:rPr>
            </w:pPr>
          </w:p>
        </w:tc>
        <w:tc>
          <w:tcPr>
            <w:tcW w:w="1731" w:type="dxa"/>
            <w:vMerge/>
          </w:tcPr>
          <w:p w14:paraId="023FAD6E" w14:textId="77777777" w:rsidR="00735508" w:rsidRPr="00865480" w:rsidRDefault="00735508" w:rsidP="00735508">
            <w:pPr>
              <w:rPr>
                <w:rFonts w:ascii="Times New Roman" w:hAnsi="Times New Roman" w:cs="Times New Roman"/>
                <w:sz w:val="24"/>
                <w:szCs w:val="24"/>
              </w:rPr>
            </w:pPr>
          </w:p>
        </w:tc>
        <w:tc>
          <w:tcPr>
            <w:tcW w:w="3830" w:type="dxa"/>
            <w:vMerge/>
          </w:tcPr>
          <w:p w14:paraId="5FED08A9" w14:textId="77777777" w:rsidR="00735508" w:rsidRPr="00865480" w:rsidRDefault="00735508" w:rsidP="00735508">
            <w:pPr>
              <w:rPr>
                <w:rFonts w:ascii="Times New Roman" w:hAnsi="Times New Roman" w:cs="Times New Roman"/>
                <w:sz w:val="24"/>
                <w:szCs w:val="24"/>
              </w:rPr>
            </w:pPr>
          </w:p>
        </w:tc>
        <w:tc>
          <w:tcPr>
            <w:tcW w:w="6057" w:type="dxa"/>
          </w:tcPr>
          <w:p w14:paraId="237221FA" w14:textId="5AC2A979"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35508" w:rsidRPr="00865480" w14:paraId="3066626A" w14:textId="77777777" w:rsidTr="00FF1A51">
        <w:tc>
          <w:tcPr>
            <w:tcW w:w="540" w:type="dxa"/>
            <w:vMerge w:val="restart"/>
          </w:tcPr>
          <w:p w14:paraId="260D4EB2" w14:textId="608966D6" w:rsidR="00735508" w:rsidRPr="00865480" w:rsidRDefault="00735508" w:rsidP="00735508">
            <w:pPr>
              <w:jc w:val="center"/>
              <w:rPr>
                <w:rFonts w:ascii="Times New Roman" w:hAnsi="Times New Roman" w:cs="Times New Roman"/>
                <w:sz w:val="24"/>
                <w:szCs w:val="24"/>
              </w:rPr>
            </w:pPr>
            <w:r w:rsidRPr="00865480">
              <w:rPr>
                <w:rFonts w:ascii="Times New Roman" w:hAnsi="Times New Roman" w:cs="Times New Roman"/>
                <w:sz w:val="24"/>
                <w:szCs w:val="24"/>
              </w:rPr>
              <w:t>1</w:t>
            </w:r>
            <w:r>
              <w:rPr>
                <w:rFonts w:ascii="Times New Roman" w:hAnsi="Times New Roman" w:cs="Times New Roman"/>
                <w:sz w:val="24"/>
                <w:szCs w:val="24"/>
              </w:rPr>
              <w:t>0</w:t>
            </w:r>
            <w:r w:rsidRPr="00865480">
              <w:rPr>
                <w:rFonts w:ascii="Times New Roman" w:hAnsi="Times New Roman" w:cs="Times New Roman"/>
                <w:sz w:val="24"/>
                <w:szCs w:val="24"/>
              </w:rPr>
              <w:t>.</w:t>
            </w:r>
          </w:p>
        </w:tc>
        <w:tc>
          <w:tcPr>
            <w:tcW w:w="2119" w:type="dxa"/>
            <w:vMerge w:val="restart"/>
          </w:tcPr>
          <w:p w14:paraId="6790C4D3" w14:textId="4944F9C4"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Площадки для занятий спортом</w:t>
            </w:r>
          </w:p>
        </w:tc>
        <w:tc>
          <w:tcPr>
            <w:tcW w:w="1731" w:type="dxa"/>
            <w:vMerge w:val="restart"/>
          </w:tcPr>
          <w:p w14:paraId="37DBBB67" w14:textId="75ACE6A0"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5.1.3</w:t>
            </w:r>
          </w:p>
        </w:tc>
        <w:tc>
          <w:tcPr>
            <w:tcW w:w="3830" w:type="dxa"/>
            <w:vMerge w:val="restart"/>
          </w:tcPr>
          <w:p w14:paraId="03B135B7" w14:textId="179AA2A1"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57" w:type="dxa"/>
          </w:tcPr>
          <w:p w14:paraId="4066520C" w14:textId="01577258"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35508" w:rsidRPr="00865480" w14:paraId="189250F5" w14:textId="77777777" w:rsidTr="00FF1A51">
        <w:tc>
          <w:tcPr>
            <w:tcW w:w="540" w:type="dxa"/>
            <w:vMerge/>
          </w:tcPr>
          <w:p w14:paraId="62DA3DFE" w14:textId="77777777" w:rsidR="00735508" w:rsidRPr="00865480" w:rsidRDefault="00735508" w:rsidP="00735508">
            <w:pPr>
              <w:rPr>
                <w:rFonts w:ascii="Times New Roman" w:hAnsi="Times New Roman" w:cs="Times New Roman"/>
                <w:sz w:val="24"/>
                <w:szCs w:val="24"/>
              </w:rPr>
            </w:pPr>
          </w:p>
        </w:tc>
        <w:tc>
          <w:tcPr>
            <w:tcW w:w="2119" w:type="dxa"/>
            <w:vMerge/>
          </w:tcPr>
          <w:p w14:paraId="69893008" w14:textId="77777777" w:rsidR="00735508" w:rsidRPr="00865480" w:rsidRDefault="00735508" w:rsidP="00735508">
            <w:pPr>
              <w:rPr>
                <w:rFonts w:ascii="Times New Roman" w:hAnsi="Times New Roman" w:cs="Times New Roman"/>
                <w:sz w:val="24"/>
                <w:szCs w:val="24"/>
              </w:rPr>
            </w:pPr>
          </w:p>
        </w:tc>
        <w:tc>
          <w:tcPr>
            <w:tcW w:w="1731" w:type="dxa"/>
            <w:vMerge/>
          </w:tcPr>
          <w:p w14:paraId="4F049F49" w14:textId="77777777" w:rsidR="00735508" w:rsidRPr="00865480" w:rsidRDefault="00735508" w:rsidP="00735508">
            <w:pPr>
              <w:rPr>
                <w:rFonts w:ascii="Times New Roman" w:hAnsi="Times New Roman" w:cs="Times New Roman"/>
                <w:sz w:val="24"/>
                <w:szCs w:val="24"/>
              </w:rPr>
            </w:pPr>
          </w:p>
        </w:tc>
        <w:tc>
          <w:tcPr>
            <w:tcW w:w="3830" w:type="dxa"/>
            <w:vMerge/>
          </w:tcPr>
          <w:p w14:paraId="7F5FA170" w14:textId="77777777" w:rsidR="00735508" w:rsidRPr="00865480" w:rsidRDefault="00735508" w:rsidP="00735508">
            <w:pPr>
              <w:rPr>
                <w:rFonts w:ascii="Times New Roman" w:hAnsi="Times New Roman" w:cs="Times New Roman"/>
                <w:sz w:val="24"/>
                <w:szCs w:val="24"/>
              </w:rPr>
            </w:pPr>
          </w:p>
        </w:tc>
        <w:tc>
          <w:tcPr>
            <w:tcW w:w="6057" w:type="dxa"/>
          </w:tcPr>
          <w:p w14:paraId="12C13170" w14:textId="742F956C"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35508" w:rsidRPr="00865480" w14:paraId="68CE5D69" w14:textId="77777777" w:rsidTr="00FF1A51">
        <w:tc>
          <w:tcPr>
            <w:tcW w:w="540" w:type="dxa"/>
            <w:vMerge/>
          </w:tcPr>
          <w:p w14:paraId="4038947B" w14:textId="77777777" w:rsidR="00735508" w:rsidRPr="00865480" w:rsidRDefault="00735508" w:rsidP="00735508">
            <w:pPr>
              <w:rPr>
                <w:rFonts w:ascii="Times New Roman" w:hAnsi="Times New Roman" w:cs="Times New Roman"/>
                <w:sz w:val="24"/>
                <w:szCs w:val="24"/>
              </w:rPr>
            </w:pPr>
          </w:p>
        </w:tc>
        <w:tc>
          <w:tcPr>
            <w:tcW w:w="2119" w:type="dxa"/>
            <w:vMerge/>
          </w:tcPr>
          <w:p w14:paraId="55A5057A" w14:textId="77777777" w:rsidR="00735508" w:rsidRPr="00865480" w:rsidRDefault="00735508" w:rsidP="00735508">
            <w:pPr>
              <w:rPr>
                <w:rFonts w:ascii="Times New Roman" w:hAnsi="Times New Roman" w:cs="Times New Roman"/>
                <w:sz w:val="24"/>
                <w:szCs w:val="24"/>
              </w:rPr>
            </w:pPr>
          </w:p>
        </w:tc>
        <w:tc>
          <w:tcPr>
            <w:tcW w:w="1731" w:type="dxa"/>
            <w:vMerge/>
          </w:tcPr>
          <w:p w14:paraId="36D00E82" w14:textId="77777777" w:rsidR="00735508" w:rsidRPr="00865480" w:rsidRDefault="00735508" w:rsidP="00735508">
            <w:pPr>
              <w:rPr>
                <w:rFonts w:ascii="Times New Roman" w:hAnsi="Times New Roman" w:cs="Times New Roman"/>
                <w:sz w:val="24"/>
                <w:szCs w:val="24"/>
              </w:rPr>
            </w:pPr>
          </w:p>
        </w:tc>
        <w:tc>
          <w:tcPr>
            <w:tcW w:w="3830" w:type="dxa"/>
            <w:vMerge/>
          </w:tcPr>
          <w:p w14:paraId="66C96E5C" w14:textId="77777777" w:rsidR="00735508" w:rsidRPr="00865480" w:rsidRDefault="00735508" w:rsidP="00735508">
            <w:pPr>
              <w:rPr>
                <w:rFonts w:ascii="Times New Roman" w:hAnsi="Times New Roman" w:cs="Times New Roman"/>
                <w:sz w:val="24"/>
                <w:szCs w:val="24"/>
              </w:rPr>
            </w:pPr>
          </w:p>
        </w:tc>
        <w:tc>
          <w:tcPr>
            <w:tcW w:w="6057" w:type="dxa"/>
          </w:tcPr>
          <w:p w14:paraId="589BB728" w14:textId="4F21598E"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35508" w:rsidRPr="00865480" w14:paraId="7CF0D116" w14:textId="77777777" w:rsidTr="00FF1A51">
        <w:tc>
          <w:tcPr>
            <w:tcW w:w="540" w:type="dxa"/>
            <w:vMerge/>
          </w:tcPr>
          <w:p w14:paraId="4FE263DA" w14:textId="77777777" w:rsidR="00735508" w:rsidRPr="00865480" w:rsidRDefault="00735508" w:rsidP="00735508">
            <w:pPr>
              <w:rPr>
                <w:rFonts w:ascii="Times New Roman" w:hAnsi="Times New Roman" w:cs="Times New Roman"/>
                <w:sz w:val="24"/>
                <w:szCs w:val="24"/>
              </w:rPr>
            </w:pPr>
          </w:p>
        </w:tc>
        <w:tc>
          <w:tcPr>
            <w:tcW w:w="2119" w:type="dxa"/>
            <w:vMerge/>
          </w:tcPr>
          <w:p w14:paraId="3B1D92D0" w14:textId="77777777" w:rsidR="00735508" w:rsidRPr="00865480" w:rsidRDefault="00735508" w:rsidP="00735508">
            <w:pPr>
              <w:rPr>
                <w:rFonts w:ascii="Times New Roman" w:hAnsi="Times New Roman" w:cs="Times New Roman"/>
                <w:sz w:val="24"/>
                <w:szCs w:val="24"/>
              </w:rPr>
            </w:pPr>
          </w:p>
        </w:tc>
        <w:tc>
          <w:tcPr>
            <w:tcW w:w="1731" w:type="dxa"/>
            <w:vMerge/>
          </w:tcPr>
          <w:p w14:paraId="78960FA0" w14:textId="77777777" w:rsidR="00735508" w:rsidRPr="00865480" w:rsidRDefault="00735508" w:rsidP="00735508">
            <w:pPr>
              <w:rPr>
                <w:rFonts w:ascii="Times New Roman" w:hAnsi="Times New Roman" w:cs="Times New Roman"/>
                <w:sz w:val="24"/>
                <w:szCs w:val="24"/>
              </w:rPr>
            </w:pPr>
          </w:p>
        </w:tc>
        <w:tc>
          <w:tcPr>
            <w:tcW w:w="3830" w:type="dxa"/>
            <w:vMerge/>
          </w:tcPr>
          <w:p w14:paraId="2FE253B4" w14:textId="77777777" w:rsidR="00735508" w:rsidRPr="00865480" w:rsidRDefault="00735508" w:rsidP="00735508">
            <w:pPr>
              <w:rPr>
                <w:rFonts w:ascii="Times New Roman" w:hAnsi="Times New Roman" w:cs="Times New Roman"/>
                <w:sz w:val="24"/>
                <w:szCs w:val="24"/>
              </w:rPr>
            </w:pPr>
          </w:p>
        </w:tc>
        <w:tc>
          <w:tcPr>
            <w:tcW w:w="6057" w:type="dxa"/>
          </w:tcPr>
          <w:p w14:paraId="18B1ED7F" w14:textId="307D8C0D"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35508" w:rsidRPr="00865480" w14:paraId="0B7CCB90" w14:textId="77777777" w:rsidTr="00FF1A51">
        <w:trPr>
          <w:trHeight w:val="838"/>
        </w:trPr>
        <w:tc>
          <w:tcPr>
            <w:tcW w:w="540" w:type="dxa"/>
            <w:vMerge/>
          </w:tcPr>
          <w:p w14:paraId="3D9242C9" w14:textId="77777777" w:rsidR="00735508" w:rsidRPr="00865480" w:rsidRDefault="00735508" w:rsidP="00735508">
            <w:pPr>
              <w:rPr>
                <w:rFonts w:ascii="Times New Roman" w:hAnsi="Times New Roman" w:cs="Times New Roman"/>
                <w:sz w:val="24"/>
                <w:szCs w:val="24"/>
              </w:rPr>
            </w:pPr>
          </w:p>
        </w:tc>
        <w:tc>
          <w:tcPr>
            <w:tcW w:w="2119" w:type="dxa"/>
            <w:vMerge/>
          </w:tcPr>
          <w:p w14:paraId="2F18F45C" w14:textId="77777777" w:rsidR="00735508" w:rsidRPr="00865480" w:rsidRDefault="00735508" w:rsidP="00735508">
            <w:pPr>
              <w:rPr>
                <w:rFonts w:ascii="Times New Roman" w:hAnsi="Times New Roman" w:cs="Times New Roman"/>
                <w:sz w:val="24"/>
                <w:szCs w:val="24"/>
              </w:rPr>
            </w:pPr>
          </w:p>
        </w:tc>
        <w:tc>
          <w:tcPr>
            <w:tcW w:w="1731" w:type="dxa"/>
            <w:vMerge/>
          </w:tcPr>
          <w:p w14:paraId="6B633101" w14:textId="77777777" w:rsidR="00735508" w:rsidRPr="00865480" w:rsidRDefault="00735508" w:rsidP="00735508">
            <w:pPr>
              <w:rPr>
                <w:rFonts w:ascii="Times New Roman" w:hAnsi="Times New Roman" w:cs="Times New Roman"/>
                <w:sz w:val="24"/>
                <w:szCs w:val="24"/>
              </w:rPr>
            </w:pPr>
          </w:p>
        </w:tc>
        <w:tc>
          <w:tcPr>
            <w:tcW w:w="3830" w:type="dxa"/>
            <w:vMerge/>
          </w:tcPr>
          <w:p w14:paraId="575BED6C" w14:textId="77777777" w:rsidR="00735508" w:rsidRPr="00865480" w:rsidRDefault="00735508" w:rsidP="00735508">
            <w:pPr>
              <w:rPr>
                <w:rFonts w:ascii="Times New Roman" w:hAnsi="Times New Roman" w:cs="Times New Roman"/>
                <w:sz w:val="24"/>
                <w:szCs w:val="24"/>
              </w:rPr>
            </w:pPr>
          </w:p>
        </w:tc>
        <w:tc>
          <w:tcPr>
            <w:tcW w:w="6057" w:type="dxa"/>
          </w:tcPr>
          <w:p w14:paraId="7CB01E06" w14:textId="58F5CB44"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35508" w:rsidRPr="00865480" w14:paraId="0BCCDE49" w14:textId="77777777" w:rsidTr="00FF1A51">
        <w:tc>
          <w:tcPr>
            <w:tcW w:w="540" w:type="dxa"/>
            <w:vMerge/>
          </w:tcPr>
          <w:p w14:paraId="7792C14A" w14:textId="77777777" w:rsidR="00735508" w:rsidRPr="00865480" w:rsidRDefault="00735508" w:rsidP="00735508">
            <w:pPr>
              <w:rPr>
                <w:rFonts w:ascii="Times New Roman" w:hAnsi="Times New Roman" w:cs="Times New Roman"/>
                <w:sz w:val="24"/>
                <w:szCs w:val="24"/>
              </w:rPr>
            </w:pPr>
          </w:p>
        </w:tc>
        <w:tc>
          <w:tcPr>
            <w:tcW w:w="2119" w:type="dxa"/>
            <w:vMerge/>
          </w:tcPr>
          <w:p w14:paraId="540E1E48" w14:textId="77777777" w:rsidR="00735508" w:rsidRPr="00865480" w:rsidRDefault="00735508" w:rsidP="00735508">
            <w:pPr>
              <w:rPr>
                <w:rFonts w:ascii="Times New Roman" w:hAnsi="Times New Roman" w:cs="Times New Roman"/>
                <w:sz w:val="24"/>
                <w:szCs w:val="24"/>
              </w:rPr>
            </w:pPr>
          </w:p>
        </w:tc>
        <w:tc>
          <w:tcPr>
            <w:tcW w:w="1731" w:type="dxa"/>
            <w:vMerge/>
          </w:tcPr>
          <w:p w14:paraId="3CAC874C" w14:textId="77777777" w:rsidR="00735508" w:rsidRPr="00865480" w:rsidRDefault="00735508" w:rsidP="00735508">
            <w:pPr>
              <w:rPr>
                <w:rFonts w:ascii="Times New Roman" w:hAnsi="Times New Roman" w:cs="Times New Roman"/>
                <w:sz w:val="24"/>
                <w:szCs w:val="24"/>
              </w:rPr>
            </w:pPr>
          </w:p>
        </w:tc>
        <w:tc>
          <w:tcPr>
            <w:tcW w:w="3830" w:type="dxa"/>
            <w:vMerge/>
          </w:tcPr>
          <w:p w14:paraId="41CF51F7" w14:textId="77777777" w:rsidR="00735508" w:rsidRPr="00865480" w:rsidRDefault="00735508" w:rsidP="00735508">
            <w:pPr>
              <w:rPr>
                <w:rFonts w:ascii="Times New Roman" w:hAnsi="Times New Roman" w:cs="Times New Roman"/>
                <w:sz w:val="24"/>
                <w:szCs w:val="24"/>
              </w:rPr>
            </w:pPr>
          </w:p>
        </w:tc>
        <w:tc>
          <w:tcPr>
            <w:tcW w:w="6057" w:type="dxa"/>
          </w:tcPr>
          <w:p w14:paraId="49884506" w14:textId="270D9AAC" w:rsidR="00735508" w:rsidRPr="00865480" w:rsidRDefault="00735508" w:rsidP="0073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35508" w:rsidRPr="00865480" w14:paraId="69995D12" w14:textId="77777777" w:rsidTr="00FF1A51">
        <w:tc>
          <w:tcPr>
            <w:tcW w:w="540" w:type="dxa"/>
            <w:vMerge w:val="restart"/>
          </w:tcPr>
          <w:p w14:paraId="4D784799" w14:textId="7CA22DFE" w:rsidR="00735508" w:rsidRPr="00865480" w:rsidRDefault="00735508" w:rsidP="00735508">
            <w:pPr>
              <w:rPr>
                <w:rFonts w:ascii="Times New Roman" w:hAnsi="Times New Roman" w:cs="Times New Roman"/>
                <w:sz w:val="24"/>
                <w:szCs w:val="24"/>
              </w:rPr>
            </w:pPr>
            <w:r w:rsidRPr="00865480">
              <w:rPr>
                <w:rFonts w:ascii="Times New Roman" w:hAnsi="Times New Roman" w:cs="Times New Roman"/>
                <w:sz w:val="24"/>
                <w:szCs w:val="24"/>
              </w:rPr>
              <w:t>1</w:t>
            </w:r>
            <w:r>
              <w:rPr>
                <w:rFonts w:ascii="Times New Roman" w:hAnsi="Times New Roman" w:cs="Times New Roman"/>
                <w:sz w:val="24"/>
                <w:szCs w:val="24"/>
              </w:rPr>
              <w:t>1</w:t>
            </w:r>
            <w:r w:rsidRPr="00865480">
              <w:rPr>
                <w:rFonts w:ascii="Times New Roman" w:hAnsi="Times New Roman" w:cs="Times New Roman"/>
                <w:sz w:val="24"/>
                <w:szCs w:val="24"/>
              </w:rPr>
              <w:t>.</w:t>
            </w:r>
          </w:p>
        </w:tc>
        <w:tc>
          <w:tcPr>
            <w:tcW w:w="2119" w:type="dxa"/>
            <w:vMerge w:val="restart"/>
          </w:tcPr>
          <w:p w14:paraId="1A5F9173" w14:textId="2E559003"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5F5BAC96" w14:textId="63C1FC14"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30" w:type="dxa"/>
            <w:vMerge w:val="restart"/>
          </w:tcPr>
          <w:p w14:paraId="5AF8DF17" w14:textId="5DCFF004" w:rsidR="00735508" w:rsidRPr="00865480" w:rsidRDefault="00735508" w:rsidP="0073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57" w:type="dxa"/>
          </w:tcPr>
          <w:p w14:paraId="18936514" w14:textId="2B189F11"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35508" w:rsidRPr="00865480" w14:paraId="0C57580F" w14:textId="77777777" w:rsidTr="00FF1A51">
        <w:tc>
          <w:tcPr>
            <w:tcW w:w="540" w:type="dxa"/>
            <w:vMerge/>
          </w:tcPr>
          <w:p w14:paraId="3B946D35" w14:textId="77777777" w:rsidR="00735508" w:rsidRPr="00865480" w:rsidRDefault="00735508" w:rsidP="00735508">
            <w:pPr>
              <w:rPr>
                <w:rFonts w:ascii="Times New Roman" w:hAnsi="Times New Roman" w:cs="Times New Roman"/>
                <w:sz w:val="24"/>
                <w:szCs w:val="24"/>
              </w:rPr>
            </w:pPr>
          </w:p>
        </w:tc>
        <w:tc>
          <w:tcPr>
            <w:tcW w:w="2119" w:type="dxa"/>
            <w:vMerge/>
          </w:tcPr>
          <w:p w14:paraId="482E52C9" w14:textId="77777777" w:rsidR="00735508" w:rsidRPr="00865480" w:rsidRDefault="00735508" w:rsidP="00735508">
            <w:pPr>
              <w:rPr>
                <w:rFonts w:ascii="Times New Roman" w:hAnsi="Times New Roman" w:cs="Times New Roman"/>
                <w:sz w:val="24"/>
                <w:szCs w:val="24"/>
              </w:rPr>
            </w:pPr>
          </w:p>
        </w:tc>
        <w:tc>
          <w:tcPr>
            <w:tcW w:w="1731" w:type="dxa"/>
            <w:vMerge/>
          </w:tcPr>
          <w:p w14:paraId="342ABC44" w14:textId="77777777" w:rsidR="00735508" w:rsidRPr="00865480" w:rsidRDefault="00735508" w:rsidP="00735508">
            <w:pPr>
              <w:rPr>
                <w:rFonts w:ascii="Times New Roman" w:hAnsi="Times New Roman" w:cs="Times New Roman"/>
                <w:sz w:val="24"/>
                <w:szCs w:val="24"/>
              </w:rPr>
            </w:pPr>
          </w:p>
        </w:tc>
        <w:tc>
          <w:tcPr>
            <w:tcW w:w="3830" w:type="dxa"/>
            <w:vMerge/>
          </w:tcPr>
          <w:p w14:paraId="66854EF9" w14:textId="77777777" w:rsidR="00735508" w:rsidRPr="00865480" w:rsidRDefault="00735508" w:rsidP="00735508">
            <w:pPr>
              <w:rPr>
                <w:rFonts w:ascii="Times New Roman" w:hAnsi="Times New Roman" w:cs="Times New Roman"/>
                <w:sz w:val="24"/>
                <w:szCs w:val="24"/>
              </w:rPr>
            </w:pPr>
          </w:p>
        </w:tc>
        <w:tc>
          <w:tcPr>
            <w:tcW w:w="6057" w:type="dxa"/>
          </w:tcPr>
          <w:p w14:paraId="2333913B" w14:textId="59739ECF"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35508" w:rsidRPr="00865480" w14:paraId="25DE3A27" w14:textId="77777777" w:rsidTr="00FF1A51">
        <w:tc>
          <w:tcPr>
            <w:tcW w:w="540" w:type="dxa"/>
            <w:vMerge/>
          </w:tcPr>
          <w:p w14:paraId="0DD9DFD7" w14:textId="77777777" w:rsidR="00735508" w:rsidRPr="00865480" w:rsidRDefault="00735508" w:rsidP="00735508">
            <w:pPr>
              <w:rPr>
                <w:rFonts w:ascii="Times New Roman" w:hAnsi="Times New Roman" w:cs="Times New Roman"/>
                <w:sz w:val="24"/>
                <w:szCs w:val="24"/>
              </w:rPr>
            </w:pPr>
          </w:p>
        </w:tc>
        <w:tc>
          <w:tcPr>
            <w:tcW w:w="2119" w:type="dxa"/>
            <w:vMerge/>
          </w:tcPr>
          <w:p w14:paraId="7A6CEAE8" w14:textId="77777777" w:rsidR="00735508" w:rsidRPr="00865480" w:rsidRDefault="00735508" w:rsidP="00735508">
            <w:pPr>
              <w:rPr>
                <w:rFonts w:ascii="Times New Roman" w:hAnsi="Times New Roman" w:cs="Times New Roman"/>
                <w:sz w:val="24"/>
                <w:szCs w:val="24"/>
              </w:rPr>
            </w:pPr>
          </w:p>
        </w:tc>
        <w:tc>
          <w:tcPr>
            <w:tcW w:w="1731" w:type="dxa"/>
            <w:vMerge/>
          </w:tcPr>
          <w:p w14:paraId="3F7CC223" w14:textId="77777777" w:rsidR="00735508" w:rsidRPr="00865480" w:rsidRDefault="00735508" w:rsidP="00735508">
            <w:pPr>
              <w:rPr>
                <w:rFonts w:ascii="Times New Roman" w:hAnsi="Times New Roman" w:cs="Times New Roman"/>
                <w:sz w:val="24"/>
                <w:szCs w:val="24"/>
              </w:rPr>
            </w:pPr>
          </w:p>
        </w:tc>
        <w:tc>
          <w:tcPr>
            <w:tcW w:w="3830" w:type="dxa"/>
            <w:vMerge/>
          </w:tcPr>
          <w:p w14:paraId="30309C4C" w14:textId="77777777" w:rsidR="00735508" w:rsidRPr="00865480" w:rsidRDefault="00735508" w:rsidP="00735508">
            <w:pPr>
              <w:rPr>
                <w:rFonts w:ascii="Times New Roman" w:hAnsi="Times New Roman" w:cs="Times New Roman"/>
                <w:sz w:val="24"/>
                <w:szCs w:val="24"/>
              </w:rPr>
            </w:pPr>
          </w:p>
        </w:tc>
        <w:tc>
          <w:tcPr>
            <w:tcW w:w="6057" w:type="dxa"/>
          </w:tcPr>
          <w:p w14:paraId="53E8D272" w14:textId="7AEF0F7A"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35508" w:rsidRPr="00865480" w14:paraId="3CC97172" w14:textId="77777777" w:rsidTr="00FF1A51">
        <w:tc>
          <w:tcPr>
            <w:tcW w:w="540" w:type="dxa"/>
            <w:vMerge/>
          </w:tcPr>
          <w:p w14:paraId="5969C2BB" w14:textId="77777777" w:rsidR="00735508" w:rsidRPr="00865480" w:rsidRDefault="00735508" w:rsidP="00735508">
            <w:pPr>
              <w:rPr>
                <w:rFonts w:ascii="Times New Roman" w:hAnsi="Times New Roman" w:cs="Times New Roman"/>
                <w:sz w:val="24"/>
                <w:szCs w:val="24"/>
              </w:rPr>
            </w:pPr>
          </w:p>
        </w:tc>
        <w:tc>
          <w:tcPr>
            <w:tcW w:w="2119" w:type="dxa"/>
            <w:vMerge/>
          </w:tcPr>
          <w:p w14:paraId="49607499" w14:textId="77777777" w:rsidR="00735508" w:rsidRPr="00865480" w:rsidRDefault="00735508" w:rsidP="00735508">
            <w:pPr>
              <w:rPr>
                <w:rFonts w:ascii="Times New Roman" w:hAnsi="Times New Roman" w:cs="Times New Roman"/>
                <w:sz w:val="24"/>
                <w:szCs w:val="24"/>
              </w:rPr>
            </w:pPr>
          </w:p>
        </w:tc>
        <w:tc>
          <w:tcPr>
            <w:tcW w:w="1731" w:type="dxa"/>
            <w:vMerge/>
          </w:tcPr>
          <w:p w14:paraId="1465E44E" w14:textId="77777777" w:rsidR="00735508" w:rsidRPr="00865480" w:rsidRDefault="00735508" w:rsidP="00735508">
            <w:pPr>
              <w:rPr>
                <w:rFonts w:ascii="Times New Roman" w:hAnsi="Times New Roman" w:cs="Times New Roman"/>
                <w:sz w:val="24"/>
                <w:szCs w:val="24"/>
              </w:rPr>
            </w:pPr>
          </w:p>
        </w:tc>
        <w:tc>
          <w:tcPr>
            <w:tcW w:w="3830" w:type="dxa"/>
            <w:vMerge/>
          </w:tcPr>
          <w:p w14:paraId="23F44C32" w14:textId="77777777" w:rsidR="00735508" w:rsidRPr="00865480" w:rsidRDefault="00735508" w:rsidP="00735508">
            <w:pPr>
              <w:rPr>
                <w:rFonts w:ascii="Times New Roman" w:hAnsi="Times New Roman" w:cs="Times New Roman"/>
                <w:sz w:val="24"/>
                <w:szCs w:val="24"/>
              </w:rPr>
            </w:pPr>
          </w:p>
        </w:tc>
        <w:tc>
          <w:tcPr>
            <w:tcW w:w="6057" w:type="dxa"/>
          </w:tcPr>
          <w:p w14:paraId="6E1BD50E" w14:textId="4DA384A2"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735508" w:rsidRPr="00865480" w14:paraId="5C23CA27" w14:textId="77777777" w:rsidTr="00FF1A51">
        <w:trPr>
          <w:trHeight w:val="838"/>
        </w:trPr>
        <w:tc>
          <w:tcPr>
            <w:tcW w:w="540" w:type="dxa"/>
            <w:vMerge/>
          </w:tcPr>
          <w:p w14:paraId="171209E5" w14:textId="77777777" w:rsidR="00735508" w:rsidRPr="00865480" w:rsidRDefault="00735508" w:rsidP="00735508">
            <w:pPr>
              <w:rPr>
                <w:rFonts w:ascii="Times New Roman" w:hAnsi="Times New Roman" w:cs="Times New Roman"/>
                <w:sz w:val="24"/>
                <w:szCs w:val="24"/>
              </w:rPr>
            </w:pPr>
          </w:p>
        </w:tc>
        <w:tc>
          <w:tcPr>
            <w:tcW w:w="2119" w:type="dxa"/>
            <w:vMerge/>
          </w:tcPr>
          <w:p w14:paraId="2A1243C0" w14:textId="77777777" w:rsidR="00735508" w:rsidRPr="00865480" w:rsidRDefault="00735508" w:rsidP="00735508">
            <w:pPr>
              <w:rPr>
                <w:rFonts w:ascii="Times New Roman" w:hAnsi="Times New Roman" w:cs="Times New Roman"/>
                <w:sz w:val="24"/>
                <w:szCs w:val="24"/>
              </w:rPr>
            </w:pPr>
          </w:p>
        </w:tc>
        <w:tc>
          <w:tcPr>
            <w:tcW w:w="1731" w:type="dxa"/>
            <w:vMerge/>
          </w:tcPr>
          <w:p w14:paraId="19BDE103" w14:textId="77777777" w:rsidR="00735508" w:rsidRPr="00865480" w:rsidRDefault="00735508" w:rsidP="00735508">
            <w:pPr>
              <w:rPr>
                <w:rFonts w:ascii="Times New Roman" w:hAnsi="Times New Roman" w:cs="Times New Roman"/>
                <w:sz w:val="24"/>
                <w:szCs w:val="24"/>
              </w:rPr>
            </w:pPr>
          </w:p>
        </w:tc>
        <w:tc>
          <w:tcPr>
            <w:tcW w:w="3830" w:type="dxa"/>
            <w:vMerge/>
          </w:tcPr>
          <w:p w14:paraId="246DF5C6" w14:textId="77777777" w:rsidR="00735508" w:rsidRPr="00865480" w:rsidRDefault="00735508" w:rsidP="00735508">
            <w:pPr>
              <w:rPr>
                <w:rFonts w:ascii="Times New Roman" w:hAnsi="Times New Roman" w:cs="Times New Roman"/>
                <w:sz w:val="24"/>
                <w:szCs w:val="24"/>
              </w:rPr>
            </w:pPr>
          </w:p>
        </w:tc>
        <w:tc>
          <w:tcPr>
            <w:tcW w:w="6057" w:type="dxa"/>
          </w:tcPr>
          <w:p w14:paraId="297A83EC" w14:textId="23C4C147"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35508" w:rsidRPr="00865480" w14:paraId="312597EF" w14:textId="77777777" w:rsidTr="00FF1A51">
        <w:tc>
          <w:tcPr>
            <w:tcW w:w="540" w:type="dxa"/>
            <w:vMerge/>
          </w:tcPr>
          <w:p w14:paraId="7F3BDE26" w14:textId="77777777" w:rsidR="00735508" w:rsidRPr="00865480" w:rsidRDefault="00735508" w:rsidP="00735508">
            <w:pPr>
              <w:rPr>
                <w:rFonts w:ascii="Times New Roman" w:hAnsi="Times New Roman" w:cs="Times New Roman"/>
                <w:sz w:val="24"/>
                <w:szCs w:val="24"/>
              </w:rPr>
            </w:pPr>
          </w:p>
        </w:tc>
        <w:tc>
          <w:tcPr>
            <w:tcW w:w="2119" w:type="dxa"/>
            <w:vMerge/>
          </w:tcPr>
          <w:p w14:paraId="36C64A85" w14:textId="77777777" w:rsidR="00735508" w:rsidRPr="00865480" w:rsidRDefault="00735508" w:rsidP="00735508">
            <w:pPr>
              <w:rPr>
                <w:rFonts w:ascii="Times New Roman" w:hAnsi="Times New Roman" w:cs="Times New Roman"/>
                <w:sz w:val="24"/>
                <w:szCs w:val="24"/>
              </w:rPr>
            </w:pPr>
          </w:p>
        </w:tc>
        <w:tc>
          <w:tcPr>
            <w:tcW w:w="1731" w:type="dxa"/>
            <w:vMerge/>
          </w:tcPr>
          <w:p w14:paraId="7025ADC0" w14:textId="77777777" w:rsidR="00735508" w:rsidRPr="00865480" w:rsidRDefault="00735508" w:rsidP="00735508">
            <w:pPr>
              <w:rPr>
                <w:rFonts w:ascii="Times New Roman" w:hAnsi="Times New Roman" w:cs="Times New Roman"/>
                <w:sz w:val="24"/>
                <w:szCs w:val="24"/>
              </w:rPr>
            </w:pPr>
          </w:p>
        </w:tc>
        <w:tc>
          <w:tcPr>
            <w:tcW w:w="3830" w:type="dxa"/>
            <w:vMerge/>
          </w:tcPr>
          <w:p w14:paraId="70878BFE" w14:textId="77777777" w:rsidR="00735508" w:rsidRPr="00865480" w:rsidRDefault="00735508" w:rsidP="00735508">
            <w:pPr>
              <w:rPr>
                <w:rFonts w:ascii="Times New Roman" w:hAnsi="Times New Roman" w:cs="Times New Roman"/>
                <w:sz w:val="24"/>
                <w:szCs w:val="24"/>
              </w:rPr>
            </w:pPr>
          </w:p>
        </w:tc>
        <w:tc>
          <w:tcPr>
            <w:tcW w:w="6057" w:type="dxa"/>
          </w:tcPr>
          <w:p w14:paraId="1B12892F" w14:textId="42B612BE"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F1A51" w:rsidRPr="00865480" w14:paraId="6DAC9B06" w14:textId="77777777" w:rsidTr="00FF1A51">
        <w:tc>
          <w:tcPr>
            <w:tcW w:w="540" w:type="dxa"/>
            <w:vMerge w:val="restart"/>
          </w:tcPr>
          <w:p w14:paraId="0A4266B9" w14:textId="3CA28796" w:rsidR="00FF1A51" w:rsidRPr="00865480" w:rsidRDefault="00FF1A51" w:rsidP="00FF1A51">
            <w:pPr>
              <w:jc w:val="center"/>
              <w:rPr>
                <w:rFonts w:ascii="Times New Roman" w:hAnsi="Times New Roman" w:cs="Times New Roman"/>
                <w:sz w:val="24"/>
                <w:szCs w:val="24"/>
              </w:rPr>
            </w:pPr>
            <w:r w:rsidRPr="00865480">
              <w:rPr>
                <w:rFonts w:ascii="Times New Roman" w:hAnsi="Times New Roman" w:cs="Times New Roman"/>
                <w:sz w:val="24"/>
                <w:szCs w:val="24"/>
              </w:rPr>
              <w:t>1</w:t>
            </w:r>
            <w:r>
              <w:rPr>
                <w:rFonts w:ascii="Times New Roman" w:hAnsi="Times New Roman" w:cs="Times New Roman"/>
                <w:sz w:val="24"/>
                <w:szCs w:val="24"/>
              </w:rPr>
              <w:t>2</w:t>
            </w:r>
            <w:r w:rsidRPr="00865480">
              <w:rPr>
                <w:rFonts w:ascii="Times New Roman" w:hAnsi="Times New Roman" w:cs="Times New Roman"/>
                <w:sz w:val="24"/>
                <w:szCs w:val="24"/>
              </w:rPr>
              <w:t>.</w:t>
            </w:r>
          </w:p>
        </w:tc>
        <w:tc>
          <w:tcPr>
            <w:tcW w:w="2119" w:type="dxa"/>
            <w:vMerge w:val="restart"/>
          </w:tcPr>
          <w:p w14:paraId="306B71D8"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Курортная деятельность</w:t>
            </w:r>
          </w:p>
        </w:tc>
        <w:tc>
          <w:tcPr>
            <w:tcW w:w="1731" w:type="dxa"/>
            <w:vMerge w:val="restart"/>
          </w:tcPr>
          <w:p w14:paraId="24FB2C82"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9.2</w:t>
            </w:r>
          </w:p>
        </w:tc>
        <w:tc>
          <w:tcPr>
            <w:tcW w:w="3830" w:type="dxa"/>
            <w:vMerge w:val="restart"/>
          </w:tcPr>
          <w:p w14:paraId="52E7442D"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057" w:type="dxa"/>
          </w:tcPr>
          <w:p w14:paraId="0D2F6118"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F1A51" w:rsidRPr="00865480" w14:paraId="1D69B2E4" w14:textId="77777777" w:rsidTr="00FF1A51">
        <w:tc>
          <w:tcPr>
            <w:tcW w:w="540" w:type="dxa"/>
            <w:vMerge/>
          </w:tcPr>
          <w:p w14:paraId="11C4360F" w14:textId="77777777" w:rsidR="00FF1A51" w:rsidRPr="00865480" w:rsidRDefault="00FF1A51" w:rsidP="00FF1A51">
            <w:pPr>
              <w:rPr>
                <w:rFonts w:ascii="Times New Roman" w:hAnsi="Times New Roman" w:cs="Times New Roman"/>
                <w:sz w:val="24"/>
                <w:szCs w:val="24"/>
              </w:rPr>
            </w:pPr>
          </w:p>
        </w:tc>
        <w:tc>
          <w:tcPr>
            <w:tcW w:w="2119" w:type="dxa"/>
            <w:vMerge/>
          </w:tcPr>
          <w:p w14:paraId="2F5AA11C" w14:textId="77777777" w:rsidR="00FF1A51" w:rsidRPr="00865480" w:rsidRDefault="00FF1A51" w:rsidP="00FF1A51">
            <w:pPr>
              <w:rPr>
                <w:rFonts w:ascii="Times New Roman" w:hAnsi="Times New Roman" w:cs="Times New Roman"/>
                <w:sz w:val="24"/>
                <w:szCs w:val="24"/>
              </w:rPr>
            </w:pPr>
          </w:p>
        </w:tc>
        <w:tc>
          <w:tcPr>
            <w:tcW w:w="1731" w:type="dxa"/>
            <w:vMerge/>
          </w:tcPr>
          <w:p w14:paraId="42E389D6" w14:textId="77777777" w:rsidR="00FF1A51" w:rsidRPr="00865480" w:rsidRDefault="00FF1A51" w:rsidP="00FF1A51">
            <w:pPr>
              <w:rPr>
                <w:rFonts w:ascii="Times New Roman" w:hAnsi="Times New Roman" w:cs="Times New Roman"/>
                <w:sz w:val="24"/>
                <w:szCs w:val="24"/>
              </w:rPr>
            </w:pPr>
          </w:p>
        </w:tc>
        <w:tc>
          <w:tcPr>
            <w:tcW w:w="3830" w:type="dxa"/>
            <w:vMerge/>
          </w:tcPr>
          <w:p w14:paraId="2E2BA857" w14:textId="77777777" w:rsidR="00FF1A51" w:rsidRPr="00865480" w:rsidRDefault="00FF1A51" w:rsidP="00FF1A51">
            <w:pPr>
              <w:rPr>
                <w:rFonts w:ascii="Times New Roman" w:hAnsi="Times New Roman" w:cs="Times New Roman"/>
                <w:sz w:val="24"/>
                <w:szCs w:val="24"/>
              </w:rPr>
            </w:pPr>
          </w:p>
        </w:tc>
        <w:tc>
          <w:tcPr>
            <w:tcW w:w="6057" w:type="dxa"/>
          </w:tcPr>
          <w:p w14:paraId="5BE5E406"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F1A51" w:rsidRPr="00865480" w14:paraId="4EB11C93" w14:textId="77777777" w:rsidTr="00FF1A51">
        <w:tc>
          <w:tcPr>
            <w:tcW w:w="540" w:type="dxa"/>
            <w:vMerge/>
          </w:tcPr>
          <w:p w14:paraId="7B00A034" w14:textId="77777777" w:rsidR="00FF1A51" w:rsidRPr="00865480" w:rsidRDefault="00FF1A51" w:rsidP="00FF1A51">
            <w:pPr>
              <w:rPr>
                <w:rFonts w:ascii="Times New Roman" w:hAnsi="Times New Roman" w:cs="Times New Roman"/>
                <w:sz w:val="24"/>
                <w:szCs w:val="24"/>
              </w:rPr>
            </w:pPr>
          </w:p>
        </w:tc>
        <w:tc>
          <w:tcPr>
            <w:tcW w:w="2119" w:type="dxa"/>
            <w:vMerge/>
          </w:tcPr>
          <w:p w14:paraId="620EE0C0" w14:textId="77777777" w:rsidR="00FF1A51" w:rsidRPr="00865480" w:rsidRDefault="00FF1A51" w:rsidP="00FF1A51">
            <w:pPr>
              <w:rPr>
                <w:rFonts w:ascii="Times New Roman" w:hAnsi="Times New Roman" w:cs="Times New Roman"/>
                <w:sz w:val="24"/>
                <w:szCs w:val="24"/>
              </w:rPr>
            </w:pPr>
          </w:p>
        </w:tc>
        <w:tc>
          <w:tcPr>
            <w:tcW w:w="1731" w:type="dxa"/>
            <w:vMerge/>
          </w:tcPr>
          <w:p w14:paraId="6FD11B4F" w14:textId="77777777" w:rsidR="00FF1A51" w:rsidRPr="00865480" w:rsidRDefault="00FF1A51" w:rsidP="00FF1A51">
            <w:pPr>
              <w:rPr>
                <w:rFonts w:ascii="Times New Roman" w:hAnsi="Times New Roman" w:cs="Times New Roman"/>
                <w:sz w:val="24"/>
                <w:szCs w:val="24"/>
              </w:rPr>
            </w:pPr>
          </w:p>
        </w:tc>
        <w:tc>
          <w:tcPr>
            <w:tcW w:w="3830" w:type="dxa"/>
            <w:vMerge/>
          </w:tcPr>
          <w:p w14:paraId="4411A5AD" w14:textId="77777777" w:rsidR="00FF1A51" w:rsidRPr="00865480" w:rsidRDefault="00FF1A51" w:rsidP="00FF1A51">
            <w:pPr>
              <w:rPr>
                <w:rFonts w:ascii="Times New Roman" w:hAnsi="Times New Roman" w:cs="Times New Roman"/>
                <w:sz w:val="24"/>
                <w:szCs w:val="24"/>
              </w:rPr>
            </w:pPr>
          </w:p>
        </w:tc>
        <w:tc>
          <w:tcPr>
            <w:tcW w:w="6057" w:type="dxa"/>
          </w:tcPr>
          <w:p w14:paraId="740DC0FA"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F1A51" w:rsidRPr="00865480" w14:paraId="7A425F17" w14:textId="77777777" w:rsidTr="00FF1A51">
        <w:tc>
          <w:tcPr>
            <w:tcW w:w="540" w:type="dxa"/>
            <w:vMerge/>
          </w:tcPr>
          <w:p w14:paraId="7BA200A6" w14:textId="77777777" w:rsidR="00FF1A51" w:rsidRPr="00865480" w:rsidRDefault="00FF1A51" w:rsidP="00FF1A51">
            <w:pPr>
              <w:rPr>
                <w:rFonts w:ascii="Times New Roman" w:hAnsi="Times New Roman" w:cs="Times New Roman"/>
                <w:sz w:val="24"/>
                <w:szCs w:val="24"/>
              </w:rPr>
            </w:pPr>
          </w:p>
        </w:tc>
        <w:tc>
          <w:tcPr>
            <w:tcW w:w="2119" w:type="dxa"/>
            <w:vMerge/>
          </w:tcPr>
          <w:p w14:paraId="10FFEAED" w14:textId="77777777" w:rsidR="00FF1A51" w:rsidRPr="00865480" w:rsidRDefault="00FF1A51" w:rsidP="00FF1A51">
            <w:pPr>
              <w:rPr>
                <w:rFonts w:ascii="Times New Roman" w:hAnsi="Times New Roman" w:cs="Times New Roman"/>
                <w:sz w:val="24"/>
                <w:szCs w:val="24"/>
              </w:rPr>
            </w:pPr>
          </w:p>
        </w:tc>
        <w:tc>
          <w:tcPr>
            <w:tcW w:w="1731" w:type="dxa"/>
            <w:vMerge/>
          </w:tcPr>
          <w:p w14:paraId="44E43B12" w14:textId="77777777" w:rsidR="00FF1A51" w:rsidRPr="00865480" w:rsidRDefault="00FF1A51" w:rsidP="00FF1A51">
            <w:pPr>
              <w:rPr>
                <w:rFonts w:ascii="Times New Roman" w:hAnsi="Times New Roman" w:cs="Times New Roman"/>
                <w:sz w:val="24"/>
                <w:szCs w:val="24"/>
              </w:rPr>
            </w:pPr>
          </w:p>
        </w:tc>
        <w:tc>
          <w:tcPr>
            <w:tcW w:w="3830" w:type="dxa"/>
            <w:vMerge/>
          </w:tcPr>
          <w:p w14:paraId="02BB0B7E" w14:textId="77777777" w:rsidR="00FF1A51" w:rsidRPr="00865480" w:rsidRDefault="00FF1A51" w:rsidP="00FF1A51">
            <w:pPr>
              <w:rPr>
                <w:rFonts w:ascii="Times New Roman" w:hAnsi="Times New Roman" w:cs="Times New Roman"/>
                <w:sz w:val="24"/>
                <w:szCs w:val="24"/>
              </w:rPr>
            </w:pPr>
          </w:p>
        </w:tc>
        <w:tc>
          <w:tcPr>
            <w:tcW w:w="6057" w:type="dxa"/>
          </w:tcPr>
          <w:p w14:paraId="15BC7788" w14:textId="6445CD14" w:rsidR="00FF1A51" w:rsidRPr="00735508"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735508">
              <w:rPr>
                <w:rFonts w:ascii="Times New Roman" w:eastAsia="Tahoma" w:hAnsi="Times New Roman" w:cs="Times New Roman"/>
                <w:color w:val="000000"/>
                <w:sz w:val="24"/>
                <w:szCs w:val="24"/>
              </w:rPr>
              <w:t>3</w:t>
            </w:r>
            <w:r w:rsidRPr="00865480">
              <w:rPr>
                <w:rFonts w:ascii="Times New Roman" w:eastAsia="Tahoma" w:hAnsi="Times New Roman" w:cs="Times New Roman"/>
                <w:color w:val="000000"/>
                <w:sz w:val="24"/>
                <w:szCs w:val="24"/>
              </w:rPr>
              <w:t xml:space="preserve"> м.</w:t>
            </w:r>
          </w:p>
        </w:tc>
      </w:tr>
      <w:tr w:rsidR="00FF1A51" w:rsidRPr="00865480" w14:paraId="35B3AC31" w14:textId="77777777" w:rsidTr="00735508">
        <w:trPr>
          <w:trHeight w:val="1250"/>
        </w:trPr>
        <w:tc>
          <w:tcPr>
            <w:tcW w:w="540" w:type="dxa"/>
            <w:vMerge/>
          </w:tcPr>
          <w:p w14:paraId="5F46E885" w14:textId="77777777" w:rsidR="00FF1A51" w:rsidRPr="00865480" w:rsidRDefault="00FF1A51" w:rsidP="00FF1A51">
            <w:pPr>
              <w:rPr>
                <w:rFonts w:ascii="Times New Roman" w:hAnsi="Times New Roman" w:cs="Times New Roman"/>
                <w:sz w:val="24"/>
                <w:szCs w:val="24"/>
              </w:rPr>
            </w:pPr>
          </w:p>
        </w:tc>
        <w:tc>
          <w:tcPr>
            <w:tcW w:w="2119" w:type="dxa"/>
            <w:vMerge/>
          </w:tcPr>
          <w:p w14:paraId="3E531733" w14:textId="77777777" w:rsidR="00FF1A51" w:rsidRPr="00865480" w:rsidRDefault="00FF1A51" w:rsidP="00FF1A51">
            <w:pPr>
              <w:rPr>
                <w:rFonts w:ascii="Times New Roman" w:hAnsi="Times New Roman" w:cs="Times New Roman"/>
                <w:sz w:val="24"/>
                <w:szCs w:val="24"/>
              </w:rPr>
            </w:pPr>
          </w:p>
        </w:tc>
        <w:tc>
          <w:tcPr>
            <w:tcW w:w="1731" w:type="dxa"/>
            <w:vMerge/>
          </w:tcPr>
          <w:p w14:paraId="14ADD40D" w14:textId="77777777" w:rsidR="00FF1A51" w:rsidRPr="00865480" w:rsidRDefault="00FF1A51" w:rsidP="00FF1A51">
            <w:pPr>
              <w:rPr>
                <w:rFonts w:ascii="Times New Roman" w:hAnsi="Times New Roman" w:cs="Times New Roman"/>
                <w:sz w:val="24"/>
                <w:szCs w:val="24"/>
              </w:rPr>
            </w:pPr>
          </w:p>
        </w:tc>
        <w:tc>
          <w:tcPr>
            <w:tcW w:w="3830" w:type="dxa"/>
            <w:vMerge/>
          </w:tcPr>
          <w:p w14:paraId="6BACA600" w14:textId="77777777" w:rsidR="00FF1A51" w:rsidRPr="00865480" w:rsidRDefault="00FF1A51" w:rsidP="00FF1A51">
            <w:pPr>
              <w:rPr>
                <w:rFonts w:ascii="Times New Roman" w:hAnsi="Times New Roman" w:cs="Times New Roman"/>
                <w:sz w:val="24"/>
                <w:szCs w:val="24"/>
              </w:rPr>
            </w:pPr>
          </w:p>
        </w:tc>
        <w:tc>
          <w:tcPr>
            <w:tcW w:w="6057" w:type="dxa"/>
          </w:tcPr>
          <w:p w14:paraId="59693F71" w14:textId="2BAA6EB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Предельная высота зданий, строений, сооружений – </w:t>
            </w:r>
            <w:r w:rsidR="00735508">
              <w:rPr>
                <w:rFonts w:ascii="Times New Roman" w:eastAsia="Tahoma" w:hAnsi="Times New Roman" w:cs="Times New Roman"/>
                <w:color w:val="000000"/>
                <w:sz w:val="24"/>
                <w:szCs w:val="24"/>
              </w:rPr>
              <w:t>не подлежит установлению</w:t>
            </w:r>
            <w:r w:rsidRPr="00865480">
              <w:rPr>
                <w:rFonts w:ascii="Times New Roman" w:eastAsia="Tahoma" w:hAnsi="Times New Roman" w:cs="Times New Roman"/>
                <w:color w:val="000000"/>
                <w:sz w:val="24"/>
                <w:szCs w:val="24"/>
              </w:rPr>
              <w:t>.</w:t>
            </w:r>
          </w:p>
        </w:tc>
      </w:tr>
      <w:tr w:rsidR="00FF1A51" w:rsidRPr="00865480" w14:paraId="6DA7800D" w14:textId="77777777" w:rsidTr="00FF1A51">
        <w:tc>
          <w:tcPr>
            <w:tcW w:w="540" w:type="dxa"/>
            <w:vMerge/>
          </w:tcPr>
          <w:p w14:paraId="55F756CD" w14:textId="77777777" w:rsidR="00FF1A51" w:rsidRPr="00865480" w:rsidRDefault="00FF1A51" w:rsidP="00FF1A51">
            <w:pPr>
              <w:rPr>
                <w:rFonts w:ascii="Times New Roman" w:hAnsi="Times New Roman" w:cs="Times New Roman"/>
                <w:sz w:val="24"/>
                <w:szCs w:val="24"/>
              </w:rPr>
            </w:pPr>
          </w:p>
        </w:tc>
        <w:tc>
          <w:tcPr>
            <w:tcW w:w="2119" w:type="dxa"/>
            <w:vMerge/>
          </w:tcPr>
          <w:p w14:paraId="0CC9D602" w14:textId="77777777" w:rsidR="00FF1A51" w:rsidRPr="00865480" w:rsidRDefault="00FF1A51" w:rsidP="00FF1A51">
            <w:pPr>
              <w:rPr>
                <w:rFonts w:ascii="Times New Roman" w:hAnsi="Times New Roman" w:cs="Times New Roman"/>
                <w:sz w:val="24"/>
                <w:szCs w:val="24"/>
              </w:rPr>
            </w:pPr>
          </w:p>
        </w:tc>
        <w:tc>
          <w:tcPr>
            <w:tcW w:w="1731" w:type="dxa"/>
            <w:vMerge/>
          </w:tcPr>
          <w:p w14:paraId="3623D4E8" w14:textId="77777777" w:rsidR="00FF1A51" w:rsidRPr="00865480" w:rsidRDefault="00FF1A51" w:rsidP="00FF1A51">
            <w:pPr>
              <w:rPr>
                <w:rFonts w:ascii="Times New Roman" w:hAnsi="Times New Roman" w:cs="Times New Roman"/>
                <w:sz w:val="24"/>
                <w:szCs w:val="24"/>
              </w:rPr>
            </w:pPr>
          </w:p>
        </w:tc>
        <w:tc>
          <w:tcPr>
            <w:tcW w:w="3830" w:type="dxa"/>
            <w:vMerge/>
          </w:tcPr>
          <w:p w14:paraId="17AB9B61" w14:textId="77777777" w:rsidR="00FF1A51" w:rsidRPr="00865480" w:rsidRDefault="00FF1A51" w:rsidP="00FF1A51">
            <w:pPr>
              <w:rPr>
                <w:rFonts w:ascii="Times New Roman" w:hAnsi="Times New Roman" w:cs="Times New Roman"/>
                <w:sz w:val="24"/>
                <w:szCs w:val="24"/>
              </w:rPr>
            </w:pPr>
          </w:p>
        </w:tc>
        <w:tc>
          <w:tcPr>
            <w:tcW w:w="6057" w:type="dxa"/>
          </w:tcPr>
          <w:p w14:paraId="2D749C93"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20%.</w:t>
            </w:r>
          </w:p>
        </w:tc>
      </w:tr>
      <w:tr w:rsidR="00FF1A51" w:rsidRPr="00865480" w14:paraId="3C28A6CD" w14:textId="77777777" w:rsidTr="00FF1A51">
        <w:tc>
          <w:tcPr>
            <w:tcW w:w="540" w:type="dxa"/>
            <w:vMerge w:val="restart"/>
          </w:tcPr>
          <w:p w14:paraId="4DE86BF5" w14:textId="05132F8F" w:rsidR="00FF1A51" w:rsidRPr="00865480" w:rsidRDefault="00FF1A51" w:rsidP="00FF1A51">
            <w:pPr>
              <w:jc w:val="center"/>
              <w:rPr>
                <w:rFonts w:ascii="Times New Roman" w:hAnsi="Times New Roman" w:cs="Times New Roman"/>
                <w:sz w:val="24"/>
                <w:szCs w:val="24"/>
              </w:rPr>
            </w:pPr>
            <w:bookmarkStart w:id="43" w:name="_Hlk164007473"/>
            <w:r w:rsidRPr="00865480">
              <w:rPr>
                <w:rFonts w:ascii="Times New Roman" w:hAnsi="Times New Roman" w:cs="Times New Roman"/>
                <w:sz w:val="24"/>
                <w:szCs w:val="24"/>
              </w:rPr>
              <w:t>1</w:t>
            </w:r>
            <w:r>
              <w:rPr>
                <w:rFonts w:ascii="Times New Roman" w:hAnsi="Times New Roman" w:cs="Times New Roman"/>
                <w:sz w:val="24"/>
                <w:szCs w:val="24"/>
              </w:rPr>
              <w:t>3</w:t>
            </w:r>
            <w:r w:rsidRPr="00865480">
              <w:rPr>
                <w:rFonts w:ascii="Times New Roman" w:hAnsi="Times New Roman" w:cs="Times New Roman"/>
                <w:sz w:val="24"/>
                <w:szCs w:val="24"/>
              </w:rPr>
              <w:t>.</w:t>
            </w:r>
          </w:p>
        </w:tc>
        <w:tc>
          <w:tcPr>
            <w:tcW w:w="2119" w:type="dxa"/>
            <w:vMerge w:val="restart"/>
          </w:tcPr>
          <w:p w14:paraId="68826BF2"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Санаторная деятельность</w:t>
            </w:r>
          </w:p>
        </w:tc>
        <w:tc>
          <w:tcPr>
            <w:tcW w:w="1731" w:type="dxa"/>
            <w:vMerge w:val="restart"/>
          </w:tcPr>
          <w:p w14:paraId="6E7409DD"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9.2.1</w:t>
            </w:r>
          </w:p>
        </w:tc>
        <w:tc>
          <w:tcPr>
            <w:tcW w:w="3830" w:type="dxa"/>
            <w:vMerge w:val="restart"/>
          </w:tcPr>
          <w:p w14:paraId="74AB5326"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Размещение санаториев, профилакториев, </w:t>
            </w:r>
            <w:r w:rsidRPr="00865480">
              <w:rPr>
                <w:rFonts w:ascii="Times New Roman" w:eastAsia="Tahoma" w:hAnsi="Times New Roman" w:cs="Times New Roman"/>
                <w:color w:val="000000"/>
                <w:sz w:val="24"/>
                <w:szCs w:val="24"/>
              </w:rPr>
              <w:lastRenderedPageBreak/>
              <w:t xml:space="preserve">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 </w:t>
            </w:r>
          </w:p>
        </w:tc>
        <w:tc>
          <w:tcPr>
            <w:tcW w:w="6057" w:type="dxa"/>
          </w:tcPr>
          <w:p w14:paraId="6BA1E059"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Минимальный размер земельного участка (площадь) – 4000 кв. м.</w:t>
            </w:r>
          </w:p>
        </w:tc>
      </w:tr>
      <w:tr w:rsidR="00FF1A51" w:rsidRPr="00865480" w14:paraId="72A9CE18" w14:textId="77777777" w:rsidTr="00FF1A51">
        <w:tc>
          <w:tcPr>
            <w:tcW w:w="540" w:type="dxa"/>
            <w:vMerge/>
          </w:tcPr>
          <w:p w14:paraId="7E93D2AC" w14:textId="77777777" w:rsidR="00FF1A51" w:rsidRPr="00865480" w:rsidRDefault="00FF1A51" w:rsidP="00FF1A51">
            <w:pPr>
              <w:rPr>
                <w:rFonts w:ascii="Times New Roman" w:hAnsi="Times New Roman" w:cs="Times New Roman"/>
                <w:sz w:val="24"/>
                <w:szCs w:val="24"/>
              </w:rPr>
            </w:pPr>
          </w:p>
        </w:tc>
        <w:tc>
          <w:tcPr>
            <w:tcW w:w="2119" w:type="dxa"/>
            <w:vMerge/>
          </w:tcPr>
          <w:p w14:paraId="08060646" w14:textId="77777777" w:rsidR="00FF1A51" w:rsidRPr="00865480" w:rsidRDefault="00FF1A51" w:rsidP="00FF1A51">
            <w:pPr>
              <w:rPr>
                <w:rFonts w:ascii="Times New Roman" w:hAnsi="Times New Roman" w:cs="Times New Roman"/>
                <w:sz w:val="24"/>
                <w:szCs w:val="24"/>
              </w:rPr>
            </w:pPr>
          </w:p>
        </w:tc>
        <w:tc>
          <w:tcPr>
            <w:tcW w:w="1731" w:type="dxa"/>
            <w:vMerge/>
          </w:tcPr>
          <w:p w14:paraId="6A2B7395" w14:textId="77777777" w:rsidR="00FF1A51" w:rsidRPr="00865480" w:rsidRDefault="00FF1A51" w:rsidP="00FF1A51">
            <w:pPr>
              <w:rPr>
                <w:rFonts w:ascii="Times New Roman" w:hAnsi="Times New Roman" w:cs="Times New Roman"/>
                <w:sz w:val="24"/>
                <w:szCs w:val="24"/>
              </w:rPr>
            </w:pPr>
          </w:p>
        </w:tc>
        <w:tc>
          <w:tcPr>
            <w:tcW w:w="3830" w:type="dxa"/>
            <w:vMerge/>
          </w:tcPr>
          <w:p w14:paraId="1FFE1843" w14:textId="77777777" w:rsidR="00FF1A51" w:rsidRPr="00865480" w:rsidRDefault="00FF1A51" w:rsidP="00FF1A51">
            <w:pPr>
              <w:rPr>
                <w:rFonts w:ascii="Times New Roman" w:hAnsi="Times New Roman" w:cs="Times New Roman"/>
                <w:sz w:val="24"/>
                <w:szCs w:val="24"/>
              </w:rPr>
            </w:pPr>
          </w:p>
        </w:tc>
        <w:tc>
          <w:tcPr>
            <w:tcW w:w="6057" w:type="dxa"/>
          </w:tcPr>
          <w:p w14:paraId="71F582DA"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F1A51" w:rsidRPr="00865480" w14:paraId="50C970A2" w14:textId="77777777" w:rsidTr="00FF1A51">
        <w:tc>
          <w:tcPr>
            <w:tcW w:w="540" w:type="dxa"/>
            <w:vMerge/>
          </w:tcPr>
          <w:p w14:paraId="775453F2" w14:textId="77777777" w:rsidR="00FF1A51" w:rsidRPr="00865480" w:rsidRDefault="00FF1A51" w:rsidP="00FF1A51">
            <w:pPr>
              <w:rPr>
                <w:rFonts w:ascii="Times New Roman" w:hAnsi="Times New Roman" w:cs="Times New Roman"/>
                <w:sz w:val="24"/>
                <w:szCs w:val="24"/>
              </w:rPr>
            </w:pPr>
          </w:p>
        </w:tc>
        <w:tc>
          <w:tcPr>
            <w:tcW w:w="2119" w:type="dxa"/>
            <w:vMerge/>
          </w:tcPr>
          <w:p w14:paraId="79255409" w14:textId="77777777" w:rsidR="00FF1A51" w:rsidRPr="00865480" w:rsidRDefault="00FF1A51" w:rsidP="00FF1A51">
            <w:pPr>
              <w:rPr>
                <w:rFonts w:ascii="Times New Roman" w:hAnsi="Times New Roman" w:cs="Times New Roman"/>
                <w:sz w:val="24"/>
                <w:szCs w:val="24"/>
              </w:rPr>
            </w:pPr>
          </w:p>
        </w:tc>
        <w:tc>
          <w:tcPr>
            <w:tcW w:w="1731" w:type="dxa"/>
            <w:vMerge/>
          </w:tcPr>
          <w:p w14:paraId="2815D77B" w14:textId="77777777" w:rsidR="00FF1A51" w:rsidRPr="00865480" w:rsidRDefault="00FF1A51" w:rsidP="00FF1A51">
            <w:pPr>
              <w:rPr>
                <w:rFonts w:ascii="Times New Roman" w:hAnsi="Times New Roman" w:cs="Times New Roman"/>
                <w:sz w:val="24"/>
                <w:szCs w:val="24"/>
              </w:rPr>
            </w:pPr>
          </w:p>
        </w:tc>
        <w:tc>
          <w:tcPr>
            <w:tcW w:w="3830" w:type="dxa"/>
            <w:vMerge/>
          </w:tcPr>
          <w:p w14:paraId="68F8470C" w14:textId="77777777" w:rsidR="00FF1A51" w:rsidRPr="00865480" w:rsidRDefault="00FF1A51" w:rsidP="00FF1A51">
            <w:pPr>
              <w:rPr>
                <w:rFonts w:ascii="Times New Roman" w:hAnsi="Times New Roman" w:cs="Times New Roman"/>
                <w:sz w:val="24"/>
                <w:szCs w:val="24"/>
              </w:rPr>
            </w:pPr>
          </w:p>
        </w:tc>
        <w:tc>
          <w:tcPr>
            <w:tcW w:w="6057" w:type="dxa"/>
          </w:tcPr>
          <w:p w14:paraId="17CA8E80"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F1A51" w:rsidRPr="00865480" w14:paraId="717CF872" w14:textId="77777777" w:rsidTr="00FF1A51">
        <w:tc>
          <w:tcPr>
            <w:tcW w:w="540" w:type="dxa"/>
            <w:vMerge/>
          </w:tcPr>
          <w:p w14:paraId="5AF2D02A" w14:textId="77777777" w:rsidR="00FF1A51" w:rsidRPr="00865480" w:rsidRDefault="00FF1A51" w:rsidP="00FF1A51">
            <w:pPr>
              <w:rPr>
                <w:rFonts w:ascii="Times New Roman" w:hAnsi="Times New Roman" w:cs="Times New Roman"/>
                <w:sz w:val="24"/>
                <w:szCs w:val="24"/>
              </w:rPr>
            </w:pPr>
          </w:p>
        </w:tc>
        <w:tc>
          <w:tcPr>
            <w:tcW w:w="2119" w:type="dxa"/>
            <w:vMerge/>
          </w:tcPr>
          <w:p w14:paraId="3028C8E1" w14:textId="77777777" w:rsidR="00FF1A51" w:rsidRPr="00865480" w:rsidRDefault="00FF1A51" w:rsidP="00FF1A51">
            <w:pPr>
              <w:rPr>
                <w:rFonts w:ascii="Times New Roman" w:hAnsi="Times New Roman" w:cs="Times New Roman"/>
                <w:sz w:val="24"/>
                <w:szCs w:val="24"/>
              </w:rPr>
            </w:pPr>
          </w:p>
        </w:tc>
        <w:tc>
          <w:tcPr>
            <w:tcW w:w="1731" w:type="dxa"/>
            <w:vMerge/>
          </w:tcPr>
          <w:p w14:paraId="27AF2F9D" w14:textId="77777777" w:rsidR="00FF1A51" w:rsidRPr="00865480" w:rsidRDefault="00FF1A51" w:rsidP="00FF1A51">
            <w:pPr>
              <w:rPr>
                <w:rFonts w:ascii="Times New Roman" w:hAnsi="Times New Roman" w:cs="Times New Roman"/>
                <w:sz w:val="24"/>
                <w:szCs w:val="24"/>
              </w:rPr>
            </w:pPr>
          </w:p>
        </w:tc>
        <w:tc>
          <w:tcPr>
            <w:tcW w:w="3830" w:type="dxa"/>
            <w:vMerge/>
          </w:tcPr>
          <w:p w14:paraId="06C265A4" w14:textId="77777777" w:rsidR="00FF1A51" w:rsidRPr="00865480" w:rsidRDefault="00FF1A51" w:rsidP="00FF1A51">
            <w:pPr>
              <w:rPr>
                <w:rFonts w:ascii="Times New Roman" w:hAnsi="Times New Roman" w:cs="Times New Roman"/>
                <w:sz w:val="24"/>
                <w:szCs w:val="24"/>
              </w:rPr>
            </w:pPr>
          </w:p>
        </w:tc>
        <w:tc>
          <w:tcPr>
            <w:tcW w:w="6057" w:type="dxa"/>
          </w:tcPr>
          <w:p w14:paraId="2FEB5086" w14:textId="20248CE7" w:rsidR="00FF1A51" w:rsidRPr="00735508"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735508">
              <w:rPr>
                <w:rFonts w:ascii="Times New Roman" w:eastAsia="Tahoma" w:hAnsi="Times New Roman" w:cs="Times New Roman"/>
                <w:color w:val="000000"/>
                <w:sz w:val="24"/>
                <w:szCs w:val="24"/>
              </w:rPr>
              <w:t>3</w:t>
            </w:r>
            <w:r w:rsidRPr="00865480">
              <w:rPr>
                <w:rFonts w:ascii="Times New Roman" w:eastAsia="Tahoma" w:hAnsi="Times New Roman" w:cs="Times New Roman"/>
                <w:color w:val="000000"/>
                <w:sz w:val="24"/>
                <w:szCs w:val="24"/>
              </w:rPr>
              <w:t xml:space="preserve"> м.</w:t>
            </w:r>
          </w:p>
        </w:tc>
      </w:tr>
      <w:tr w:rsidR="00FF1A51" w:rsidRPr="00865480" w14:paraId="1BFCFE3F" w14:textId="77777777" w:rsidTr="00735508">
        <w:trPr>
          <w:trHeight w:val="483"/>
        </w:trPr>
        <w:tc>
          <w:tcPr>
            <w:tcW w:w="540" w:type="dxa"/>
            <w:vMerge/>
          </w:tcPr>
          <w:p w14:paraId="62543076" w14:textId="77777777" w:rsidR="00FF1A51" w:rsidRPr="00865480" w:rsidRDefault="00FF1A51" w:rsidP="00FF1A51">
            <w:pPr>
              <w:rPr>
                <w:rFonts w:ascii="Times New Roman" w:hAnsi="Times New Roman" w:cs="Times New Roman"/>
                <w:sz w:val="24"/>
                <w:szCs w:val="24"/>
              </w:rPr>
            </w:pPr>
          </w:p>
        </w:tc>
        <w:tc>
          <w:tcPr>
            <w:tcW w:w="2119" w:type="dxa"/>
            <w:vMerge/>
          </w:tcPr>
          <w:p w14:paraId="52D4133B" w14:textId="77777777" w:rsidR="00FF1A51" w:rsidRPr="00865480" w:rsidRDefault="00FF1A51" w:rsidP="00FF1A51">
            <w:pPr>
              <w:rPr>
                <w:rFonts w:ascii="Times New Roman" w:hAnsi="Times New Roman" w:cs="Times New Roman"/>
                <w:sz w:val="24"/>
                <w:szCs w:val="24"/>
              </w:rPr>
            </w:pPr>
          </w:p>
        </w:tc>
        <w:tc>
          <w:tcPr>
            <w:tcW w:w="1731" w:type="dxa"/>
            <w:vMerge/>
          </w:tcPr>
          <w:p w14:paraId="2CF29BA5" w14:textId="77777777" w:rsidR="00FF1A51" w:rsidRPr="00865480" w:rsidRDefault="00FF1A51" w:rsidP="00FF1A51">
            <w:pPr>
              <w:rPr>
                <w:rFonts w:ascii="Times New Roman" w:hAnsi="Times New Roman" w:cs="Times New Roman"/>
                <w:sz w:val="24"/>
                <w:szCs w:val="24"/>
              </w:rPr>
            </w:pPr>
          </w:p>
        </w:tc>
        <w:tc>
          <w:tcPr>
            <w:tcW w:w="3830" w:type="dxa"/>
            <w:vMerge/>
          </w:tcPr>
          <w:p w14:paraId="7249E147" w14:textId="77777777" w:rsidR="00FF1A51" w:rsidRPr="00865480" w:rsidRDefault="00FF1A51" w:rsidP="00FF1A51">
            <w:pPr>
              <w:rPr>
                <w:rFonts w:ascii="Times New Roman" w:hAnsi="Times New Roman" w:cs="Times New Roman"/>
                <w:sz w:val="24"/>
                <w:szCs w:val="24"/>
              </w:rPr>
            </w:pPr>
          </w:p>
        </w:tc>
        <w:tc>
          <w:tcPr>
            <w:tcW w:w="6057" w:type="dxa"/>
          </w:tcPr>
          <w:p w14:paraId="175466EB" w14:textId="6E1061A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Предельная высота зданий, строений, сооружений – </w:t>
            </w:r>
            <w:r w:rsidR="00735508">
              <w:rPr>
                <w:rFonts w:ascii="Times New Roman" w:eastAsia="Tahoma" w:hAnsi="Times New Roman" w:cs="Times New Roman"/>
                <w:color w:val="000000"/>
                <w:sz w:val="24"/>
                <w:szCs w:val="24"/>
              </w:rPr>
              <w:t>не подлежит установлению</w:t>
            </w:r>
            <w:r w:rsidRPr="00865480">
              <w:rPr>
                <w:rFonts w:ascii="Times New Roman" w:eastAsia="Tahoma" w:hAnsi="Times New Roman" w:cs="Times New Roman"/>
                <w:color w:val="000000"/>
                <w:sz w:val="24"/>
                <w:szCs w:val="24"/>
              </w:rPr>
              <w:t>.</w:t>
            </w:r>
          </w:p>
        </w:tc>
      </w:tr>
      <w:tr w:rsidR="00FF1A51" w:rsidRPr="00865480" w14:paraId="556E0A5E" w14:textId="77777777" w:rsidTr="00FF1A51">
        <w:tc>
          <w:tcPr>
            <w:tcW w:w="540" w:type="dxa"/>
            <w:vMerge/>
          </w:tcPr>
          <w:p w14:paraId="0069F06A" w14:textId="77777777" w:rsidR="00FF1A51" w:rsidRPr="00865480" w:rsidRDefault="00FF1A51" w:rsidP="00FF1A51">
            <w:pPr>
              <w:rPr>
                <w:rFonts w:ascii="Times New Roman" w:hAnsi="Times New Roman" w:cs="Times New Roman"/>
                <w:sz w:val="24"/>
                <w:szCs w:val="24"/>
              </w:rPr>
            </w:pPr>
          </w:p>
        </w:tc>
        <w:tc>
          <w:tcPr>
            <w:tcW w:w="2119" w:type="dxa"/>
            <w:vMerge/>
          </w:tcPr>
          <w:p w14:paraId="7B38D21E" w14:textId="77777777" w:rsidR="00FF1A51" w:rsidRPr="00865480" w:rsidRDefault="00FF1A51" w:rsidP="00FF1A51">
            <w:pPr>
              <w:rPr>
                <w:rFonts w:ascii="Times New Roman" w:hAnsi="Times New Roman" w:cs="Times New Roman"/>
                <w:sz w:val="24"/>
                <w:szCs w:val="24"/>
              </w:rPr>
            </w:pPr>
          </w:p>
        </w:tc>
        <w:tc>
          <w:tcPr>
            <w:tcW w:w="1731" w:type="dxa"/>
            <w:vMerge/>
          </w:tcPr>
          <w:p w14:paraId="4DE1D145" w14:textId="77777777" w:rsidR="00FF1A51" w:rsidRPr="00865480" w:rsidRDefault="00FF1A51" w:rsidP="00FF1A51">
            <w:pPr>
              <w:rPr>
                <w:rFonts w:ascii="Times New Roman" w:hAnsi="Times New Roman" w:cs="Times New Roman"/>
                <w:sz w:val="24"/>
                <w:szCs w:val="24"/>
              </w:rPr>
            </w:pPr>
          </w:p>
        </w:tc>
        <w:tc>
          <w:tcPr>
            <w:tcW w:w="3830" w:type="dxa"/>
            <w:vMerge/>
          </w:tcPr>
          <w:p w14:paraId="6B261C68" w14:textId="77777777" w:rsidR="00FF1A51" w:rsidRPr="00865480" w:rsidRDefault="00FF1A51" w:rsidP="00FF1A51">
            <w:pPr>
              <w:rPr>
                <w:rFonts w:ascii="Times New Roman" w:hAnsi="Times New Roman" w:cs="Times New Roman"/>
                <w:sz w:val="24"/>
                <w:szCs w:val="24"/>
              </w:rPr>
            </w:pPr>
          </w:p>
        </w:tc>
        <w:tc>
          <w:tcPr>
            <w:tcW w:w="6057" w:type="dxa"/>
          </w:tcPr>
          <w:p w14:paraId="301CA18A"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25%.</w:t>
            </w:r>
          </w:p>
        </w:tc>
      </w:tr>
      <w:bookmarkEnd w:id="43"/>
      <w:tr w:rsidR="00735508" w:rsidRPr="00865480" w14:paraId="0A1B2FF7" w14:textId="77777777" w:rsidTr="00FF1A51">
        <w:trPr>
          <w:trHeight w:val="51"/>
        </w:trPr>
        <w:tc>
          <w:tcPr>
            <w:tcW w:w="540" w:type="dxa"/>
            <w:vMerge w:val="restart"/>
          </w:tcPr>
          <w:p w14:paraId="79908CD0" w14:textId="3DA7D138" w:rsidR="00735508" w:rsidRPr="00865480" w:rsidRDefault="00735508" w:rsidP="00735508">
            <w:pPr>
              <w:jc w:val="cente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4</w:t>
            </w:r>
            <w:r w:rsidRPr="00865480">
              <w:rPr>
                <w:rFonts w:ascii="Times New Roman" w:eastAsia="Tahoma" w:hAnsi="Times New Roman" w:cs="Times New Roman"/>
                <w:color w:val="000000"/>
                <w:sz w:val="24"/>
                <w:szCs w:val="24"/>
              </w:rPr>
              <w:t>.</w:t>
            </w:r>
          </w:p>
        </w:tc>
        <w:tc>
          <w:tcPr>
            <w:tcW w:w="2119" w:type="dxa"/>
            <w:vMerge w:val="restart"/>
          </w:tcPr>
          <w:p w14:paraId="39771182" w14:textId="2066B541"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27E76B24" w14:textId="1A671E4F"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11.0</w:t>
            </w:r>
          </w:p>
        </w:tc>
        <w:tc>
          <w:tcPr>
            <w:tcW w:w="3830" w:type="dxa"/>
            <w:vMerge w:val="restart"/>
          </w:tcPr>
          <w:p w14:paraId="7405FF6B" w14:textId="5798C8DE"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6057" w:type="dxa"/>
          </w:tcPr>
          <w:p w14:paraId="2524A6AE" w14:textId="224FB43E"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35508" w:rsidRPr="00865480" w14:paraId="2A3845A8" w14:textId="77777777" w:rsidTr="00FF1A51">
        <w:trPr>
          <w:trHeight w:val="50"/>
        </w:trPr>
        <w:tc>
          <w:tcPr>
            <w:tcW w:w="540" w:type="dxa"/>
            <w:vMerge/>
          </w:tcPr>
          <w:p w14:paraId="500BC689" w14:textId="77777777" w:rsidR="00735508" w:rsidRPr="00865480" w:rsidRDefault="00735508" w:rsidP="00735508">
            <w:pPr>
              <w:rPr>
                <w:rFonts w:ascii="Times New Roman" w:eastAsia="Tahoma" w:hAnsi="Times New Roman" w:cs="Times New Roman"/>
                <w:color w:val="000000"/>
                <w:sz w:val="24"/>
                <w:szCs w:val="24"/>
              </w:rPr>
            </w:pPr>
          </w:p>
        </w:tc>
        <w:tc>
          <w:tcPr>
            <w:tcW w:w="2119" w:type="dxa"/>
            <w:vMerge/>
          </w:tcPr>
          <w:p w14:paraId="6ECC4B43"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2E702CD9"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20753CB4"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4CA67DE3" w14:textId="4A2AEC30"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35508" w:rsidRPr="00865480" w14:paraId="24FEDB77" w14:textId="77777777" w:rsidTr="00FF1A51">
        <w:trPr>
          <w:trHeight w:val="50"/>
        </w:trPr>
        <w:tc>
          <w:tcPr>
            <w:tcW w:w="540" w:type="dxa"/>
            <w:vMerge/>
          </w:tcPr>
          <w:p w14:paraId="4BD50FDA" w14:textId="77777777" w:rsidR="00735508" w:rsidRPr="00865480" w:rsidRDefault="00735508" w:rsidP="00735508">
            <w:pPr>
              <w:rPr>
                <w:rFonts w:ascii="Times New Roman" w:eastAsia="Tahoma" w:hAnsi="Times New Roman" w:cs="Times New Roman"/>
                <w:color w:val="000000"/>
                <w:sz w:val="24"/>
                <w:szCs w:val="24"/>
              </w:rPr>
            </w:pPr>
          </w:p>
        </w:tc>
        <w:tc>
          <w:tcPr>
            <w:tcW w:w="2119" w:type="dxa"/>
            <w:vMerge/>
          </w:tcPr>
          <w:p w14:paraId="47CE0585"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45B6ABAA"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0BE46543"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540D8046" w14:textId="6D57E4C9"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35508" w:rsidRPr="00865480" w14:paraId="170126A3" w14:textId="77777777" w:rsidTr="00FF1A51">
        <w:trPr>
          <w:trHeight w:val="50"/>
        </w:trPr>
        <w:tc>
          <w:tcPr>
            <w:tcW w:w="540" w:type="dxa"/>
            <w:vMerge/>
          </w:tcPr>
          <w:p w14:paraId="60363C7F" w14:textId="77777777" w:rsidR="00735508" w:rsidRPr="00865480" w:rsidRDefault="00735508" w:rsidP="00735508">
            <w:pPr>
              <w:rPr>
                <w:rFonts w:ascii="Times New Roman" w:eastAsia="Tahoma" w:hAnsi="Times New Roman" w:cs="Times New Roman"/>
                <w:color w:val="000000"/>
                <w:sz w:val="24"/>
                <w:szCs w:val="24"/>
              </w:rPr>
            </w:pPr>
          </w:p>
        </w:tc>
        <w:tc>
          <w:tcPr>
            <w:tcW w:w="2119" w:type="dxa"/>
            <w:vMerge/>
          </w:tcPr>
          <w:p w14:paraId="1BBBACEE"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09E5E34E"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534DEDB1"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6FA48EA4" w14:textId="39AFA374"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35508" w:rsidRPr="00865480" w14:paraId="08C95933" w14:textId="77777777" w:rsidTr="00FF1A51">
        <w:trPr>
          <w:trHeight w:val="838"/>
        </w:trPr>
        <w:tc>
          <w:tcPr>
            <w:tcW w:w="540" w:type="dxa"/>
            <w:vMerge/>
          </w:tcPr>
          <w:p w14:paraId="2233F4D6" w14:textId="77777777" w:rsidR="00735508" w:rsidRPr="00865480" w:rsidRDefault="00735508" w:rsidP="00735508">
            <w:pPr>
              <w:rPr>
                <w:rFonts w:ascii="Times New Roman" w:eastAsia="Tahoma" w:hAnsi="Times New Roman" w:cs="Times New Roman"/>
                <w:color w:val="000000"/>
                <w:sz w:val="24"/>
                <w:szCs w:val="24"/>
              </w:rPr>
            </w:pPr>
          </w:p>
        </w:tc>
        <w:tc>
          <w:tcPr>
            <w:tcW w:w="2119" w:type="dxa"/>
            <w:vMerge/>
          </w:tcPr>
          <w:p w14:paraId="3E44835E"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65708DE1"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29FFDDB0"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57E86075" w14:textId="0627ED9C"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35508" w:rsidRPr="00865480" w14:paraId="10DAE8AD" w14:textId="77777777" w:rsidTr="00FF1A51">
        <w:trPr>
          <w:trHeight w:val="50"/>
        </w:trPr>
        <w:tc>
          <w:tcPr>
            <w:tcW w:w="540" w:type="dxa"/>
            <w:vMerge/>
          </w:tcPr>
          <w:p w14:paraId="512B8644" w14:textId="77777777" w:rsidR="00735508" w:rsidRPr="00865480" w:rsidRDefault="00735508" w:rsidP="00735508">
            <w:pPr>
              <w:rPr>
                <w:rFonts w:ascii="Times New Roman" w:eastAsia="Tahoma" w:hAnsi="Times New Roman" w:cs="Times New Roman"/>
                <w:color w:val="000000"/>
                <w:sz w:val="24"/>
                <w:szCs w:val="24"/>
              </w:rPr>
            </w:pPr>
          </w:p>
        </w:tc>
        <w:tc>
          <w:tcPr>
            <w:tcW w:w="2119" w:type="dxa"/>
            <w:vMerge/>
          </w:tcPr>
          <w:p w14:paraId="0DCAADAE" w14:textId="77777777" w:rsidR="00735508" w:rsidRPr="00865480" w:rsidRDefault="00735508" w:rsidP="00735508">
            <w:pPr>
              <w:rPr>
                <w:rFonts w:ascii="Times New Roman" w:eastAsia="Tahoma" w:hAnsi="Times New Roman" w:cs="Times New Roman"/>
                <w:color w:val="000000"/>
                <w:sz w:val="24"/>
                <w:szCs w:val="24"/>
              </w:rPr>
            </w:pPr>
          </w:p>
        </w:tc>
        <w:tc>
          <w:tcPr>
            <w:tcW w:w="1731" w:type="dxa"/>
            <w:vMerge/>
          </w:tcPr>
          <w:p w14:paraId="3375B0EC" w14:textId="77777777" w:rsidR="00735508" w:rsidRPr="00865480" w:rsidRDefault="00735508" w:rsidP="00735508">
            <w:pPr>
              <w:rPr>
                <w:rFonts w:ascii="Times New Roman" w:eastAsia="Tahoma" w:hAnsi="Times New Roman" w:cs="Times New Roman"/>
                <w:color w:val="000000"/>
                <w:sz w:val="24"/>
                <w:szCs w:val="24"/>
              </w:rPr>
            </w:pPr>
          </w:p>
        </w:tc>
        <w:tc>
          <w:tcPr>
            <w:tcW w:w="3830" w:type="dxa"/>
            <w:vMerge/>
          </w:tcPr>
          <w:p w14:paraId="451116DD" w14:textId="77777777" w:rsidR="00735508" w:rsidRPr="00865480" w:rsidRDefault="00735508" w:rsidP="00735508">
            <w:pPr>
              <w:rPr>
                <w:rFonts w:ascii="Times New Roman" w:eastAsia="Tahoma" w:hAnsi="Times New Roman" w:cs="Times New Roman"/>
                <w:color w:val="000000"/>
                <w:sz w:val="24"/>
                <w:szCs w:val="24"/>
              </w:rPr>
            </w:pPr>
          </w:p>
        </w:tc>
        <w:tc>
          <w:tcPr>
            <w:tcW w:w="6057" w:type="dxa"/>
          </w:tcPr>
          <w:p w14:paraId="3BA700EA" w14:textId="7269D424" w:rsidR="00735508" w:rsidRPr="00865480" w:rsidRDefault="00735508" w:rsidP="0073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15508" w:rsidRPr="00865480" w14:paraId="7717D16F" w14:textId="77777777" w:rsidTr="00FF1A51">
        <w:trPr>
          <w:trHeight w:val="276"/>
        </w:trPr>
        <w:tc>
          <w:tcPr>
            <w:tcW w:w="540" w:type="dxa"/>
            <w:vMerge w:val="restart"/>
          </w:tcPr>
          <w:p w14:paraId="391CFC41" w14:textId="55A80067" w:rsidR="00715508" w:rsidRPr="00865480" w:rsidRDefault="00715508" w:rsidP="00715508">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1</w:t>
            </w:r>
            <w:r>
              <w:rPr>
                <w:rFonts w:ascii="Times New Roman" w:eastAsia="Tahoma" w:hAnsi="Times New Roman" w:cs="Times New Roman"/>
                <w:color w:val="000000"/>
                <w:sz w:val="24"/>
                <w:szCs w:val="24"/>
              </w:rPr>
              <w:t>5</w:t>
            </w:r>
            <w:r w:rsidRPr="00865480">
              <w:rPr>
                <w:rFonts w:ascii="Times New Roman" w:eastAsia="Tahoma" w:hAnsi="Times New Roman" w:cs="Times New Roman"/>
                <w:color w:val="000000"/>
                <w:sz w:val="24"/>
                <w:szCs w:val="24"/>
              </w:rPr>
              <w:t>.</w:t>
            </w:r>
          </w:p>
          <w:p w14:paraId="2806276D" w14:textId="77777777" w:rsidR="00715508" w:rsidRPr="00865480" w:rsidRDefault="00715508" w:rsidP="00715508">
            <w:pPr>
              <w:rPr>
                <w:rFonts w:ascii="Times New Roman" w:hAnsi="Times New Roman" w:cs="Times New Roman"/>
                <w:sz w:val="24"/>
                <w:szCs w:val="24"/>
              </w:rPr>
            </w:pPr>
          </w:p>
        </w:tc>
        <w:tc>
          <w:tcPr>
            <w:tcW w:w="2119" w:type="dxa"/>
            <w:vMerge w:val="restart"/>
          </w:tcPr>
          <w:p w14:paraId="0F2343F6" w14:textId="19072294"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56F2F328" w14:textId="70148613"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30" w:type="dxa"/>
            <w:vMerge w:val="restart"/>
          </w:tcPr>
          <w:p w14:paraId="4167279D" w14:textId="6BFCBE01"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057" w:type="dxa"/>
          </w:tcPr>
          <w:p w14:paraId="2D6782F6" w14:textId="022B57B5"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15508" w:rsidRPr="00865480" w14:paraId="009113AC" w14:textId="77777777" w:rsidTr="00FF1A51">
        <w:trPr>
          <w:trHeight w:val="276"/>
        </w:trPr>
        <w:tc>
          <w:tcPr>
            <w:tcW w:w="540" w:type="dxa"/>
            <w:vMerge/>
          </w:tcPr>
          <w:p w14:paraId="67CA86C2" w14:textId="77777777" w:rsidR="00715508" w:rsidRPr="00865480" w:rsidRDefault="00715508" w:rsidP="00715508">
            <w:pPr>
              <w:rPr>
                <w:rFonts w:ascii="Times New Roman" w:hAnsi="Times New Roman" w:cs="Times New Roman"/>
                <w:sz w:val="24"/>
                <w:szCs w:val="24"/>
              </w:rPr>
            </w:pPr>
          </w:p>
        </w:tc>
        <w:tc>
          <w:tcPr>
            <w:tcW w:w="2119" w:type="dxa"/>
            <w:vMerge/>
          </w:tcPr>
          <w:p w14:paraId="5FA0AEFF" w14:textId="77777777" w:rsidR="00715508" w:rsidRPr="00865480" w:rsidRDefault="00715508" w:rsidP="00715508">
            <w:pPr>
              <w:rPr>
                <w:rFonts w:ascii="Times New Roman" w:hAnsi="Times New Roman" w:cs="Times New Roman"/>
                <w:sz w:val="24"/>
                <w:szCs w:val="24"/>
              </w:rPr>
            </w:pPr>
          </w:p>
        </w:tc>
        <w:tc>
          <w:tcPr>
            <w:tcW w:w="1731" w:type="dxa"/>
            <w:vMerge/>
          </w:tcPr>
          <w:p w14:paraId="32664368" w14:textId="77777777" w:rsidR="00715508" w:rsidRPr="00865480" w:rsidRDefault="00715508" w:rsidP="00715508">
            <w:pPr>
              <w:rPr>
                <w:rFonts w:ascii="Times New Roman" w:hAnsi="Times New Roman" w:cs="Times New Roman"/>
                <w:sz w:val="24"/>
                <w:szCs w:val="24"/>
              </w:rPr>
            </w:pPr>
          </w:p>
        </w:tc>
        <w:tc>
          <w:tcPr>
            <w:tcW w:w="3830" w:type="dxa"/>
            <w:vMerge/>
          </w:tcPr>
          <w:p w14:paraId="1834AD4C" w14:textId="77777777" w:rsidR="00715508" w:rsidRPr="00865480" w:rsidRDefault="00715508" w:rsidP="00715508">
            <w:pPr>
              <w:rPr>
                <w:rFonts w:ascii="Times New Roman" w:hAnsi="Times New Roman" w:cs="Times New Roman"/>
                <w:sz w:val="24"/>
                <w:szCs w:val="24"/>
              </w:rPr>
            </w:pPr>
          </w:p>
        </w:tc>
        <w:tc>
          <w:tcPr>
            <w:tcW w:w="6057" w:type="dxa"/>
          </w:tcPr>
          <w:p w14:paraId="37E8FF26" w14:textId="7B9ADC34"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5508" w:rsidRPr="00865480" w14:paraId="4B0D5DC7" w14:textId="77777777" w:rsidTr="00FF1A51">
        <w:trPr>
          <w:trHeight w:val="276"/>
        </w:trPr>
        <w:tc>
          <w:tcPr>
            <w:tcW w:w="540" w:type="dxa"/>
            <w:vMerge/>
          </w:tcPr>
          <w:p w14:paraId="58AC702B" w14:textId="77777777" w:rsidR="00715508" w:rsidRPr="00865480" w:rsidRDefault="00715508" w:rsidP="00715508">
            <w:pPr>
              <w:rPr>
                <w:rFonts w:ascii="Times New Roman" w:hAnsi="Times New Roman" w:cs="Times New Roman"/>
                <w:sz w:val="24"/>
                <w:szCs w:val="24"/>
              </w:rPr>
            </w:pPr>
          </w:p>
        </w:tc>
        <w:tc>
          <w:tcPr>
            <w:tcW w:w="2119" w:type="dxa"/>
            <w:vMerge/>
          </w:tcPr>
          <w:p w14:paraId="6A5814C9" w14:textId="77777777" w:rsidR="00715508" w:rsidRPr="00865480" w:rsidRDefault="00715508" w:rsidP="00715508">
            <w:pPr>
              <w:rPr>
                <w:rFonts w:ascii="Times New Roman" w:hAnsi="Times New Roman" w:cs="Times New Roman"/>
                <w:sz w:val="24"/>
                <w:szCs w:val="24"/>
              </w:rPr>
            </w:pPr>
          </w:p>
        </w:tc>
        <w:tc>
          <w:tcPr>
            <w:tcW w:w="1731" w:type="dxa"/>
            <w:vMerge/>
          </w:tcPr>
          <w:p w14:paraId="50224F4A" w14:textId="77777777" w:rsidR="00715508" w:rsidRPr="00865480" w:rsidRDefault="00715508" w:rsidP="00715508">
            <w:pPr>
              <w:rPr>
                <w:rFonts w:ascii="Times New Roman" w:hAnsi="Times New Roman" w:cs="Times New Roman"/>
                <w:sz w:val="24"/>
                <w:szCs w:val="24"/>
              </w:rPr>
            </w:pPr>
          </w:p>
        </w:tc>
        <w:tc>
          <w:tcPr>
            <w:tcW w:w="3830" w:type="dxa"/>
            <w:vMerge/>
          </w:tcPr>
          <w:p w14:paraId="4F48B5C7" w14:textId="77777777" w:rsidR="00715508" w:rsidRPr="00865480" w:rsidRDefault="00715508" w:rsidP="00715508">
            <w:pPr>
              <w:rPr>
                <w:rFonts w:ascii="Times New Roman" w:hAnsi="Times New Roman" w:cs="Times New Roman"/>
                <w:sz w:val="24"/>
                <w:szCs w:val="24"/>
              </w:rPr>
            </w:pPr>
          </w:p>
        </w:tc>
        <w:tc>
          <w:tcPr>
            <w:tcW w:w="6057" w:type="dxa"/>
          </w:tcPr>
          <w:p w14:paraId="337282B6" w14:textId="0B5E7581"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15508" w:rsidRPr="00865480" w14:paraId="44E992F0" w14:textId="77777777" w:rsidTr="00FF1A51">
        <w:trPr>
          <w:trHeight w:val="276"/>
        </w:trPr>
        <w:tc>
          <w:tcPr>
            <w:tcW w:w="540" w:type="dxa"/>
            <w:vMerge/>
          </w:tcPr>
          <w:p w14:paraId="5AD37714" w14:textId="77777777" w:rsidR="00715508" w:rsidRPr="00865480" w:rsidRDefault="00715508" w:rsidP="00715508">
            <w:pPr>
              <w:rPr>
                <w:rFonts w:ascii="Times New Roman" w:hAnsi="Times New Roman" w:cs="Times New Roman"/>
                <w:sz w:val="24"/>
                <w:szCs w:val="24"/>
              </w:rPr>
            </w:pPr>
          </w:p>
        </w:tc>
        <w:tc>
          <w:tcPr>
            <w:tcW w:w="2119" w:type="dxa"/>
            <w:vMerge/>
          </w:tcPr>
          <w:p w14:paraId="7D8C27A8" w14:textId="77777777" w:rsidR="00715508" w:rsidRPr="00865480" w:rsidRDefault="00715508" w:rsidP="00715508">
            <w:pPr>
              <w:rPr>
                <w:rFonts w:ascii="Times New Roman" w:hAnsi="Times New Roman" w:cs="Times New Roman"/>
                <w:sz w:val="24"/>
                <w:szCs w:val="24"/>
              </w:rPr>
            </w:pPr>
          </w:p>
        </w:tc>
        <w:tc>
          <w:tcPr>
            <w:tcW w:w="1731" w:type="dxa"/>
            <w:vMerge/>
          </w:tcPr>
          <w:p w14:paraId="04DA5FBB" w14:textId="77777777" w:rsidR="00715508" w:rsidRPr="00865480" w:rsidRDefault="00715508" w:rsidP="00715508">
            <w:pPr>
              <w:rPr>
                <w:rFonts w:ascii="Times New Roman" w:hAnsi="Times New Roman" w:cs="Times New Roman"/>
                <w:sz w:val="24"/>
                <w:szCs w:val="24"/>
              </w:rPr>
            </w:pPr>
          </w:p>
        </w:tc>
        <w:tc>
          <w:tcPr>
            <w:tcW w:w="3830" w:type="dxa"/>
            <w:vMerge/>
          </w:tcPr>
          <w:p w14:paraId="48973A9C" w14:textId="77777777" w:rsidR="00715508" w:rsidRPr="00865480" w:rsidRDefault="00715508" w:rsidP="00715508">
            <w:pPr>
              <w:rPr>
                <w:rFonts w:ascii="Times New Roman" w:hAnsi="Times New Roman" w:cs="Times New Roman"/>
                <w:sz w:val="24"/>
                <w:szCs w:val="24"/>
              </w:rPr>
            </w:pPr>
          </w:p>
        </w:tc>
        <w:tc>
          <w:tcPr>
            <w:tcW w:w="6057" w:type="dxa"/>
          </w:tcPr>
          <w:p w14:paraId="6CB05CEB" w14:textId="2E4BFFB0"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15508" w:rsidRPr="00865480" w14:paraId="6757D1F5" w14:textId="77777777" w:rsidTr="00FF1A51">
        <w:trPr>
          <w:trHeight w:val="838"/>
        </w:trPr>
        <w:tc>
          <w:tcPr>
            <w:tcW w:w="540" w:type="dxa"/>
            <w:vMerge/>
          </w:tcPr>
          <w:p w14:paraId="4FB6ECDC" w14:textId="77777777" w:rsidR="00715508" w:rsidRPr="00865480" w:rsidRDefault="00715508" w:rsidP="00715508">
            <w:pPr>
              <w:rPr>
                <w:rFonts w:ascii="Times New Roman" w:hAnsi="Times New Roman" w:cs="Times New Roman"/>
                <w:sz w:val="24"/>
                <w:szCs w:val="24"/>
              </w:rPr>
            </w:pPr>
          </w:p>
        </w:tc>
        <w:tc>
          <w:tcPr>
            <w:tcW w:w="2119" w:type="dxa"/>
            <w:vMerge/>
          </w:tcPr>
          <w:p w14:paraId="37A98E70" w14:textId="77777777" w:rsidR="00715508" w:rsidRPr="00865480" w:rsidRDefault="00715508" w:rsidP="00715508">
            <w:pPr>
              <w:rPr>
                <w:rFonts w:ascii="Times New Roman" w:hAnsi="Times New Roman" w:cs="Times New Roman"/>
                <w:sz w:val="24"/>
                <w:szCs w:val="24"/>
              </w:rPr>
            </w:pPr>
          </w:p>
        </w:tc>
        <w:tc>
          <w:tcPr>
            <w:tcW w:w="1731" w:type="dxa"/>
            <w:vMerge/>
          </w:tcPr>
          <w:p w14:paraId="7ECA2258" w14:textId="77777777" w:rsidR="00715508" w:rsidRPr="00865480" w:rsidRDefault="00715508" w:rsidP="00715508">
            <w:pPr>
              <w:rPr>
                <w:rFonts w:ascii="Times New Roman" w:hAnsi="Times New Roman" w:cs="Times New Roman"/>
                <w:sz w:val="24"/>
                <w:szCs w:val="24"/>
              </w:rPr>
            </w:pPr>
          </w:p>
        </w:tc>
        <w:tc>
          <w:tcPr>
            <w:tcW w:w="3830" w:type="dxa"/>
            <w:vMerge/>
          </w:tcPr>
          <w:p w14:paraId="2B948AFF" w14:textId="77777777" w:rsidR="00715508" w:rsidRPr="00865480" w:rsidRDefault="00715508" w:rsidP="00715508">
            <w:pPr>
              <w:rPr>
                <w:rFonts w:ascii="Times New Roman" w:hAnsi="Times New Roman" w:cs="Times New Roman"/>
                <w:sz w:val="24"/>
                <w:szCs w:val="24"/>
              </w:rPr>
            </w:pPr>
          </w:p>
        </w:tc>
        <w:tc>
          <w:tcPr>
            <w:tcW w:w="6057" w:type="dxa"/>
          </w:tcPr>
          <w:p w14:paraId="7CA52A61" w14:textId="0055D567"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15508" w:rsidRPr="00865480" w14:paraId="01A91C06" w14:textId="77777777" w:rsidTr="00FF1A51">
        <w:trPr>
          <w:trHeight w:val="276"/>
        </w:trPr>
        <w:tc>
          <w:tcPr>
            <w:tcW w:w="540" w:type="dxa"/>
            <w:vMerge/>
          </w:tcPr>
          <w:p w14:paraId="35E9014C" w14:textId="77777777" w:rsidR="00715508" w:rsidRPr="00865480" w:rsidRDefault="00715508" w:rsidP="00715508">
            <w:pPr>
              <w:rPr>
                <w:rFonts w:ascii="Times New Roman" w:hAnsi="Times New Roman" w:cs="Times New Roman"/>
                <w:sz w:val="24"/>
                <w:szCs w:val="24"/>
              </w:rPr>
            </w:pPr>
          </w:p>
        </w:tc>
        <w:tc>
          <w:tcPr>
            <w:tcW w:w="2119" w:type="dxa"/>
            <w:vMerge/>
          </w:tcPr>
          <w:p w14:paraId="46E380BF" w14:textId="77777777" w:rsidR="00715508" w:rsidRPr="00865480" w:rsidRDefault="00715508" w:rsidP="00715508">
            <w:pPr>
              <w:rPr>
                <w:rFonts w:ascii="Times New Roman" w:hAnsi="Times New Roman" w:cs="Times New Roman"/>
                <w:sz w:val="24"/>
                <w:szCs w:val="24"/>
              </w:rPr>
            </w:pPr>
          </w:p>
        </w:tc>
        <w:tc>
          <w:tcPr>
            <w:tcW w:w="1731" w:type="dxa"/>
            <w:vMerge/>
          </w:tcPr>
          <w:p w14:paraId="20CF0BCF" w14:textId="77777777" w:rsidR="00715508" w:rsidRPr="00865480" w:rsidRDefault="00715508" w:rsidP="00715508">
            <w:pPr>
              <w:rPr>
                <w:rFonts w:ascii="Times New Roman" w:hAnsi="Times New Roman" w:cs="Times New Roman"/>
                <w:sz w:val="24"/>
                <w:szCs w:val="24"/>
              </w:rPr>
            </w:pPr>
          </w:p>
        </w:tc>
        <w:tc>
          <w:tcPr>
            <w:tcW w:w="3830" w:type="dxa"/>
            <w:vMerge/>
          </w:tcPr>
          <w:p w14:paraId="4204D7AB" w14:textId="77777777" w:rsidR="00715508" w:rsidRPr="00865480" w:rsidRDefault="00715508" w:rsidP="00715508">
            <w:pPr>
              <w:rPr>
                <w:rFonts w:ascii="Times New Roman" w:hAnsi="Times New Roman" w:cs="Times New Roman"/>
                <w:sz w:val="24"/>
                <w:szCs w:val="24"/>
              </w:rPr>
            </w:pPr>
          </w:p>
        </w:tc>
        <w:tc>
          <w:tcPr>
            <w:tcW w:w="6057" w:type="dxa"/>
          </w:tcPr>
          <w:p w14:paraId="4ED2A24C" w14:textId="2B38DAF9"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F1A51" w:rsidRPr="00865480" w14:paraId="34402E93" w14:textId="77777777" w:rsidTr="00FF1A51">
        <w:tc>
          <w:tcPr>
            <w:tcW w:w="540" w:type="dxa"/>
            <w:vMerge w:val="restart"/>
          </w:tcPr>
          <w:p w14:paraId="4FA4C08F" w14:textId="6F46843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1</w:t>
            </w:r>
            <w:r>
              <w:rPr>
                <w:rFonts w:ascii="Times New Roman" w:hAnsi="Times New Roman" w:cs="Times New Roman"/>
                <w:sz w:val="24"/>
                <w:szCs w:val="24"/>
              </w:rPr>
              <w:t>6</w:t>
            </w:r>
            <w:r w:rsidRPr="00865480">
              <w:rPr>
                <w:rFonts w:ascii="Times New Roman" w:hAnsi="Times New Roman" w:cs="Times New Roman"/>
                <w:sz w:val="24"/>
                <w:szCs w:val="24"/>
              </w:rPr>
              <w:t>.</w:t>
            </w:r>
          </w:p>
        </w:tc>
        <w:tc>
          <w:tcPr>
            <w:tcW w:w="2119" w:type="dxa"/>
            <w:vMerge w:val="restart"/>
          </w:tcPr>
          <w:p w14:paraId="7E7C187F"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Земельные участки (территории) общего пользования</w:t>
            </w:r>
          </w:p>
        </w:tc>
        <w:tc>
          <w:tcPr>
            <w:tcW w:w="1731" w:type="dxa"/>
            <w:vMerge w:val="restart"/>
          </w:tcPr>
          <w:p w14:paraId="79C4B0AD"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12.0</w:t>
            </w:r>
          </w:p>
        </w:tc>
        <w:tc>
          <w:tcPr>
            <w:tcW w:w="3830" w:type="dxa"/>
            <w:vMerge w:val="restart"/>
          </w:tcPr>
          <w:p w14:paraId="09BAD676"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057" w:type="dxa"/>
          </w:tcPr>
          <w:p w14:paraId="5FC218D9" w14:textId="77777777" w:rsidR="00FF1A51" w:rsidRPr="00865480"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F1A51" w:rsidRPr="00865480" w14:paraId="0EB87051" w14:textId="77777777" w:rsidTr="00FF1A51">
        <w:tc>
          <w:tcPr>
            <w:tcW w:w="540" w:type="dxa"/>
            <w:vMerge/>
          </w:tcPr>
          <w:p w14:paraId="1D478CE7" w14:textId="77777777" w:rsidR="00FF1A51" w:rsidRPr="00865480" w:rsidRDefault="00FF1A51" w:rsidP="00FF1A51">
            <w:pPr>
              <w:rPr>
                <w:rFonts w:ascii="Times New Roman" w:hAnsi="Times New Roman" w:cs="Times New Roman"/>
                <w:sz w:val="24"/>
                <w:szCs w:val="24"/>
              </w:rPr>
            </w:pPr>
          </w:p>
        </w:tc>
        <w:tc>
          <w:tcPr>
            <w:tcW w:w="2119" w:type="dxa"/>
            <w:vMerge/>
          </w:tcPr>
          <w:p w14:paraId="5CF5490A" w14:textId="77777777" w:rsidR="00FF1A51" w:rsidRPr="00865480" w:rsidRDefault="00FF1A51" w:rsidP="00FF1A51">
            <w:pPr>
              <w:rPr>
                <w:rFonts w:ascii="Times New Roman" w:hAnsi="Times New Roman" w:cs="Times New Roman"/>
                <w:sz w:val="24"/>
                <w:szCs w:val="24"/>
              </w:rPr>
            </w:pPr>
          </w:p>
        </w:tc>
        <w:tc>
          <w:tcPr>
            <w:tcW w:w="1731" w:type="dxa"/>
            <w:vMerge/>
          </w:tcPr>
          <w:p w14:paraId="48FFFDA4" w14:textId="77777777" w:rsidR="00FF1A51" w:rsidRPr="00865480" w:rsidRDefault="00FF1A51" w:rsidP="00FF1A51">
            <w:pPr>
              <w:rPr>
                <w:rFonts w:ascii="Times New Roman" w:hAnsi="Times New Roman" w:cs="Times New Roman"/>
                <w:sz w:val="24"/>
                <w:szCs w:val="24"/>
              </w:rPr>
            </w:pPr>
          </w:p>
        </w:tc>
        <w:tc>
          <w:tcPr>
            <w:tcW w:w="3830" w:type="dxa"/>
            <w:vMerge/>
          </w:tcPr>
          <w:p w14:paraId="1FB263D5" w14:textId="77777777" w:rsidR="00FF1A51" w:rsidRPr="00865480" w:rsidRDefault="00FF1A51" w:rsidP="00FF1A51">
            <w:pPr>
              <w:rPr>
                <w:rFonts w:ascii="Times New Roman" w:hAnsi="Times New Roman" w:cs="Times New Roman"/>
                <w:sz w:val="24"/>
                <w:szCs w:val="24"/>
              </w:rPr>
            </w:pPr>
          </w:p>
        </w:tc>
        <w:tc>
          <w:tcPr>
            <w:tcW w:w="6057" w:type="dxa"/>
          </w:tcPr>
          <w:p w14:paraId="19ACA165" w14:textId="77777777" w:rsidR="00FF1A51" w:rsidRPr="00865480"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F1A51" w:rsidRPr="00865480" w14:paraId="4D8B7D6B" w14:textId="77777777" w:rsidTr="00FF1A51">
        <w:tc>
          <w:tcPr>
            <w:tcW w:w="540" w:type="dxa"/>
            <w:vMerge/>
          </w:tcPr>
          <w:p w14:paraId="54B997FC" w14:textId="77777777" w:rsidR="00FF1A51" w:rsidRPr="00865480" w:rsidRDefault="00FF1A51" w:rsidP="00FF1A51">
            <w:pPr>
              <w:rPr>
                <w:rFonts w:ascii="Times New Roman" w:hAnsi="Times New Roman" w:cs="Times New Roman"/>
                <w:sz w:val="24"/>
                <w:szCs w:val="24"/>
              </w:rPr>
            </w:pPr>
          </w:p>
        </w:tc>
        <w:tc>
          <w:tcPr>
            <w:tcW w:w="2119" w:type="dxa"/>
            <w:vMerge/>
          </w:tcPr>
          <w:p w14:paraId="6F08801A" w14:textId="77777777" w:rsidR="00FF1A51" w:rsidRPr="00865480" w:rsidRDefault="00FF1A51" w:rsidP="00FF1A51">
            <w:pPr>
              <w:rPr>
                <w:rFonts w:ascii="Times New Roman" w:hAnsi="Times New Roman" w:cs="Times New Roman"/>
                <w:sz w:val="24"/>
                <w:szCs w:val="24"/>
              </w:rPr>
            </w:pPr>
          </w:p>
        </w:tc>
        <w:tc>
          <w:tcPr>
            <w:tcW w:w="1731" w:type="dxa"/>
            <w:vMerge/>
          </w:tcPr>
          <w:p w14:paraId="34275251" w14:textId="77777777" w:rsidR="00FF1A51" w:rsidRPr="00865480" w:rsidRDefault="00FF1A51" w:rsidP="00FF1A51">
            <w:pPr>
              <w:rPr>
                <w:rFonts w:ascii="Times New Roman" w:hAnsi="Times New Roman" w:cs="Times New Roman"/>
                <w:sz w:val="24"/>
                <w:szCs w:val="24"/>
              </w:rPr>
            </w:pPr>
          </w:p>
        </w:tc>
        <w:tc>
          <w:tcPr>
            <w:tcW w:w="3830" w:type="dxa"/>
            <w:vMerge/>
          </w:tcPr>
          <w:p w14:paraId="638DC46A" w14:textId="77777777" w:rsidR="00FF1A51" w:rsidRPr="00865480" w:rsidRDefault="00FF1A51" w:rsidP="00FF1A51">
            <w:pPr>
              <w:rPr>
                <w:rFonts w:ascii="Times New Roman" w:hAnsi="Times New Roman" w:cs="Times New Roman"/>
                <w:sz w:val="24"/>
                <w:szCs w:val="24"/>
              </w:rPr>
            </w:pPr>
          </w:p>
        </w:tc>
        <w:tc>
          <w:tcPr>
            <w:tcW w:w="6057" w:type="dxa"/>
          </w:tcPr>
          <w:p w14:paraId="50B5124A" w14:textId="77777777" w:rsidR="00FF1A51" w:rsidRPr="00865480"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F1A51" w:rsidRPr="00865480" w14:paraId="127CAA14" w14:textId="77777777" w:rsidTr="00FF1A51">
        <w:tc>
          <w:tcPr>
            <w:tcW w:w="540" w:type="dxa"/>
            <w:vMerge/>
          </w:tcPr>
          <w:p w14:paraId="7B575838" w14:textId="77777777" w:rsidR="00FF1A51" w:rsidRPr="00865480" w:rsidRDefault="00FF1A51" w:rsidP="00FF1A51">
            <w:pPr>
              <w:rPr>
                <w:rFonts w:ascii="Times New Roman" w:hAnsi="Times New Roman" w:cs="Times New Roman"/>
                <w:sz w:val="24"/>
                <w:szCs w:val="24"/>
              </w:rPr>
            </w:pPr>
          </w:p>
        </w:tc>
        <w:tc>
          <w:tcPr>
            <w:tcW w:w="2119" w:type="dxa"/>
            <w:vMerge/>
          </w:tcPr>
          <w:p w14:paraId="60E06131" w14:textId="77777777" w:rsidR="00FF1A51" w:rsidRPr="00865480" w:rsidRDefault="00FF1A51" w:rsidP="00FF1A51">
            <w:pPr>
              <w:rPr>
                <w:rFonts w:ascii="Times New Roman" w:hAnsi="Times New Roman" w:cs="Times New Roman"/>
                <w:sz w:val="24"/>
                <w:szCs w:val="24"/>
              </w:rPr>
            </w:pPr>
          </w:p>
        </w:tc>
        <w:tc>
          <w:tcPr>
            <w:tcW w:w="1731" w:type="dxa"/>
            <w:vMerge/>
          </w:tcPr>
          <w:p w14:paraId="1AFD7097" w14:textId="77777777" w:rsidR="00FF1A51" w:rsidRPr="00865480" w:rsidRDefault="00FF1A51" w:rsidP="00FF1A51">
            <w:pPr>
              <w:rPr>
                <w:rFonts w:ascii="Times New Roman" w:hAnsi="Times New Roman" w:cs="Times New Roman"/>
                <w:sz w:val="24"/>
                <w:szCs w:val="24"/>
              </w:rPr>
            </w:pPr>
          </w:p>
        </w:tc>
        <w:tc>
          <w:tcPr>
            <w:tcW w:w="3830" w:type="dxa"/>
            <w:vMerge/>
          </w:tcPr>
          <w:p w14:paraId="07D517E4" w14:textId="77777777" w:rsidR="00FF1A51" w:rsidRPr="00865480" w:rsidRDefault="00FF1A51" w:rsidP="00FF1A51">
            <w:pPr>
              <w:rPr>
                <w:rFonts w:ascii="Times New Roman" w:hAnsi="Times New Roman" w:cs="Times New Roman"/>
                <w:sz w:val="24"/>
                <w:szCs w:val="24"/>
              </w:rPr>
            </w:pPr>
          </w:p>
        </w:tc>
        <w:tc>
          <w:tcPr>
            <w:tcW w:w="6057" w:type="dxa"/>
          </w:tcPr>
          <w:p w14:paraId="150240CD" w14:textId="77777777" w:rsidR="00FF1A51" w:rsidRPr="00865480"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F1A51" w:rsidRPr="00865480" w14:paraId="39ED7F31" w14:textId="77777777" w:rsidTr="00FF1A51">
        <w:trPr>
          <w:trHeight w:val="838"/>
        </w:trPr>
        <w:tc>
          <w:tcPr>
            <w:tcW w:w="540" w:type="dxa"/>
            <w:vMerge/>
          </w:tcPr>
          <w:p w14:paraId="53957E2E" w14:textId="77777777" w:rsidR="00FF1A51" w:rsidRPr="00865480" w:rsidRDefault="00FF1A51" w:rsidP="00FF1A51">
            <w:pPr>
              <w:rPr>
                <w:rFonts w:ascii="Times New Roman" w:hAnsi="Times New Roman" w:cs="Times New Roman"/>
                <w:sz w:val="24"/>
                <w:szCs w:val="24"/>
              </w:rPr>
            </w:pPr>
          </w:p>
        </w:tc>
        <w:tc>
          <w:tcPr>
            <w:tcW w:w="2119" w:type="dxa"/>
            <w:vMerge/>
          </w:tcPr>
          <w:p w14:paraId="29169E67" w14:textId="77777777" w:rsidR="00FF1A51" w:rsidRPr="00865480" w:rsidRDefault="00FF1A51" w:rsidP="00FF1A51">
            <w:pPr>
              <w:rPr>
                <w:rFonts w:ascii="Times New Roman" w:hAnsi="Times New Roman" w:cs="Times New Roman"/>
                <w:sz w:val="24"/>
                <w:szCs w:val="24"/>
              </w:rPr>
            </w:pPr>
          </w:p>
        </w:tc>
        <w:tc>
          <w:tcPr>
            <w:tcW w:w="1731" w:type="dxa"/>
            <w:vMerge/>
          </w:tcPr>
          <w:p w14:paraId="63C79A46" w14:textId="77777777" w:rsidR="00FF1A51" w:rsidRPr="00865480" w:rsidRDefault="00FF1A51" w:rsidP="00FF1A51">
            <w:pPr>
              <w:rPr>
                <w:rFonts w:ascii="Times New Roman" w:hAnsi="Times New Roman" w:cs="Times New Roman"/>
                <w:sz w:val="24"/>
                <w:szCs w:val="24"/>
              </w:rPr>
            </w:pPr>
          </w:p>
        </w:tc>
        <w:tc>
          <w:tcPr>
            <w:tcW w:w="3830" w:type="dxa"/>
            <w:vMerge/>
          </w:tcPr>
          <w:p w14:paraId="7B766CDB" w14:textId="77777777" w:rsidR="00FF1A51" w:rsidRPr="00865480" w:rsidRDefault="00FF1A51" w:rsidP="00FF1A51">
            <w:pPr>
              <w:rPr>
                <w:rFonts w:ascii="Times New Roman" w:hAnsi="Times New Roman" w:cs="Times New Roman"/>
                <w:sz w:val="24"/>
                <w:szCs w:val="24"/>
              </w:rPr>
            </w:pPr>
          </w:p>
        </w:tc>
        <w:tc>
          <w:tcPr>
            <w:tcW w:w="6057" w:type="dxa"/>
          </w:tcPr>
          <w:p w14:paraId="093B1050" w14:textId="77777777" w:rsidR="00FF1A51" w:rsidRPr="00865480"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F1A51" w:rsidRPr="00865480" w14:paraId="1510FF34" w14:textId="77777777" w:rsidTr="00FF1A51">
        <w:tc>
          <w:tcPr>
            <w:tcW w:w="540" w:type="dxa"/>
            <w:vMerge/>
          </w:tcPr>
          <w:p w14:paraId="1C333465" w14:textId="77777777" w:rsidR="00FF1A51" w:rsidRPr="00865480" w:rsidRDefault="00FF1A51" w:rsidP="00FF1A51">
            <w:pPr>
              <w:rPr>
                <w:rFonts w:ascii="Times New Roman" w:hAnsi="Times New Roman" w:cs="Times New Roman"/>
                <w:sz w:val="24"/>
                <w:szCs w:val="24"/>
              </w:rPr>
            </w:pPr>
          </w:p>
        </w:tc>
        <w:tc>
          <w:tcPr>
            <w:tcW w:w="2119" w:type="dxa"/>
            <w:vMerge/>
          </w:tcPr>
          <w:p w14:paraId="736DC507" w14:textId="77777777" w:rsidR="00FF1A51" w:rsidRPr="00865480" w:rsidRDefault="00FF1A51" w:rsidP="00FF1A51">
            <w:pPr>
              <w:rPr>
                <w:rFonts w:ascii="Times New Roman" w:hAnsi="Times New Roman" w:cs="Times New Roman"/>
                <w:sz w:val="24"/>
                <w:szCs w:val="24"/>
              </w:rPr>
            </w:pPr>
          </w:p>
        </w:tc>
        <w:tc>
          <w:tcPr>
            <w:tcW w:w="1731" w:type="dxa"/>
            <w:vMerge/>
          </w:tcPr>
          <w:p w14:paraId="552CA28A" w14:textId="77777777" w:rsidR="00FF1A51" w:rsidRPr="00865480" w:rsidRDefault="00FF1A51" w:rsidP="00FF1A51">
            <w:pPr>
              <w:rPr>
                <w:rFonts w:ascii="Times New Roman" w:hAnsi="Times New Roman" w:cs="Times New Roman"/>
                <w:sz w:val="24"/>
                <w:szCs w:val="24"/>
              </w:rPr>
            </w:pPr>
          </w:p>
        </w:tc>
        <w:tc>
          <w:tcPr>
            <w:tcW w:w="3830" w:type="dxa"/>
            <w:vMerge/>
          </w:tcPr>
          <w:p w14:paraId="2C6471DC" w14:textId="77777777" w:rsidR="00FF1A51" w:rsidRPr="00865480" w:rsidRDefault="00FF1A51" w:rsidP="00FF1A51">
            <w:pPr>
              <w:rPr>
                <w:rFonts w:ascii="Times New Roman" w:hAnsi="Times New Roman" w:cs="Times New Roman"/>
                <w:sz w:val="24"/>
                <w:szCs w:val="24"/>
              </w:rPr>
            </w:pPr>
          </w:p>
        </w:tc>
        <w:tc>
          <w:tcPr>
            <w:tcW w:w="6057" w:type="dxa"/>
          </w:tcPr>
          <w:p w14:paraId="2470C3B7" w14:textId="77777777" w:rsidR="00FF1A51" w:rsidRPr="00865480"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F1A51" w:rsidRPr="00865480" w14:paraId="6F58A708" w14:textId="77777777" w:rsidTr="00FF1A51">
        <w:trPr>
          <w:trHeight w:val="830"/>
        </w:trPr>
        <w:tc>
          <w:tcPr>
            <w:tcW w:w="540" w:type="dxa"/>
            <w:vMerge w:val="restart"/>
          </w:tcPr>
          <w:p w14:paraId="481B1873" w14:textId="02750AF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rPr>
              <w:t>7</w:t>
            </w:r>
            <w:r w:rsidRPr="00865480">
              <w:rPr>
                <w:rFonts w:ascii="Times New Roman" w:eastAsia="Tahoma" w:hAnsi="Times New Roman" w:cs="Times New Roman"/>
                <w:color w:val="000000"/>
                <w:sz w:val="24"/>
                <w:szCs w:val="24"/>
              </w:rPr>
              <w:t>.</w:t>
            </w:r>
          </w:p>
        </w:tc>
        <w:tc>
          <w:tcPr>
            <w:tcW w:w="2119" w:type="dxa"/>
            <w:vMerge w:val="restart"/>
          </w:tcPr>
          <w:p w14:paraId="5285D436"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Улично-дорожная сеть</w:t>
            </w:r>
          </w:p>
        </w:tc>
        <w:tc>
          <w:tcPr>
            <w:tcW w:w="1731" w:type="dxa"/>
            <w:vMerge w:val="restart"/>
          </w:tcPr>
          <w:p w14:paraId="732AECB0"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12.0.1</w:t>
            </w:r>
          </w:p>
        </w:tc>
        <w:tc>
          <w:tcPr>
            <w:tcW w:w="3830" w:type="dxa"/>
            <w:vMerge w:val="restart"/>
          </w:tcPr>
          <w:p w14:paraId="50C70A4E"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57" w:type="dxa"/>
          </w:tcPr>
          <w:p w14:paraId="7EE3419A"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F1A51" w:rsidRPr="00865480" w14:paraId="67658B67" w14:textId="77777777" w:rsidTr="00FF1A51">
        <w:trPr>
          <w:trHeight w:val="827"/>
        </w:trPr>
        <w:tc>
          <w:tcPr>
            <w:tcW w:w="540" w:type="dxa"/>
            <w:vMerge/>
          </w:tcPr>
          <w:p w14:paraId="370CC1F0" w14:textId="77777777" w:rsidR="00FF1A51" w:rsidRPr="00865480" w:rsidRDefault="00FF1A51" w:rsidP="00FF1A51">
            <w:pPr>
              <w:jc w:val="center"/>
              <w:rPr>
                <w:rFonts w:ascii="Times New Roman" w:eastAsia="Tahoma" w:hAnsi="Times New Roman" w:cs="Times New Roman"/>
                <w:color w:val="000000"/>
                <w:sz w:val="24"/>
                <w:szCs w:val="24"/>
              </w:rPr>
            </w:pPr>
          </w:p>
        </w:tc>
        <w:tc>
          <w:tcPr>
            <w:tcW w:w="2119" w:type="dxa"/>
            <w:vMerge/>
          </w:tcPr>
          <w:p w14:paraId="7F78DA8B"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5A64F5D7"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6E380FF2"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77C8A4C2"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F1A51" w:rsidRPr="00865480" w14:paraId="6378B9EC" w14:textId="77777777" w:rsidTr="00FF1A51">
        <w:trPr>
          <w:trHeight w:val="827"/>
        </w:trPr>
        <w:tc>
          <w:tcPr>
            <w:tcW w:w="540" w:type="dxa"/>
            <w:vMerge/>
          </w:tcPr>
          <w:p w14:paraId="3DA1E208" w14:textId="77777777" w:rsidR="00FF1A51" w:rsidRPr="00865480" w:rsidRDefault="00FF1A51" w:rsidP="00FF1A51">
            <w:pPr>
              <w:jc w:val="center"/>
              <w:rPr>
                <w:rFonts w:ascii="Times New Roman" w:eastAsia="Tahoma" w:hAnsi="Times New Roman" w:cs="Times New Roman"/>
                <w:color w:val="000000"/>
                <w:sz w:val="24"/>
                <w:szCs w:val="24"/>
              </w:rPr>
            </w:pPr>
          </w:p>
        </w:tc>
        <w:tc>
          <w:tcPr>
            <w:tcW w:w="2119" w:type="dxa"/>
            <w:vMerge/>
          </w:tcPr>
          <w:p w14:paraId="0669312A"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0C8FCD16"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03BB7AA5"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4A5CC184"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F1A51" w:rsidRPr="00865480" w14:paraId="20D4D009" w14:textId="77777777" w:rsidTr="00FF1A51">
        <w:trPr>
          <w:trHeight w:val="827"/>
        </w:trPr>
        <w:tc>
          <w:tcPr>
            <w:tcW w:w="540" w:type="dxa"/>
            <w:vMerge/>
          </w:tcPr>
          <w:p w14:paraId="29816BD3" w14:textId="77777777" w:rsidR="00FF1A51" w:rsidRPr="00865480" w:rsidRDefault="00FF1A51" w:rsidP="00FF1A51">
            <w:pPr>
              <w:jc w:val="center"/>
              <w:rPr>
                <w:rFonts w:ascii="Times New Roman" w:eastAsia="Tahoma" w:hAnsi="Times New Roman" w:cs="Times New Roman"/>
                <w:color w:val="000000"/>
                <w:sz w:val="24"/>
                <w:szCs w:val="24"/>
              </w:rPr>
            </w:pPr>
          </w:p>
        </w:tc>
        <w:tc>
          <w:tcPr>
            <w:tcW w:w="2119" w:type="dxa"/>
            <w:vMerge/>
          </w:tcPr>
          <w:p w14:paraId="6512565E"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0B883064"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02B51073"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7744AE04"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F1A51" w:rsidRPr="00865480" w14:paraId="0E0C1B1D" w14:textId="77777777" w:rsidTr="00FF1A51">
        <w:trPr>
          <w:trHeight w:val="774"/>
        </w:trPr>
        <w:tc>
          <w:tcPr>
            <w:tcW w:w="540" w:type="dxa"/>
            <w:vMerge/>
          </w:tcPr>
          <w:p w14:paraId="1F3DA823" w14:textId="77777777" w:rsidR="00FF1A51" w:rsidRPr="00865480" w:rsidRDefault="00FF1A51" w:rsidP="00FF1A51">
            <w:pPr>
              <w:jc w:val="center"/>
              <w:rPr>
                <w:rFonts w:ascii="Times New Roman" w:eastAsia="Tahoma" w:hAnsi="Times New Roman" w:cs="Times New Roman"/>
                <w:color w:val="000000"/>
                <w:sz w:val="24"/>
                <w:szCs w:val="24"/>
              </w:rPr>
            </w:pPr>
          </w:p>
        </w:tc>
        <w:tc>
          <w:tcPr>
            <w:tcW w:w="2119" w:type="dxa"/>
            <w:vMerge/>
          </w:tcPr>
          <w:p w14:paraId="1B680967"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013D8139"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2F932227"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3A91FFB8"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F1A51" w:rsidRPr="00865480" w14:paraId="5CFA5E58" w14:textId="77777777" w:rsidTr="00FF1A51">
        <w:trPr>
          <w:trHeight w:val="827"/>
        </w:trPr>
        <w:tc>
          <w:tcPr>
            <w:tcW w:w="540" w:type="dxa"/>
            <w:vMerge/>
          </w:tcPr>
          <w:p w14:paraId="0BD141A6" w14:textId="77777777" w:rsidR="00FF1A51" w:rsidRPr="00865480" w:rsidRDefault="00FF1A51" w:rsidP="00FF1A51">
            <w:pPr>
              <w:jc w:val="center"/>
              <w:rPr>
                <w:rFonts w:ascii="Times New Roman" w:eastAsia="Tahoma" w:hAnsi="Times New Roman" w:cs="Times New Roman"/>
                <w:color w:val="000000"/>
                <w:sz w:val="24"/>
                <w:szCs w:val="24"/>
              </w:rPr>
            </w:pPr>
          </w:p>
        </w:tc>
        <w:tc>
          <w:tcPr>
            <w:tcW w:w="2119" w:type="dxa"/>
            <w:vMerge/>
          </w:tcPr>
          <w:p w14:paraId="75D04562"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5202B6C3"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4D2A41E9"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692F7723"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F1A51" w:rsidRPr="00865480" w14:paraId="709AA75A" w14:textId="77777777" w:rsidTr="00FF1A51">
        <w:trPr>
          <w:trHeight w:val="1156"/>
        </w:trPr>
        <w:tc>
          <w:tcPr>
            <w:tcW w:w="540" w:type="dxa"/>
            <w:vMerge w:val="restart"/>
          </w:tcPr>
          <w:p w14:paraId="0C022DA3" w14:textId="7A5D3160" w:rsidR="00FF1A51" w:rsidRPr="00865480" w:rsidRDefault="00FF1A51" w:rsidP="00FF1A51">
            <w:pPr>
              <w:jc w:val="center"/>
              <w:rPr>
                <w:rFonts w:ascii="Times New Roman" w:hAnsi="Times New Roman" w:cs="Times New Roman"/>
                <w:sz w:val="24"/>
                <w:szCs w:val="24"/>
              </w:rPr>
            </w:pPr>
            <w:r>
              <w:rPr>
                <w:rFonts w:ascii="Times New Roman" w:hAnsi="Times New Roman" w:cs="Times New Roman"/>
                <w:sz w:val="24"/>
                <w:szCs w:val="24"/>
              </w:rPr>
              <w:t>18</w:t>
            </w:r>
            <w:r w:rsidRPr="00865480">
              <w:rPr>
                <w:rFonts w:ascii="Times New Roman" w:hAnsi="Times New Roman" w:cs="Times New Roman"/>
                <w:sz w:val="24"/>
                <w:szCs w:val="24"/>
              </w:rPr>
              <w:t>.</w:t>
            </w:r>
          </w:p>
        </w:tc>
        <w:tc>
          <w:tcPr>
            <w:tcW w:w="2119" w:type="dxa"/>
            <w:vMerge w:val="restart"/>
          </w:tcPr>
          <w:p w14:paraId="4A9D8D9F"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Благоустройство территории</w:t>
            </w:r>
          </w:p>
        </w:tc>
        <w:tc>
          <w:tcPr>
            <w:tcW w:w="1731" w:type="dxa"/>
            <w:vMerge w:val="restart"/>
          </w:tcPr>
          <w:p w14:paraId="194EEA93"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12.0.2</w:t>
            </w:r>
          </w:p>
        </w:tc>
        <w:tc>
          <w:tcPr>
            <w:tcW w:w="3830" w:type="dxa"/>
            <w:vMerge w:val="restart"/>
          </w:tcPr>
          <w:p w14:paraId="0389CCC4"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w:t>
            </w:r>
            <w:r w:rsidRPr="00865480">
              <w:rPr>
                <w:rFonts w:ascii="Times New Roman" w:eastAsia="Tahoma" w:hAnsi="Times New Roman" w:cs="Times New Roman"/>
                <w:color w:val="000000"/>
                <w:sz w:val="24"/>
                <w:szCs w:val="24"/>
              </w:rPr>
              <w:lastRenderedPageBreak/>
              <w:t>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57" w:type="dxa"/>
          </w:tcPr>
          <w:p w14:paraId="588139FE"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F1A51" w:rsidRPr="00865480" w14:paraId="787C0344" w14:textId="77777777" w:rsidTr="00FF1A51">
        <w:trPr>
          <w:trHeight w:val="597"/>
        </w:trPr>
        <w:tc>
          <w:tcPr>
            <w:tcW w:w="540" w:type="dxa"/>
            <w:vMerge/>
          </w:tcPr>
          <w:p w14:paraId="78131EFA" w14:textId="77777777" w:rsidR="00FF1A51" w:rsidRPr="00865480" w:rsidRDefault="00FF1A51" w:rsidP="00FF1A51">
            <w:pPr>
              <w:jc w:val="center"/>
              <w:rPr>
                <w:rFonts w:ascii="Times New Roman" w:hAnsi="Times New Roman" w:cs="Times New Roman"/>
                <w:sz w:val="24"/>
                <w:szCs w:val="24"/>
              </w:rPr>
            </w:pPr>
          </w:p>
        </w:tc>
        <w:tc>
          <w:tcPr>
            <w:tcW w:w="2119" w:type="dxa"/>
            <w:vMerge/>
          </w:tcPr>
          <w:p w14:paraId="1098639F"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4132758C"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47D44AD5"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3647B874"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F1A51" w:rsidRPr="00865480" w14:paraId="7524408D" w14:textId="77777777" w:rsidTr="00FF1A51">
        <w:trPr>
          <w:trHeight w:val="597"/>
        </w:trPr>
        <w:tc>
          <w:tcPr>
            <w:tcW w:w="540" w:type="dxa"/>
            <w:vMerge/>
          </w:tcPr>
          <w:p w14:paraId="489652B2" w14:textId="77777777" w:rsidR="00FF1A51" w:rsidRPr="00865480" w:rsidRDefault="00FF1A51" w:rsidP="00FF1A51">
            <w:pPr>
              <w:jc w:val="center"/>
              <w:rPr>
                <w:rFonts w:ascii="Times New Roman" w:hAnsi="Times New Roman" w:cs="Times New Roman"/>
                <w:sz w:val="24"/>
                <w:szCs w:val="24"/>
              </w:rPr>
            </w:pPr>
          </w:p>
        </w:tc>
        <w:tc>
          <w:tcPr>
            <w:tcW w:w="2119" w:type="dxa"/>
            <w:vMerge/>
          </w:tcPr>
          <w:p w14:paraId="49EF4E68"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7C9FBA27"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16B56A39"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48B8D084"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F1A51" w:rsidRPr="00865480" w14:paraId="669E16D2" w14:textId="77777777" w:rsidTr="00FF1A51">
        <w:trPr>
          <w:trHeight w:val="597"/>
        </w:trPr>
        <w:tc>
          <w:tcPr>
            <w:tcW w:w="540" w:type="dxa"/>
            <w:vMerge/>
          </w:tcPr>
          <w:p w14:paraId="0ACD50F2" w14:textId="77777777" w:rsidR="00FF1A51" w:rsidRPr="00865480" w:rsidRDefault="00FF1A51" w:rsidP="00FF1A51">
            <w:pPr>
              <w:jc w:val="center"/>
              <w:rPr>
                <w:rFonts w:ascii="Times New Roman" w:hAnsi="Times New Roman" w:cs="Times New Roman"/>
                <w:sz w:val="24"/>
                <w:szCs w:val="24"/>
              </w:rPr>
            </w:pPr>
          </w:p>
        </w:tc>
        <w:tc>
          <w:tcPr>
            <w:tcW w:w="2119" w:type="dxa"/>
            <w:vMerge/>
          </w:tcPr>
          <w:p w14:paraId="01A700CD"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7ED66461"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01D5C804"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0166FA54"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F1A51" w:rsidRPr="00865480" w14:paraId="651D51A6" w14:textId="77777777" w:rsidTr="00FF1A51">
        <w:trPr>
          <w:trHeight w:val="1204"/>
        </w:trPr>
        <w:tc>
          <w:tcPr>
            <w:tcW w:w="540" w:type="dxa"/>
            <w:vMerge/>
          </w:tcPr>
          <w:p w14:paraId="59DE70DD" w14:textId="77777777" w:rsidR="00FF1A51" w:rsidRPr="00865480" w:rsidRDefault="00FF1A51" w:rsidP="00FF1A51">
            <w:pPr>
              <w:jc w:val="center"/>
              <w:rPr>
                <w:rFonts w:ascii="Times New Roman" w:hAnsi="Times New Roman" w:cs="Times New Roman"/>
                <w:sz w:val="24"/>
                <w:szCs w:val="24"/>
              </w:rPr>
            </w:pPr>
          </w:p>
        </w:tc>
        <w:tc>
          <w:tcPr>
            <w:tcW w:w="2119" w:type="dxa"/>
            <w:vMerge/>
          </w:tcPr>
          <w:p w14:paraId="459CC1AD"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29BED933"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199F3AB8"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0C9C595F"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F1A51" w:rsidRPr="00865480" w14:paraId="5EF51B45" w14:textId="77777777" w:rsidTr="00FF1A51">
        <w:trPr>
          <w:trHeight w:val="189"/>
        </w:trPr>
        <w:tc>
          <w:tcPr>
            <w:tcW w:w="540" w:type="dxa"/>
            <w:vMerge/>
          </w:tcPr>
          <w:p w14:paraId="3E7A112A" w14:textId="77777777" w:rsidR="00FF1A51" w:rsidRPr="00865480" w:rsidRDefault="00FF1A51" w:rsidP="00FF1A51">
            <w:pPr>
              <w:jc w:val="center"/>
              <w:rPr>
                <w:rFonts w:ascii="Times New Roman" w:hAnsi="Times New Roman" w:cs="Times New Roman"/>
                <w:sz w:val="24"/>
                <w:szCs w:val="24"/>
              </w:rPr>
            </w:pPr>
          </w:p>
        </w:tc>
        <w:tc>
          <w:tcPr>
            <w:tcW w:w="2119" w:type="dxa"/>
            <w:vMerge/>
          </w:tcPr>
          <w:p w14:paraId="6BF1535E" w14:textId="77777777" w:rsidR="00FF1A51" w:rsidRPr="00865480" w:rsidRDefault="00FF1A51" w:rsidP="00FF1A51">
            <w:pPr>
              <w:rPr>
                <w:rFonts w:ascii="Times New Roman" w:eastAsia="Tahoma" w:hAnsi="Times New Roman" w:cs="Times New Roman"/>
                <w:color w:val="000000"/>
                <w:sz w:val="24"/>
                <w:szCs w:val="24"/>
              </w:rPr>
            </w:pPr>
          </w:p>
        </w:tc>
        <w:tc>
          <w:tcPr>
            <w:tcW w:w="1731" w:type="dxa"/>
            <w:vMerge/>
          </w:tcPr>
          <w:p w14:paraId="2418388F" w14:textId="77777777" w:rsidR="00FF1A51" w:rsidRPr="00865480" w:rsidRDefault="00FF1A51" w:rsidP="00FF1A51">
            <w:pPr>
              <w:rPr>
                <w:rFonts w:ascii="Times New Roman" w:eastAsia="Tahoma" w:hAnsi="Times New Roman" w:cs="Times New Roman"/>
                <w:color w:val="000000"/>
                <w:sz w:val="24"/>
                <w:szCs w:val="24"/>
              </w:rPr>
            </w:pPr>
          </w:p>
        </w:tc>
        <w:tc>
          <w:tcPr>
            <w:tcW w:w="3830" w:type="dxa"/>
            <w:vMerge/>
          </w:tcPr>
          <w:p w14:paraId="503E7FB8" w14:textId="77777777" w:rsidR="00FF1A51" w:rsidRPr="00865480" w:rsidRDefault="00FF1A51" w:rsidP="00FF1A51">
            <w:pPr>
              <w:rPr>
                <w:rFonts w:ascii="Times New Roman" w:eastAsia="Tahoma" w:hAnsi="Times New Roman" w:cs="Times New Roman"/>
                <w:color w:val="000000"/>
                <w:sz w:val="24"/>
                <w:szCs w:val="24"/>
              </w:rPr>
            </w:pPr>
          </w:p>
        </w:tc>
        <w:tc>
          <w:tcPr>
            <w:tcW w:w="6057" w:type="dxa"/>
          </w:tcPr>
          <w:p w14:paraId="08B69169"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7C2413C2" w14:textId="77777777" w:rsidR="00FF1A51" w:rsidRPr="00865480" w:rsidRDefault="00FF1A51" w:rsidP="00FF1A51">
      <w:pPr>
        <w:rPr>
          <w:rFonts w:ascii="Times New Roman" w:hAnsi="Times New Roman" w:cs="Times New Roman"/>
          <w:sz w:val="24"/>
          <w:szCs w:val="24"/>
        </w:rPr>
      </w:pPr>
    </w:p>
    <w:p w14:paraId="0F16F6AF" w14:textId="77777777" w:rsidR="00FF1A51" w:rsidRPr="00865480" w:rsidRDefault="00FF1A51" w:rsidP="00FF1A51">
      <w:pPr>
        <w:keepNext/>
        <w:keepLines/>
        <w:spacing w:before="200"/>
        <w:jc w:val="both"/>
        <w:outlineLvl w:val="1"/>
        <w:rPr>
          <w:rFonts w:ascii="Times New Roman" w:eastAsiaTheme="majorEastAsia" w:hAnsi="Times New Roman" w:cs="Times New Roman"/>
          <w:b/>
          <w:bCs/>
          <w:color w:val="4472C4" w:themeColor="accent1"/>
          <w:sz w:val="24"/>
          <w:szCs w:val="24"/>
        </w:rPr>
      </w:pPr>
      <w:bookmarkStart w:id="44" w:name="_Toc164884686"/>
      <w:r w:rsidRPr="00865480">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bookmarkEnd w:id="44"/>
    </w:p>
    <w:p w14:paraId="7F025F21" w14:textId="77777777" w:rsidR="00FF1A51" w:rsidRPr="00865480" w:rsidRDefault="00FF1A51" w:rsidP="00FF1A51">
      <w:pPr>
        <w:rPr>
          <w:rFonts w:ascii="Times New Roman" w:hAnsi="Times New Roman" w:cs="Times New Roman"/>
          <w:sz w:val="24"/>
          <w:szCs w:val="24"/>
        </w:rPr>
      </w:pPr>
    </w:p>
    <w:p w14:paraId="190860BD" w14:textId="77777777" w:rsidR="00FF1A51" w:rsidRPr="00865480" w:rsidRDefault="00FF1A51" w:rsidP="00FF1A51">
      <w:pPr>
        <w:keepNext/>
        <w:keepLines/>
        <w:spacing w:before="200"/>
        <w:jc w:val="both"/>
        <w:outlineLvl w:val="1"/>
        <w:rPr>
          <w:rFonts w:ascii="Times New Roman" w:eastAsiaTheme="majorEastAsia" w:hAnsi="Times New Roman" w:cs="Times New Roman"/>
          <w:b/>
          <w:bCs/>
          <w:color w:val="4472C4" w:themeColor="accent1"/>
          <w:sz w:val="24"/>
          <w:szCs w:val="24"/>
        </w:rPr>
      </w:pPr>
      <w:bookmarkStart w:id="45" w:name="_Toc164884687"/>
      <w:r w:rsidRPr="00865480">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bookmarkEnd w:id="45"/>
    </w:p>
    <w:tbl>
      <w:tblPr>
        <w:tblStyle w:val="ac"/>
        <w:tblW w:w="0" w:type="auto"/>
        <w:tblLook w:val="04A0" w:firstRow="1" w:lastRow="0" w:firstColumn="1" w:lastColumn="0" w:noHBand="0" w:noVBand="1"/>
      </w:tblPr>
      <w:tblGrid>
        <w:gridCol w:w="540"/>
        <w:gridCol w:w="1886"/>
        <w:gridCol w:w="1731"/>
        <w:gridCol w:w="3888"/>
        <w:gridCol w:w="6232"/>
      </w:tblGrid>
      <w:tr w:rsidR="00FF1A51" w:rsidRPr="00865480" w14:paraId="41978615" w14:textId="77777777" w:rsidTr="00FF1A51">
        <w:trPr>
          <w:tblHeader/>
        </w:trPr>
        <w:tc>
          <w:tcPr>
            <w:tcW w:w="540" w:type="dxa"/>
          </w:tcPr>
          <w:p w14:paraId="7173EDED"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 п/п</w:t>
            </w:r>
          </w:p>
        </w:tc>
        <w:tc>
          <w:tcPr>
            <w:tcW w:w="1886" w:type="dxa"/>
          </w:tcPr>
          <w:p w14:paraId="077B90F1"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A741A22"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Код вида разрешенного использования</w:t>
            </w:r>
          </w:p>
        </w:tc>
        <w:tc>
          <w:tcPr>
            <w:tcW w:w="3888" w:type="dxa"/>
          </w:tcPr>
          <w:p w14:paraId="431B671D"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Описание вида разрешенного использования</w:t>
            </w:r>
          </w:p>
        </w:tc>
        <w:tc>
          <w:tcPr>
            <w:tcW w:w="6232" w:type="dxa"/>
          </w:tcPr>
          <w:p w14:paraId="0D4F986F" w14:textId="77777777" w:rsidR="00FF1A51" w:rsidRPr="00865480" w:rsidRDefault="00FF1A51" w:rsidP="00FF1A51">
            <w:pPr>
              <w:jc w:val="both"/>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F1A51" w:rsidRPr="00865480" w14:paraId="3F96C1C3" w14:textId="77777777" w:rsidTr="00FF1A51">
        <w:trPr>
          <w:tblHeader/>
        </w:trPr>
        <w:tc>
          <w:tcPr>
            <w:tcW w:w="540" w:type="dxa"/>
          </w:tcPr>
          <w:p w14:paraId="6CFFB076"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1</w:t>
            </w:r>
          </w:p>
        </w:tc>
        <w:tc>
          <w:tcPr>
            <w:tcW w:w="1886" w:type="dxa"/>
          </w:tcPr>
          <w:p w14:paraId="2821A118"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2</w:t>
            </w:r>
          </w:p>
        </w:tc>
        <w:tc>
          <w:tcPr>
            <w:tcW w:w="1731" w:type="dxa"/>
          </w:tcPr>
          <w:p w14:paraId="2D2DE3DF"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3</w:t>
            </w:r>
          </w:p>
        </w:tc>
        <w:tc>
          <w:tcPr>
            <w:tcW w:w="3888" w:type="dxa"/>
          </w:tcPr>
          <w:p w14:paraId="548BA6CC"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4</w:t>
            </w:r>
          </w:p>
        </w:tc>
        <w:tc>
          <w:tcPr>
            <w:tcW w:w="6232" w:type="dxa"/>
          </w:tcPr>
          <w:p w14:paraId="0C8AB036" w14:textId="77777777" w:rsidR="00FF1A51" w:rsidRPr="00865480" w:rsidRDefault="00FF1A51" w:rsidP="00FF1A51">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5</w:t>
            </w:r>
          </w:p>
        </w:tc>
      </w:tr>
      <w:tr w:rsidR="00715508" w:rsidRPr="00865480" w14:paraId="1D810802" w14:textId="77777777" w:rsidTr="00FF1A51">
        <w:tc>
          <w:tcPr>
            <w:tcW w:w="540" w:type="dxa"/>
            <w:vMerge w:val="restart"/>
          </w:tcPr>
          <w:p w14:paraId="30EDEB36" w14:textId="77777777" w:rsidR="00715508" w:rsidRPr="00865480" w:rsidRDefault="00715508" w:rsidP="00715508">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2.</w:t>
            </w:r>
          </w:p>
        </w:tc>
        <w:tc>
          <w:tcPr>
            <w:tcW w:w="1886" w:type="dxa"/>
            <w:vMerge w:val="restart"/>
          </w:tcPr>
          <w:p w14:paraId="32653BB4" w14:textId="4A4042DE"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Хранение автотранспорта</w:t>
            </w:r>
          </w:p>
        </w:tc>
        <w:tc>
          <w:tcPr>
            <w:tcW w:w="1731" w:type="dxa"/>
            <w:vMerge w:val="restart"/>
          </w:tcPr>
          <w:p w14:paraId="70B02DFF" w14:textId="5195E1A5"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2.7.1</w:t>
            </w:r>
          </w:p>
        </w:tc>
        <w:tc>
          <w:tcPr>
            <w:tcW w:w="3888" w:type="dxa"/>
            <w:vMerge w:val="restart"/>
          </w:tcPr>
          <w:p w14:paraId="31E18606" w14:textId="239E359A"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отдельно стоящих и пристроенных гаражей, в том </w:t>
            </w:r>
            <w:r w:rsidRPr="00CA3E8F">
              <w:rPr>
                <w:rFonts w:ascii="Times New Roman" w:eastAsia="Tahoma" w:hAnsi="Times New Roman" w:cs="Times New Roman"/>
                <w:color w:val="000000"/>
                <w:sz w:val="24"/>
                <w:szCs w:val="24"/>
              </w:rPr>
              <w:lastRenderedPageBreak/>
              <w:t>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232" w:type="dxa"/>
          </w:tcPr>
          <w:p w14:paraId="33DF6DB8" w14:textId="18C7C8D6"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715508" w:rsidRPr="00865480" w14:paraId="317ECADE" w14:textId="77777777" w:rsidTr="00FF1A51">
        <w:tc>
          <w:tcPr>
            <w:tcW w:w="540" w:type="dxa"/>
            <w:vMerge/>
          </w:tcPr>
          <w:p w14:paraId="7A1CF83C" w14:textId="77777777" w:rsidR="00715508" w:rsidRPr="00865480" w:rsidRDefault="00715508" w:rsidP="00715508">
            <w:pPr>
              <w:rPr>
                <w:rFonts w:ascii="Times New Roman" w:hAnsi="Times New Roman" w:cs="Times New Roman"/>
                <w:sz w:val="24"/>
                <w:szCs w:val="24"/>
              </w:rPr>
            </w:pPr>
          </w:p>
        </w:tc>
        <w:tc>
          <w:tcPr>
            <w:tcW w:w="1886" w:type="dxa"/>
            <w:vMerge/>
          </w:tcPr>
          <w:p w14:paraId="446C08E3" w14:textId="77777777" w:rsidR="00715508" w:rsidRPr="00865480" w:rsidRDefault="00715508" w:rsidP="00715508">
            <w:pPr>
              <w:rPr>
                <w:rFonts w:ascii="Times New Roman" w:hAnsi="Times New Roman" w:cs="Times New Roman"/>
                <w:sz w:val="24"/>
                <w:szCs w:val="24"/>
              </w:rPr>
            </w:pPr>
          </w:p>
        </w:tc>
        <w:tc>
          <w:tcPr>
            <w:tcW w:w="1731" w:type="dxa"/>
            <w:vMerge/>
          </w:tcPr>
          <w:p w14:paraId="7F9DC64D" w14:textId="77777777" w:rsidR="00715508" w:rsidRPr="00865480" w:rsidRDefault="00715508" w:rsidP="00715508">
            <w:pPr>
              <w:rPr>
                <w:rFonts w:ascii="Times New Roman" w:hAnsi="Times New Roman" w:cs="Times New Roman"/>
                <w:sz w:val="24"/>
                <w:szCs w:val="24"/>
              </w:rPr>
            </w:pPr>
          </w:p>
        </w:tc>
        <w:tc>
          <w:tcPr>
            <w:tcW w:w="3888" w:type="dxa"/>
            <w:vMerge/>
          </w:tcPr>
          <w:p w14:paraId="62CD7002" w14:textId="77777777" w:rsidR="00715508" w:rsidRPr="00865480" w:rsidRDefault="00715508" w:rsidP="00715508">
            <w:pPr>
              <w:rPr>
                <w:rFonts w:ascii="Times New Roman" w:hAnsi="Times New Roman" w:cs="Times New Roman"/>
                <w:sz w:val="24"/>
                <w:szCs w:val="24"/>
              </w:rPr>
            </w:pPr>
          </w:p>
        </w:tc>
        <w:tc>
          <w:tcPr>
            <w:tcW w:w="6232" w:type="dxa"/>
          </w:tcPr>
          <w:p w14:paraId="7E4ED643" w14:textId="4D1A77FF"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5508" w:rsidRPr="00865480" w14:paraId="5EF5A22E" w14:textId="77777777" w:rsidTr="00FF1A51">
        <w:tc>
          <w:tcPr>
            <w:tcW w:w="540" w:type="dxa"/>
            <w:vMerge/>
          </w:tcPr>
          <w:p w14:paraId="68396A4E" w14:textId="77777777" w:rsidR="00715508" w:rsidRPr="00865480" w:rsidRDefault="00715508" w:rsidP="00715508">
            <w:pPr>
              <w:rPr>
                <w:rFonts w:ascii="Times New Roman" w:hAnsi="Times New Roman" w:cs="Times New Roman"/>
                <w:sz w:val="24"/>
                <w:szCs w:val="24"/>
              </w:rPr>
            </w:pPr>
          </w:p>
        </w:tc>
        <w:tc>
          <w:tcPr>
            <w:tcW w:w="1886" w:type="dxa"/>
            <w:vMerge/>
          </w:tcPr>
          <w:p w14:paraId="7DB0335C" w14:textId="77777777" w:rsidR="00715508" w:rsidRPr="00865480" w:rsidRDefault="00715508" w:rsidP="00715508">
            <w:pPr>
              <w:rPr>
                <w:rFonts w:ascii="Times New Roman" w:hAnsi="Times New Roman" w:cs="Times New Roman"/>
                <w:sz w:val="24"/>
                <w:szCs w:val="24"/>
              </w:rPr>
            </w:pPr>
          </w:p>
        </w:tc>
        <w:tc>
          <w:tcPr>
            <w:tcW w:w="1731" w:type="dxa"/>
            <w:vMerge/>
          </w:tcPr>
          <w:p w14:paraId="6BAF4861" w14:textId="77777777" w:rsidR="00715508" w:rsidRPr="00865480" w:rsidRDefault="00715508" w:rsidP="00715508">
            <w:pPr>
              <w:rPr>
                <w:rFonts w:ascii="Times New Roman" w:hAnsi="Times New Roman" w:cs="Times New Roman"/>
                <w:sz w:val="24"/>
                <w:szCs w:val="24"/>
              </w:rPr>
            </w:pPr>
          </w:p>
        </w:tc>
        <w:tc>
          <w:tcPr>
            <w:tcW w:w="3888" w:type="dxa"/>
            <w:vMerge/>
          </w:tcPr>
          <w:p w14:paraId="3E78AA19" w14:textId="77777777" w:rsidR="00715508" w:rsidRPr="00865480" w:rsidRDefault="00715508" w:rsidP="00715508">
            <w:pPr>
              <w:rPr>
                <w:rFonts w:ascii="Times New Roman" w:hAnsi="Times New Roman" w:cs="Times New Roman"/>
                <w:sz w:val="24"/>
                <w:szCs w:val="24"/>
              </w:rPr>
            </w:pPr>
          </w:p>
        </w:tc>
        <w:tc>
          <w:tcPr>
            <w:tcW w:w="6232" w:type="dxa"/>
          </w:tcPr>
          <w:p w14:paraId="36225A79" w14:textId="6CEAE1C9"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715508" w:rsidRPr="00865480" w14:paraId="6472693A" w14:textId="77777777" w:rsidTr="00FF1A51">
        <w:tc>
          <w:tcPr>
            <w:tcW w:w="540" w:type="dxa"/>
            <w:vMerge/>
          </w:tcPr>
          <w:p w14:paraId="105BB0D4" w14:textId="77777777" w:rsidR="00715508" w:rsidRPr="00865480" w:rsidRDefault="00715508" w:rsidP="00715508">
            <w:pPr>
              <w:rPr>
                <w:rFonts w:ascii="Times New Roman" w:hAnsi="Times New Roman" w:cs="Times New Roman"/>
                <w:sz w:val="24"/>
                <w:szCs w:val="24"/>
              </w:rPr>
            </w:pPr>
          </w:p>
        </w:tc>
        <w:tc>
          <w:tcPr>
            <w:tcW w:w="1886" w:type="dxa"/>
            <w:vMerge/>
          </w:tcPr>
          <w:p w14:paraId="289B80FF" w14:textId="77777777" w:rsidR="00715508" w:rsidRPr="00865480" w:rsidRDefault="00715508" w:rsidP="00715508">
            <w:pPr>
              <w:rPr>
                <w:rFonts w:ascii="Times New Roman" w:hAnsi="Times New Roman" w:cs="Times New Roman"/>
                <w:sz w:val="24"/>
                <w:szCs w:val="24"/>
              </w:rPr>
            </w:pPr>
          </w:p>
        </w:tc>
        <w:tc>
          <w:tcPr>
            <w:tcW w:w="1731" w:type="dxa"/>
            <w:vMerge/>
          </w:tcPr>
          <w:p w14:paraId="70B07127" w14:textId="77777777" w:rsidR="00715508" w:rsidRPr="00865480" w:rsidRDefault="00715508" w:rsidP="00715508">
            <w:pPr>
              <w:rPr>
                <w:rFonts w:ascii="Times New Roman" w:hAnsi="Times New Roman" w:cs="Times New Roman"/>
                <w:sz w:val="24"/>
                <w:szCs w:val="24"/>
              </w:rPr>
            </w:pPr>
          </w:p>
        </w:tc>
        <w:tc>
          <w:tcPr>
            <w:tcW w:w="3888" w:type="dxa"/>
            <w:vMerge/>
          </w:tcPr>
          <w:p w14:paraId="3BF1E00D" w14:textId="77777777" w:rsidR="00715508" w:rsidRPr="00865480" w:rsidRDefault="00715508" w:rsidP="00715508">
            <w:pPr>
              <w:rPr>
                <w:rFonts w:ascii="Times New Roman" w:hAnsi="Times New Roman" w:cs="Times New Roman"/>
                <w:sz w:val="24"/>
                <w:szCs w:val="24"/>
              </w:rPr>
            </w:pPr>
          </w:p>
        </w:tc>
        <w:tc>
          <w:tcPr>
            <w:tcW w:w="6232" w:type="dxa"/>
          </w:tcPr>
          <w:p w14:paraId="492D285E" w14:textId="27D0B746"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715508" w:rsidRPr="00865480" w14:paraId="37FD3144" w14:textId="77777777" w:rsidTr="0082369A">
        <w:trPr>
          <w:trHeight w:val="562"/>
        </w:trPr>
        <w:tc>
          <w:tcPr>
            <w:tcW w:w="540" w:type="dxa"/>
            <w:vMerge/>
          </w:tcPr>
          <w:p w14:paraId="143BB010" w14:textId="77777777" w:rsidR="00715508" w:rsidRPr="00865480" w:rsidRDefault="00715508" w:rsidP="00715508">
            <w:pPr>
              <w:rPr>
                <w:rFonts w:ascii="Times New Roman" w:hAnsi="Times New Roman" w:cs="Times New Roman"/>
                <w:sz w:val="24"/>
                <w:szCs w:val="24"/>
              </w:rPr>
            </w:pPr>
          </w:p>
        </w:tc>
        <w:tc>
          <w:tcPr>
            <w:tcW w:w="1886" w:type="dxa"/>
            <w:vMerge/>
          </w:tcPr>
          <w:p w14:paraId="50DE0F0F" w14:textId="77777777" w:rsidR="00715508" w:rsidRPr="00865480" w:rsidRDefault="00715508" w:rsidP="00715508">
            <w:pPr>
              <w:rPr>
                <w:rFonts w:ascii="Times New Roman" w:hAnsi="Times New Roman" w:cs="Times New Roman"/>
                <w:sz w:val="24"/>
                <w:szCs w:val="24"/>
              </w:rPr>
            </w:pPr>
          </w:p>
        </w:tc>
        <w:tc>
          <w:tcPr>
            <w:tcW w:w="1731" w:type="dxa"/>
            <w:vMerge/>
          </w:tcPr>
          <w:p w14:paraId="71F48398" w14:textId="77777777" w:rsidR="00715508" w:rsidRPr="00865480" w:rsidRDefault="00715508" w:rsidP="00715508">
            <w:pPr>
              <w:rPr>
                <w:rFonts w:ascii="Times New Roman" w:hAnsi="Times New Roman" w:cs="Times New Roman"/>
                <w:sz w:val="24"/>
                <w:szCs w:val="24"/>
              </w:rPr>
            </w:pPr>
          </w:p>
        </w:tc>
        <w:tc>
          <w:tcPr>
            <w:tcW w:w="3888" w:type="dxa"/>
            <w:vMerge/>
          </w:tcPr>
          <w:p w14:paraId="4C69538E" w14:textId="77777777" w:rsidR="00715508" w:rsidRPr="00865480" w:rsidRDefault="00715508" w:rsidP="00715508">
            <w:pPr>
              <w:rPr>
                <w:rFonts w:ascii="Times New Roman" w:hAnsi="Times New Roman" w:cs="Times New Roman"/>
                <w:sz w:val="24"/>
                <w:szCs w:val="24"/>
              </w:rPr>
            </w:pPr>
          </w:p>
        </w:tc>
        <w:tc>
          <w:tcPr>
            <w:tcW w:w="6232" w:type="dxa"/>
          </w:tcPr>
          <w:p w14:paraId="7FB759CE" w14:textId="470A1134"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20 м.</w:t>
            </w:r>
          </w:p>
        </w:tc>
      </w:tr>
      <w:tr w:rsidR="00715508" w:rsidRPr="00865480" w14:paraId="66820ADC" w14:textId="77777777" w:rsidTr="00FF1A51">
        <w:tc>
          <w:tcPr>
            <w:tcW w:w="540" w:type="dxa"/>
            <w:vMerge/>
          </w:tcPr>
          <w:p w14:paraId="50AA0A61" w14:textId="77777777" w:rsidR="00715508" w:rsidRPr="00865480" w:rsidRDefault="00715508" w:rsidP="00715508">
            <w:pPr>
              <w:rPr>
                <w:rFonts w:ascii="Times New Roman" w:hAnsi="Times New Roman" w:cs="Times New Roman"/>
                <w:sz w:val="24"/>
                <w:szCs w:val="24"/>
              </w:rPr>
            </w:pPr>
          </w:p>
        </w:tc>
        <w:tc>
          <w:tcPr>
            <w:tcW w:w="1886" w:type="dxa"/>
            <w:vMerge/>
          </w:tcPr>
          <w:p w14:paraId="265D120B" w14:textId="77777777" w:rsidR="00715508" w:rsidRPr="00865480" w:rsidRDefault="00715508" w:rsidP="00715508">
            <w:pPr>
              <w:rPr>
                <w:rFonts w:ascii="Times New Roman" w:hAnsi="Times New Roman" w:cs="Times New Roman"/>
                <w:sz w:val="24"/>
                <w:szCs w:val="24"/>
              </w:rPr>
            </w:pPr>
          </w:p>
        </w:tc>
        <w:tc>
          <w:tcPr>
            <w:tcW w:w="1731" w:type="dxa"/>
            <w:vMerge/>
          </w:tcPr>
          <w:p w14:paraId="5B89EB90" w14:textId="77777777" w:rsidR="00715508" w:rsidRPr="00865480" w:rsidRDefault="00715508" w:rsidP="00715508">
            <w:pPr>
              <w:rPr>
                <w:rFonts w:ascii="Times New Roman" w:hAnsi="Times New Roman" w:cs="Times New Roman"/>
                <w:sz w:val="24"/>
                <w:szCs w:val="24"/>
              </w:rPr>
            </w:pPr>
          </w:p>
        </w:tc>
        <w:tc>
          <w:tcPr>
            <w:tcW w:w="3888" w:type="dxa"/>
            <w:vMerge/>
          </w:tcPr>
          <w:p w14:paraId="551EDCA9" w14:textId="77777777" w:rsidR="00715508" w:rsidRPr="00865480" w:rsidRDefault="00715508" w:rsidP="00715508">
            <w:pPr>
              <w:rPr>
                <w:rFonts w:ascii="Times New Roman" w:hAnsi="Times New Roman" w:cs="Times New Roman"/>
                <w:sz w:val="24"/>
                <w:szCs w:val="24"/>
              </w:rPr>
            </w:pPr>
          </w:p>
        </w:tc>
        <w:tc>
          <w:tcPr>
            <w:tcW w:w="6232" w:type="dxa"/>
          </w:tcPr>
          <w:p w14:paraId="1C042812" w14:textId="65B9ED02" w:rsidR="00715508" w:rsidRPr="00865480" w:rsidRDefault="00715508" w:rsidP="00715508">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Минимальный процент озеленения в границах земельного участка – 10% </w:t>
            </w:r>
          </w:p>
        </w:tc>
      </w:tr>
      <w:tr w:rsidR="00715508" w:rsidRPr="00865480" w14:paraId="639EFF20" w14:textId="77777777" w:rsidTr="00FF1A51">
        <w:trPr>
          <w:trHeight w:val="276"/>
        </w:trPr>
        <w:tc>
          <w:tcPr>
            <w:tcW w:w="540" w:type="dxa"/>
            <w:vMerge w:val="restart"/>
          </w:tcPr>
          <w:p w14:paraId="25E78F56" w14:textId="77777777" w:rsidR="00715508" w:rsidRPr="00865480" w:rsidRDefault="00715508" w:rsidP="00715508">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3.</w:t>
            </w:r>
          </w:p>
          <w:p w14:paraId="3F72A1EC" w14:textId="77777777" w:rsidR="00715508" w:rsidRPr="00865480" w:rsidRDefault="00715508" w:rsidP="00715508">
            <w:pPr>
              <w:jc w:val="center"/>
              <w:rPr>
                <w:rFonts w:ascii="Times New Roman" w:hAnsi="Times New Roman" w:cs="Times New Roman"/>
                <w:sz w:val="24"/>
                <w:szCs w:val="24"/>
              </w:rPr>
            </w:pPr>
          </w:p>
        </w:tc>
        <w:tc>
          <w:tcPr>
            <w:tcW w:w="1886" w:type="dxa"/>
            <w:vMerge w:val="restart"/>
          </w:tcPr>
          <w:p w14:paraId="2BBA9FBF" w14:textId="3EB24107"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318F2107" w14:textId="4F7AF816"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88" w:type="dxa"/>
            <w:vMerge w:val="restart"/>
          </w:tcPr>
          <w:p w14:paraId="5AF2DDB0" w14:textId="108E4AA3"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232" w:type="dxa"/>
          </w:tcPr>
          <w:p w14:paraId="322F821A" w14:textId="3DFA43BF" w:rsidR="00715508" w:rsidRPr="00865480" w:rsidRDefault="00715508" w:rsidP="00715508">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Минимальный размер земельного участка (площадь) – 300 кв.м.</w:t>
            </w:r>
          </w:p>
        </w:tc>
      </w:tr>
      <w:tr w:rsidR="00715508" w:rsidRPr="00865480" w14:paraId="1CB11035" w14:textId="77777777" w:rsidTr="00FF1A51">
        <w:trPr>
          <w:trHeight w:val="276"/>
        </w:trPr>
        <w:tc>
          <w:tcPr>
            <w:tcW w:w="540" w:type="dxa"/>
            <w:vMerge/>
          </w:tcPr>
          <w:p w14:paraId="65AE6D1A" w14:textId="77777777" w:rsidR="00715508" w:rsidRPr="00865480" w:rsidRDefault="00715508" w:rsidP="00715508">
            <w:pPr>
              <w:rPr>
                <w:rFonts w:ascii="Times New Roman" w:hAnsi="Times New Roman" w:cs="Times New Roman"/>
                <w:sz w:val="24"/>
                <w:szCs w:val="24"/>
              </w:rPr>
            </w:pPr>
          </w:p>
        </w:tc>
        <w:tc>
          <w:tcPr>
            <w:tcW w:w="1886" w:type="dxa"/>
            <w:vMerge/>
          </w:tcPr>
          <w:p w14:paraId="6F9C6FA9" w14:textId="77777777" w:rsidR="00715508" w:rsidRPr="00865480" w:rsidRDefault="00715508" w:rsidP="00715508">
            <w:pPr>
              <w:rPr>
                <w:rFonts w:ascii="Times New Roman" w:hAnsi="Times New Roman" w:cs="Times New Roman"/>
                <w:sz w:val="24"/>
                <w:szCs w:val="24"/>
              </w:rPr>
            </w:pPr>
          </w:p>
        </w:tc>
        <w:tc>
          <w:tcPr>
            <w:tcW w:w="1731" w:type="dxa"/>
            <w:vMerge/>
          </w:tcPr>
          <w:p w14:paraId="5F7491D7" w14:textId="77777777" w:rsidR="00715508" w:rsidRPr="00865480" w:rsidRDefault="00715508" w:rsidP="00715508">
            <w:pPr>
              <w:rPr>
                <w:rFonts w:ascii="Times New Roman" w:hAnsi="Times New Roman" w:cs="Times New Roman"/>
                <w:sz w:val="24"/>
                <w:szCs w:val="24"/>
              </w:rPr>
            </w:pPr>
          </w:p>
        </w:tc>
        <w:tc>
          <w:tcPr>
            <w:tcW w:w="3888" w:type="dxa"/>
            <w:vMerge/>
          </w:tcPr>
          <w:p w14:paraId="160BD13B" w14:textId="77777777" w:rsidR="00715508" w:rsidRPr="00865480" w:rsidRDefault="00715508" w:rsidP="00715508">
            <w:pPr>
              <w:rPr>
                <w:rFonts w:ascii="Times New Roman" w:hAnsi="Times New Roman" w:cs="Times New Roman"/>
                <w:sz w:val="24"/>
                <w:szCs w:val="24"/>
              </w:rPr>
            </w:pPr>
          </w:p>
        </w:tc>
        <w:tc>
          <w:tcPr>
            <w:tcW w:w="6232" w:type="dxa"/>
          </w:tcPr>
          <w:p w14:paraId="5E667C07" w14:textId="0C0F075D" w:rsidR="00715508" w:rsidRPr="00865480" w:rsidRDefault="00715508" w:rsidP="00715508">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5508" w:rsidRPr="00865480" w14:paraId="1D37114B" w14:textId="77777777" w:rsidTr="00FF1A51">
        <w:trPr>
          <w:trHeight w:val="276"/>
        </w:trPr>
        <w:tc>
          <w:tcPr>
            <w:tcW w:w="540" w:type="dxa"/>
            <w:vMerge/>
          </w:tcPr>
          <w:p w14:paraId="4FC777CD" w14:textId="77777777" w:rsidR="00715508" w:rsidRPr="00865480" w:rsidRDefault="00715508" w:rsidP="00715508">
            <w:pPr>
              <w:rPr>
                <w:rFonts w:ascii="Times New Roman" w:hAnsi="Times New Roman" w:cs="Times New Roman"/>
                <w:sz w:val="24"/>
                <w:szCs w:val="24"/>
              </w:rPr>
            </w:pPr>
          </w:p>
        </w:tc>
        <w:tc>
          <w:tcPr>
            <w:tcW w:w="1886" w:type="dxa"/>
            <w:vMerge/>
          </w:tcPr>
          <w:p w14:paraId="324BD64E" w14:textId="77777777" w:rsidR="00715508" w:rsidRPr="00865480" w:rsidRDefault="00715508" w:rsidP="00715508">
            <w:pPr>
              <w:rPr>
                <w:rFonts w:ascii="Times New Roman" w:hAnsi="Times New Roman" w:cs="Times New Roman"/>
                <w:sz w:val="24"/>
                <w:szCs w:val="24"/>
              </w:rPr>
            </w:pPr>
          </w:p>
        </w:tc>
        <w:tc>
          <w:tcPr>
            <w:tcW w:w="1731" w:type="dxa"/>
            <w:vMerge/>
          </w:tcPr>
          <w:p w14:paraId="22693838" w14:textId="77777777" w:rsidR="00715508" w:rsidRPr="00865480" w:rsidRDefault="00715508" w:rsidP="00715508">
            <w:pPr>
              <w:rPr>
                <w:rFonts w:ascii="Times New Roman" w:hAnsi="Times New Roman" w:cs="Times New Roman"/>
                <w:sz w:val="24"/>
                <w:szCs w:val="24"/>
              </w:rPr>
            </w:pPr>
          </w:p>
        </w:tc>
        <w:tc>
          <w:tcPr>
            <w:tcW w:w="3888" w:type="dxa"/>
            <w:vMerge/>
          </w:tcPr>
          <w:p w14:paraId="399E7391" w14:textId="77777777" w:rsidR="00715508" w:rsidRPr="00865480" w:rsidRDefault="00715508" w:rsidP="00715508">
            <w:pPr>
              <w:rPr>
                <w:rFonts w:ascii="Times New Roman" w:hAnsi="Times New Roman" w:cs="Times New Roman"/>
                <w:sz w:val="24"/>
                <w:szCs w:val="24"/>
              </w:rPr>
            </w:pPr>
          </w:p>
        </w:tc>
        <w:tc>
          <w:tcPr>
            <w:tcW w:w="6232" w:type="dxa"/>
          </w:tcPr>
          <w:p w14:paraId="0EC4567F" w14:textId="34012E94" w:rsidR="00715508" w:rsidRPr="00865480" w:rsidRDefault="00715508" w:rsidP="00715508">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715508" w:rsidRPr="00865480" w14:paraId="5153997C" w14:textId="77777777" w:rsidTr="00735508">
        <w:trPr>
          <w:trHeight w:val="1735"/>
        </w:trPr>
        <w:tc>
          <w:tcPr>
            <w:tcW w:w="540" w:type="dxa"/>
            <w:vMerge/>
          </w:tcPr>
          <w:p w14:paraId="649F24D7" w14:textId="77777777" w:rsidR="00715508" w:rsidRPr="00865480" w:rsidRDefault="00715508" w:rsidP="00715508">
            <w:pPr>
              <w:rPr>
                <w:rFonts w:ascii="Times New Roman" w:hAnsi="Times New Roman" w:cs="Times New Roman"/>
                <w:sz w:val="24"/>
                <w:szCs w:val="24"/>
              </w:rPr>
            </w:pPr>
          </w:p>
        </w:tc>
        <w:tc>
          <w:tcPr>
            <w:tcW w:w="1886" w:type="dxa"/>
            <w:vMerge/>
          </w:tcPr>
          <w:p w14:paraId="48552798" w14:textId="77777777" w:rsidR="00715508" w:rsidRPr="00865480" w:rsidRDefault="00715508" w:rsidP="00715508">
            <w:pPr>
              <w:rPr>
                <w:rFonts w:ascii="Times New Roman" w:hAnsi="Times New Roman" w:cs="Times New Roman"/>
                <w:sz w:val="24"/>
                <w:szCs w:val="24"/>
              </w:rPr>
            </w:pPr>
          </w:p>
        </w:tc>
        <w:tc>
          <w:tcPr>
            <w:tcW w:w="1731" w:type="dxa"/>
            <w:vMerge/>
          </w:tcPr>
          <w:p w14:paraId="05DCC3BF" w14:textId="77777777" w:rsidR="00715508" w:rsidRPr="00865480" w:rsidRDefault="00715508" w:rsidP="00715508">
            <w:pPr>
              <w:rPr>
                <w:rFonts w:ascii="Times New Roman" w:hAnsi="Times New Roman" w:cs="Times New Roman"/>
                <w:sz w:val="24"/>
                <w:szCs w:val="24"/>
              </w:rPr>
            </w:pPr>
          </w:p>
        </w:tc>
        <w:tc>
          <w:tcPr>
            <w:tcW w:w="3888" w:type="dxa"/>
            <w:vMerge/>
          </w:tcPr>
          <w:p w14:paraId="014E1B7B" w14:textId="77777777" w:rsidR="00715508" w:rsidRPr="00865480" w:rsidRDefault="00715508" w:rsidP="00715508">
            <w:pPr>
              <w:rPr>
                <w:rFonts w:ascii="Times New Roman" w:hAnsi="Times New Roman" w:cs="Times New Roman"/>
                <w:sz w:val="24"/>
                <w:szCs w:val="24"/>
              </w:rPr>
            </w:pPr>
          </w:p>
        </w:tc>
        <w:tc>
          <w:tcPr>
            <w:tcW w:w="6232" w:type="dxa"/>
          </w:tcPr>
          <w:p w14:paraId="692F2963" w14:textId="2D3B5278" w:rsidR="00715508" w:rsidRPr="00865480" w:rsidRDefault="00715508" w:rsidP="00715508">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15508" w:rsidRPr="00865480" w14:paraId="6547B890" w14:textId="77777777" w:rsidTr="0082369A">
        <w:trPr>
          <w:trHeight w:val="562"/>
        </w:trPr>
        <w:tc>
          <w:tcPr>
            <w:tcW w:w="540" w:type="dxa"/>
            <w:vMerge/>
          </w:tcPr>
          <w:p w14:paraId="0F341C64" w14:textId="77777777" w:rsidR="00715508" w:rsidRPr="00865480" w:rsidRDefault="00715508" w:rsidP="00715508">
            <w:pPr>
              <w:rPr>
                <w:rFonts w:ascii="Times New Roman" w:hAnsi="Times New Roman" w:cs="Times New Roman"/>
                <w:sz w:val="24"/>
                <w:szCs w:val="24"/>
              </w:rPr>
            </w:pPr>
          </w:p>
        </w:tc>
        <w:tc>
          <w:tcPr>
            <w:tcW w:w="1886" w:type="dxa"/>
            <w:vMerge/>
          </w:tcPr>
          <w:p w14:paraId="5D31E2D8" w14:textId="77777777" w:rsidR="00715508" w:rsidRPr="00865480" w:rsidRDefault="00715508" w:rsidP="00715508">
            <w:pPr>
              <w:rPr>
                <w:rFonts w:ascii="Times New Roman" w:hAnsi="Times New Roman" w:cs="Times New Roman"/>
                <w:sz w:val="24"/>
                <w:szCs w:val="24"/>
              </w:rPr>
            </w:pPr>
          </w:p>
        </w:tc>
        <w:tc>
          <w:tcPr>
            <w:tcW w:w="1731" w:type="dxa"/>
            <w:vMerge/>
          </w:tcPr>
          <w:p w14:paraId="5DD8735A" w14:textId="77777777" w:rsidR="00715508" w:rsidRPr="00865480" w:rsidRDefault="00715508" w:rsidP="00715508">
            <w:pPr>
              <w:rPr>
                <w:rFonts w:ascii="Times New Roman" w:hAnsi="Times New Roman" w:cs="Times New Roman"/>
                <w:sz w:val="24"/>
                <w:szCs w:val="24"/>
              </w:rPr>
            </w:pPr>
          </w:p>
        </w:tc>
        <w:tc>
          <w:tcPr>
            <w:tcW w:w="3888" w:type="dxa"/>
            <w:vMerge/>
          </w:tcPr>
          <w:p w14:paraId="53CE1956" w14:textId="77777777" w:rsidR="00715508" w:rsidRPr="00865480" w:rsidRDefault="00715508" w:rsidP="00715508">
            <w:pPr>
              <w:rPr>
                <w:rFonts w:ascii="Times New Roman" w:hAnsi="Times New Roman" w:cs="Times New Roman"/>
                <w:sz w:val="24"/>
                <w:szCs w:val="24"/>
              </w:rPr>
            </w:pPr>
          </w:p>
        </w:tc>
        <w:tc>
          <w:tcPr>
            <w:tcW w:w="6232" w:type="dxa"/>
          </w:tcPr>
          <w:p w14:paraId="24AEE9B0" w14:textId="030F9967" w:rsidR="00715508" w:rsidRPr="00865480" w:rsidRDefault="00715508" w:rsidP="00715508">
            <w:pPr>
              <w:rPr>
                <w:rFonts w:ascii="Times New Roman" w:hAnsi="Times New Roman" w:cs="Times New Roman"/>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715508" w:rsidRPr="00865480" w14:paraId="699A216A" w14:textId="77777777" w:rsidTr="00FF1A51">
        <w:trPr>
          <w:trHeight w:val="276"/>
        </w:trPr>
        <w:tc>
          <w:tcPr>
            <w:tcW w:w="540" w:type="dxa"/>
            <w:vMerge/>
          </w:tcPr>
          <w:p w14:paraId="0FDA5DF3" w14:textId="77777777" w:rsidR="00715508" w:rsidRPr="00865480" w:rsidRDefault="00715508" w:rsidP="00715508">
            <w:pPr>
              <w:rPr>
                <w:rFonts w:ascii="Times New Roman" w:hAnsi="Times New Roman" w:cs="Times New Roman"/>
                <w:sz w:val="24"/>
                <w:szCs w:val="24"/>
              </w:rPr>
            </w:pPr>
          </w:p>
        </w:tc>
        <w:tc>
          <w:tcPr>
            <w:tcW w:w="1886" w:type="dxa"/>
            <w:vMerge/>
          </w:tcPr>
          <w:p w14:paraId="4752FAAF" w14:textId="77777777" w:rsidR="00715508" w:rsidRPr="00865480" w:rsidRDefault="00715508" w:rsidP="00715508">
            <w:pPr>
              <w:rPr>
                <w:rFonts w:ascii="Times New Roman" w:hAnsi="Times New Roman" w:cs="Times New Roman"/>
                <w:sz w:val="24"/>
                <w:szCs w:val="24"/>
              </w:rPr>
            </w:pPr>
          </w:p>
        </w:tc>
        <w:tc>
          <w:tcPr>
            <w:tcW w:w="1731" w:type="dxa"/>
            <w:vMerge/>
          </w:tcPr>
          <w:p w14:paraId="5567E962" w14:textId="77777777" w:rsidR="00715508" w:rsidRPr="00865480" w:rsidRDefault="00715508" w:rsidP="00715508">
            <w:pPr>
              <w:rPr>
                <w:rFonts w:ascii="Times New Roman" w:hAnsi="Times New Roman" w:cs="Times New Roman"/>
                <w:sz w:val="24"/>
                <w:szCs w:val="24"/>
              </w:rPr>
            </w:pPr>
          </w:p>
        </w:tc>
        <w:tc>
          <w:tcPr>
            <w:tcW w:w="3888" w:type="dxa"/>
            <w:vMerge/>
          </w:tcPr>
          <w:p w14:paraId="0E713E54" w14:textId="77777777" w:rsidR="00715508" w:rsidRPr="00865480" w:rsidRDefault="00715508" w:rsidP="00715508">
            <w:pPr>
              <w:rPr>
                <w:rFonts w:ascii="Times New Roman" w:hAnsi="Times New Roman" w:cs="Times New Roman"/>
                <w:sz w:val="24"/>
                <w:szCs w:val="24"/>
              </w:rPr>
            </w:pPr>
          </w:p>
        </w:tc>
        <w:tc>
          <w:tcPr>
            <w:tcW w:w="6232" w:type="dxa"/>
          </w:tcPr>
          <w:p w14:paraId="2970DB4F" w14:textId="3123BAD6" w:rsidR="00715508" w:rsidRPr="00865480" w:rsidRDefault="00715508" w:rsidP="00715508">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715508" w:rsidRPr="00865480" w14:paraId="039F9EA2" w14:textId="77777777" w:rsidTr="00FF1A51">
        <w:trPr>
          <w:trHeight w:val="370"/>
        </w:trPr>
        <w:tc>
          <w:tcPr>
            <w:tcW w:w="540" w:type="dxa"/>
            <w:vMerge w:val="restart"/>
          </w:tcPr>
          <w:p w14:paraId="5900D6CB" w14:textId="77777777" w:rsidR="00715508" w:rsidRPr="00865480" w:rsidRDefault="00715508" w:rsidP="00715508">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4.</w:t>
            </w:r>
          </w:p>
        </w:tc>
        <w:tc>
          <w:tcPr>
            <w:tcW w:w="1886" w:type="dxa"/>
            <w:vMerge w:val="restart"/>
          </w:tcPr>
          <w:p w14:paraId="103D0A2F" w14:textId="198ABB6B"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10BC57C9" w14:textId="38FAF528"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88" w:type="dxa"/>
            <w:vMerge w:val="restart"/>
          </w:tcPr>
          <w:p w14:paraId="24808207" w14:textId="0CE05853"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232" w:type="dxa"/>
          </w:tcPr>
          <w:p w14:paraId="71090F5F" w14:textId="1362037E"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715508" w:rsidRPr="00865480" w14:paraId="0D2E00E3" w14:textId="77777777" w:rsidTr="00FF1A51">
        <w:trPr>
          <w:trHeight w:val="367"/>
        </w:trPr>
        <w:tc>
          <w:tcPr>
            <w:tcW w:w="540" w:type="dxa"/>
            <w:vMerge/>
          </w:tcPr>
          <w:p w14:paraId="1D956EB7" w14:textId="77777777" w:rsidR="00715508" w:rsidRPr="00865480" w:rsidRDefault="00715508" w:rsidP="00715508">
            <w:pPr>
              <w:rPr>
                <w:rFonts w:ascii="Times New Roman" w:eastAsia="Tahoma" w:hAnsi="Times New Roman" w:cs="Times New Roman"/>
                <w:color w:val="000000"/>
                <w:sz w:val="24"/>
                <w:szCs w:val="24"/>
              </w:rPr>
            </w:pPr>
          </w:p>
        </w:tc>
        <w:tc>
          <w:tcPr>
            <w:tcW w:w="1886" w:type="dxa"/>
            <w:vMerge/>
          </w:tcPr>
          <w:p w14:paraId="08C52F5C" w14:textId="77777777" w:rsidR="00715508" w:rsidRPr="00865480" w:rsidRDefault="00715508" w:rsidP="00715508">
            <w:pPr>
              <w:rPr>
                <w:rFonts w:ascii="Times New Roman" w:eastAsia="Tahoma" w:hAnsi="Times New Roman" w:cs="Times New Roman"/>
                <w:color w:val="000000"/>
                <w:sz w:val="24"/>
                <w:szCs w:val="24"/>
              </w:rPr>
            </w:pPr>
          </w:p>
        </w:tc>
        <w:tc>
          <w:tcPr>
            <w:tcW w:w="1731" w:type="dxa"/>
            <w:vMerge/>
          </w:tcPr>
          <w:p w14:paraId="0FB69DD6" w14:textId="77777777" w:rsidR="00715508" w:rsidRPr="00865480" w:rsidRDefault="00715508" w:rsidP="00715508">
            <w:pPr>
              <w:rPr>
                <w:rFonts w:ascii="Times New Roman" w:eastAsia="Tahoma" w:hAnsi="Times New Roman" w:cs="Times New Roman"/>
                <w:color w:val="000000"/>
                <w:sz w:val="24"/>
                <w:szCs w:val="24"/>
              </w:rPr>
            </w:pPr>
          </w:p>
        </w:tc>
        <w:tc>
          <w:tcPr>
            <w:tcW w:w="3888" w:type="dxa"/>
            <w:vMerge/>
          </w:tcPr>
          <w:p w14:paraId="6BD1E42B" w14:textId="77777777" w:rsidR="00715508" w:rsidRPr="00865480" w:rsidRDefault="00715508" w:rsidP="00715508">
            <w:pPr>
              <w:rPr>
                <w:rFonts w:ascii="Times New Roman" w:eastAsia="Tahoma" w:hAnsi="Times New Roman" w:cs="Times New Roman"/>
                <w:color w:val="000000"/>
                <w:sz w:val="24"/>
                <w:szCs w:val="24"/>
              </w:rPr>
            </w:pPr>
          </w:p>
        </w:tc>
        <w:tc>
          <w:tcPr>
            <w:tcW w:w="6232" w:type="dxa"/>
          </w:tcPr>
          <w:p w14:paraId="6E2B461F" w14:textId="7665EA18"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5508" w:rsidRPr="00865480" w14:paraId="6242BB77" w14:textId="77777777" w:rsidTr="00FF1A51">
        <w:trPr>
          <w:trHeight w:val="367"/>
        </w:trPr>
        <w:tc>
          <w:tcPr>
            <w:tcW w:w="540" w:type="dxa"/>
            <w:vMerge/>
          </w:tcPr>
          <w:p w14:paraId="38E4AE0D" w14:textId="77777777" w:rsidR="00715508" w:rsidRPr="00865480" w:rsidRDefault="00715508" w:rsidP="00715508">
            <w:pPr>
              <w:rPr>
                <w:rFonts w:ascii="Times New Roman" w:eastAsia="Tahoma" w:hAnsi="Times New Roman" w:cs="Times New Roman"/>
                <w:color w:val="000000"/>
                <w:sz w:val="24"/>
                <w:szCs w:val="24"/>
              </w:rPr>
            </w:pPr>
          </w:p>
        </w:tc>
        <w:tc>
          <w:tcPr>
            <w:tcW w:w="1886" w:type="dxa"/>
            <w:vMerge/>
          </w:tcPr>
          <w:p w14:paraId="37F5FB4B" w14:textId="77777777" w:rsidR="00715508" w:rsidRPr="00865480" w:rsidRDefault="00715508" w:rsidP="00715508">
            <w:pPr>
              <w:rPr>
                <w:rFonts w:ascii="Times New Roman" w:eastAsia="Tahoma" w:hAnsi="Times New Roman" w:cs="Times New Roman"/>
                <w:color w:val="000000"/>
                <w:sz w:val="24"/>
                <w:szCs w:val="24"/>
              </w:rPr>
            </w:pPr>
          </w:p>
        </w:tc>
        <w:tc>
          <w:tcPr>
            <w:tcW w:w="1731" w:type="dxa"/>
            <w:vMerge/>
          </w:tcPr>
          <w:p w14:paraId="72B64C87" w14:textId="77777777" w:rsidR="00715508" w:rsidRPr="00865480" w:rsidRDefault="00715508" w:rsidP="00715508">
            <w:pPr>
              <w:rPr>
                <w:rFonts w:ascii="Times New Roman" w:eastAsia="Tahoma" w:hAnsi="Times New Roman" w:cs="Times New Roman"/>
                <w:color w:val="000000"/>
                <w:sz w:val="24"/>
                <w:szCs w:val="24"/>
              </w:rPr>
            </w:pPr>
          </w:p>
        </w:tc>
        <w:tc>
          <w:tcPr>
            <w:tcW w:w="3888" w:type="dxa"/>
            <w:vMerge/>
          </w:tcPr>
          <w:p w14:paraId="56A2C08A" w14:textId="77777777" w:rsidR="00715508" w:rsidRPr="00865480" w:rsidRDefault="00715508" w:rsidP="00715508">
            <w:pPr>
              <w:rPr>
                <w:rFonts w:ascii="Times New Roman" w:eastAsia="Tahoma" w:hAnsi="Times New Roman" w:cs="Times New Roman"/>
                <w:color w:val="000000"/>
                <w:sz w:val="24"/>
                <w:szCs w:val="24"/>
              </w:rPr>
            </w:pPr>
          </w:p>
        </w:tc>
        <w:tc>
          <w:tcPr>
            <w:tcW w:w="6232" w:type="dxa"/>
          </w:tcPr>
          <w:p w14:paraId="3CC164BF" w14:textId="2C7210D1"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715508" w:rsidRPr="00865480" w14:paraId="73892297" w14:textId="77777777" w:rsidTr="00FF1A51">
        <w:trPr>
          <w:trHeight w:val="367"/>
        </w:trPr>
        <w:tc>
          <w:tcPr>
            <w:tcW w:w="540" w:type="dxa"/>
            <w:vMerge/>
          </w:tcPr>
          <w:p w14:paraId="351EBA65" w14:textId="77777777" w:rsidR="00715508" w:rsidRPr="00865480" w:rsidRDefault="00715508" w:rsidP="00715508">
            <w:pPr>
              <w:rPr>
                <w:rFonts w:ascii="Times New Roman" w:eastAsia="Tahoma" w:hAnsi="Times New Roman" w:cs="Times New Roman"/>
                <w:color w:val="000000"/>
                <w:sz w:val="24"/>
                <w:szCs w:val="24"/>
              </w:rPr>
            </w:pPr>
          </w:p>
        </w:tc>
        <w:tc>
          <w:tcPr>
            <w:tcW w:w="1886" w:type="dxa"/>
            <w:vMerge/>
          </w:tcPr>
          <w:p w14:paraId="76E17953" w14:textId="77777777" w:rsidR="00715508" w:rsidRPr="00865480" w:rsidRDefault="00715508" w:rsidP="00715508">
            <w:pPr>
              <w:rPr>
                <w:rFonts w:ascii="Times New Roman" w:eastAsia="Tahoma" w:hAnsi="Times New Roman" w:cs="Times New Roman"/>
                <w:color w:val="000000"/>
                <w:sz w:val="24"/>
                <w:szCs w:val="24"/>
              </w:rPr>
            </w:pPr>
          </w:p>
        </w:tc>
        <w:tc>
          <w:tcPr>
            <w:tcW w:w="1731" w:type="dxa"/>
            <w:vMerge/>
          </w:tcPr>
          <w:p w14:paraId="42F84DAD" w14:textId="77777777" w:rsidR="00715508" w:rsidRPr="00865480" w:rsidRDefault="00715508" w:rsidP="00715508">
            <w:pPr>
              <w:rPr>
                <w:rFonts w:ascii="Times New Roman" w:eastAsia="Tahoma" w:hAnsi="Times New Roman" w:cs="Times New Roman"/>
                <w:color w:val="000000"/>
                <w:sz w:val="24"/>
                <w:szCs w:val="24"/>
              </w:rPr>
            </w:pPr>
          </w:p>
        </w:tc>
        <w:tc>
          <w:tcPr>
            <w:tcW w:w="3888" w:type="dxa"/>
            <w:vMerge/>
          </w:tcPr>
          <w:p w14:paraId="4AC8CEAC" w14:textId="77777777" w:rsidR="00715508" w:rsidRPr="00865480" w:rsidRDefault="00715508" w:rsidP="00715508">
            <w:pPr>
              <w:rPr>
                <w:rFonts w:ascii="Times New Roman" w:eastAsia="Tahoma" w:hAnsi="Times New Roman" w:cs="Times New Roman"/>
                <w:color w:val="000000"/>
                <w:sz w:val="24"/>
                <w:szCs w:val="24"/>
              </w:rPr>
            </w:pPr>
          </w:p>
        </w:tc>
        <w:tc>
          <w:tcPr>
            <w:tcW w:w="6232" w:type="dxa"/>
          </w:tcPr>
          <w:p w14:paraId="5E4AB831" w14:textId="110261E4" w:rsidR="00715508" w:rsidRPr="00865480" w:rsidRDefault="00715508" w:rsidP="0071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15508" w:rsidRPr="00865480" w14:paraId="22295445" w14:textId="77777777" w:rsidTr="0082369A">
        <w:trPr>
          <w:trHeight w:val="744"/>
        </w:trPr>
        <w:tc>
          <w:tcPr>
            <w:tcW w:w="540" w:type="dxa"/>
            <w:vMerge/>
          </w:tcPr>
          <w:p w14:paraId="6F00DF2F" w14:textId="77777777" w:rsidR="00715508" w:rsidRPr="00865480" w:rsidRDefault="00715508" w:rsidP="00715508">
            <w:pPr>
              <w:rPr>
                <w:rFonts w:ascii="Times New Roman" w:eastAsia="Tahoma" w:hAnsi="Times New Roman" w:cs="Times New Roman"/>
                <w:color w:val="000000"/>
                <w:sz w:val="24"/>
                <w:szCs w:val="24"/>
              </w:rPr>
            </w:pPr>
          </w:p>
        </w:tc>
        <w:tc>
          <w:tcPr>
            <w:tcW w:w="1886" w:type="dxa"/>
            <w:vMerge/>
          </w:tcPr>
          <w:p w14:paraId="0F7EF04F" w14:textId="77777777" w:rsidR="00715508" w:rsidRPr="00865480" w:rsidRDefault="00715508" w:rsidP="00715508">
            <w:pPr>
              <w:rPr>
                <w:rFonts w:ascii="Times New Roman" w:eastAsia="Tahoma" w:hAnsi="Times New Roman" w:cs="Times New Roman"/>
                <w:color w:val="000000"/>
                <w:sz w:val="24"/>
                <w:szCs w:val="24"/>
              </w:rPr>
            </w:pPr>
          </w:p>
        </w:tc>
        <w:tc>
          <w:tcPr>
            <w:tcW w:w="1731" w:type="dxa"/>
            <w:vMerge/>
          </w:tcPr>
          <w:p w14:paraId="13D5BF46" w14:textId="77777777" w:rsidR="00715508" w:rsidRPr="00865480" w:rsidRDefault="00715508" w:rsidP="00715508">
            <w:pPr>
              <w:rPr>
                <w:rFonts w:ascii="Times New Roman" w:eastAsia="Tahoma" w:hAnsi="Times New Roman" w:cs="Times New Roman"/>
                <w:color w:val="000000"/>
                <w:sz w:val="24"/>
                <w:szCs w:val="24"/>
              </w:rPr>
            </w:pPr>
          </w:p>
        </w:tc>
        <w:tc>
          <w:tcPr>
            <w:tcW w:w="3888" w:type="dxa"/>
            <w:vMerge/>
          </w:tcPr>
          <w:p w14:paraId="0A17993B" w14:textId="77777777" w:rsidR="00715508" w:rsidRPr="00865480" w:rsidRDefault="00715508" w:rsidP="00715508">
            <w:pPr>
              <w:rPr>
                <w:rFonts w:ascii="Times New Roman" w:eastAsia="Tahoma" w:hAnsi="Times New Roman" w:cs="Times New Roman"/>
                <w:color w:val="000000"/>
                <w:sz w:val="24"/>
                <w:szCs w:val="24"/>
              </w:rPr>
            </w:pPr>
          </w:p>
        </w:tc>
        <w:tc>
          <w:tcPr>
            <w:tcW w:w="6232" w:type="dxa"/>
          </w:tcPr>
          <w:p w14:paraId="465E13C5" w14:textId="6CEFE119"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715508" w:rsidRPr="00865480" w14:paraId="6001BD8A" w14:textId="77777777" w:rsidTr="00FF1A51">
        <w:trPr>
          <w:trHeight w:val="367"/>
        </w:trPr>
        <w:tc>
          <w:tcPr>
            <w:tcW w:w="540" w:type="dxa"/>
            <w:vMerge/>
          </w:tcPr>
          <w:p w14:paraId="7E6102B5" w14:textId="77777777" w:rsidR="00715508" w:rsidRPr="00865480" w:rsidRDefault="00715508" w:rsidP="00715508">
            <w:pPr>
              <w:rPr>
                <w:rFonts w:ascii="Times New Roman" w:eastAsia="Tahoma" w:hAnsi="Times New Roman" w:cs="Times New Roman"/>
                <w:color w:val="000000"/>
                <w:sz w:val="24"/>
                <w:szCs w:val="24"/>
              </w:rPr>
            </w:pPr>
          </w:p>
        </w:tc>
        <w:tc>
          <w:tcPr>
            <w:tcW w:w="1886" w:type="dxa"/>
            <w:vMerge/>
          </w:tcPr>
          <w:p w14:paraId="6AB1DC80" w14:textId="77777777" w:rsidR="00715508" w:rsidRPr="00865480" w:rsidRDefault="00715508" w:rsidP="00715508">
            <w:pPr>
              <w:rPr>
                <w:rFonts w:ascii="Times New Roman" w:eastAsia="Tahoma" w:hAnsi="Times New Roman" w:cs="Times New Roman"/>
                <w:color w:val="000000"/>
                <w:sz w:val="24"/>
                <w:szCs w:val="24"/>
              </w:rPr>
            </w:pPr>
          </w:p>
        </w:tc>
        <w:tc>
          <w:tcPr>
            <w:tcW w:w="1731" w:type="dxa"/>
            <w:vMerge/>
          </w:tcPr>
          <w:p w14:paraId="4465195B" w14:textId="77777777" w:rsidR="00715508" w:rsidRPr="00865480" w:rsidRDefault="00715508" w:rsidP="00715508">
            <w:pPr>
              <w:rPr>
                <w:rFonts w:ascii="Times New Roman" w:eastAsia="Tahoma" w:hAnsi="Times New Roman" w:cs="Times New Roman"/>
                <w:color w:val="000000"/>
                <w:sz w:val="24"/>
                <w:szCs w:val="24"/>
              </w:rPr>
            </w:pPr>
          </w:p>
        </w:tc>
        <w:tc>
          <w:tcPr>
            <w:tcW w:w="3888" w:type="dxa"/>
            <w:vMerge/>
          </w:tcPr>
          <w:p w14:paraId="758A7F63" w14:textId="77777777" w:rsidR="00715508" w:rsidRPr="00865480" w:rsidRDefault="00715508" w:rsidP="00715508">
            <w:pPr>
              <w:rPr>
                <w:rFonts w:ascii="Times New Roman" w:eastAsia="Tahoma" w:hAnsi="Times New Roman" w:cs="Times New Roman"/>
                <w:color w:val="000000"/>
                <w:sz w:val="24"/>
                <w:szCs w:val="24"/>
              </w:rPr>
            </w:pPr>
          </w:p>
        </w:tc>
        <w:tc>
          <w:tcPr>
            <w:tcW w:w="6232" w:type="dxa"/>
          </w:tcPr>
          <w:p w14:paraId="5D45F62B" w14:textId="6BB13D10"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15508" w:rsidRPr="00865480" w14:paraId="51B39E2A" w14:textId="77777777" w:rsidTr="00FF1A51">
        <w:tc>
          <w:tcPr>
            <w:tcW w:w="540" w:type="dxa"/>
            <w:vMerge w:val="restart"/>
          </w:tcPr>
          <w:p w14:paraId="3DD142E1" w14:textId="77777777" w:rsidR="00715508" w:rsidRPr="00865480" w:rsidRDefault="00715508" w:rsidP="00715508">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5.</w:t>
            </w:r>
          </w:p>
        </w:tc>
        <w:tc>
          <w:tcPr>
            <w:tcW w:w="1886" w:type="dxa"/>
            <w:vMerge w:val="restart"/>
          </w:tcPr>
          <w:p w14:paraId="1FFF9339" w14:textId="5FACCBF6"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2ABFB13F" w14:textId="07704C09"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3.7.1</w:t>
            </w:r>
          </w:p>
        </w:tc>
        <w:tc>
          <w:tcPr>
            <w:tcW w:w="3888" w:type="dxa"/>
            <w:vMerge w:val="restart"/>
          </w:tcPr>
          <w:p w14:paraId="16FF98ED" w14:textId="78A12C8F"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232" w:type="dxa"/>
          </w:tcPr>
          <w:p w14:paraId="669A8A2C" w14:textId="17D10FDF"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15508" w:rsidRPr="00865480" w14:paraId="49D93742" w14:textId="77777777" w:rsidTr="00FF1A51">
        <w:tc>
          <w:tcPr>
            <w:tcW w:w="540" w:type="dxa"/>
            <w:vMerge/>
          </w:tcPr>
          <w:p w14:paraId="72C78579" w14:textId="77777777" w:rsidR="00715508" w:rsidRPr="00865480" w:rsidRDefault="00715508" w:rsidP="00715508">
            <w:pPr>
              <w:rPr>
                <w:rFonts w:ascii="Times New Roman" w:hAnsi="Times New Roman" w:cs="Times New Roman"/>
                <w:sz w:val="24"/>
                <w:szCs w:val="24"/>
              </w:rPr>
            </w:pPr>
          </w:p>
        </w:tc>
        <w:tc>
          <w:tcPr>
            <w:tcW w:w="1886" w:type="dxa"/>
            <w:vMerge/>
          </w:tcPr>
          <w:p w14:paraId="6B587973" w14:textId="77777777" w:rsidR="00715508" w:rsidRPr="00865480" w:rsidRDefault="00715508" w:rsidP="00715508">
            <w:pPr>
              <w:rPr>
                <w:rFonts w:ascii="Times New Roman" w:hAnsi="Times New Roman" w:cs="Times New Roman"/>
                <w:sz w:val="24"/>
                <w:szCs w:val="24"/>
              </w:rPr>
            </w:pPr>
          </w:p>
        </w:tc>
        <w:tc>
          <w:tcPr>
            <w:tcW w:w="1731" w:type="dxa"/>
            <w:vMerge/>
          </w:tcPr>
          <w:p w14:paraId="3C3832C7" w14:textId="77777777" w:rsidR="00715508" w:rsidRPr="00865480" w:rsidRDefault="00715508" w:rsidP="00715508">
            <w:pPr>
              <w:rPr>
                <w:rFonts w:ascii="Times New Roman" w:hAnsi="Times New Roman" w:cs="Times New Roman"/>
                <w:sz w:val="24"/>
                <w:szCs w:val="24"/>
              </w:rPr>
            </w:pPr>
          </w:p>
        </w:tc>
        <w:tc>
          <w:tcPr>
            <w:tcW w:w="3888" w:type="dxa"/>
            <w:vMerge/>
          </w:tcPr>
          <w:p w14:paraId="5300DBD3" w14:textId="77777777" w:rsidR="00715508" w:rsidRPr="00865480" w:rsidRDefault="00715508" w:rsidP="00715508">
            <w:pPr>
              <w:rPr>
                <w:rFonts w:ascii="Times New Roman" w:hAnsi="Times New Roman" w:cs="Times New Roman"/>
                <w:sz w:val="24"/>
                <w:szCs w:val="24"/>
              </w:rPr>
            </w:pPr>
          </w:p>
        </w:tc>
        <w:tc>
          <w:tcPr>
            <w:tcW w:w="6232" w:type="dxa"/>
          </w:tcPr>
          <w:p w14:paraId="62FE1E31" w14:textId="0FBD17E3"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5508" w:rsidRPr="00865480" w14:paraId="21A73851" w14:textId="77777777" w:rsidTr="00FF1A51">
        <w:tc>
          <w:tcPr>
            <w:tcW w:w="540" w:type="dxa"/>
            <w:vMerge/>
          </w:tcPr>
          <w:p w14:paraId="2D29C9AD" w14:textId="77777777" w:rsidR="00715508" w:rsidRPr="00865480" w:rsidRDefault="00715508" w:rsidP="00715508">
            <w:pPr>
              <w:rPr>
                <w:rFonts w:ascii="Times New Roman" w:hAnsi="Times New Roman" w:cs="Times New Roman"/>
                <w:sz w:val="24"/>
                <w:szCs w:val="24"/>
              </w:rPr>
            </w:pPr>
          </w:p>
        </w:tc>
        <w:tc>
          <w:tcPr>
            <w:tcW w:w="1886" w:type="dxa"/>
            <w:vMerge/>
          </w:tcPr>
          <w:p w14:paraId="372ABE80" w14:textId="77777777" w:rsidR="00715508" w:rsidRPr="00865480" w:rsidRDefault="00715508" w:rsidP="00715508">
            <w:pPr>
              <w:rPr>
                <w:rFonts w:ascii="Times New Roman" w:hAnsi="Times New Roman" w:cs="Times New Roman"/>
                <w:sz w:val="24"/>
                <w:szCs w:val="24"/>
              </w:rPr>
            </w:pPr>
          </w:p>
        </w:tc>
        <w:tc>
          <w:tcPr>
            <w:tcW w:w="1731" w:type="dxa"/>
            <w:vMerge/>
          </w:tcPr>
          <w:p w14:paraId="7DDB075E" w14:textId="77777777" w:rsidR="00715508" w:rsidRPr="00865480" w:rsidRDefault="00715508" w:rsidP="00715508">
            <w:pPr>
              <w:rPr>
                <w:rFonts w:ascii="Times New Roman" w:hAnsi="Times New Roman" w:cs="Times New Roman"/>
                <w:sz w:val="24"/>
                <w:szCs w:val="24"/>
              </w:rPr>
            </w:pPr>
          </w:p>
        </w:tc>
        <w:tc>
          <w:tcPr>
            <w:tcW w:w="3888" w:type="dxa"/>
            <w:vMerge/>
          </w:tcPr>
          <w:p w14:paraId="56B69D4E" w14:textId="77777777" w:rsidR="00715508" w:rsidRPr="00865480" w:rsidRDefault="00715508" w:rsidP="00715508">
            <w:pPr>
              <w:rPr>
                <w:rFonts w:ascii="Times New Roman" w:hAnsi="Times New Roman" w:cs="Times New Roman"/>
                <w:sz w:val="24"/>
                <w:szCs w:val="24"/>
              </w:rPr>
            </w:pPr>
          </w:p>
        </w:tc>
        <w:tc>
          <w:tcPr>
            <w:tcW w:w="6232" w:type="dxa"/>
          </w:tcPr>
          <w:p w14:paraId="36BD926D" w14:textId="09B40E7E"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15508" w:rsidRPr="00865480" w14:paraId="797651BE" w14:textId="77777777" w:rsidTr="00FF1A51">
        <w:tc>
          <w:tcPr>
            <w:tcW w:w="540" w:type="dxa"/>
            <w:vMerge/>
          </w:tcPr>
          <w:p w14:paraId="2728314D" w14:textId="77777777" w:rsidR="00715508" w:rsidRPr="00865480" w:rsidRDefault="00715508" w:rsidP="00715508">
            <w:pPr>
              <w:rPr>
                <w:rFonts w:ascii="Times New Roman" w:hAnsi="Times New Roman" w:cs="Times New Roman"/>
                <w:sz w:val="24"/>
                <w:szCs w:val="24"/>
              </w:rPr>
            </w:pPr>
          </w:p>
        </w:tc>
        <w:tc>
          <w:tcPr>
            <w:tcW w:w="1886" w:type="dxa"/>
            <w:vMerge/>
          </w:tcPr>
          <w:p w14:paraId="4BF82173" w14:textId="77777777" w:rsidR="00715508" w:rsidRPr="00865480" w:rsidRDefault="00715508" w:rsidP="00715508">
            <w:pPr>
              <w:rPr>
                <w:rFonts w:ascii="Times New Roman" w:hAnsi="Times New Roman" w:cs="Times New Roman"/>
                <w:sz w:val="24"/>
                <w:szCs w:val="24"/>
              </w:rPr>
            </w:pPr>
          </w:p>
        </w:tc>
        <w:tc>
          <w:tcPr>
            <w:tcW w:w="1731" w:type="dxa"/>
            <w:vMerge/>
          </w:tcPr>
          <w:p w14:paraId="092827C0" w14:textId="77777777" w:rsidR="00715508" w:rsidRPr="00865480" w:rsidRDefault="00715508" w:rsidP="00715508">
            <w:pPr>
              <w:rPr>
                <w:rFonts w:ascii="Times New Roman" w:hAnsi="Times New Roman" w:cs="Times New Roman"/>
                <w:sz w:val="24"/>
                <w:szCs w:val="24"/>
              </w:rPr>
            </w:pPr>
          </w:p>
        </w:tc>
        <w:tc>
          <w:tcPr>
            <w:tcW w:w="3888" w:type="dxa"/>
            <w:vMerge/>
          </w:tcPr>
          <w:p w14:paraId="6489A499" w14:textId="77777777" w:rsidR="00715508" w:rsidRPr="00865480" w:rsidRDefault="00715508" w:rsidP="00715508">
            <w:pPr>
              <w:rPr>
                <w:rFonts w:ascii="Times New Roman" w:hAnsi="Times New Roman" w:cs="Times New Roman"/>
                <w:sz w:val="24"/>
                <w:szCs w:val="24"/>
              </w:rPr>
            </w:pPr>
          </w:p>
        </w:tc>
        <w:tc>
          <w:tcPr>
            <w:tcW w:w="6232" w:type="dxa"/>
          </w:tcPr>
          <w:p w14:paraId="34CB61DE" w14:textId="24CCE324"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15508" w:rsidRPr="00865480" w14:paraId="561EF35F" w14:textId="77777777" w:rsidTr="0082369A">
        <w:trPr>
          <w:trHeight w:val="838"/>
        </w:trPr>
        <w:tc>
          <w:tcPr>
            <w:tcW w:w="540" w:type="dxa"/>
            <w:vMerge/>
          </w:tcPr>
          <w:p w14:paraId="4B2AECE5" w14:textId="77777777" w:rsidR="00715508" w:rsidRPr="00865480" w:rsidRDefault="00715508" w:rsidP="00715508">
            <w:pPr>
              <w:rPr>
                <w:rFonts w:ascii="Times New Roman" w:hAnsi="Times New Roman" w:cs="Times New Roman"/>
                <w:sz w:val="24"/>
                <w:szCs w:val="24"/>
              </w:rPr>
            </w:pPr>
          </w:p>
        </w:tc>
        <w:tc>
          <w:tcPr>
            <w:tcW w:w="1886" w:type="dxa"/>
            <w:vMerge/>
          </w:tcPr>
          <w:p w14:paraId="48CEE53B" w14:textId="77777777" w:rsidR="00715508" w:rsidRPr="00865480" w:rsidRDefault="00715508" w:rsidP="00715508">
            <w:pPr>
              <w:rPr>
                <w:rFonts w:ascii="Times New Roman" w:hAnsi="Times New Roman" w:cs="Times New Roman"/>
                <w:sz w:val="24"/>
                <w:szCs w:val="24"/>
              </w:rPr>
            </w:pPr>
          </w:p>
        </w:tc>
        <w:tc>
          <w:tcPr>
            <w:tcW w:w="1731" w:type="dxa"/>
            <w:vMerge/>
          </w:tcPr>
          <w:p w14:paraId="443CF2AF" w14:textId="77777777" w:rsidR="00715508" w:rsidRPr="00865480" w:rsidRDefault="00715508" w:rsidP="00715508">
            <w:pPr>
              <w:rPr>
                <w:rFonts w:ascii="Times New Roman" w:hAnsi="Times New Roman" w:cs="Times New Roman"/>
                <w:sz w:val="24"/>
                <w:szCs w:val="24"/>
              </w:rPr>
            </w:pPr>
          </w:p>
        </w:tc>
        <w:tc>
          <w:tcPr>
            <w:tcW w:w="3888" w:type="dxa"/>
            <w:vMerge/>
          </w:tcPr>
          <w:p w14:paraId="7136ECC7" w14:textId="77777777" w:rsidR="00715508" w:rsidRPr="00865480" w:rsidRDefault="00715508" w:rsidP="00715508">
            <w:pPr>
              <w:rPr>
                <w:rFonts w:ascii="Times New Roman" w:hAnsi="Times New Roman" w:cs="Times New Roman"/>
                <w:sz w:val="24"/>
                <w:szCs w:val="24"/>
              </w:rPr>
            </w:pPr>
          </w:p>
        </w:tc>
        <w:tc>
          <w:tcPr>
            <w:tcW w:w="6232" w:type="dxa"/>
          </w:tcPr>
          <w:p w14:paraId="632679E3" w14:textId="25CE2B5B"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15508" w:rsidRPr="00865480" w14:paraId="741400E3" w14:textId="77777777" w:rsidTr="00FF1A51">
        <w:tc>
          <w:tcPr>
            <w:tcW w:w="540" w:type="dxa"/>
            <w:vMerge/>
          </w:tcPr>
          <w:p w14:paraId="17828744" w14:textId="77777777" w:rsidR="00715508" w:rsidRPr="00865480" w:rsidRDefault="00715508" w:rsidP="00715508">
            <w:pPr>
              <w:rPr>
                <w:rFonts w:ascii="Times New Roman" w:hAnsi="Times New Roman" w:cs="Times New Roman"/>
                <w:sz w:val="24"/>
                <w:szCs w:val="24"/>
              </w:rPr>
            </w:pPr>
          </w:p>
        </w:tc>
        <w:tc>
          <w:tcPr>
            <w:tcW w:w="1886" w:type="dxa"/>
            <w:vMerge/>
          </w:tcPr>
          <w:p w14:paraId="058BECDC" w14:textId="77777777" w:rsidR="00715508" w:rsidRPr="00865480" w:rsidRDefault="00715508" w:rsidP="00715508">
            <w:pPr>
              <w:rPr>
                <w:rFonts w:ascii="Times New Roman" w:hAnsi="Times New Roman" w:cs="Times New Roman"/>
                <w:sz w:val="24"/>
                <w:szCs w:val="24"/>
              </w:rPr>
            </w:pPr>
          </w:p>
        </w:tc>
        <w:tc>
          <w:tcPr>
            <w:tcW w:w="1731" w:type="dxa"/>
            <w:vMerge/>
          </w:tcPr>
          <w:p w14:paraId="640A6D64" w14:textId="77777777" w:rsidR="00715508" w:rsidRPr="00865480" w:rsidRDefault="00715508" w:rsidP="00715508">
            <w:pPr>
              <w:rPr>
                <w:rFonts w:ascii="Times New Roman" w:hAnsi="Times New Roman" w:cs="Times New Roman"/>
                <w:sz w:val="24"/>
                <w:szCs w:val="24"/>
              </w:rPr>
            </w:pPr>
          </w:p>
        </w:tc>
        <w:tc>
          <w:tcPr>
            <w:tcW w:w="3888" w:type="dxa"/>
            <w:vMerge/>
          </w:tcPr>
          <w:p w14:paraId="7F137B60" w14:textId="77777777" w:rsidR="00715508" w:rsidRPr="00865480" w:rsidRDefault="00715508" w:rsidP="00715508">
            <w:pPr>
              <w:rPr>
                <w:rFonts w:ascii="Times New Roman" w:hAnsi="Times New Roman" w:cs="Times New Roman"/>
                <w:sz w:val="24"/>
                <w:szCs w:val="24"/>
              </w:rPr>
            </w:pPr>
          </w:p>
        </w:tc>
        <w:tc>
          <w:tcPr>
            <w:tcW w:w="6232" w:type="dxa"/>
          </w:tcPr>
          <w:p w14:paraId="29712137" w14:textId="57712ACB" w:rsidR="00715508" w:rsidRPr="00865480" w:rsidRDefault="00715508" w:rsidP="00715508">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F1A51" w:rsidRPr="00865480" w14:paraId="183E07AC" w14:textId="77777777" w:rsidTr="00FF1A51">
        <w:trPr>
          <w:trHeight w:val="46"/>
        </w:trPr>
        <w:tc>
          <w:tcPr>
            <w:tcW w:w="540" w:type="dxa"/>
            <w:vMerge w:val="restart"/>
          </w:tcPr>
          <w:p w14:paraId="3E72F05D" w14:textId="77777777" w:rsidR="00FF1A51" w:rsidRPr="00865480" w:rsidRDefault="00FF1A51" w:rsidP="00FF1A51">
            <w:pPr>
              <w:jc w:val="center"/>
              <w:rPr>
                <w:rFonts w:ascii="Times New Roman" w:hAnsi="Times New Roman" w:cs="Times New Roman"/>
                <w:sz w:val="24"/>
                <w:szCs w:val="24"/>
              </w:rPr>
            </w:pPr>
            <w:r w:rsidRPr="00865480">
              <w:rPr>
                <w:rFonts w:ascii="Times New Roman" w:hAnsi="Times New Roman" w:cs="Times New Roman"/>
                <w:sz w:val="24"/>
                <w:szCs w:val="24"/>
              </w:rPr>
              <w:t>6.</w:t>
            </w:r>
          </w:p>
        </w:tc>
        <w:tc>
          <w:tcPr>
            <w:tcW w:w="1886" w:type="dxa"/>
            <w:vMerge w:val="restart"/>
          </w:tcPr>
          <w:p w14:paraId="5A7BE8D7"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Религиозное управление и образование</w:t>
            </w:r>
          </w:p>
        </w:tc>
        <w:tc>
          <w:tcPr>
            <w:tcW w:w="1731" w:type="dxa"/>
            <w:vMerge w:val="restart"/>
          </w:tcPr>
          <w:p w14:paraId="5EA05DC4"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3.7.2</w:t>
            </w:r>
          </w:p>
        </w:tc>
        <w:tc>
          <w:tcPr>
            <w:tcW w:w="3888" w:type="dxa"/>
            <w:vMerge w:val="restart"/>
          </w:tcPr>
          <w:p w14:paraId="493A03FD"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232" w:type="dxa"/>
          </w:tcPr>
          <w:p w14:paraId="51B7EE4E"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F1A51" w:rsidRPr="00865480" w14:paraId="7181AC15" w14:textId="77777777" w:rsidTr="00FF1A51">
        <w:trPr>
          <w:trHeight w:val="46"/>
        </w:trPr>
        <w:tc>
          <w:tcPr>
            <w:tcW w:w="540" w:type="dxa"/>
            <w:vMerge/>
          </w:tcPr>
          <w:p w14:paraId="1EB90317" w14:textId="77777777" w:rsidR="00FF1A51" w:rsidRPr="00865480" w:rsidRDefault="00FF1A51" w:rsidP="00FF1A51">
            <w:pPr>
              <w:rPr>
                <w:rFonts w:ascii="Times New Roman" w:hAnsi="Times New Roman" w:cs="Times New Roman"/>
                <w:sz w:val="24"/>
                <w:szCs w:val="24"/>
              </w:rPr>
            </w:pPr>
          </w:p>
        </w:tc>
        <w:tc>
          <w:tcPr>
            <w:tcW w:w="1886" w:type="dxa"/>
            <w:vMerge/>
          </w:tcPr>
          <w:p w14:paraId="3AB84646" w14:textId="77777777" w:rsidR="00FF1A51" w:rsidRPr="00865480" w:rsidRDefault="00FF1A51" w:rsidP="00FF1A51">
            <w:pPr>
              <w:rPr>
                <w:rFonts w:ascii="Times New Roman" w:hAnsi="Times New Roman" w:cs="Times New Roman"/>
                <w:sz w:val="24"/>
                <w:szCs w:val="24"/>
              </w:rPr>
            </w:pPr>
          </w:p>
        </w:tc>
        <w:tc>
          <w:tcPr>
            <w:tcW w:w="1731" w:type="dxa"/>
            <w:vMerge/>
          </w:tcPr>
          <w:p w14:paraId="4A6CB8C1" w14:textId="77777777" w:rsidR="00FF1A51" w:rsidRPr="00865480" w:rsidRDefault="00FF1A51" w:rsidP="00FF1A51">
            <w:pPr>
              <w:rPr>
                <w:rFonts w:ascii="Times New Roman" w:hAnsi="Times New Roman" w:cs="Times New Roman"/>
                <w:sz w:val="24"/>
                <w:szCs w:val="24"/>
              </w:rPr>
            </w:pPr>
          </w:p>
        </w:tc>
        <w:tc>
          <w:tcPr>
            <w:tcW w:w="3888" w:type="dxa"/>
            <w:vMerge/>
          </w:tcPr>
          <w:p w14:paraId="47F8AF56" w14:textId="77777777" w:rsidR="00FF1A51" w:rsidRPr="00865480" w:rsidRDefault="00FF1A51" w:rsidP="00FF1A51">
            <w:pPr>
              <w:rPr>
                <w:rFonts w:ascii="Times New Roman" w:hAnsi="Times New Roman" w:cs="Times New Roman"/>
                <w:sz w:val="24"/>
                <w:szCs w:val="24"/>
              </w:rPr>
            </w:pPr>
          </w:p>
        </w:tc>
        <w:tc>
          <w:tcPr>
            <w:tcW w:w="6232" w:type="dxa"/>
          </w:tcPr>
          <w:p w14:paraId="2A6B4D4F"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F1A51" w:rsidRPr="00865480" w14:paraId="00B31BD9" w14:textId="77777777" w:rsidTr="00FF1A51">
        <w:trPr>
          <w:trHeight w:val="46"/>
        </w:trPr>
        <w:tc>
          <w:tcPr>
            <w:tcW w:w="540" w:type="dxa"/>
            <w:vMerge/>
          </w:tcPr>
          <w:p w14:paraId="16B3A069" w14:textId="77777777" w:rsidR="00FF1A51" w:rsidRPr="00865480" w:rsidRDefault="00FF1A51" w:rsidP="00FF1A51">
            <w:pPr>
              <w:rPr>
                <w:rFonts w:ascii="Times New Roman" w:hAnsi="Times New Roman" w:cs="Times New Roman"/>
                <w:sz w:val="24"/>
                <w:szCs w:val="24"/>
              </w:rPr>
            </w:pPr>
          </w:p>
        </w:tc>
        <w:tc>
          <w:tcPr>
            <w:tcW w:w="1886" w:type="dxa"/>
            <w:vMerge/>
          </w:tcPr>
          <w:p w14:paraId="041D9C83" w14:textId="77777777" w:rsidR="00FF1A51" w:rsidRPr="00865480" w:rsidRDefault="00FF1A51" w:rsidP="00FF1A51">
            <w:pPr>
              <w:rPr>
                <w:rFonts w:ascii="Times New Roman" w:hAnsi="Times New Roman" w:cs="Times New Roman"/>
                <w:sz w:val="24"/>
                <w:szCs w:val="24"/>
              </w:rPr>
            </w:pPr>
          </w:p>
        </w:tc>
        <w:tc>
          <w:tcPr>
            <w:tcW w:w="1731" w:type="dxa"/>
            <w:vMerge/>
          </w:tcPr>
          <w:p w14:paraId="7F0A0230" w14:textId="77777777" w:rsidR="00FF1A51" w:rsidRPr="00865480" w:rsidRDefault="00FF1A51" w:rsidP="00FF1A51">
            <w:pPr>
              <w:rPr>
                <w:rFonts w:ascii="Times New Roman" w:hAnsi="Times New Roman" w:cs="Times New Roman"/>
                <w:sz w:val="24"/>
                <w:szCs w:val="24"/>
              </w:rPr>
            </w:pPr>
          </w:p>
        </w:tc>
        <w:tc>
          <w:tcPr>
            <w:tcW w:w="3888" w:type="dxa"/>
            <w:vMerge/>
          </w:tcPr>
          <w:p w14:paraId="3E02D8E8" w14:textId="77777777" w:rsidR="00FF1A51" w:rsidRPr="00865480" w:rsidRDefault="00FF1A51" w:rsidP="00FF1A51">
            <w:pPr>
              <w:rPr>
                <w:rFonts w:ascii="Times New Roman" w:hAnsi="Times New Roman" w:cs="Times New Roman"/>
                <w:sz w:val="24"/>
                <w:szCs w:val="24"/>
              </w:rPr>
            </w:pPr>
          </w:p>
        </w:tc>
        <w:tc>
          <w:tcPr>
            <w:tcW w:w="6232" w:type="dxa"/>
          </w:tcPr>
          <w:p w14:paraId="0E4824A9"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FF1A51" w:rsidRPr="00865480" w14:paraId="20F98987" w14:textId="77777777" w:rsidTr="00FF1A51">
        <w:trPr>
          <w:trHeight w:val="46"/>
        </w:trPr>
        <w:tc>
          <w:tcPr>
            <w:tcW w:w="540" w:type="dxa"/>
            <w:vMerge/>
          </w:tcPr>
          <w:p w14:paraId="72400D00" w14:textId="77777777" w:rsidR="00FF1A51" w:rsidRPr="00865480" w:rsidRDefault="00FF1A51" w:rsidP="00FF1A51">
            <w:pPr>
              <w:rPr>
                <w:rFonts w:ascii="Times New Roman" w:hAnsi="Times New Roman" w:cs="Times New Roman"/>
                <w:sz w:val="24"/>
                <w:szCs w:val="24"/>
              </w:rPr>
            </w:pPr>
          </w:p>
        </w:tc>
        <w:tc>
          <w:tcPr>
            <w:tcW w:w="1886" w:type="dxa"/>
            <w:vMerge/>
          </w:tcPr>
          <w:p w14:paraId="1E3FA98C" w14:textId="77777777" w:rsidR="00FF1A51" w:rsidRPr="00865480" w:rsidRDefault="00FF1A51" w:rsidP="00FF1A51">
            <w:pPr>
              <w:rPr>
                <w:rFonts w:ascii="Times New Roman" w:hAnsi="Times New Roman" w:cs="Times New Roman"/>
                <w:sz w:val="24"/>
                <w:szCs w:val="24"/>
              </w:rPr>
            </w:pPr>
          </w:p>
        </w:tc>
        <w:tc>
          <w:tcPr>
            <w:tcW w:w="1731" w:type="dxa"/>
            <w:vMerge/>
          </w:tcPr>
          <w:p w14:paraId="0B581822" w14:textId="77777777" w:rsidR="00FF1A51" w:rsidRPr="00865480" w:rsidRDefault="00FF1A51" w:rsidP="00FF1A51">
            <w:pPr>
              <w:rPr>
                <w:rFonts w:ascii="Times New Roman" w:hAnsi="Times New Roman" w:cs="Times New Roman"/>
                <w:sz w:val="24"/>
                <w:szCs w:val="24"/>
              </w:rPr>
            </w:pPr>
          </w:p>
        </w:tc>
        <w:tc>
          <w:tcPr>
            <w:tcW w:w="3888" w:type="dxa"/>
            <w:vMerge/>
          </w:tcPr>
          <w:p w14:paraId="4DA293A3" w14:textId="77777777" w:rsidR="00FF1A51" w:rsidRPr="00865480" w:rsidRDefault="00FF1A51" w:rsidP="00FF1A51">
            <w:pPr>
              <w:rPr>
                <w:rFonts w:ascii="Times New Roman" w:hAnsi="Times New Roman" w:cs="Times New Roman"/>
                <w:sz w:val="24"/>
                <w:szCs w:val="24"/>
              </w:rPr>
            </w:pPr>
          </w:p>
        </w:tc>
        <w:tc>
          <w:tcPr>
            <w:tcW w:w="6232" w:type="dxa"/>
          </w:tcPr>
          <w:p w14:paraId="28F6D942" w14:textId="2D1CD0CC" w:rsidR="00FF1A51" w:rsidRPr="00715508" w:rsidRDefault="00FF1A51" w:rsidP="00FF1A51">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00715508">
              <w:rPr>
                <w:rFonts w:ascii="Times New Roman" w:eastAsia="Tahoma" w:hAnsi="Times New Roman" w:cs="Times New Roman"/>
                <w:color w:val="000000"/>
                <w:sz w:val="24"/>
                <w:szCs w:val="24"/>
              </w:rPr>
              <w:t>3</w:t>
            </w:r>
            <w:r w:rsidRPr="00865480">
              <w:rPr>
                <w:rFonts w:ascii="Times New Roman" w:eastAsia="Tahoma" w:hAnsi="Times New Roman" w:cs="Times New Roman"/>
                <w:color w:val="000000"/>
                <w:sz w:val="24"/>
                <w:szCs w:val="24"/>
              </w:rPr>
              <w:t xml:space="preserve"> м.</w:t>
            </w:r>
          </w:p>
        </w:tc>
      </w:tr>
      <w:tr w:rsidR="00735508" w:rsidRPr="00865480" w14:paraId="60041B80" w14:textId="77777777" w:rsidTr="0082369A">
        <w:trPr>
          <w:trHeight w:val="838"/>
        </w:trPr>
        <w:tc>
          <w:tcPr>
            <w:tcW w:w="540" w:type="dxa"/>
            <w:vMerge/>
          </w:tcPr>
          <w:p w14:paraId="201DBDA3" w14:textId="77777777" w:rsidR="00735508" w:rsidRPr="00865480" w:rsidRDefault="00735508" w:rsidP="00FF1A51">
            <w:pPr>
              <w:rPr>
                <w:rFonts w:ascii="Times New Roman" w:hAnsi="Times New Roman" w:cs="Times New Roman"/>
                <w:sz w:val="24"/>
                <w:szCs w:val="24"/>
              </w:rPr>
            </w:pPr>
          </w:p>
        </w:tc>
        <w:tc>
          <w:tcPr>
            <w:tcW w:w="1886" w:type="dxa"/>
            <w:vMerge/>
          </w:tcPr>
          <w:p w14:paraId="3000D588" w14:textId="77777777" w:rsidR="00735508" w:rsidRPr="00865480" w:rsidRDefault="00735508" w:rsidP="00FF1A51">
            <w:pPr>
              <w:rPr>
                <w:rFonts w:ascii="Times New Roman" w:hAnsi="Times New Roman" w:cs="Times New Roman"/>
                <w:sz w:val="24"/>
                <w:szCs w:val="24"/>
              </w:rPr>
            </w:pPr>
          </w:p>
        </w:tc>
        <w:tc>
          <w:tcPr>
            <w:tcW w:w="1731" w:type="dxa"/>
            <w:vMerge/>
          </w:tcPr>
          <w:p w14:paraId="2B0C888A" w14:textId="77777777" w:rsidR="00735508" w:rsidRPr="00865480" w:rsidRDefault="00735508" w:rsidP="00FF1A51">
            <w:pPr>
              <w:rPr>
                <w:rFonts w:ascii="Times New Roman" w:hAnsi="Times New Roman" w:cs="Times New Roman"/>
                <w:sz w:val="24"/>
                <w:szCs w:val="24"/>
              </w:rPr>
            </w:pPr>
          </w:p>
        </w:tc>
        <w:tc>
          <w:tcPr>
            <w:tcW w:w="3888" w:type="dxa"/>
            <w:vMerge/>
          </w:tcPr>
          <w:p w14:paraId="1ADEF093" w14:textId="77777777" w:rsidR="00735508" w:rsidRPr="00865480" w:rsidRDefault="00735508" w:rsidP="00FF1A51">
            <w:pPr>
              <w:rPr>
                <w:rFonts w:ascii="Times New Roman" w:hAnsi="Times New Roman" w:cs="Times New Roman"/>
                <w:sz w:val="24"/>
                <w:szCs w:val="24"/>
              </w:rPr>
            </w:pPr>
          </w:p>
        </w:tc>
        <w:tc>
          <w:tcPr>
            <w:tcW w:w="6232" w:type="dxa"/>
          </w:tcPr>
          <w:p w14:paraId="75BFF417" w14:textId="77777777" w:rsidR="00735508" w:rsidRPr="00865480" w:rsidRDefault="00735508"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F1A51" w:rsidRPr="00865480" w14:paraId="49303E0B" w14:textId="77777777" w:rsidTr="00FF1A51">
        <w:trPr>
          <w:trHeight w:val="46"/>
        </w:trPr>
        <w:tc>
          <w:tcPr>
            <w:tcW w:w="540" w:type="dxa"/>
            <w:vMerge/>
          </w:tcPr>
          <w:p w14:paraId="5D6850FF" w14:textId="77777777" w:rsidR="00FF1A51" w:rsidRPr="00865480" w:rsidRDefault="00FF1A51" w:rsidP="00FF1A51">
            <w:pPr>
              <w:rPr>
                <w:rFonts w:ascii="Times New Roman" w:hAnsi="Times New Roman" w:cs="Times New Roman"/>
                <w:sz w:val="24"/>
                <w:szCs w:val="24"/>
              </w:rPr>
            </w:pPr>
          </w:p>
        </w:tc>
        <w:tc>
          <w:tcPr>
            <w:tcW w:w="1886" w:type="dxa"/>
            <w:vMerge/>
          </w:tcPr>
          <w:p w14:paraId="05F82859" w14:textId="77777777" w:rsidR="00FF1A51" w:rsidRPr="00865480" w:rsidRDefault="00FF1A51" w:rsidP="00FF1A51">
            <w:pPr>
              <w:rPr>
                <w:rFonts w:ascii="Times New Roman" w:hAnsi="Times New Roman" w:cs="Times New Roman"/>
                <w:sz w:val="24"/>
                <w:szCs w:val="24"/>
              </w:rPr>
            </w:pPr>
          </w:p>
        </w:tc>
        <w:tc>
          <w:tcPr>
            <w:tcW w:w="1731" w:type="dxa"/>
            <w:vMerge/>
          </w:tcPr>
          <w:p w14:paraId="1C308C6A" w14:textId="77777777" w:rsidR="00FF1A51" w:rsidRPr="00865480" w:rsidRDefault="00FF1A51" w:rsidP="00FF1A51">
            <w:pPr>
              <w:rPr>
                <w:rFonts w:ascii="Times New Roman" w:hAnsi="Times New Roman" w:cs="Times New Roman"/>
                <w:sz w:val="24"/>
                <w:szCs w:val="24"/>
              </w:rPr>
            </w:pPr>
          </w:p>
        </w:tc>
        <w:tc>
          <w:tcPr>
            <w:tcW w:w="3888" w:type="dxa"/>
            <w:vMerge/>
          </w:tcPr>
          <w:p w14:paraId="0D878D30" w14:textId="77777777" w:rsidR="00FF1A51" w:rsidRPr="00865480" w:rsidRDefault="00FF1A51" w:rsidP="00FF1A51">
            <w:pPr>
              <w:rPr>
                <w:rFonts w:ascii="Times New Roman" w:hAnsi="Times New Roman" w:cs="Times New Roman"/>
                <w:sz w:val="24"/>
                <w:szCs w:val="24"/>
              </w:rPr>
            </w:pPr>
          </w:p>
        </w:tc>
        <w:tc>
          <w:tcPr>
            <w:tcW w:w="6232" w:type="dxa"/>
          </w:tcPr>
          <w:p w14:paraId="24401347"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15508" w:rsidRPr="00865480" w14:paraId="57053648" w14:textId="77777777" w:rsidTr="00FF1A51">
        <w:tc>
          <w:tcPr>
            <w:tcW w:w="540" w:type="dxa"/>
            <w:vMerge w:val="restart"/>
          </w:tcPr>
          <w:p w14:paraId="5AC90F20" w14:textId="77777777" w:rsidR="00715508" w:rsidRPr="00865480" w:rsidRDefault="00715508" w:rsidP="00715508">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7.</w:t>
            </w:r>
          </w:p>
        </w:tc>
        <w:tc>
          <w:tcPr>
            <w:tcW w:w="1886" w:type="dxa"/>
            <w:vMerge w:val="restart"/>
          </w:tcPr>
          <w:p w14:paraId="6E562460" w14:textId="7933696C"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79BE6A56" w14:textId="3D46AD70"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88" w:type="dxa"/>
            <w:vMerge w:val="restart"/>
          </w:tcPr>
          <w:p w14:paraId="19026200" w14:textId="36087429"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w:t>
            </w:r>
            <w:r w:rsidRPr="00B00336">
              <w:rPr>
                <w:rFonts w:ascii="Times New Roman" w:eastAsia="Tahoma" w:hAnsi="Times New Roman" w:cs="Times New Roman"/>
                <w:color w:val="000000"/>
                <w:sz w:val="24"/>
                <w:szCs w:val="24"/>
              </w:rPr>
              <w:lastRenderedPageBreak/>
              <w:t>транспортных средств общего пользования, в том числе в депо</w:t>
            </w:r>
          </w:p>
        </w:tc>
        <w:tc>
          <w:tcPr>
            <w:tcW w:w="6232" w:type="dxa"/>
          </w:tcPr>
          <w:p w14:paraId="0B765E1D" w14:textId="74F6E6E9"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715508" w:rsidRPr="00865480" w14:paraId="20042DA4" w14:textId="77777777" w:rsidTr="00FF1A51">
        <w:tc>
          <w:tcPr>
            <w:tcW w:w="540" w:type="dxa"/>
            <w:vMerge/>
          </w:tcPr>
          <w:p w14:paraId="7E004763" w14:textId="77777777" w:rsidR="00715508" w:rsidRPr="00865480" w:rsidRDefault="00715508" w:rsidP="00715508">
            <w:pPr>
              <w:rPr>
                <w:rFonts w:ascii="Times New Roman" w:hAnsi="Times New Roman" w:cs="Times New Roman"/>
                <w:sz w:val="24"/>
                <w:szCs w:val="24"/>
              </w:rPr>
            </w:pPr>
          </w:p>
        </w:tc>
        <w:tc>
          <w:tcPr>
            <w:tcW w:w="1886" w:type="dxa"/>
            <w:vMerge/>
          </w:tcPr>
          <w:p w14:paraId="6BBF9BFF" w14:textId="77777777" w:rsidR="00715508" w:rsidRPr="00865480" w:rsidRDefault="00715508" w:rsidP="00715508">
            <w:pPr>
              <w:rPr>
                <w:rFonts w:ascii="Times New Roman" w:hAnsi="Times New Roman" w:cs="Times New Roman"/>
                <w:sz w:val="24"/>
                <w:szCs w:val="24"/>
              </w:rPr>
            </w:pPr>
          </w:p>
        </w:tc>
        <w:tc>
          <w:tcPr>
            <w:tcW w:w="1731" w:type="dxa"/>
            <w:vMerge/>
          </w:tcPr>
          <w:p w14:paraId="30D0695E" w14:textId="77777777" w:rsidR="00715508" w:rsidRPr="00865480" w:rsidRDefault="00715508" w:rsidP="00715508">
            <w:pPr>
              <w:rPr>
                <w:rFonts w:ascii="Times New Roman" w:hAnsi="Times New Roman" w:cs="Times New Roman"/>
                <w:sz w:val="24"/>
                <w:szCs w:val="24"/>
              </w:rPr>
            </w:pPr>
          </w:p>
        </w:tc>
        <w:tc>
          <w:tcPr>
            <w:tcW w:w="3888" w:type="dxa"/>
            <w:vMerge/>
          </w:tcPr>
          <w:p w14:paraId="46670BFF" w14:textId="77777777" w:rsidR="00715508" w:rsidRPr="00865480" w:rsidRDefault="00715508" w:rsidP="00715508">
            <w:pPr>
              <w:rPr>
                <w:rFonts w:ascii="Times New Roman" w:hAnsi="Times New Roman" w:cs="Times New Roman"/>
                <w:sz w:val="24"/>
                <w:szCs w:val="24"/>
              </w:rPr>
            </w:pPr>
          </w:p>
        </w:tc>
        <w:tc>
          <w:tcPr>
            <w:tcW w:w="6232" w:type="dxa"/>
          </w:tcPr>
          <w:p w14:paraId="7A440F19" w14:textId="4FE2EF9D"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715508" w:rsidRPr="00865480" w14:paraId="7A63FAB4" w14:textId="77777777" w:rsidTr="00FF1A51">
        <w:tc>
          <w:tcPr>
            <w:tcW w:w="540" w:type="dxa"/>
            <w:vMerge/>
          </w:tcPr>
          <w:p w14:paraId="5B57B448" w14:textId="77777777" w:rsidR="00715508" w:rsidRPr="00865480" w:rsidRDefault="00715508" w:rsidP="00715508">
            <w:pPr>
              <w:rPr>
                <w:rFonts w:ascii="Times New Roman" w:hAnsi="Times New Roman" w:cs="Times New Roman"/>
                <w:sz w:val="24"/>
                <w:szCs w:val="24"/>
              </w:rPr>
            </w:pPr>
          </w:p>
        </w:tc>
        <w:tc>
          <w:tcPr>
            <w:tcW w:w="1886" w:type="dxa"/>
            <w:vMerge/>
          </w:tcPr>
          <w:p w14:paraId="4EAC27D7" w14:textId="77777777" w:rsidR="00715508" w:rsidRPr="00865480" w:rsidRDefault="00715508" w:rsidP="00715508">
            <w:pPr>
              <w:rPr>
                <w:rFonts w:ascii="Times New Roman" w:hAnsi="Times New Roman" w:cs="Times New Roman"/>
                <w:sz w:val="24"/>
                <w:szCs w:val="24"/>
              </w:rPr>
            </w:pPr>
          </w:p>
        </w:tc>
        <w:tc>
          <w:tcPr>
            <w:tcW w:w="1731" w:type="dxa"/>
            <w:vMerge/>
          </w:tcPr>
          <w:p w14:paraId="3D813C58" w14:textId="77777777" w:rsidR="00715508" w:rsidRPr="00865480" w:rsidRDefault="00715508" w:rsidP="00715508">
            <w:pPr>
              <w:rPr>
                <w:rFonts w:ascii="Times New Roman" w:hAnsi="Times New Roman" w:cs="Times New Roman"/>
                <w:sz w:val="24"/>
                <w:szCs w:val="24"/>
              </w:rPr>
            </w:pPr>
          </w:p>
        </w:tc>
        <w:tc>
          <w:tcPr>
            <w:tcW w:w="3888" w:type="dxa"/>
            <w:vMerge/>
          </w:tcPr>
          <w:p w14:paraId="21F4E29F" w14:textId="77777777" w:rsidR="00715508" w:rsidRPr="00865480" w:rsidRDefault="00715508" w:rsidP="00715508">
            <w:pPr>
              <w:rPr>
                <w:rFonts w:ascii="Times New Roman" w:hAnsi="Times New Roman" w:cs="Times New Roman"/>
                <w:sz w:val="24"/>
                <w:szCs w:val="24"/>
              </w:rPr>
            </w:pPr>
          </w:p>
        </w:tc>
        <w:tc>
          <w:tcPr>
            <w:tcW w:w="6232" w:type="dxa"/>
          </w:tcPr>
          <w:p w14:paraId="4AA6C1C2" w14:textId="7271081B"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715508" w:rsidRPr="00865480" w14:paraId="7FFA7AF3" w14:textId="77777777" w:rsidTr="00FF1A51">
        <w:tc>
          <w:tcPr>
            <w:tcW w:w="540" w:type="dxa"/>
            <w:vMerge/>
          </w:tcPr>
          <w:p w14:paraId="6895B350" w14:textId="77777777" w:rsidR="00715508" w:rsidRPr="00865480" w:rsidRDefault="00715508" w:rsidP="00715508">
            <w:pPr>
              <w:rPr>
                <w:rFonts w:ascii="Times New Roman" w:hAnsi="Times New Roman" w:cs="Times New Roman"/>
                <w:sz w:val="24"/>
                <w:szCs w:val="24"/>
              </w:rPr>
            </w:pPr>
          </w:p>
        </w:tc>
        <w:tc>
          <w:tcPr>
            <w:tcW w:w="1886" w:type="dxa"/>
            <w:vMerge/>
          </w:tcPr>
          <w:p w14:paraId="520D01DE" w14:textId="77777777" w:rsidR="00715508" w:rsidRPr="00865480" w:rsidRDefault="00715508" w:rsidP="00715508">
            <w:pPr>
              <w:rPr>
                <w:rFonts w:ascii="Times New Roman" w:hAnsi="Times New Roman" w:cs="Times New Roman"/>
                <w:sz w:val="24"/>
                <w:szCs w:val="24"/>
              </w:rPr>
            </w:pPr>
          </w:p>
        </w:tc>
        <w:tc>
          <w:tcPr>
            <w:tcW w:w="1731" w:type="dxa"/>
            <w:vMerge/>
          </w:tcPr>
          <w:p w14:paraId="580D7A83" w14:textId="77777777" w:rsidR="00715508" w:rsidRPr="00865480" w:rsidRDefault="00715508" w:rsidP="00715508">
            <w:pPr>
              <w:rPr>
                <w:rFonts w:ascii="Times New Roman" w:hAnsi="Times New Roman" w:cs="Times New Roman"/>
                <w:sz w:val="24"/>
                <w:szCs w:val="24"/>
              </w:rPr>
            </w:pPr>
          </w:p>
        </w:tc>
        <w:tc>
          <w:tcPr>
            <w:tcW w:w="3888" w:type="dxa"/>
            <w:vMerge/>
          </w:tcPr>
          <w:p w14:paraId="1821DDC4" w14:textId="77777777" w:rsidR="00715508" w:rsidRPr="00865480" w:rsidRDefault="00715508" w:rsidP="00715508">
            <w:pPr>
              <w:rPr>
                <w:rFonts w:ascii="Times New Roman" w:hAnsi="Times New Roman" w:cs="Times New Roman"/>
                <w:sz w:val="24"/>
                <w:szCs w:val="24"/>
              </w:rPr>
            </w:pPr>
          </w:p>
        </w:tc>
        <w:tc>
          <w:tcPr>
            <w:tcW w:w="6232" w:type="dxa"/>
          </w:tcPr>
          <w:p w14:paraId="10113A69" w14:textId="3A18F204"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B00336">
              <w:rPr>
                <w:rFonts w:ascii="Times New Roman" w:eastAsia="Tahoma" w:hAnsi="Times New Roman" w:cs="Times New Roman"/>
                <w:color w:val="000000"/>
                <w:sz w:val="24"/>
                <w:szCs w:val="24"/>
              </w:rPr>
              <w:lastRenderedPageBreak/>
              <w:t>строительство зданий, строений, сооружений – 3 м (п. 3.1).</w:t>
            </w:r>
          </w:p>
        </w:tc>
      </w:tr>
      <w:tr w:rsidR="00715508" w:rsidRPr="00865480" w14:paraId="7C9FEA8B" w14:textId="77777777" w:rsidTr="0082369A">
        <w:trPr>
          <w:trHeight w:val="562"/>
        </w:trPr>
        <w:tc>
          <w:tcPr>
            <w:tcW w:w="540" w:type="dxa"/>
            <w:vMerge/>
          </w:tcPr>
          <w:p w14:paraId="474BADF2" w14:textId="77777777" w:rsidR="00715508" w:rsidRPr="00865480" w:rsidRDefault="00715508" w:rsidP="00715508">
            <w:pPr>
              <w:rPr>
                <w:rFonts w:ascii="Times New Roman" w:hAnsi="Times New Roman" w:cs="Times New Roman"/>
                <w:sz w:val="24"/>
                <w:szCs w:val="24"/>
              </w:rPr>
            </w:pPr>
          </w:p>
        </w:tc>
        <w:tc>
          <w:tcPr>
            <w:tcW w:w="1886" w:type="dxa"/>
            <w:vMerge/>
          </w:tcPr>
          <w:p w14:paraId="3D5CE585" w14:textId="77777777" w:rsidR="00715508" w:rsidRPr="00865480" w:rsidRDefault="00715508" w:rsidP="00715508">
            <w:pPr>
              <w:rPr>
                <w:rFonts w:ascii="Times New Roman" w:hAnsi="Times New Roman" w:cs="Times New Roman"/>
                <w:sz w:val="24"/>
                <w:szCs w:val="24"/>
              </w:rPr>
            </w:pPr>
          </w:p>
        </w:tc>
        <w:tc>
          <w:tcPr>
            <w:tcW w:w="1731" w:type="dxa"/>
            <w:vMerge/>
          </w:tcPr>
          <w:p w14:paraId="2FDDF988" w14:textId="77777777" w:rsidR="00715508" w:rsidRPr="00865480" w:rsidRDefault="00715508" w:rsidP="00715508">
            <w:pPr>
              <w:rPr>
                <w:rFonts w:ascii="Times New Roman" w:hAnsi="Times New Roman" w:cs="Times New Roman"/>
                <w:sz w:val="24"/>
                <w:szCs w:val="24"/>
              </w:rPr>
            </w:pPr>
          </w:p>
        </w:tc>
        <w:tc>
          <w:tcPr>
            <w:tcW w:w="3888" w:type="dxa"/>
            <w:vMerge/>
          </w:tcPr>
          <w:p w14:paraId="71BAA48E" w14:textId="77777777" w:rsidR="00715508" w:rsidRPr="00865480" w:rsidRDefault="00715508" w:rsidP="00715508">
            <w:pPr>
              <w:rPr>
                <w:rFonts w:ascii="Times New Roman" w:hAnsi="Times New Roman" w:cs="Times New Roman"/>
                <w:sz w:val="24"/>
                <w:szCs w:val="24"/>
              </w:rPr>
            </w:pPr>
          </w:p>
        </w:tc>
        <w:tc>
          <w:tcPr>
            <w:tcW w:w="6232" w:type="dxa"/>
          </w:tcPr>
          <w:p w14:paraId="2047C6BC" w14:textId="05C846DA"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715508" w:rsidRPr="00865480" w14:paraId="210D9690" w14:textId="77777777" w:rsidTr="00FF1A51">
        <w:tc>
          <w:tcPr>
            <w:tcW w:w="540" w:type="dxa"/>
            <w:vMerge/>
          </w:tcPr>
          <w:p w14:paraId="19BB1B3B" w14:textId="77777777" w:rsidR="00715508" w:rsidRPr="00865480" w:rsidRDefault="00715508" w:rsidP="00715508">
            <w:pPr>
              <w:rPr>
                <w:rFonts w:ascii="Times New Roman" w:hAnsi="Times New Roman" w:cs="Times New Roman"/>
                <w:sz w:val="24"/>
                <w:szCs w:val="24"/>
              </w:rPr>
            </w:pPr>
          </w:p>
        </w:tc>
        <w:tc>
          <w:tcPr>
            <w:tcW w:w="1886" w:type="dxa"/>
            <w:vMerge/>
          </w:tcPr>
          <w:p w14:paraId="3A106F90" w14:textId="77777777" w:rsidR="00715508" w:rsidRPr="00865480" w:rsidRDefault="00715508" w:rsidP="00715508">
            <w:pPr>
              <w:rPr>
                <w:rFonts w:ascii="Times New Roman" w:hAnsi="Times New Roman" w:cs="Times New Roman"/>
                <w:sz w:val="24"/>
                <w:szCs w:val="24"/>
              </w:rPr>
            </w:pPr>
          </w:p>
        </w:tc>
        <w:tc>
          <w:tcPr>
            <w:tcW w:w="1731" w:type="dxa"/>
            <w:vMerge/>
          </w:tcPr>
          <w:p w14:paraId="2394CBF1" w14:textId="77777777" w:rsidR="00715508" w:rsidRPr="00865480" w:rsidRDefault="00715508" w:rsidP="00715508">
            <w:pPr>
              <w:rPr>
                <w:rFonts w:ascii="Times New Roman" w:hAnsi="Times New Roman" w:cs="Times New Roman"/>
                <w:sz w:val="24"/>
                <w:szCs w:val="24"/>
              </w:rPr>
            </w:pPr>
          </w:p>
        </w:tc>
        <w:tc>
          <w:tcPr>
            <w:tcW w:w="3888" w:type="dxa"/>
            <w:vMerge/>
          </w:tcPr>
          <w:p w14:paraId="1E60B438" w14:textId="77777777" w:rsidR="00715508" w:rsidRPr="00865480" w:rsidRDefault="00715508" w:rsidP="00715508">
            <w:pPr>
              <w:rPr>
                <w:rFonts w:ascii="Times New Roman" w:hAnsi="Times New Roman" w:cs="Times New Roman"/>
                <w:sz w:val="24"/>
                <w:szCs w:val="24"/>
              </w:rPr>
            </w:pPr>
          </w:p>
        </w:tc>
        <w:tc>
          <w:tcPr>
            <w:tcW w:w="6232" w:type="dxa"/>
          </w:tcPr>
          <w:p w14:paraId="7EEE8FBF" w14:textId="556900D4"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15508" w:rsidRPr="00865480" w14:paraId="210466A2" w14:textId="77777777" w:rsidTr="00FF1A51">
        <w:trPr>
          <w:trHeight w:val="46"/>
        </w:trPr>
        <w:tc>
          <w:tcPr>
            <w:tcW w:w="540" w:type="dxa"/>
            <w:vMerge w:val="restart"/>
          </w:tcPr>
          <w:p w14:paraId="3F33C2C1" w14:textId="77777777" w:rsidR="00715508" w:rsidRPr="00865480" w:rsidRDefault="00715508" w:rsidP="00715508">
            <w:pPr>
              <w:jc w:val="center"/>
              <w:rPr>
                <w:rFonts w:ascii="Times New Roman" w:hAnsi="Times New Roman" w:cs="Times New Roman"/>
                <w:sz w:val="24"/>
                <w:szCs w:val="24"/>
              </w:rPr>
            </w:pPr>
            <w:r w:rsidRPr="00865480">
              <w:rPr>
                <w:rFonts w:ascii="Times New Roman" w:hAnsi="Times New Roman" w:cs="Times New Roman"/>
                <w:sz w:val="24"/>
                <w:szCs w:val="24"/>
              </w:rPr>
              <w:t>9.</w:t>
            </w:r>
          </w:p>
        </w:tc>
        <w:tc>
          <w:tcPr>
            <w:tcW w:w="1886" w:type="dxa"/>
            <w:vMerge w:val="restart"/>
          </w:tcPr>
          <w:p w14:paraId="3FC32A60" w14:textId="1E17E20F"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3D3D6A8F" w14:textId="0BD0A77C"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88" w:type="dxa"/>
            <w:vMerge w:val="restart"/>
          </w:tcPr>
          <w:p w14:paraId="782DC6F0" w14:textId="0480168A"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32" w:type="dxa"/>
          </w:tcPr>
          <w:p w14:paraId="0F35E0F9" w14:textId="6B436ED2" w:rsidR="00715508" w:rsidRPr="00865480" w:rsidRDefault="00715508" w:rsidP="0071550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15508" w:rsidRPr="00865480" w14:paraId="248BE005" w14:textId="77777777" w:rsidTr="00FF1A51">
        <w:trPr>
          <w:trHeight w:val="46"/>
        </w:trPr>
        <w:tc>
          <w:tcPr>
            <w:tcW w:w="540" w:type="dxa"/>
            <w:vMerge/>
          </w:tcPr>
          <w:p w14:paraId="40E214D7" w14:textId="77777777" w:rsidR="00715508" w:rsidRPr="00865480" w:rsidRDefault="00715508" w:rsidP="00715508">
            <w:pPr>
              <w:rPr>
                <w:rFonts w:ascii="Times New Roman" w:hAnsi="Times New Roman" w:cs="Times New Roman"/>
                <w:sz w:val="24"/>
                <w:szCs w:val="24"/>
              </w:rPr>
            </w:pPr>
          </w:p>
        </w:tc>
        <w:tc>
          <w:tcPr>
            <w:tcW w:w="1886" w:type="dxa"/>
            <w:vMerge/>
          </w:tcPr>
          <w:p w14:paraId="3C465A97" w14:textId="77777777" w:rsidR="00715508" w:rsidRPr="00865480" w:rsidRDefault="00715508" w:rsidP="00715508">
            <w:pPr>
              <w:rPr>
                <w:rFonts w:ascii="Times New Roman" w:hAnsi="Times New Roman" w:cs="Times New Roman"/>
                <w:sz w:val="24"/>
                <w:szCs w:val="24"/>
              </w:rPr>
            </w:pPr>
          </w:p>
        </w:tc>
        <w:tc>
          <w:tcPr>
            <w:tcW w:w="1731" w:type="dxa"/>
            <w:vMerge/>
          </w:tcPr>
          <w:p w14:paraId="720E2E91" w14:textId="77777777" w:rsidR="00715508" w:rsidRPr="00865480" w:rsidRDefault="00715508" w:rsidP="00715508">
            <w:pPr>
              <w:rPr>
                <w:rFonts w:ascii="Times New Roman" w:hAnsi="Times New Roman" w:cs="Times New Roman"/>
                <w:sz w:val="24"/>
                <w:szCs w:val="24"/>
              </w:rPr>
            </w:pPr>
          </w:p>
        </w:tc>
        <w:tc>
          <w:tcPr>
            <w:tcW w:w="3888" w:type="dxa"/>
            <w:vMerge/>
          </w:tcPr>
          <w:p w14:paraId="251D571B" w14:textId="77777777" w:rsidR="00715508" w:rsidRPr="00865480" w:rsidRDefault="00715508" w:rsidP="00715508">
            <w:pPr>
              <w:rPr>
                <w:rFonts w:ascii="Times New Roman" w:hAnsi="Times New Roman" w:cs="Times New Roman"/>
                <w:sz w:val="24"/>
                <w:szCs w:val="24"/>
              </w:rPr>
            </w:pPr>
          </w:p>
        </w:tc>
        <w:tc>
          <w:tcPr>
            <w:tcW w:w="6232" w:type="dxa"/>
          </w:tcPr>
          <w:p w14:paraId="71A365F8" w14:textId="215C41B4" w:rsidR="00715508" w:rsidRPr="00865480" w:rsidRDefault="00715508" w:rsidP="0071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5508" w:rsidRPr="00865480" w14:paraId="390D0236" w14:textId="77777777" w:rsidTr="00FF1A51">
        <w:trPr>
          <w:trHeight w:val="46"/>
        </w:trPr>
        <w:tc>
          <w:tcPr>
            <w:tcW w:w="540" w:type="dxa"/>
            <w:vMerge/>
          </w:tcPr>
          <w:p w14:paraId="251DDC49" w14:textId="77777777" w:rsidR="00715508" w:rsidRPr="00865480" w:rsidRDefault="00715508" w:rsidP="00715508">
            <w:pPr>
              <w:rPr>
                <w:rFonts w:ascii="Times New Roman" w:hAnsi="Times New Roman" w:cs="Times New Roman"/>
                <w:sz w:val="24"/>
                <w:szCs w:val="24"/>
              </w:rPr>
            </w:pPr>
          </w:p>
        </w:tc>
        <w:tc>
          <w:tcPr>
            <w:tcW w:w="1886" w:type="dxa"/>
            <w:vMerge/>
          </w:tcPr>
          <w:p w14:paraId="0598A667" w14:textId="77777777" w:rsidR="00715508" w:rsidRPr="00865480" w:rsidRDefault="00715508" w:rsidP="00715508">
            <w:pPr>
              <w:rPr>
                <w:rFonts w:ascii="Times New Roman" w:hAnsi="Times New Roman" w:cs="Times New Roman"/>
                <w:sz w:val="24"/>
                <w:szCs w:val="24"/>
              </w:rPr>
            </w:pPr>
          </w:p>
        </w:tc>
        <w:tc>
          <w:tcPr>
            <w:tcW w:w="1731" w:type="dxa"/>
            <w:vMerge/>
          </w:tcPr>
          <w:p w14:paraId="4C3474A4" w14:textId="77777777" w:rsidR="00715508" w:rsidRPr="00865480" w:rsidRDefault="00715508" w:rsidP="00715508">
            <w:pPr>
              <w:rPr>
                <w:rFonts w:ascii="Times New Roman" w:hAnsi="Times New Roman" w:cs="Times New Roman"/>
                <w:sz w:val="24"/>
                <w:szCs w:val="24"/>
              </w:rPr>
            </w:pPr>
          </w:p>
        </w:tc>
        <w:tc>
          <w:tcPr>
            <w:tcW w:w="3888" w:type="dxa"/>
            <w:vMerge/>
          </w:tcPr>
          <w:p w14:paraId="136B8C66" w14:textId="77777777" w:rsidR="00715508" w:rsidRPr="00865480" w:rsidRDefault="00715508" w:rsidP="00715508">
            <w:pPr>
              <w:rPr>
                <w:rFonts w:ascii="Times New Roman" w:hAnsi="Times New Roman" w:cs="Times New Roman"/>
                <w:sz w:val="24"/>
                <w:szCs w:val="24"/>
              </w:rPr>
            </w:pPr>
          </w:p>
        </w:tc>
        <w:tc>
          <w:tcPr>
            <w:tcW w:w="6232" w:type="dxa"/>
          </w:tcPr>
          <w:p w14:paraId="1FF5F036" w14:textId="2CAA8BDC" w:rsidR="00715508" w:rsidRPr="00865480" w:rsidRDefault="00715508" w:rsidP="0071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715508" w:rsidRPr="00865480" w14:paraId="4B9AAA46" w14:textId="77777777" w:rsidTr="00FF1A51">
        <w:trPr>
          <w:trHeight w:val="46"/>
        </w:trPr>
        <w:tc>
          <w:tcPr>
            <w:tcW w:w="540" w:type="dxa"/>
            <w:vMerge/>
          </w:tcPr>
          <w:p w14:paraId="431AAD1B" w14:textId="77777777" w:rsidR="00715508" w:rsidRPr="00865480" w:rsidRDefault="00715508" w:rsidP="00715508">
            <w:pPr>
              <w:rPr>
                <w:rFonts w:ascii="Times New Roman" w:hAnsi="Times New Roman" w:cs="Times New Roman"/>
                <w:sz w:val="24"/>
                <w:szCs w:val="24"/>
              </w:rPr>
            </w:pPr>
          </w:p>
        </w:tc>
        <w:tc>
          <w:tcPr>
            <w:tcW w:w="1886" w:type="dxa"/>
            <w:vMerge/>
          </w:tcPr>
          <w:p w14:paraId="716FB654" w14:textId="77777777" w:rsidR="00715508" w:rsidRPr="00865480" w:rsidRDefault="00715508" w:rsidP="00715508">
            <w:pPr>
              <w:rPr>
                <w:rFonts w:ascii="Times New Roman" w:hAnsi="Times New Roman" w:cs="Times New Roman"/>
                <w:sz w:val="24"/>
                <w:szCs w:val="24"/>
              </w:rPr>
            </w:pPr>
          </w:p>
        </w:tc>
        <w:tc>
          <w:tcPr>
            <w:tcW w:w="1731" w:type="dxa"/>
            <w:vMerge/>
          </w:tcPr>
          <w:p w14:paraId="65B2A654" w14:textId="77777777" w:rsidR="00715508" w:rsidRPr="00865480" w:rsidRDefault="00715508" w:rsidP="00715508">
            <w:pPr>
              <w:rPr>
                <w:rFonts w:ascii="Times New Roman" w:hAnsi="Times New Roman" w:cs="Times New Roman"/>
                <w:sz w:val="24"/>
                <w:szCs w:val="24"/>
              </w:rPr>
            </w:pPr>
          </w:p>
        </w:tc>
        <w:tc>
          <w:tcPr>
            <w:tcW w:w="3888" w:type="dxa"/>
            <w:vMerge/>
          </w:tcPr>
          <w:p w14:paraId="11A3E16D" w14:textId="77777777" w:rsidR="00715508" w:rsidRPr="00865480" w:rsidRDefault="00715508" w:rsidP="00715508">
            <w:pPr>
              <w:rPr>
                <w:rFonts w:ascii="Times New Roman" w:hAnsi="Times New Roman" w:cs="Times New Roman"/>
                <w:sz w:val="24"/>
                <w:szCs w:val="24"/>
              </w:rPr>
            </w:pPr>
          </w:p>
        </w:tc>
        <w:tc>
          <w:tcPr>
            <w:tcW w:w="6232" w:type="dxa"/>
          </w:tcPr>
          <w:p w14:paraId="788CC626" w14:textId="74DCF738" w:rsidR="00715508" w:rsidRPr="00865480" w:rsidRDefault="00715508" w:rsidP="0071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715508" w:rsidRPr="00865480" w14:paraId="47131D9A" w14:textId="77777777" w:rsidTr="0082369A">
        <w:trPr>
          <w:trHeight w:val="562"/>
        </w:trPr>
        <w:tc>
          <w:tcPr>
            <w:tcW w:w="540" w:type="dxa"/>
            <w:vMerge/>
          </w:tcPr>
          <w:p w14:paraId="07830CAF" w14:textId="77777777" w:rsidR="00715508" w:rsidRPr="00865480" w:rsidRDefault="00715508" w:rsidP="00715508">
            <w:pPr>
              <w:rPr>
                <w:rFonts w:ascii="Times New Roman" w:hAnsi="Times New Roman" w:cs="Times New Roman"/>
                <w:sz w:val="24"/>
                <w:szCs w:val="24"/>
              </w:rPr>
            </w:pPr>
          </w:p>
        </w:tc>
        <w:tc>
          <w:tcPr>
            <w:tcW w:w="1886" w:type="dxa"/>
            <w:vMerge/>
          </w:tcPr>
          <w:p w14:paraId="498A5377" w14:textId="77777777" w:rsidR="00715508" w:rsidRPr="00865480" w:rsidRDefault="00715508" w:rsidP="00715508">
            <w:pPr>
              <w:rPr>
                <w:rFonts w:ascii="Times New Roman" w:hAnsi="Times New Roman" w:cs="Times New Roman"/>
                <w:sz w:val="24"/>
                <w:szCs w:val="24"/>
              </w:rPr>
            </w:pPr>
          </w:p>
        </w:tc>
        <w:tc>
          <w:tcPr>
            <w:tcW w:w="1731" w:type="dxa"/>
            <w:vMerge/>
          </w:tcPr>
          <w:p w14:paraId="5AB0D76B" w14:textId="77777777" w:rsidR="00715508" w:rsidRPr="00865480" w:rsidRDefault="00715508" w:rsidP="00715508">
            <w:pPr>
              <w:rPr>
                <w:rFonts w:ascii="Times New Roman" w:hAnsi="Times New Roman" w:cs="Times New Roman"/>
                <w:sz w:val="24"/>
                <w:szCs w:val="24"/>
              </w:rPr>
            </w:pPr>
          </w:p>
        </w:tc>
        <w:tc>
          <w:tcPr>
            <w:tcW w:w="3888" w:type="dxa"/>
            <w:vMerge/>
          </w:tcPr>
          <w:p w14:paraId="4D44FFE2" w14:textId="77777777" w:rsidR="00715508" w:rsidRPr="00865480" w:rsidRDefault="00715508" w:rsidP="00715508">
            <w:pPr>
              <w:rPr>
                <w:rFonts w:ascii="Times New Roman" w:hAnsi="Times New Roman" w:cs="Times New Roman"/>
                <w:sz w:val="24"/>
                <w:szCs w:val="24"/>
              </w:rPr>
            </w:pPr>
          </w:p>
        </w:tc>
        <w:tc>
          <w:tcPr>
            <w:tcW w:w="6232" w:type="dxa"/>
          </w:tcPr>
          <w:p w14:paraId="6B195D09" w14:textId="4AA69A78" w:rsidR="00715508" w:rsidRPr="00865480" w:rsidRDefault="00715508" w:rsidP="0071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715508" w:rsidRPr="00865480" w14:paraId="2E14CEF1" w14:textId="77777777" w:rsidTr="00FF1A51">
        <w:trPr>
          <w:trHeight w:val="46"/>
        </w:trPr>
        <w:tc>
          <w:tcPr>
            <w:tcW w:w="540" w:type="dxa"/>
            <w:vMerge/>
          </w:tcPr>
          <w:p w14:paraId="1AD3F0A4" w14:textId="77777777" w:rsidR="00715508" w:rsidRPr="00865480" w:rsidRDefault="00715508" w:rsidP="00715508">
            <w:pPr>
              <w:rPr>
                <w:rFonts w:ascii="Times New Roman" w:hAnsi="Times New Roman" w:cs="Times New Roman"/>
                <w:sz w:val="24"/>
                <w:szCs w:val="24"/>
              </w:rPr>
            </w:pPr>
          </w:p>
        </w:tc>
        <w:tc>
          <w:tcPr>
            <w:tcW w:w="1886" w:type="dxa"/>
            <w:vMerge/>
          </w:tcPr>
          <w:p w14:paraId="4FC38B82" w14:textId="77777777" w:rsidR="00715508" w:rsidRPr="00865480" w:rsidRDefault="00715508" w:rsidP="00715508">
            <w:pPr>
              <w:rPr>
                <w:rFonts w:ascii="Times New Roman" w:hAnsi="Times New Roman" w:cs="Times New Roman"/>
                <w:sz w:val="24"/>
                <w:szCs w:val="24"/>
              </w:rPr>
            </w:pPr>
          </w:p>
        </w:tc>
        <w:tc>
          <w:tcPr>
            <w:tcW w:w="1731" w:type="dxa"/>
            <w:vMerge/>
          </w:tcPr>
          <w:p w14:paraId="1BCBE274" w14:textId="77777777" w:rsidR="00715508" w:rsidRPr="00865480" w:rsidRDefault="00715508" w:rsidP="00715508">
            <w:pPr>
              <w:rPr>
                <w:rFonts w:ascii="Times New Roman" w:hAnsi="Times New Roman" w:cs="Times New Roman"/>
                <w:sz w:val="24"/>
                <w:szCs w:val="24"/>
              </w:rPr>
            </w:pPr>
          </w:p>
        </w:tc>
        <w:tc>
          <w:tcPr>
            <w:tcW w:w="3888" w:type="dxa"/>
            <w:vMerge/>
          </w:tcPr>
          <w:p w14:paraId="77BB4904" w14:textId="77777777" w:rsidR="00715508" w:rsidRPr="00865480" w:rsidRDefault="00715508" w:rsidP="00715508">
            <w:pPr>
              <w:rPr>
                <w:rFonts w:ascii="Times New Roman" w:hAnsi="Times New Roman" w:cs="Times New Roman"/>
                <w:sz w:val="24"/>
                <w:szCs w:val="24"/>
              </w:rPr>
            </w:pPr>
          </w:p>
        </w:tc>
        <w:tc>
          <w:tcPr>
            <w:tcW w:w="6232" w:type="dxa"/>
          </w:tcPr>
          <w:p w14:paraId="66ED063A" w14:textId="0C8C5232" w:rsidR="00715508" w:rsidRPr="00865480" w:rsidRDefault="00715508" w:rsidP="00715508">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F1A51" w:rsidRPr="00865480" w14:paraId="0A8ACE82" w14:textId="77777777" w:rsidTr="00FF1A51">
        <w:trPr>
          <w:trHeight w:val="46"/>
        </w:trPr>
        <w:tc>
          <w:tcPr>
            <w:tcW w:w="540" w:type="dxa"/>
            <w:vMerge w:val="restart"/>
          </w:tcPr>
          <w:p w14:paraId="6F53AE4B" w14:textId="77777777" w:rsidR="00FF1A51" w:rsidRPr="00865480" w:rsidRDefault="00FF1A51" w:rsidP="00FF1A51">
            <w:pPr>
              <w:jc w:val="center"/>
              <w:rPr>
                <w:rFonts w:ascii="Times New Roman" w:hAnsi="Times New Roman" w:cs="Times New Roman"/>
                <w:sz w:val="24"/>
                <w:szCs w:val="24"/>
              </w:rPr>
            </w:pPr>
            <w:r w:rsidRPr="00865480">
              <w:rPr>
                <w:rFonts w:ascii="Times New Roman" w:hAnsi="Times New Roman" w:cs="Times New Roman"/>
                <w:sz w:val="24"/>
                <w:szCs w:val="24"/>
              </w:rPr>
              <w:t>10.</w:t>
            </w:r>
          </w:p>
        </w:tc>
        <w:tc>
          <w:tcPr>
            <w:tcW w:w="1886" w:type="dxa"/>
            <w:vMerge w:val="restart"/>
          </w:tcPr>
          <w:p w14:paraId="78525CAB"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Историко-культурная деятельность</w:t>
            </w:r>
          </w:p>
        </w:tc>
        <w:tc>
          <w:tcPr>
            <w:tcW w:w="1731" w:type="dxa"/>
            <w:vMerge w:val="restart"/>
          </w:tcPr>
          <w:p w14:paraId="0AB9FBD8"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9.3</w:t>
            </w:r>
          </w:p>
        </w:tc>
        <w:tc>
          <w:tcPr>
            <w:tcW w:w="3888" w:type="dxa"/>
            <w:vMerge w:val="restart"/>
          </w:tcPr>
          <w:p w14:paraId="1BFF3A5A" w14:textId="77777777" w:rsidR="00FF1A51" w:rsidRPr="00865480" w:rsidRDefault="00FF1A51" w:rsidP="00FF1A51">
            <w:pPr>
              <w:rPr>
                <w:rFonts w:ascii="Times New Roman" w:hAnsi="Times New Roman" w:cs="Times New Roman"/>
                <w:sz w:val="24"/>
                <w:szCs w:val="24"/>
              </w:rPr>
            </w:pPr>
            <w:r w:rsidRPr="00865480">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r w:rsidRPr="00865480">
              <w:rPr>
                <w:rFonts w:ascii="Times New Roman" w:hAnsi="Times New Roman" w:cs="Times New Roman"/>
                <w:sz w:val="24"/>
                <w:szCs w:val="24"/>
              </w:rPr>
              <w:lastRenderedPageBreak/>
              <w:t>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232" w:type="dxa"/>
          </w:tcPr>
          <w:p w14:paraId="296E60F8"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F1A51" w:rsidRPr="00865480" w14:paraId="6A94AE47" w14:textId="77777777" w:rsidTr="00FF1A51">
        <w:trPr>
          <w:trHeight w:val="46"/>
        </w:trPr>
        <w:tc>
          <w:tcPr>
            <w:tcW w:w="540" w:type="dxa"/>
            <w:vMerge/>
          </w:tcPr>
          <w:p w14:paraId="0A20FE7D" w14:textId="77777777" w:rsidR="00FF1A51" w:rsidRPr="00865480" w:rsidRDefault="00FF1A51" w:rsidP="00FF1A51">
            <w:pPr>
              <w:rPr>
                <w:rFonts w:ascii="Times New Roman" w:hAnsi="Times New Roman" w:cs="Times New Roman"/>
                <w:sz w:val="24"/>
                <w:szCs w:val="24"/>
              </w:rPr>
            </w:pPr>
          </w:p>
        </w:tc>
        <w:tc>
          <w:tcPr>
            <w:tcW w:w="1886" w:type="dxa"/>
            <w:vMerge/>
          </w:tcPr>
          <w:p w14:paraId="2ECFA9CC" w14:textId="77777777" w:rsidR="00FF1A51" w:rsidRPr="00865480" w:rsidRDefault="00FF1A51" w:rsidP="00FF1A51">
            <w:pPr>
              <w:rPr>
                <w:rFonts w:ascii="Times New Roman" w:hAnsi="Times New Roman" w:cs="Times New Roman"/>
                <w:sz w:val="24"/>
                <w:szCs w:val="24"/>
              </w:rPr>
            </w:pPr>
          </w:p>
        </w:tc>
        <w:tc>
          <w:tcPr>
            <w:tcW w:w="1731" w:type="dxa"/>
            <w:vMerge/>
          </w:tcPr>
          <w:p w14:paraId="6FB1CD46" w14:textId="77777777" w:rsidR="00FF1A51" w:rsidRPr="00865480" w:rsidRDefault="00FF1A51" w:rsidP="00FF1A51">
            <w:pPr>
              <w:rPr>
                <w:rFonts w:ascii="Times New Roman" w:hAnsi="Times New Roman" w:cs="Times New Roman"/>
                <w:sz w:val="24"/>
                <w:szCs w:val="24"/>
              </w:rPr>
            </w:pPr>
          </w:p>
        </w:tc>
        <w:tc>
          <w:tcPr>
            <w:tcW w:w="3888" w:type="dxa"/>
            <w:vMerge/>
          </w:tcPr>
          <w:p w14:paraId="131CF24A" w14:textId="77777777" w:rsidR="00FF1A51" w:rsidRPr="00865480" w:rsidRDefault="00FF1A51" w:rsidP="00FF1A51">
            <w:pPr>
              <w:rPr>
                <w:rFonts w:ascii="Times New Roman" w:hAnsi="Times New Roman" w:cs="Times New Roman"/>
                <w:sz w:val="24"/>
                <w:szCs w:val="24"/>
              </w:rPr>
            </w:pPr>
          </w:p>
        </w:tc>
        <w:tc>
          <w:tcPr>
            <w:tcW w:w="6232" w:type="dxa"/>
          </w:tcPr>
          <w:p w14:paraId="5887BE19"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F1A51" w:rsidRPr="00865480" w14:paraId="05B02CF6" w14:textId="77777777" w:rsidTr="00FF1A51">
        <w:trPr>
          <w:trHeight w:val="46"/>
        </w:trPr>
        <w:tc>
          <w:tcPr>
            <w:tcW w:w="540" w:type="dxa"/>
            <w:vMerge/>
          </w:tcPr>
          <w:p w14:paraId="64EEDAE4" w14:textId="77777777" w:rsidR="00FF1A51" w:rsidRPr="00865480" w:rsidRDefault="00FF1A51" w:rsidP="00FF1A51">
            <w:pPr>
              <w:rPr>
                <w:rFonts w:ascii="Times New Roman" w:hAnsi="Times New Roman" w:cs="Times New Roman"/>
                <w:sz w:val="24"/>
                <w:szCs w:val="24"/>
              </w:rPr>
            </w:pPr>
          </w:p>
        </w:tc>
        <w:tc>
          <w:tcPr>
            <w:tcW w:w="1886" w:type="dxa"/>
            <w:vMerge/>
          </w:tcPr>
          <w:p w14:paraId="3A505BC2" w14:textId="77777777" w:rsidR="00FF1A51" w:rsidRPr="00865480" w:rsidRDefault="00FF1A51" w:rsidP="00FF1A51">
            <w:pPr>
              <w:rPr>
                <w:rFonts w:ascii="Times New Roman" w:hAnsi="Times New Roman" w:cs="Times New Roman"/>
                <w:sz w:val="24"/>
                <w:szCs w:val="24"/>
              </w:rPr>
            </w:pPr>
          </w:p>
        </w:tc>
        <w:tc>
          <w:tcPr>
            <w:tcW w:w="1731" w:type="dxa"/>
            <w:vMerge/>
          </w:tcPr>
          <w:p w14:paraId="37DCEFC7" w14:textId="77777777" w:rsidR="00FF1A51" w:rsidRPr="00865480" w:rsidRDefault="00FF1A51" w:rsidP="00FF1A51">
            <w:pPr>
              <w:rPr>
                <w:rFonts w:ascii="Times New Roman" w:hAnsi="Times New Roman" w:cs="Times New Roman"/>
                <w:sz w:val="24"/>
                <w:szCs w:val="24"/>
              </w:rPr>
            </w:pPr>
          </w:p>
        </w:tc>
        <w:tc>
          <w:tcPr>
            <w:tcW w:w="3888" w:type="dxa"/>
            <w:vMerge/>
          </w:tcPr>
          <w:p w14:paraId="31E77804" w14:textId="77777777" w:rsidR="00FF1A51" w:rsidRPr="00865480" w:rsidRDefault="00FF1A51" w:rsidP="00FF1A51">
            <w:pPr>
              <w:rPr>
                <w:rFonts w:ascii="Times New Roman" w:hAnsi="Times New Roman" w:cs="Times New Roman"/>
                <w:sz w:val="24"/>
                <w:szCs w:val="24"/>
              </w:rPr>
            </w:pPr>
          </w:p>
        </w:tc>
        <w:tc>
          <w:tcPr>
            <w:tcW w:w="6232" w:type="dxa"/>
          </w:tcPr>
          <w:p w14:paraId="17F3F950"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F1A51" w:rsidRPr="00865480" w14:paraId="6A3F2203" w14:textId="77777777" w:rsidTr="00FF1A51">
        <w:trPr>
          <w:trHeight w:val="46"/>
        </w:trPr>
        <w:tc>
          <w:tcPr>
            <w:tcW w:w="540" w:type="dxa"/>
            <w:vMerge/>
          </w:tcPr>
          <w:p w14:paraId="52B98400" w14:textId="77777777" w:rsidR="00FF1A51" w:rsidRPr="00865480" w:rsidRDefault="00FF1A51" w:rsidP="00FF1A51">
            <w:pPr>
              <w:rPr>
                <w:rFonts w:ascii="Times New Roman" w:hAnsi="Times New Roman" w:cs="Times New Roman"/>
                <w:sz w:val="24"/>
                <w:szCs w:val="24"/>
              </w:rPr>
            </w:pPr>
          </w:p>
        </w:tc>
        <w:tc>
          <w:tcPr>
            <w:tcW w:w="1886" w:type="dxa"/>
            <w:vMerge/>
          </w:tcPr>
          <w:p w14:paraId="3209DB67" w14:textId="77777777" w:rsidR="00FF1A51" w:rsidRPr="00865480" w:rsidRDefault="00FF1A51" w:rsidP="00FF1A51">
            <w:pPr>
              <w:rPr>
                <w:rFonts w:ascii="Times New Roman" w:hAnsi="Times New Roman" w:cs="Times New Roman"/>
                <w:sz w:val="24"/>
                <w:szCs w:val="24"/>
              </w:rPr>
            </w:pPr>
          </w:p>
        </w:tc>
        <w:tc>
          <w:tcPr>
            <w:tcW w:w="1731" w:type="dxa"/>
            <w:vMerge/>
          </w:tcPr>
          <w:p w14:paraId="3F32CB5F" w14:textId="77777777" w:rsidR="00FF1A51" w:rsidRPr="00865480" w:rsidRDefault="00FF1A51" w:rsidP="00FF1A51">
            <w:pPr>
              <w:rPr>
                <w:rFonts w:ascii="Times New Roman" w:hAnsi="Times New Roman" w:cs="Times New Roman"/>
                <w:sz w:val="24"/>
                <w:szCs w:val="24"/>
              </w:rPr>
            </w:pPr>
          </w:p>
        </w:tc>
        <w:tc>
          <w:tcPr>
            <w:tcW w:w="3888" w:type="dxa"/>
            <w:vMerge/>
          </w:tcPr>
          <w:p w14:paraId="1AB0C3E5" w14:textId="77777777" w:rsidR="00FF1A51" w:rsidRPr="00865480" w:rsidRDefault="00FF1A51" w:rsidP="00FF1A51">
            <w:pPr>
              <w:rPr>
                <w:rFonts w:ascii="Times New Roman" w:hAnsi="Times New Roman" w:cs="Times New Roman"/>
                <w:sz w:val="24"/>
                <w:szCs w:val="24"/>
              </w:rPr>
            </w:pPr>
          </w:p>
        </w:tc>
        <w:tc>
          <w:tcPr>
            <w:tcW w:w="6232" w:type="dxa"/>
          </w:tcPr>
          <w:p w14:paraId="0A57ED81"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5480">
              <w:rPr>
                <w:rFonts w:ascii="Times New Roman" w:eastAsia="Tahoma" w:hAnsi="Times New Roman" w:cs="Times New Roman"/>
                <w:color w:val="000000"/>
                <w:sz w:val="24"/>
                <w:szCs w:val="24"/>
              </w:rPr>
              <w:lastRenderedPageBreak/>
              <w:t>строительство зданий, строений, сооружений – не подлежит установлению.</w:t>
            </w:r>
          </w:p>
        </w:tc>
      </w:tr>
      <w:tr w:rsidR="00735508" w:rsidRPr="00865480" w14:paraId="5101BB35" w14:textId="77777777" w:rsidTr="0082369A">
        <w:trPr>
          <w:trHeight w:val="838"/>
        </w:trPr>
        <w:tc>
          <w:tcPr>
            <w:tcW w:w="540" w:type="dxa"/>
            <w:vMerge/>
          </w:tcPr>
          <w:p w14:paraId="1308B71E" w14:textId="77777777" w:rsidR="00735508" w:rsidRPr="00865480" w:rsidRDefault="00735508" w:rsidP="00FF1A51">
            <w:pPr>
              <w:rPr>
                <w:rFonts w:ascii="Times New Roman" w:hAnsi="Times New Roman" w:cs="Times New Roman"/>
                <w:sz w:val="24"/>
                <w:szCs w:val="24"/>
              </w:rPr>
            </w:pPr>
          </w:p>
        </w:tc>
        <w:tc>
          <w:tcPr>
            <w:tcW w:w="1886" w:type="dxa"/>
            <w:vMerge/>
          </w:tcPr>
          <w:p w14:paraId="5065AE33" w14:textId="77777777" w:rsidR="00735508" w:rsidRPr="00865480" w:rsidRDefault="00735508" w:rsidP="00FF1A51">
            <w:pPr>
              <w:rPr>
                <w:rFonts w:ascii="Times New Roman" w:hAnsi="Times New Roman" w:cs="Times New Roman"/>
                <w:sz w:val="24"/>
                <w:szCs w:val="24"/>
              </w:rPr>
            </w:pPr>
          </w:p>
        </w:tc>
        <w:tc>
          <w:tcPr>
            <w:tcW w:w="1731" w:type="dxa"/>
            <w:vMerge/>
          </w:tcPr>
          <w:p w14:paraId="67D8AC1F" w14:textId="77777777" w:rsidR="00735508" w:rsidRPr="00865480" w:rsidRDefault="00735508" w:rsidP="00FF1A51">
            <w:pPr>
              <w:rPr>
                <w:rFonts w:ascii="Times New Roman" w:hAnsi="Times New Roman" w:cs="Times New Roman"/>
                <w:sz w:val="24"/>
                <w:szCs w:val="24"/>
              </w:rPr>
            </w:pPr>
          </w:p>
        </w:tc>
        <w:tc>
          <w:tcPr>
            <w:tcW w:w="3888" w:type="dxa"/>
            <w:vMerge/>
          </w:tcPr>
          <w:p w14:paraId="7E501A0B" w14:textId="77777777" w:rsidR="00735508" w:rsidRPr="00865480" w:rsidRDefault="00735508" w:rsidP="00FF1A51">
            <w:pPr>
              <w:rPr>
                <w:rFonts w:ascii="Times New Roman" w:hAnsi="Times New Roman" w:cs="Times New Roman"/>
                <w:sz w:val="24"/>
                <w:szCs w:val="24"/>
              </w:rPr>
            </w:pPr>
          </w:p>
        </w:tc>
        <w:tc>
          <w:tcPr>
            <w:tcW w:w="6232" w:type="dxa"/>
          </w:tcPr>
          <w:p w14:paraId="620410B4" w14:textId="77777777" w:rsidR="00735508" w:rsidRPr="00865480" w:rsidRDefault="00735508"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F1A51" w:rsidRPr="00865480" w14:paraId="141AB874" w14:textId="77777777" w:rsidTr="00FF1A51">
        <w:trPr>
          <w:trHeight w:val="46"/>
        </w:trPr>
        <w:tc>
          <w:tcPr>
            <w:tcW w:w="540" w:type="dxa"/>
            <w:vMerge/>
          </w:tcPr>
          <w:p w14:paraId="6489EDB6" w14:textId="77777777" w:rsidR="00FF1A51" w:rsidRPr="00865480" w:rsidRDefault="00FF1A51" w:rsidP="00FF1A51">
            <w:pPr>
              <w:rPr>
                <w:rFonts w:ascii="Times New Roman" w:hAnsi="Times New Roman" w:cs="Times New Roman"/>
                <w:sz w:val="24"/>
                <w:szCs w:val="24"/>
              </w:rPr>
            </w:pPr>
          </w:p>
        </w:tc>
        <w:tc>
          <w:tcPr>
            <w:tcW w:w="1886" w:type="dxa"/>
            <w:vMerge/>
          </w:tcPr>
          <w:p w14:paraId="1A7153B5" w14:textId="77777777" w:rsidR="00FF1A51" w:rsidRPr="00865480" w:rsidRDefault="00FF1A51" w:rsidP="00FF1A51">
            <w:pPr>
              <w:rPr>
                <w:rFonts w:ascii="Times New Roman" w:hAnsi="Times New Roman" w:cs="Times New Roman"/>
                <w:sz w:val="24"/>
                <w:szCs w:val="24"/>
              </w:rPr>
            </w:pPr>
          </w:p>
        </w:tc>
        <w:tc>
          <w:tcPr>
            <w:tcW w:w="1731" w:type="dxa"/>
            <w:vMerge/>
          </w:tcPr>
          <w:p w14:paraId="08A51283" w14:textId="77777777" w:rsidR="00FF1A51" w:rsidRPr="00865480" w:rsidRDefault="00FF1A51" w:rsidP="00FF1A51">
            <w:pPr>
              <w:rPr>
                <w:rFonts w:ascii="Times New Roman" w:hAnsi="Times New Roman" w:cs="Times New Roman"/>
                <w:sz w:val="24"/>
                <w:szCs w:val="24"/>
              </w:rPr>
            </w:pPr>
          </w:p>
        </w:tc>
        <w:tc>
          <w:tcPr>
            <w:tcW w:w="3888" w:type="dxa"/>
            <w:vMerge/>
          </w:tcPr>
          <w:p w14:paraId="3FC3D134" w14:textId="77777777" w:rsidR="00FF1A51" w:rsidRPr="00865480" w:rsidRDefault="00FF1A51" w:rsidP="00FF1A51">
            <w:pPr>
              <w:rPr>
                <w:rFonts w:ascii="Times New Roman" w:hAnsi="Times New Roman" w:cs="Times New Roman"/>
                <w:sz w:val="24"/>
                <w:szCs w:val="24"/>
              </w:rPr>
            </w:pPr>
          </w:p>
        </w:tc>
        <w:tc>
          <w:tcPr>
            <w:tcW w:w="6232" w:type="dxa"/>
          </w:tcPr>
          <w:p w14:paraId="563D98C6" w14:textId="77777777" w:rsidR="00FF1A51" w:rsidRPr="00865480" w:rsidRDefault="00FF1A51" w:rsidP="00FF1A51">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2145A4F" w14:textId="77777777" w:rsidR="00FF1A51" w:rsidRPr="00865480" w:rsidRDefault="00FF1A51" w:rsidP="00FF1A51">
      <w:pPr>
        <w:rPr>
          <w:rFonts w:ascii="Times New Roman" w:hAnsi="Times New Roman" w:cs="Times New Roman"/>
          <w:sz w:val="24"/>
          <w:szCs w:val="24"/>
        </w:rPr>
      </w:pPr>
    </w:p>
    <w:p w14:paraId="41D9695B" w14:textId="77777777" w:rsidR="00FF1A51" w:rsidRPr="00865480" w:rsidRDefault="00FF1A51" w:rsidP="00FF1A51">
      <w:pPr>
        <w:keepNext/>
        <w:keepLines/>
        <w:spacing w:before="200"/>
        <w:ind w:firstLine="709"/>
        <w:jc w:val="both"/>
        <w:outlineLvl w:val="1"/>
        <w:rPr>
          <w:rFonts w:ascii="Times New Roman" w:eastAsiaTheme="majorEastAsia" w:hAnsi="Times New Roman" w:cs="Times New Roman"/>
          <w:b/>
          <w:bCs/>
          <w:color w:val="4472C4" w:themeColor="accent1"/>
          <w:sz w:val="24"/>
          <w:szCs w:val="24"/>
        </w:rPr>
      </w:pPr>
      <w:bookmarkStart w:id="46" w:name="_Toc164884688"/>
      <w:r w:rsidRPr="00865480">
        <w:rPr>
          <w:rFonts w:ascii="Times New Roman" w:eastAsia="Tahoma" w:hAnsi="Times New Roman" w:cs="Times New Roman"/>
          <w:b/>
          <w:bCs/>
          <w:color w:val="000000"/>
          <w:sz w:val="24"/>
          <w:szCs w:val="24"/>
        </w:rPr>
        <w:t>Особенности применения градостроительного регламента</w:t>
      </w:r>
      <w:bookmarkEnd w:id="46"/>
    </w:p>
    <w:p w14:paraId="5A648A5D" w14:textId="77777777" w:rsidR="00FF1A51"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p>
    <w:p w14:paraId="5E1D0AF1" w14:textId="77777777" w:rsidR="00FF1A51"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3.1 Минимальные отступы:</w:t>
      </w:r>
    </w:p>
    <w:p w14:paraId="1B39B4BE"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p>
    <w:p w14:paraId="0FD793CD"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5C4DCA7B"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2F5DB490"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3.3 Расстоянием между зданиями и сооружениями считается расстояние в свету между наружными стенами или другими конструкциями. </w:t>
      </w:r>
    </w:p>
    <w:p w14:paraId="38E4D706"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3.4 На земельном участке с видом разрешенного использования 2.1 «Для индивидуального жилищного строительства», 2.2 «Для ведения личного подсобного хозяйства (приусадебный земельный участок)» разрешается размещать не более одного объекта индивидуального жилищного строительства.</w:t>
      </w:r>
    </w:p>
    <w:p w14:paraId="3E19CB6F"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3.5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p>
    <w:p w14:paraId="7E9E3B62" w14:textId="08E67760"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lastRenderedPageBreak/>
        <w:t>3.</w:t>
      </w:r>
      <w:r w:rsidR="00715508">
        <w:rPr>
          <w:rFonts w:ascii="Times New Roman" w:eastAsia="Tahoma" w:hAnsi="Times New Roman" w:cs="Times New Roman"/>
          <w:color w:val="000000"/>
          <w:sz w:val="24"/>
          <w:szCs w:val="24"/>
        </w:rPr>
        <w:t>6</w:t>
      </w:r>
      <w:r w:rsidRPr="00682455">
        <w:rPr>
          <w:rFonts w:ascii="Times New Roman" w:eastAsia="Tahoma" w:hAnsi="Times New Roman" w:cs="Times New Roman"/>
          <w:color w:val="000000"/>
          <w:sz w:val="24"/>
          <w:szCs w:val="24"/>
        </w:rPr>
        <w:t xml:space="preserve">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 2.2 «Для ведения личного подсобного хозяйства (приусадебный земельный участок)»:</w:t>
      </w:r>
    </w:p>
    <w:p w14:paraId="17592B8B"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размещение вспомогательных построек за исключением гаража, беседок, навесов и открытых бассейнов возможно на расстоянии 3 м со стороны улицы, 3 м со стороны проезда, переулка;</w:t>
      </w:r>
    </w:p>
    <w:p w14:paraId="52E84099"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в районах усадебной застройки гаражи могут размещаться по красной линии жилых улиц (кроме главных улиц) в соответствии со сложившимися местными традициями при условии устройства не распашных ворот;</w:t>
      </w:r>
    </w:p>
    <w:p w14:paraId="330303E7"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максимальное количество надземных этажей строений и сооружений вспомогательного использования – 2;</w:t>
      </w:r>
    </w:p>
    <w:p w14:paraId="15B971FD"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высота строений и сооружений вспомогательного использования – 6 метров;</w:t>
      </w:r>
    </w:p>
    <w:p w14:paraId="0656ABD0"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площадь строений и сооружений вспомогательного использования не может превышать площадь основного строения;</w:t>
      </w:r>
    </w:p>
    <w:p w14:paraId="460A072E" w14:textId="66E6A5A3" w:rsidR="00FF1A51" w:rsidRPr="00234E15" w:rsidRDefault="00FF1A51" w:rsidP="00FF1A51">
      <w:pPr>
        <w:jc w:val="both"/>
        <w:rPr>
          <w:rFonts w:ascii="Times New Roman" w:eastAsia="Calibri" w:hAnsi="Times New Roman" w:cs="Times New Roman"/>
          <w:sz w:val="24"/>
          <w:szCs w:val="24"/>
        </w:rPr>
      </w:pPr>
      <w:r w:rsidRPr="00682455">
        <w:rPr>
          <w:rFonts w:ascii="Times New Roman" w:eastAsia="SimSun" w:hAnsi="Times New Roman" w:cs="Times New Roman"/>
          <w:color w:val="000000"/>
          <w:sz w:val="24"/>
          <w:szCs w:val="24"/>
          <w:lang w:eastAsia="zh-CN"/>
        </w:rPr>
        <w:t>3.</w:t>
      </w:r>
      <w:r w:rsidR="00715508">
        <w:rPr>
          <w:rFonts w:ascii="Times New Roman" w:eastAsia="SimSun" w:hAnsi="Times New Roman" w:cs="Times New Roman"/>
          <w:color w:val="000000"/>
          <w:sz w:val="24"/>
          <w:szCs w:val="24"/>
          <w:lang w:eastAsia="zh-CN"/>
        </w:rPr>
        <w:t>7</w:t>
      </w:r>
      <w:r w:rsidRPr="00682455">
        <w:rPr>
          <w:rFonts w:ascii="Times New Roman" w:eastAsia="SimSun" w:hAnsi="Times New Roman" w:cs="Times New Roman"/>
          <w:color w:val="000000"/>
          <w:sz w:val="24"/>
          <w:szCs w:val="24"/>
          <w:lang w:eastAsia="zh-CN"/>
        </w:rPr>
        <w:t xml:space="preserve">. </w:t>
      </w:r>
      <w:r w:rsidRPr="00234E15">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09C24788" w14:textId="77777777" w:rsidR="00FF1A51" w:rsidRPr="00234E15" w:rsidRDefault="00FF1A51" w:rsidP="00FF1A51">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7D3EDB62" w14:textId="77777777" w:rsidR="00FF1A51" w:rsidRPr="00234E15" w:rsidRDefault="00FF1A51" w:rsidP="00FF1A51">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усадебного одно-, двухквартирного дома - 3 м;</w:t>
      </w:r>
    </w:p>
    <w:p w14:paraId="6F733A88" w14:textId="77777777" w:rsidR="00FF1A51" w:rsidRPr="00234E15" w:rsidRDefault="00FF1A51" w:rsidP="00FF1A51">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 от усадебного одно-, двухквартирного и блокированного дома - 3 м;</w:t>
      </w:r>
    </w:p>
    <w:p w14:paraId="32995E08" w14:textId="77777777" w:rsidR="00FF1A51" w:rsidRPr="00234E15" w:rsidRDefault="00FF1A51" w:rsidP="00FF1A51">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40B91EAA" w14:textId="77777777" w:rsidR="00FF1A51" w:rsidRPr="00234E15" w:rsidRDefault="00FF1A51" w:rsidP="00FF1A51">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1,0 м - для одноэтажного жилого дома;</w:t>
      </w:r>
    </w:p>
    <w:p w14:paraId="18DA3DB8" w14:textId="77777777" w:rsidR="00FF1A51" w:rsidRPr="00234E15" w:rsidRDefault="00FF1A51" w:rsidP="00FF1A51">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1,5 м - для двухэтажного жилого дома;</w:t>
      </w:r>
    </w:p>
    <w:p w14:paraId="077E8D25" w14:textId="77777777" w:rsidR="00FF1A51" w:rsidRPr="00234E15" w:rsidRDefault="00FF1A51" w:rsidP="00FF1A51">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1CF97AFE" w14:textId="77777777" w:rsidR="00FF1A51" w:rsidRPr="00234E15" w:rsidRDefault="00FF1A51" w:rsidP="00FF1A51">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постройки для содержания скота и птицы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4</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29F01EBE" w14:textId="77777777" w:rsidR="00FF1A51" w:rsidRPr="00234E15" w:rsidRDefault="00FF1A51" w:rsidP="00FF1A51">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других построек (бани, гаража и других)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BD828E6" w14:textId="77777777" w:rsidR="00FF1A51" w:rsidRPr="00234E15" w:rsidRDefault="00FF1A51" w:rsidP="00FF1A51">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стволов высокорослых деревьев - 4 м;</w:t>
      </w:r>
    </w:p>
    <w:p w14:paraId="2EA60381" w14:textId="77777777" w:rsidR="00FF1A51" w:rsidRPr="00234E15" w:rsidRDefault="00FF1A51" w:rsidP="00FF1A51">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среднерослых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2</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31E140C2" w14:textId="77777777" w:rsidR="00FF1A51" w:rsidRPr="00234E15" w:rsidRDefault="00FF1A51" w:rsidP="00FF1A51">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кустарника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297E249A" w14:textId="77777777" w:rsidR="00FF1A51" w:rsidRPr="00234E15" w:rsidRDefault="00FF1A51" w:rsidP="00FF1A51">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земельных участках содержание скота и птицы допускается лишь в районах усадебной застройки с участком размером не менее 0,1</w:t>
      </w:r>
      <w:r>
        <w:rPr>
          <w:rFonts w:ascii="Times New Roman" w:eastAsia="Times New Roman" w:hAnsi="Times New Roman" w:cs="Times New Roman"/>
          <w:sz w:val="24"/>
          <w:szCs w:val="24"/>
          <w:lang w:eastAsia="ru-RU"/>
        </w:rPr>
        <w:t xml:space="preserve"> </w:t>
      </w:r>
      <w:r w:rsidRPr="00234E15">
        <w:rPr>
          <w:rFonts w:ascii="Times New Roman" w:eastAsia="Times New Roman" w:hAnsi="Times New Roman" w:cs="Times New Roman"/>
          <w:sz w:val="24"/>
          <w:szCs w:val="24"/>
          <w:lang w:eastAsia="ru-RU"/>
        </w:rPr>
        <w:t xml:space="preserve">га. </w:t>
      </w:r>
    </w:p>
    <w:p w14:paraId="674EDE6B" w14:textId="77777777" w:rsidR="00FF1A51" w:rsidRPr="00234E15" w:rsidRDefault="00FF1A51" w:rsidP="00FF1A51">
      <w:pPr>
        <w:widowControl w:val="0"/>
        <w:jc w:val="both"/>
        <w:rPr>
          <w:rFonts w:ascii="Times New Roman" w:eastAsia="Times New Roman" w:hAnsi="Times New Roman" w:cs="Times New Roman"/>
          <w:sz w:val="24"/>
          <w:szCs w:val="24"/>
          <w:lang w:eastAsia="ru-RU"/>
        </w:rPr>
      </w:pPr>
      <w:r w:rsidRPr="00234E15">
        <w:rPr>
          <w:rFonts w:ascii="Times New Roman" w:eastAsia="Calibri" w:hAnsi="Times New Roman" w:cs="Times New Roman"/>
          <w:sz w:val="24"/>
          <w:szCs w:val="24"/>
        </w:rPr>
        <w:t xml:space="preserve">При реконструкции индивидуальных жилых домов для существующей части объекта допускается отступ в 1,0 м от границ земельного </w:t>
      </w:r>
      <w:r w:rsidRPr="00234E15">
        <w:rPr>
          <w:rFonts w:ascii="Times New Roman" w:eastAsia="Times New Roman" w:hAnsi="Times New Roman" w:cs="Times New Roman"/>
          <w:sz w:val="24"/>
          <w:szCs w:val="24"/>
          <w:lang w:eastAsia="ru-RU"/>
        </w:rPr>
        <w:t>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57B78ABB" w14:textId="77777777" w:rsidR="00FF1A51" w:rsidRPr="00234E15" w:rsidRDefault="00FF1A51" w:rsidP="00FF1A51">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37521C4C" w14:textId="77777777" w:rsidR="00FF1A51" w:rsidRPr="00234E15" w:rsidRDefault="00FF1A51" w:rsidP="00FF1A51">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w:t>
      </w:r>
      <w:r w:rsidRPr="00234E15">
        <w:rPr>
          <w:rFonts w:ascii="Times New Roman" w:eastAsia="Times New Roman" w:hAnsi="Times New Roman" w:cs="Times New Roman"/>
          <w:sz w:val="24"/>
          <w:szCs w:val="24"/>
          <w:lang w:eastAsia="ru-RU"/>
        </w:rPr>
        <w:lastRenderedPageBreak/>
        <w:t>участки находятся на одном уровне и между строениями, расположенными на соседних земельных участках, расстояние не менее 4 м.</w:t>
      </w:r>
    </w:p>
    <w:p w14:paraId="64146CD1" w14:textId="77777777" w:rsidR="00FF1A51" w:rsidRPr="00234E15" w:rsidRDefault="00FF1A51" w:rsidP="00FF1A51">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Минимальное расстояние от границ участка до строений, а также между строениями:</w:t>
      </w:r>
    </w:p>
    <w:p w14:paraId="7E9F8CA0" w14:textId="77777777" w:rsidR="00FF1A51" w:rsidRPr="00234E15" w:rsidRDefault="00FF1A51" w:rsidP="00FF1A51">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14:paraId="49E2DC3F" w14:textId="77777777" w:rsidR="00FF1A51" w:rsidRPr="00234E15" w:rsidRDefault="00FF1A51" w:rsidP="00FF1A51">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от границ соседнего участка до открытой стоянки - 1 м.;</w:t>
      </w:r>
    </w:p>
    <w:p w14:paraId="1F283C1F" w14:textId="77777777" w:rsidR="00FF1A51" w:rsidRDefault="00FF1A51" w:rsidP="00FF1A51">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 xml:space="preserve">от границ соседнего участка до отдельно стоящего гаража - 1 м. </w:t>
      </w:r>
    </w:p>
    <w:p w14:paraId="659745EE" w14:textId="77777777" w:rsidR="00FF1A51" w:rsidRPr="00234E15" w:rsidRDefault="00FF1A51" w:rsidP="00FF1A51">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77629F0A" w14:textId="77777777" w:rsidR="00FF1A51" w:rsidRPr="00234E15" w:rsidRDefault="00FF1A51" w:rsidP="00FF1A51">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необходимости облицовки стен существующего жилого дома, расположенного на приусадебном участке, на расстоянии менее</w:t>
      </w:r>
      <w:r>
        <w:rPr>
          <w:rFonts w:ascii="Times New Roman" w:eastAsia="Calibri" w:hAnsi="Times New Roman" w:cs="Times New Roman"/>
          <w:sz w:val="24"/>
          <w:szCs w:val="24"/>
        </w:rPr>
        <w:t xml:space="preserve"> </w:t>
      </w:r>
      <w:r w:rsidRPr="00234E15">
        <w:rPr>
          <w:rFonts w:ascii="Times New Roman" w:eastAsia="Calibri" w:hAnsi="Times New Roman" w:cs="Times New Roman"/>
          <w:sz w:val="24"/>
          <w:szCs w:val="24"/>
        </w:rPr>
        <w:t xml:space="preserve">1,5 метра от границы соседнего земельного участка, кирпичной кладкой толщиной 120 мм, разрешается выполнять данные работы с согласия владельцев соседних земельных участков. Также не требуется согласие совладельцев земельного участка, на котором расположен жилой </w:t>
      </w:r>
      <w:r w:rsidRPr="00682455">
        <w:rPr>
          <w:rFonts w:ascii="Times New Roman" w:eastAsia="Calibri" w:hAnsi="Times New Roman" w:cs="Times New Roman"/>
          <w:sz w:val="24"/>
          <w:szCs w:val="24"/>
        </w:rPr>
        <w:t>дом при условии, если</w:t>
      </w:r>
      <w:r w:rsidRPr="00234E15">
        <w:rPr>
          <w:rFonts w:ascii="Times New Roman" w:eastAsia="Calibri" w:hAnsi="Times New Roman" w:cs="Times New Roman"/>
          <w:sz w:val="24"/>
          <w:szCs w:val="24"/>
        </w:rPr>
        <w:t xml:space="preserve"> облицовываемый жилой дом не находится в общей долевой собственности.</w:t>
      </w:r>
    </w:p>
    <w:p w14:paraId="1D7C2BD6" w14:textId="3375C46C"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w:t>
      </w:r>
      <w:r w:rsidR="00715508">
        <w:rPr>
          <w:rFonts w:ascii="Times New Roman" w:eastAsia="Tahoma" w:hAnsi="Times New Roman" w:cs="Times New Roman"/>
          <w:color w:val="000000"/>
          <w:sz w:val="24"/>
          <w:szCs w:val="24"/>
        </w:rPr>
        <w:t>8</w:t>
      </w:r>
      <w:r w:rsidRPr="00682455">
        <w:rPr>
          <w:rFonts w:ascii="Times New Roman" w:eastAsia="Tahoma" w:hAnsi="Times New Roman" w:cs="Times New Roman"/>
          <w:color w:val="000000"/>
          <w:sz w:val="24"/>
          <w:szCs w:val="24"/>
        </w:rPr>
        <w:t xml:space="preserve">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3FAA651E"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4.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06F60878" w14:textId="77777777" w:rsidR="00FF1A51" w:rsidRPr="001821FA" w:rsidRDefault="00FF1A51" w:rsidP="00FF1A51">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5. 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27AF8B88" w14:textId="77777777" w:rsidR="00FF1A51" w:rsidRPr="001821FA" w:rsidRDefault="00FF1A51" w:rsidP="00FF1A51">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6.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1488B321" w14:textId="77777777" w:rsidR="00FF1A51" w:rsidRPr="001821FA" w:rsidRDefault="00FF1A51" w:rsidP="00FF1A51">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7. 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5B4CC0D8" w14:textId="77777777" w:rsidR="00FF1A51" w:rsidRPr="001821FA" w:rsidRDefault="00FF1A51" w:rsidP="00FF1A51">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8.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2A8EFFBA" w14:textId="77777777" w:rsidR="00FF1A51" w:rsidRPr="001821FA" w:rsidRDefault="00FF1A51" w:rsidP="00FF1A51">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9. 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4AF55391" w14:textId="77777777" w:rsidR="00FF1A51" w:rsidRPr="001821FA" w:rsidRDefault="00FF1A51" w:rsidP="00FF1A51">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lastRenderedPageBreak/>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4093C914" w14:textId="77777777" w:rsidR="00FF1A51" w:rsidRPr="001821FA" w:rsidRDefault="00FF1A51" w:rsidP="00FF1A51">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10. 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0095D139"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0E8819BA"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12.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164FB9E2" w14:textId="77777777" w:rsidR="00FF1A51" w:rsidRPr="00682455" w:rsidRDefault="00FF1A51" w:rsidP="00FF1A51">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13.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0B9AD2C2" w14:textId="77777777" w:rsidR="00FF1A51" w:rsidRPr="00B00336" w:rsidRDefault="00FF1A51" w:rsidP="00FF1A51">
      <w:pPr>
        <w:rPr>
          <w:rFonts w:ascii="Times New Roman" w:hAnsi="Times New Roman" w:cs="Times New Roman"/>
          <w:sz w:val="24"/>
          <w:szCs w:val="24"/>
        </w:rPr>
      </w:pPr>
      <w:r>
        <w:rPr>
          <w:rFonts w:ascii="Times New Roman" w:eastAsia="Tahoma" w:hAnsi="Times New Roman" w:cs="Times New Roman"/>
          <w:color w:val="000000"/>
          <w:sz w:val="24"/>
          <w:szCs w:val="24"/>
        </w:rPr>
        <w:t>14</w:t>
      </w:r>
      <w:r w:rsidRPr="00B00336">
        <w:rPr>
          <w:rFonts w:ascii="Times New Roman" w:eastAsia="Tahoma" w:hAnsi="Times New Roman" w:cs="Times New Roman"/>
          <w:color w:val="000000"/>
          <w:sz w:val="24"/>
          <w:szCs w:val="24"/>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w:t>
      </w:r>
      <w:r w:rsidRPr="00BB6020">
        <w:rPr>
          <w:rFonts w:ascii="Times New Roman" w:eastAsia="Tahoma" w:hAnsi="Times New Roman" w:cs="Times New Roman"/>
          <w:color w:val="000000"/>
          <w:sz w:val="24"/>
          <w:szCs w:val="24"/>
        </w:rPr>
        <w:t>участка в соответствии с главой 10 Правил,</w:t>
      </w:r>
      <w:r w:rsidRPr="00B00336">
        <w:rPr>
          <w:rFonts w:ascii="Times New Roman" w:eastAsia="Tahoma" w:hAnsi="Times New Roman" w:cs="Times New Roman"/>
          <w:color w:val="000000"/>
          <w:sz w:val="24"/>
          <w:szCs w:val="24"/>
        </w:rPr>
        <w:t xml:space="preserve"> требованиями законодательства Российской Федерации.</w:t>
      </w:r>
      <w:r w:rsidRPr="00B00336">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 xml:space="preserve">. В границах территориальной зоны,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Pr="00682455">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 документам по планировке территории и требованиям действующего законодательства.</w:t>
      </w:r>
    </w:p>
    <w:p w14:paraId="4D94086C" w14:textId="77777777" w:rsidR="00FF1A51" w:rsidRPr="00B00336" w:rsidRDefault="00FF1A51" w:rsidP="00FF1A51">
      <w:pPr>
        <w:rPr>
          <w:rFonts w:ascii="Times New Roman" w:hAnsi="Times New Roman" w:cs="Times New Roman"/>
          <w:sz w:val="24"/>
          <w:szCs w:val="24"/>
        </w:rPr>
      </w:pPr>
    </w:p>
    <w:p w14:paraId="4BE3D0BD" w14:textId="77777777" w:rsidR="00FF1A51" w:rsidRPr="00865480" w:rsidRDefault="00FF1A51" w:rsidP="00FF1A51">
      <w:pPr>
        <w:ind w:firstLine="709"/>
        <w:jc w:val="both"/>
        <w:rPr>
          <w:rFonts w:ascii="Times New Roman" w:eastAsia="Tahoma" w:hAnsi="Times New Roman" w:cs="Times New Roman"/>
          <w:color w:val="000000"/>
          <w:sz w:val="24"/>
          <w:szCs w:val="24"/>
        </w:rPr>
      </w:pPr>
    </w:p>
    <w:p w14:paraId="7DCBD213" w14:textId="77777777" w:rsidR="00FF1A51" w:rsidRPr="00865480" w:rsidRDefault="00FF1A51" w:rsidP="00FF1A51">
      <w:pPr>
        <w:keepNext/>
        <w:keepLines/>
        <w:spacing w:before="200"/>
        <w:ind w:firstLine="709"/>
        <w:jc w:val="both"/>
        <w:outlineLvl w:val="1"/>
        <w:rPr>
          <w:rFonts w:ascii="Times New Roman" w:eastAsiaTheme="majorEastAsia" w:hAnsi="Times New Roman" w:cs="Times New Roman"/>
          <w:b/>
          <w:bCs/>
          <w:color w:val="4472C4" w:themeColor="accent1"/>
          <w:sz w:val="24"/>
          <w:szCs w:val="24"/>
        </w:rPr>
      </w:pPr>
      <w:bookmarkStart w:id="47" w:name="_Toc164884689"/>
      <w:r w:rsidRPr="00865480">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bookmarkEnd w:id="47"/>
    </w:p>
    <w:p w14:paraId="0F4726EE" w14:textId="198E7CBE" w:rsidR="00FF1A51" w:rsidRPr="00865480" w:rsidRDefault="00FF1A51" w:rsidP="00FF1A51">
      <w:pPr>
        <w:ind w:firstLine="709"/>
        <w:jc w:val="both"/>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w:t>
      </w:r>
      <w:r w:rsidR="00715508">
        <w:rPr>
          <w:rFonts w:ascii="Times New Roman" w:eastAsia="Tahoma" w:hAnsi="Times New Roman" w:cs="Times New Roman"/>
          <w:color w:val="000000"/>
          <w:sz w:val="24"/>
          <w:szCs w:val="24"/>
        </w:rPr>
        <w:t>9</w:t>
      </w:r>
      <w:r w:rsidRPr="00865480">
        <w:rPr>
          <w:rFonts w:ascii="Times New Roman" w:eastAsia="Tahoma" w:hAnsi="Times New Roman" w:cs="Times New Roman"/>
          <w:color w:val="000000"/>
          <w:sz w:val="24"/>
          <w:szCs w:val="24"/>
        </w:rPr>
        <w:t xml:space="preserve"> настоящих Правил.</w:t>
      </w:r>
    </w:p>
    <w:p w14:paraId="49216872" w14:textId="61D6056F" w:rsidR="00B00336" w:rsidRDefault="00FF1A51" w:rsidP="00B00336">
      <w:pPr>
        <w:rPr>
          <w:rFonts w:ascii="Times New Roman" w:hAnsi="Times New Roman" w:cs="Times New Roman"/>
          <w:sz w:val="24"/>
          <w:szCs w:val="24"/>
        </w:rPr>
      </w:pPr>
      <w:r w:rsidRPr="00865480">
        <w:rPr>
          <w:rFonts w:ascii="Times New Roman" w:hAnsi="Times New Roman" w:cs="Times New Roman"/>
          <w:sz w:val="24"/>
          <w:szCs w:val="24"/>
        </w:rPr>
        <w:br w:type="page"/>
      </w:r>
    </w:p>
    <w:p w14:paraId="7DB20F1D" w14:textId="2BF64E10" w:rsidR="00B07A69" w:rsidRPr="00FF1A51" w:rsidRDefault="00B07A69" w:rsidP="00B07A69">
      <w:pPr>
        <w:keepNext/>
        <w:keepLines/>
        <w:spacing w:before="480"/>
        <w:ind w:firstLine="709"/>
        <w:jc w:val="both"/>
        <w:outlineLvl w:val="0"/>
        <w:rPr>
          <w:rFonts w:ascii="Times New Roman" w:eastAsiaTheme="majorEastAsia" w:hAnsi="Times New Roman" w:cs="Times New Roman"/>
          <w:b/>
          <w:bCs/>
          <w:color w:val="2F5496" w:themeColor="accent1" w:themeShade="BF"/>
          <w:sz w:val="24"/>
          <w:szCs w:val="24"/>
        </w:rPr>
      </w:pPr>
      <w:r w:rsidRPr="00FF1A51">
        <w:rPr>
          <w:rFonts w:ascii="Times New Roman" w:eastAsia="Tahoma" w:hAnsi="Times New Roman" w:cs="Times New Roman"/>
          <w:b/>
          <w:bCs/>
          <w:color w:val="000000"/>
          <w:sz w:val="24"/>
          <w:szCs w:val="24"/>
        </w:rPr>
        <w:lastRenderedPageBreak/>
        <w:t>Статья 2</w:t>
      </w:r>
      <w:r>
        <w:rPr>
          <w:rFonts w:ascii="Times New Roman" w:eastAsia="Tahoma" w:hAnsi="Times New Roman" w:cs="Times New Roman"/>
          <w:b/>
          <w:bCs/>
          <w:color w:val="000000"/>
          <w:sz w:val="24"/>
          <w:szCs w:val="24"/>
        </w:rPr>
        <w:t>7</w:t>
      </w:r>
      <w:r w:rsidRPr="00FF1A51">
        <w:rPr>
          <w:rFonts w:ascii="Times New Roman" w:eastAsia="Tahoma" w:hAnsi="Times New Roman" w:cs="Times New Roman"/>
          <w:b/>
          <w:bCs/>
          <w:color w:val="000000"/>
          <w:sz w:val="24"/>
          <w:szCs w:val="24"/>
        </w:rPr>
        <w:t>. Зона смешанной</w:t>
      </w:r>
      <w:r>
        <w:rPr>
          <w:rFonts w:ascii="Times New Roman" w:eastAsia="Tahoma" w:hAnsi="Times New Roman" w:cs="Times New Roman"/>
          <w:b/>
          <w:bCs/>
          <w:color w:val="000000"/>
          <w:sz w:val="24"/>
          <w:szCs w:val="24"/>
        </w:rPr>
        <w:t>, жилой</w:t>
      </w:r>
      <w:r w:rsidRPr="00FF1A51">
        <w:rPr>
          <w:rFonts w:ascii="Times New Roman" w:eastAsia="Tahoma" w:hAnsi="Times New Roman" w:cs="Times New Roman"/>
          <w:b/>
          <w:bCs/>
          <w:color w:val="000000"/>
          <w:sz w:val="24"/>
          <w:szCs w:val="24"/>
        </w:rPr>
        <w:t xml:space="preserve"> и общественно-деловой застройки (СЗ1</w:t>
      </w:r>
      <w:r>
        <w:rPr>
          <w:rFonts w:ascii="Times New Roman" w:eastAsia="Tahoma" w:hAnsi="Times New Roman" w:cs="Times New Roman"/>
          <w:b/>
          <w:bCs/>
          <w:color w:val="000000"/>
          <w:sz w:val="24"/>
          <w:szCs w:val="24"/>
        </w:rPr>
        <w:t>.1</w:t>
      </w:r>
      <w:r w:rsidRPr="00FF1A51">
        <w:rPr>
          <w:rFonts w:ascii="Times New Roman" w:eastAsia="Tahoma" w:hAnsi="Times New Roman" w:cs="Times New Roman"/>
          <w:b/>
          <w:bCs/>
          <w:color w:val="000000"/>
          <w:sz w:val="24"/>
          <w:szCs w:val="24"/>
        </w:rPr>
        <w:t>)</w:t>
      </w:r>
    </w:p>
    <w:p w14:paraId="32FAC78B" w14:textId="0FD0FEFB" w:rsidR="00B07A69" w:rsidRPr="00FF1A51" w:rsidRDefault="00B07A69" w:rsidP="00B07A69">
      <w:pPr>
        <w:ind w:firstLine="709"/>
        <w:jc w:val="both"/>
        <w:rPr>
          <w:rFonts w:ascii="Times New Roman" w:eastAsia="Tahoma" w:hAnsi="Times New Roman" w:cs="Times New Roman"/>
          <w:color w:val="000000"/>
          <w:sz w:val="24"/>
          <w:szCs w:val="24"/>
        </w:rPr>
      </w:pPr>
      <w:r w:rsidRPr="00FF1A51">
        <w:rPr>
          <w:rFonts w:ascii="Times New Roman" w:eastAsia="Tahoma" w:hAnsi="Times New Roman" w:cs="Times New Roman"/>
          <w:color w:val="000000"/>
          <w:sz w:val="24"/>
          <w:szCs w:val="24"/>
        </w:rPr>
        <w:t xml:space="preserve">1. </w:t>
      </w:r>
      <w:r w:rsidRPr="00B07A69">
        <w:rPr>
          <w:rFonts w:ascii="Times New Roman" w:eastAsia="Tahoma" w:hAnsi="Times New Roman" w:cs="Times New Roman"/>
          <w:color w:val="000000"/>
          <w:sz w:val="24"/>
          <w:szCs w:val="24"/>
        </w:rPr>
        <w:t>Зона предназначена для размещения объектов санаторно-курортной деятельности, гостиничного обслуживания, туристического обслуживания, отдыха, общественного питания, торгового обслуживания, культурно-досуговой деятельности, спорта, территорий общего пользования, с возможностью строительства и реконструкции многоквартирных жилых домов</w:t>
      </w:r>
      <w:r w:rsidRPr="00FF1A51">
        <w:rPr>
          <w:rFonts w:ascii="Times New Roman" w:eastAsia="Tahoma" w:hAnsi="Times New Roman" w:cs="Times New Roman"/>
          <w:color w:val="000000"/>
          <w:sz w:val="24"/>
          <w:szCs w:val="24"/>
        </w:rPr>
        <w:t>.</w:t>
      </w:r>
    </w:p>
    <w:p w14:paraId="59C5EAA6" w14:textId="4A556460" w:rsidR="00B07A69" w:rsidRPr="00865480" w:rsidRDefault="00B07A69" w:rsidP="00B07A69">
      <w:pPr>
        <w:ind w:firstLine="709"/>
        <w:jc w:val="both"/>
        <w:rPr>
          <w:rFonts w:ascii="Times New Roman" w:hAnsi="Times New Roman" w:cs="Times New Roman"/>
          <w:sz w:val="24"/>
          <w:szCs w:val="24"/>
        </w:rPr>
      </w:pPr>
      <w:r w:rsidRPr="00FF1A51">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СЗ1</w:t>
      </w:r>
      <w:r w:rsidR="00913F54">
        <w:rPr>
          <w:rFonts w:ascii="Times New Roman" w:eastAsia="Tahoma" w:hAnsi="Times New Roman" w:cs="Times New Roman"/>
          <w:color w:val="000000"/>
          <w:sz w:val="24"/>
          <w:szCs w:val="24"/>
        </w:rPr>
        <w:t>.1</w:t>
      </w:r>
      <w:bookmarkStart w:id="48" w:name="_GoBack"/>
      <w:bookmarkEnd w:id="48"/>
      <w:r w:rsidRPr="00FF1A51">
        <w:rPr>
          <w:rFonts w:ascii="Times New Roman" w:eastAsia="Tahoma" w:hAnsi="Times New Roman" w:cs="Times New Roman"/>
          <w:color w:val="000000"/>
          <w:sz w:val="24"/>
          <w:szCs w:val="24"/>
        </w:rPr>
        <w:t>:</w:t>
      </w:r>
    </w:p>
    <w:p w14:paraId="18C7C344" w14:textId="77777777" w:rsidR="00B07A69" w:rsidRPr="00865480" w:rsidRDefault="00B07A69" w:rsidP="00B07A69">
      <w:pPr>
        <w:rPr>
          <w:rFonts w:ascii="Times New Roman" w:hAnsi="Times New Roman" w:cs="Times New Roman"/>
          <w:sz w:val="24"/>
          <w:szCs w:val="24"/>
        </w:rPr>
      </w:pPr>
    </w:p>
    <w:p w14:paraId="429ABCD4" w14:textId="77777777" w:rsidR="00B07A69" w:rsidRPr="00865480" w:rsidRDefault="00B07A69" w:rsidP="00B07A69">
      <w:pPr>
        <w:keepNext/>
        <w:keepLines/>
        <w:spacing w:before="200"/>
        <w:jc w:val="both"/>
        <w:outlineLvl w:val="1"/>
        <w:rPr>
          <w:rFonts w:ascii="Times New Roman" w:eastAsiaTheme="majorEastAsia" w:hAnsi="Times New Roman" w:cs="Times New Roman"/>
          <w:b/>
          <w:bCs/>
          <w:color w:val="4472C4" w:themeColor="accent1"/>
          <w:sz w:val="24"/>
          <w:szCs w:val="24"/>
        </w:rPr>
      </w:pPr>
      <w:r w:rsidRPr="00865480">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119"/>
        <w:gridCol w:w="1731"/>
        <w:gridCol w:w="3830"/>
        <w:gridCol w:w="6057"/>
      </w:tblGrid>
      <w:tr w:rsidR="00B07A69" w:rsidRPr="00865480" w14:paraId="5FB33322" w14:textId="77777777" w:rsidTr="0082369A">
        <w:trPr>
          <w:tblHeader/>
        </w:trPr>
        <w:tc>
          <w:tcPr>
            <w:tcW w:w="540" w:type="dxa"/>
          </w:tcPr>
          <w:p w14:paraId="454AE28A"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 п/п</w:t>
            </w:r>
          </w:p>
        </w:tc>
        <w:tc>
          <w:tcPr>
            <w:tcW w:w="2119" w:type="dxa"/>
          </w:tcPr>
          <w:p w14:paraId="64E19395"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CE7B7F6"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Код вида разрешенного использования</w:t>
            </w:r>
          </w:p>
        </w:tc>
        <w:tc>
          <w:tcPr>
            <w:tcW w:w="3830" w:type="dxa"/>
          </w:tcPr>
          <w:p w14:paraId="2089235F"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Описание вида разрешенного использования</w:t>
            </w:r>
          </w:p>
        </w:tc>
        <w:tc>
          <w:tcPr>
            <w:tcW w:w="6057" w:type="dxa"/>
          </w:tcPr>
          <w:p w14:paraId="481EC688" w14:textId="77777777" w:rsidR="00B07A69" w:rsidRPr="00865480" w:rsidRDefault="00B07A69" w:rsidP="0082369A">
            <w:pPr>
              <w:jc w:val="both"/>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7A69" w:rsidRPr="00865480" w14:paraId="318FA411" w14:textId="77777777" w:rsidTr="0082369A">
        <w:trPr>
          <w:tblHeader/>
        </w:trPr>
        <w:tc>
          <w:tcPr>
            <w:tcW w:w="540" w:type="dxa"/>
          </w:tcPr>
          <w:p w14:paraId="78BD967C"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1</w:t>
            </w:r>
          </w:p>
        </w:tc>
        <w:tc>
          <w:tcPr>
            <w:tcW w:w="2119" w:type="dxa"/>
          </w:tcPr>
          <w:p w14:paraId="1C430BE9"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2</w:t>
            </w:r>
          </w:p>
        </w:tc>
        <w:tc>
          <w:tcPr>
            <w:tcW w:w="1731" w:type="dxa"/>
          </w:tcPr>
          <w:p w14:paraId="532C9CAB"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3</w:t>
            </w:r>
          </w:p>
        </w:tc>
        <w:tc>
          <w:tcPr>
            <w:tcW w:w="3830" w:type="dxa"/>
          </w:tcPr>
          <w:p w14:paraId="718340B5"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4</w:t>
            </w:r>
          </w:p>
        </w:tc>
        <w:tc>
          <w:tcPr>
            <w:tcW w:w="6057" w:type="dxa"/>
          </w:tcPr>
          <w:p w14:paraId="535651DE"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5</w:t>
            </w:r>
          </w:p>
        </w:tc>
      </w:tr>
      <w:tr w:rsidR="00595EAC" w:rsidRPr="00865480" w14:paraId="6E00C5C7" w14:textId="77777777" w:rsidTr="0082369A">
        <w:tc>
          <w:tcPr>
            <w:tcW w:w="540" w:type="dxa"/>
            <w:vMerge w:val="restart"/>
          </w:tcPr>
          <w:p w14:paraId="6E95E1A9" w14:textId="77777777" w:rsidR="00595EAC" w:rsidRPr="00865480" w:rsidRDefault="00595EAC" w:rsidP="00595EAC">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06FF0729" w14:textId="57FC41F5" w:rsidR="00595EAC" w:rsidRPr="00865480" w:rsidRDefault="00595EAC" w:rsidP="00595EAC">
            <w:pPr>
              <w:rPr>
                <w:rFonts w:ascii="Times New Roman" w:hAnsi="Times New Roman" w:cs="Times New Roman"/>
                <w:sz w:val="24"/>
                <w:szCs w:val="24"/>
              </w:rPr>
            </w:pPr>
            <w:r w:rsidRPr="00CA3E8F">
              <w:rPr>
                <w:rFonts w:ascii="Times New Roman" w:eastAsia="Tahoma" w:hAnsi="Times New Roman" w:cs="Times New Roman"/>
                <w:color w:val="000000"/>
                <w:sz w:val="24"/>
                <w:szCs w:val="24"/>
              </w:rPr>
              <w:t>Среднеэтажная жилая застройка</w:t>
            </w:r>
          </w:p>
        </w:tc>
        <w:tc>
          <w:tcPr>
            <w:tcW w:w="1731" w:type="dxa"/>
            <w:vMerge w:val="restart"/>
          </w:tcPr>
          <w:p w14:paraId="00C25FA1" w14:textId="29BCB092" w:rsidR="00595EAC" w:rsidRPr="00865480" w:rsidRDefault="00595EAC" w:rsidP="00595EAC">
            <w:pPr>
              <w:rPr>
                <w:rFonts w:ascii="Times New Roman" w:hAnsi="Times New Roman" w:cs="Times New Roman"/>
                <w:sz w:val="24"/>
                <w:szCs w:val="24"/>
              </w:rPr>
            </w:pPr>
            <w:r w:rsidRPr="00CA3E8F">
              <w:rPr>
                <w:rFonts w:ascii="Times New Roman" w:eastAsia="Tahoma" w:hAnsi="Times New Roman" w:cs="Times New Roman"/>
                <w:color w:val="000000"/>
                <w:sz w:val="24"/>
                <w:szCs w:val="24"/>
              </w:rPr>
              <w:t>2.5</w:t>
            </w:r>
          </w:p>
        </w:tc>
        <w:tc>
          <w:tcPr>
            <w:tcW w:w="3830" w:type="dxa"/>
            <w:vMerge w:val="restart"/>
          </w:tcPr>
          <w:p w14:paraId="3BDB4BA7" w14:textId="7F116757" w:rsidR="00595EAC" w:rsidRPr="00865480" w:rsidRDefault="00595EAC" w:rsidP="00595EAC">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 </w:t>
            </w:r>
          </w:p>
        </w:tc>
        <w:tc>
          <w:tcPr>
            <w:tcW w:w="6057" w:type="dxa"/>
          </w:tcPr>
          <w:p w14:paraId="66F206EE" w14:textId="48C5AE46" w:rsidR="00595EAC" w:rsidRPr="0086548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95EAC" w:rsidRPr="00865480" w14:paraId="071BB89D" w14:textId="77777777" w:rsidTr="0082369A">
        <w:tc>
          <w:tcPr>
            <w:tcW w:w="540" w:type="dxa"/>
            <w:vMerge/>
          </w:tcPr>
          <w:p w14:paraId="2EB06405" w14:textId="77777777" w:rsidR="00595EAC" w:rsidRPr="00865480" w:rsidRDefault="00595EAC" w:rsidP="00595EAC">
            <w:pPr>
              <w:rPr>
                <w:rFonts w:ascii="Times New Roman" w:hAnsi="Times New Roman" w:cs="Times New Roman"/>
                <w:sz w:val="24"/>
                <w:szCs w:val="24"/>
              </w:rPr>
            </w:pPr>
          </w:p>
        </w:tc>
        <w:tc>
          <w:tcPr>
            <w:tcW w:w="2119" w:type="dxa"/>
            <w:vMerge/>
          </w:tcPr>
          <w:p w14:paraId="3FF9F00E" w14:textId="77777777" w:rsidR="00595EAC" w:rsidRPr="00865480" w:rsidRDefault="00595EAC" w:rsidP="00595EAC">
            <w:pPr>
              <w:rPr>
                <w:rFonts w:ascii="Times New Roman" w:hAnsi="Times New Roman" w:cs="Times New Roman"/>
                <w:sz w:val="24"/>
                <w:szCs w:val="24"/>
              </w:rPr>
            </w:pPr>
          </w:p>
        </w:tc>
        <w:tc>
          <w:tcPr>
            <w:tcW w:w="1731" w:type="dxa"/>
            <w:vMerge/>
          </w:tcPr>
          <w:p w14:paraId="727B1390" w14:textId="77777777" w:rsidR="00595EAC" w:rsidRPr="00865480" w:rsidRDefault="00595EAC" w:rsidP="00595EAC">
            <w:pPr>
              <w:rPr>
                <w:rFonts w:ascii="Times New Roman" w:hAnsi="Times New Roman" w:cs="Times New Roman"/>
                <w:sz w:val="24"/>
                <w:szCs w:val="24"/>
              </w:rPr>
            </w:pPr>
          </w:p>
        </w:tc>
        <w:tc>
          <w:tcPr>
            <w:tcW w:w="3830" w:type="dxa"/>
            <w:vMerge/>
          </w:tcPr>
          <w:p w14:paraId="76AA6A47" w14:textId="77777777" w:rsidR="00595EAC" w:rsidRPr="00865480" w:rsidRDefault="00595EAC" w:rsidP="00595EAC">
            <w:pPr>
              <w:rPr>
                <w:rFonts w:ascii="Times New Roman" w:hAnsi="Times New Roman" w:cs="Times New Roman"/>
                <w:sz w:val="24"/>
                <w:szCs w:val="24"/>
              </w:rPr>
            </w:pPr>
          </w:p>
        </w:tc>
        <w:tc>
          <w:tcPr>
            <w:tcW w:w="6057" w:type="dxa"/>
          </w:tcPr>
          <w:p w14:paraId="02BC2673" w14:textId="4E195968" w:rsidR="00595EAC" w:rsidRPr="0086548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865480" w14:paraId="57DD574D" w14:textId="77777777" w:rsidTr="0082369A">
        <w:tc>
          <w:tcPr>
            <w:tcW w:w="540" w:type="dxa"/>
            <w:vMerge/>
          </w:tcPr>
          <w:p w14:paraId="4D86004E" w14:textId="77777777" w:rsidR="00595EAC" w:rsidRPr="00865480" w:rsidRDefault="00595EAC" w:rsidP="00595EAC">
            <w:pPr>
              <w:rPr>
                <w:rFonts w:ascii="Times New Roman" w:hAnsi="Times New Roman" w:cs="Times New Roman"/>
                <w:sz w:val="24"/>
                <w:szCs w:val="24"/>
              </w:rPr>
            </w:pPr>
          </w:p>
        </w:tc>
        <w:tc>
          <w:tcPr>
            <w:tcW w:w="2119" w:type="dxa"/>
            <w:vMerge/>
          </w:tcPr>
          <w:p w14:paraId="28C693AF" w14:textId="77777777" w:rsidR="00595EAC" w:rsidRPr="00865480" w:rsidRDefault="00595EAC" w:rsidP="00595EAC">
            <w:pPr>
              <w:rPr>
                <w:rFonts w:ascii="Times New Roman" w:hAnsi="Times New Roman" w:cs="Times New Roman"/>
                <w:sz w:val="24"/>
                <w:szCs w:val="24"/>
              </w:rPr>
            </w:pPr>
          </w:p>
        </w:tc>
        <w:tc>
          <w:tcPr>
            <w:tcW w:w="1731" w:type="dxa"/>
            <w:vMerge/>
          </w:tcPr>
          <w:p w14:paraId="651C6595" w14:textId="77777777" w:rsidR="00595EAC" w:rsidRPr="00865480" w:rsidRDefault="00595EAC" w:rsidP="00595EAC">
            <w:pPr>
              <w:rPr>
                <w:rFonts w:ascii="Times New Roman" w:hAnsi="Times New Roman" w:cs="Times New Roman"/>
                <w:sz w:val="24"/>
                <w:szCs w:val="24"/>
              </w:rPr>
            </w:pPr>
          </w:p>
        </w:tc>
        <w:tc>
          <w:tcPr>
            <w:tcW w:w="3830" w:type="dxa"/>
            <w:vMerge/>
          </w:tcPr>
          <w:p w14:paraId="0D71EA23" w14:textId="77777777" w:rsidR="00595EAC" w:rsidRPr="00865480" w:rsidRDefault="00595EAC" w:rsidP="00595EAC">
            <w:pPr>
              <w:rPr>
                <w:rFonts w:ascii="Times New Roman" w:hAnsi="Times New Roman" w:cs="Times New Roman"/>
                <w:sz w:val="24"/>
                <w:szCs w:val="24"/>
              </w:rPr>
            </w:pPr>
          </w:p>
        </w:tc>
        <w:tc>
          <w:tcPr>
            <w:tcW w:w="6057" w:type="dxa"/>
          </w:tcPr>
          <w:p w14:paraId="662FEE7E" w14:textId="1A8690D8" w:rsidR="00595EAC" w:rsidRPr="00865480" w:rsidRDefault="00595EAC" w:rsidP="00595EAC">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595EAC" w:rsidRPr="00865480" w14:paraId="3112FE45" w14:textId="77777777" w:rsidTr="0082369A">
        <w:trPr>
          <w:trHeight w:val="1114"/>
        </w:trPr>
        <w:tc>
          <w:tcPr>
            <w:tcW w:w="540" w:type="dxa"/>
            <w:vMerge/>
          </w:tcPr>
          <w:p w14:paraId="616B04A8" w14:textId="77777777" w:rsidR="00595EAC" w:rsidRPr="00865480" w:rsidRDefault="00595EAC" w:rsidP="00595EAC">
            <w:pPr>
              <w:rPr>
                <w:rFonts w:ascii="Times New Roman" w:hAnsi="Times New Roman" w:cs="Times New Roman"/>
                <w:sz w:val="24"/>
                <w:szCs w:val="24"/>
              </w:rPr>
            </w:pPr>
          </w:p>
        </w:tc>
        <w:tc>
          <w:tcPr>
            <w:tcW w:w="2119" w:type="dxa"/>
            <w:vMerge/>
          </w:tcPr>
          <w:p w14:paraId="619E7925" w14:textId="77777777" w:rsidR="00595EAC" w:rsidRPr="00865480" w:rsidRDefault="00595EAC" w:rsidP="00595EAC">
            <w:pPr>
              <w:rPr>
                <w:rFonts w:ascii="Times New Roman" w:hAnsi="Times New Roman" w:cs="Times New Roman"/>
                <w:sz w:val="24"/>
                <w:szCs w:val="24"/>
              </w:rPr>
            </w:pPr>
          </w:p>
        </w:tc>
        <w:tc>
          <w:tcPr>
            <w:tcW w:w="1731" w:type="dxa"/>
            <w:vMerge/>
          </w:tcPr>
          <w:p w14:paraId="179A71A9" w14:textId="77777777" w:rsidR="00595EAC" w:rsidRPr="00865480" w:rsidRDefault="00595EAC" w:rsidP="00595EAC">
            <w:pPr>
              <w:rPr>
                <w:rFonts w:ascii="Times New Roman" w:hAnsi="Times New Roman" w:cs="Times New Roman"/>
                <w:sz w:val="24"/>
                <w:szCs w:val="24"/>
              </w:rPr>
            </w:pPr>
          </w:p>
        </w:tc>
        <w:tc>
          <w:tcPr>
            <w:tcW w:w="3830" w:type="dxa"/>
            <w:vMerge/>
          </w:tcPr>
          <w:p w14:paraId="1B07257B" w14:textId="77777777" w:rsidR="00595EAC" w:rsidRPr="00865480" w:rsidRDefault="00595EAC" w:rsidP="00595EAC">
            <w:pPr>
              <w:rPr>
                <w:rFonts w:ascii="Times New Roman" w:hAnsi="Times New Roman" w:cs="Times New Roman"/>
                <w:sz w:val="24"/>
                <w:szCs w:val="24"/>
              </w:rPr>
            </w:pPr>
          </w:p>
        </w:tc>
        <w:tc>
          <w:tcPr>
            <w:tcW w:w="6057" w:type="dxa"/>
          </w:tcPr>
          <w:p w14:paraId="7C35A54A" w14:textId="49889601" w:rsidR="00595EAC" w:rsidRPr="00865480" w:rsidRDefault="00595EAC" w:rsidP="00595EAC">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w:t>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.1).</w:t>
            </w:r>
          </w:p>
        </w:tc>
      </w:tr>
      <w:tr w:rsidR="00595EAC" w:rsidRPr="00865480" w14:paraId="1B56C80E" w14:textId="77777777" w:rsidTr="0082369A">
        <w:tc>
          <w:tcPr>
            <w:tcW w:w="540" w:type="dxa"/>
            <w:vMerge/>
          </w:tcPr>
          <w:p w14:paraId="40B1769B" w14:textId="77777777" w:rsidR="00595EAC" w:rsidRPr="00865480" w:rsidRDefault="00595EAC" w:rsidP="00595EAC">
            <w:pPr>
              <w:rPr>
                <w:rFonts w:ascii="Times New Roman" w:hAnsi="Times New Roman" w:cs="Times New Roman"/>
                <w:sz w:val="24"/>
                <w:szCs w:val="24"/>
              </w:rPr>
            </w:pPr>
          </w:p>
        </w:tc>
        <w:tc>
          <w:tcPr>
            <w:tcW w:w="2119" w:type="dxa"/>
            <w:vMerge/>
          </w:tcPr>
          <w:p w14:paraId="731FF478" w14:textId="77777777" w:rsidR="00595EAC" w:rsidRPr="00865480" w:rsidRDefault="00595EAC" w:rsidP="00595EAC">
            <w:pPr>
              <w:rPr>
                <w:rFonts w:ascii="Times New Roman" w:hAnsi="Times New Roman" w:cs="Times New Roman"/>
                <w:sz w:val="24"/>
                <w:szCs w:val="24"/>
              </w:rPr>
            </w:pPr>
          </w:p>
        </w:tc>
        <w:tc>
          <w:tcPr>
            <w:tcW w:w="1731" w:type="dxa"/>
            <w:vMerge/>
          </w:tcPr>
          <w:p w14:paraId="2BF28978" w14:textId="77777777" w:rsidR="00595EAC" w:rsidRPr="00865480" w:rsidRDefault="00595EAC" w:rsidP="00595EAC">
            <w:pPr>
              <w:rPr>
                <w:rFonts w:ascii="Times New Roman" w:hAnsi="Times New Roman" w:cs="Times New Roman"/>
                <w:sz w:val="24"/>
                <w:szCs w:val="24"/>
              </w:rPr>
            </w:pPr>
          </w:p>
        </w:tc>
        <w:tc>
          <w:tcPr>
            <w:tcW w:w="3830" w:type="dxa"/>
            <w:vMerge/>
          </w:tcPr>
          <w:p w14:paraId="12908D66" w14:textId="77777777" w:rsidR="00595EAC" w:rsidRPr="00865480" w:rsidRDefault="00595EAC" w:rsidP="00595EAC">
            <w:pPr>
              <w:rPr>
                <w:rFonts w:ascii="Times New Roman" w:hAnsi="Times New Roman" w:cs="Times New Roman"/>
                <w:sz w:val="24"/>
                <w:szCs w:val="24"/>
              </w:rPr>
            </w:pPr>
          </w:p>
        </w:tc>
        <w:tc>
          <w:tcPr>
            <w:tcW w:w="6057" w:type="dxa"/>
          </w:tcPr>
          <w:p w14:paraId="4E8D3C80" w14:textId="5B367223" w:rsidR="00595EAC" w:rsidRPr="00865480" w:rsidRDefault="00595EAC" w:rsidP="00595EAC">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28 м.</w:t>
            </w:r>
          </w:p>
        </w:tc>
      </w:tr>
      <w:tr w:rsidR="00595EAC" w:rsidRPr="00865480" w14:paraId="3308AB9E" w14:textId="77777777" w:rsidTr="0082369A">
        <w:tc>
          <w:tcPr>
            <w:tcW w:w="540" w:type="dxa"/>
            <w:vMerge/>
          </w:tcPr>
          <w:p w14:paraId="6B45747C" w14:textId="77777777" w:rsidR="00595EAC" w:rsidRPr="00865480" w:rsidRDefault="00595EAC" w:rsidP="00595EAC">
            <w:pPr>
              <w:rPr>
                <w:rFonts w:ascii="Times New Roman" w:hAnsi="Times New Roman" w:cs="Times New Roman"/>
                <w:sz w:val="24"/>
                <w:szCs w:val="24"/>
              </w:rPr>
            </w:pPr>
          </w:p>
        </w:tc>
        <w:tc>
          <w:tcPr>
            <w:tcW w:w="2119" w:type="dxa"/>
            <w:vMerge/>
          </w:tcPr>
          <w:p w14:paraId="6292AA1D" w14:textId="77777777" w:rsidR="00595EAC" w:rsidRPr="00865480" w:rsidRDefault="00595EAC" w:rsidP="00595EAC">
            <w:pPr>
              <w:rPr>
                <w:rFonts w:ascii="Times New Roman" w:hAnsi="Times New Roman" w:cs="Times New Roman"/>
                <w:sz w:val="24"/>
                <w:szCs w:val="24"/>
              </w:rPr>
            </w:pPr>
          </w:p>
        </w:tc>
        <w:tc>
          <w:tcPr>
            <w:tcW w:w="1731" w:type="dxa"/>
            <w:vMerge/>
          </w:tcPr>
          <w:p w14:paraId="2F94F81F" w14:textId="77777777" w:rsidR="00595EAC" w:rsidRPr="00865480" w:rsidRDefault="00595EAC" w:rsidP="00595EAC">
            <w:pPr>
              <w:rPr>
                <w:rFonts w:ascii="Times New Roman" w:hAnsi="Times New Roman" w:cs="Times New Roman"/>
                <w:sz w:val="24"/>
                <w:szCs w:val="24"/>
              </w:rPr>
            </w:pPr>
          </w:p>
        </w:tc>
        <w:tc>
          <w:tcPr>
            <w:tcW w:w="3830" w:type="dxa"/>
            <w:vMerge/>
          </w:tcPr>
          <w:p w14:paraId="00FF9216" w14:textId="77777777" w:rsidR="00595EAC" w:rsidRPr="00865480" w:rsidRDefault="00595EAC" w:rsidP="00595EAC">
            <w:pPr>
              <w:rPr>
                <w:rFonts w:ascii="Times New Roman" w:hAnsi="Times New Roman" w:cs="Times New Roman"/>
                <w:sz w:val="24"/>
                <w:szCs w:val="24"/>
              </w:rPr>
            </w:pPr>
          </w:p>
        </w:tc>
        <w:tc>
          <w:tcPr>
            <w:tcW w:w="6057" w:type="dxa"/>
          </w:tcPr>
          <w:p w14:paraId="6793FAC8" w14:textId="002B1C5F" w:rsidR="00595EAC" w:rsidRPr="00865480" w:rsidRDefault="00595EAC" w:rsidP="00595EAC">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595EAC" w:rsidRPr="00865480" w14:paraId="51B91372" w14:textId="77777777" w:rsidTr="0082369A">
        <w:tc>
          <w:tcPr>
            <w:tcW w:w="540" w:type="dxa"/>
            <w:vMerge w:val="restart"/>
          </w:tcPr>
          <w:p w14:paraId="129F54D0" w14:textId="32342559" w:rsidR="00595EAC" w:rsidRPr="00865480" w:rsidRDefault="00595EAC" w:rsidP="00595EAC">
            <w:pPr>
              <w:jc w:val="center"/>
              <w:rPr>
                <w:rFonts w:ascii="Times New Roman" w:hAnsi="Times New Roman" w:cs="Times New Roman"/>
                <w:sz w:val="24"/>
                <w:szCs w:val="24"/>
              </w:rPr>
            </w:pPr>
            <w:r>
              <w:rPr>
                <w:rFonts w:ascii="Times New Roman" w:hAnsi="Times New Roman" w:cs="Times New Roman"/>
                <w:sz w:val="24"/>
                <w:szCs w:val="24"/>
              </w:rPr>
              <w:t>2.</w:t>
            </w:r>
          </w:p>
        </w:tc>
        <w:tc>
          <w:tcPr>
            <w:tcW w:w="2119" w:type="dxa"/>
            <w:vMerge w:val="restart"/>
          </w:tcPr>
          <w:p w14:paraId="20D89C60" w14:textId="77777777" w:rsidR="00595EAC" w:rsidRPr="005838FD" w:rsidRDefault="00595EAC" w:rsidP="00595EAC">
            <w:pPr>
              <w:rPr>
                <w:rFonts w:ascii="Times New Roman" w:eastAsia="Tahoma" w:hAnsi="Times New Roman" w:cs="Times New Roman"/>
                <w:color w:val="000000"/>
                <w:sz w:val="24"/>
                <w:szCs w:val="24"/>
              </w:rPr>
            </w:pPr>
            <w:r w:rsidRPr="005838FD">
              <w:rPr>
                <w:rFonts w:ascii="Times New Roman" w:eastAsia="Tahoma" w:hAnsi="Times New Roman" w:cs="Times New Roman"/>
                <w:color w:val="000000"/>
                <w:sz w:val="24"/>
                <w:szCs w:val="24"/>
              </w:rPr>
              <w:t>Многоэтажная жилая застройка (высотная застройка)</w:t>
            </w:r>
          </w:p>
          <w:p w14:paraId="05856391" w14:textId="77777777" w:rsidR="00595EAC" w:rsidRPr="00865480" w:rsidRDefault="00595EAC" w:rsidP="00595EAC">
            <w:pPr>
              <w:rPr>
                <w:rFonts w:ascii="Times New Roman" w:hAnsi="Times New Roman" w:cs="Times New Roman"/>
                <w:sz w:val="24"/>
                <w:szCs w:val="24"/>
              </w:rPr>
            </w:pPr>
          </w:p>
        </w:tc>
        <w:tc>
          <w:tcPr>
            <w:tcW w:w="1731" w:type="dxa"/>
            <w:vMerge w:val="restart"/>
          </w:tcPr>
          <w:p w14:paraId="69496766" w14:textId="30F3D2C3" w:rsidR="00595EAC" w:rsidRPr="00865480" w:rsidRDefault="00595EAC" w:rsidP="00595EAC">
            <w:pPr>
              <w:rPr>
                <w:rFonts w:ascii="Times New Roman" w:hAnsi="Times New Roman" w:cs="Times New Roman"/>
                <w:sz w:val="24"/>
                <w:szCs w:val="24"/>
              </w:rPr>
            </w:pPr>
            <w:r w:rsidRPr="005838FD">
              <w:rPr>
                <w:rFonts w:ascii="Times New Roman" w:eastAsia="Tahoma" w:hAnsi="Times New Roman" w:cs="Times New Roman"/>
                <w:color w:val="000000"/>
                <w:sz w:val="24"/>
                <w:szCs w:val="24"/>
              </w:rPr>
              <w:lastRenderedPageBreak/>
              <w:t>2.6</w:t>
            </w:r>
          </w:p>
        </w:tc>
        <w:tc>
          <w:tcPr>
            <w:tcW w:w="3830" w:type="dxa"/>
            <w:vMerge w:val="restart"/>
          </w:tcPr>
          <w:p w14:paraId="401096F6" w14:textId="14E94C0C" w:rsidR="00595EAC" w:rsidRPr="00865480" w:rsidRDefault="00595EAC" w:rsidP="00595EAC">
            <w:pPr>
              <w:rPr>
                <w:rFonts w:ascii="Times New Roman" w:hAnsi="Times New Roman" w:cs="Times New Roman"/>
                <w:sz w:val="24"/>
                <w:szCs w:val="24"/>
              </w:rPr>
            </w:pPr>
            <w:r w:rsidRPr="005838FD">
              <w:rPr>
                <w:rFonts w:ascii="Times New Roman" w:eastAsia="Tahoma" w:hAnsi="Times New Roman" w:cs="Times New Roman"/>
                <w:color w:val="000000"/>
                <w:sz w:val="24"/>
                <w:szCs w:val="24"/>
              </w:rPr>
              <w:t xml:space="preserve">Размещение многоквартирных домов этажностью девять этажей и выше; благоустройство и озеленение придомовых </w:t>
            </w:r>
            <w:r w:rsidRPr="005838FD">
              <w:rPr>
                <w:rFonts w:ascii="Times New Roman" w:eastAsia="Tahoma" w:hAnsi="Times New Roman" w:cs="Times New Roman"/>
                <w:color w:val="000000"/>
                <w:sz w:val="24"/>
                <w:szCs w:val="24"/>
              </w:rPr>
              <w:lastRenderedPageBreak/>
              <w:t>территорий; обустройство спортивных и детских площадок, хозяйственных площадок и площадок для отдыха; 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15%от общей площади дома</w:t>
            </w:r>
          </w:p>
        </w:tc>
        <w:tc>
          <w:tcPr>
            <w:tcW w:w="6057" w:type="dxa"/>
          </w:tcPr>
          <w:p w14:paraId="577C2C37" w14:textId="55172D98" w:rsidR="00595EAC" w:rsidRPr="00B00336" w:rsidRDefault="00595EAC" w:rsidP="00595EA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95EAC" w:rsidRPr="00865480" w14:paraId="43B2D6FB" w14:textId="77777777" w:rsidTr="0082369A">
        <w:tc>
          <w:tcPr>
            <w:tcW w:w="540" w:type="dxa"/>
            <w:vMerge/>
          </w:tcPr>
          <w:p w14:paraId="442BD19C" w14:textId="77777777" w:rsidR="00595EAC" w:rsidRPr="00865480" w:rsidRDefault="00595EAC" w:rsidP="00595EAC">
            <w:pPr>
              <w:rPr>
                <w:rFonts w:ascii="Times New Roman" w:hAnsi="Times New Roman" w:cs="Times New Roman"/>
                <w:sz w:val="24"/>
                <w:szCs w:val="24"/>
              </w:rPr>
            </w:pPr>
          </w:p>
        </w:tc>
        <w:tc>
          <w:tcPr>
            <w:tcW w:w="2119" w:type="dxa"/>
            <w:vMerge/>
          </w:tcPr>
          <w:p w14:paraId="6015154D" w14:textId="77777777" w:rsidR="00595EAC" w:rsidRPr="00865480" w:rsidRDefault="00595EAC" w:rsidP="00595EAC">
            <w:pPr>
              <w:rPr>
                <w:rFonts w:ascii="Times New Roman" w:hAnsi="Times New Roman" w:cs="Times New Roman"/>
                <w:sz w:val="24"/>
                <w:szCs w:val="24"/>
              </w:rPr>
            </w:pPr>
          </w:p>
        </w:tc>
        <w:tc>
          <w:tcPr>
            <w:tcW w:w="1731" w:type="dxa"/>
            <w:vMerge/>
          </w:tcPr>
          <w:p w14:paraId="23DF1DB1" w14:textId="77777777" w:rsidR="00595EAC" w:rsidRPr="00865480" w:rsidRDefault="00595EAC" w:rsidP="00595EAC">
            <w:pPr>
              <w:rPr>
                <w:rFonts w:ascii="Times New Roman" w:hAnsi="Times New Roman" w:cs="Times New Roman"/>
                <w:sz w:val="24"/>
                <w:szCs w:val="24"/>
              </w:rPr>
            </w:pPr>
          </w:p>
        </w:tc>
        <w:tc>
          <w:tcPr>
            <w:tcW w:w="3830" w:type="dxa"/>
            <w:vMerge/>
          </w:tcPr>
          <w:p w14:paraId="4182C64C" w14:textId="77777777" w:rsidR="00595EAC" w:rsidRPr="00865480" w:rsidRDefault="00595EAC" w:rsidP="00595EAC">
            <w:pPr>
              <w:rPr>
                <w:rFonts w:ascii="Times New Roman" w:hAnsi="Times New Roman" w:cs="Times New Roman"/>
                <w:sz w:val="24"/>
                <w:szCs w:val="24"/>
              </w:rPr>
            </w:pPr>
          </w:p>
        </w:tc>
        <w:tc>
          <w:tcPr>
            <w:tcW w:w="6057" w:type="dxa"/>
          </w:tcPr>
          <w:p w14:paraId="50FE37E3" w14:textId="753CF3C3" w:rsidR="00595EAC" w:rsidRPr="00B00336" w:rsidRDefault="00595EAC" w:rsidP="00595EA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865480" w14:paraId="3EDC5C13" w14:textId="77777777" w:rsidTr="0082369A">
        <w:tc>
          <w:tcPr>
            <w:tcW w:w="540" w:type="dxa"/>
            <w:vMerge/>
          </w:tcPr>
          <w:p w14:paraId="3EEE3B04" w14:textId="77777777" w:rsidR="00595EAC" w:rsidRPr="00865480" w:rsidRDefault="00595EAC" w:rsidP="00595EAC">
            <w:pPr>
              <w:rPr>
                <w:rFonts w:ascii="Times New Roman" w:hAnsi="Times New Roman" w:cs="Times New Roman"/>
                <w:sz w:val="24"/>
                <w:szCs w:val="24"/>
              </w:rPr>
            </w:pPr>
          </w:p>
        </w:tc>
        <w:tc>
          <w:tcPr>
            <w:tcW w:w="2119" w:type="dxa"/>
            <w:vMerge/>
          </w:tcPr>
          <w:p w14:paraId="545AEE81" w14:textId="77777777" w:rsidR="00595EAC" w:rsidRPr="00865480" w:rsidRDefault="00595EAC" w:rsidP="00595EAC">
            <w:pPr>
              <w:rPr>
                <w:rFonts w:ascii="Times New Roman" w:hAnsi="Times New Roman" w:cs="Times New Roman"/>
                <w:sz w:val="24"/>
                <w:szCs w:val="24"/>
              </w:rPr>
            </w:pPr>
          </w:p>
        </w:tc>
        <w:tc>
          <w:tcPr>
            <w:tcW w:w="1731" w:type="dxa"/>
            <w:vMerge/>
          </w:tcPr>
          <w:p w14:paraId="3F7CB3D7" w14:textId="77777777" w:rsidR="00595EAC" w:rsidRPr="00865480" w:rsidRDefault="00595EAC" w:rsidP="00595EAC">
            <w:pPr>
              <w:rPr>
                <w:rFonts w:ascii="Times New Roman" w:hAnsi="Times New Roman" w:cs="Times New Roman"/>
                <w:sz w:val="24"/>
                <w:szCs w:val="24"/>
              </w:rPr>
            </w:pPr>
          </w:p>
        </w:tc>
        <w:tc>
          <w:tcPr>
            <w:tcW w:w="3830" w:type="dxa"/>
            <w:vMerge/>
          </w:tcPr>
          <w:p w14:paraId="2E0C04F1" w14:textId="77777777" w:rsidR="00595EAC" w:rsidRPr="00865480" w:rsidRDefault="00595EAC" w:rsidP="00595EAC">
            <w:pPr>
              <w:rPr>
                <w:rFonts w:ascii="Times New Roman" w:hAnsi="Times New Roman" w:cs="Times New Roman"/>
                <w:sz w:val="24"/>
                <w:szCs w:val="24"/>
              </w:rPr>
            </w:pPr>
          </w:p>
        </w:tc>
        <w:tc>
          <w:tcPr>
            <w:tcW w:w="6057" w:type="dxa"/>
          </w:tcPr>
          <w:p w14:paraId="1E26501E" w14:textId="3E606DFC" w:rsidR="00595EAC" w:rsidRPr="00B00336" w:rsidRDefault="00595EAC" w:rsidP="00595EAC">
            <w:pPr>
              <w:rPr>
                <w:rFonts w:ascii="Times New Roman" w:eastAsia="Tahoma" w:hAnsi="Times New Roman" w:cs="Times New Roman"/>
                <w:color w:val="000000"/>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595EAC" w:rsidRPr="00865480" w14:paraId="183762A5" w14:textId="77777777" w:rsidTr="0082369A">
        <w:tc>
          <w:tcPr>
            <w:tcW w:w="540" w:type="dxa"/>
            <w:vMerge/>
          </w:tcPr>
          <w:p w14:paraId="26C52231" w14:textId="77777777" w:rsidR="00595EAC" w:rsidRPr="00865480" w:rsidRDefault="00595EAC" w:rsidP="00595EAC">
            <w:pPr>
              <w:rPr>
                <w:rFonts w:ascii="Times New Roman" w:hAnsi="Times New Roman" w:cs="Times New Roman"/>
                <w:sz w:val="24"/>
                <w:szCs w:val="24"/>
              </w:rPr>
            </w:pPr>
          </w:p>
        </w:tc>
        <w:tc>
          <w:tcPr>
            <w:tcW w:w="2119" w:type="dxa"/>
            <w:vMerge/>
          </w:tcPr>
          <w:p w14:paraId="73BD6ABE" w14:textId="77777777" w:rsidR="00595EAC" w:rsidRPr="00865480" w:rsidRDefault="00595EAC" w:rsidP="00595EAC">
            <w:pPr>
              <w:rPr>
                <w:rFonts w:ascii="Times New Roman" w:hAnsi="Times New Roman" w:cs="Times New Roman"/>
                <w:sz w:val="24"/>
                <w:szCs w:val="24"/>
              </w:rPr>
            </w:pPr>
          </w:p>
        </w:tc>
        <w:tc>
          <w:tcPr>
            <w:tcW w:w="1731" w:type="dxa"/>
            <w:vMerge/>
          </w:tcPr>
          <w:p w14:paraId="44B4FD06" w14:textId="77777777" w:rsidR="00595EAC" w:rsidRPr="00865480" w:rsidRDefault="00595EAC" w:rsidP="00595EAC">
            <w:pPr>
              <w:rPr>
                <w:rFonts w:ascii="Times New Roman" w:hAnsi="Times New Roman" w:cs="Times New Roman"/>
                <w:sz w:val="24"/>
                <w:szCs w:val="24"/>
              </w:rPr>
            </w:pPr>
          </w:p>
        </w:tc>
        <w:tc>
          <w:tcPr>
            <w:tcW w:w="3830" w:type="dxa"/>
            <w:vMerge/>
          </w:tcPr>
          <w:p w14:paraId="6E5BAEB6" w14:textId="77777777" w:rsidR="00595EAC" w:rsidRPr="00865480" w:rsidRDefault="00595EAC" w:rsidP="00595EAC">
            <w:pPr>
              <w:rPr>
                <w:rFonts w:ascii="Times New Roman" w:hAnsi="Times New Roman" w:cs="Times New Roman"/>
                <w:sz w:val="24"/>
                <w:szCs w:val="24"/>
              </w:rPr>
            </w:pPr>
          </w:p>
        </w:tc>
        <w:tc>
          <w:tcPr>
            <w:tcW w:w="6057" w:type="dxa"/>
          </w:tcPr>
          <w:p w14:paraId="4E4A6CA9" w14:textId="146836FD" w:rsidR="00595EAC" w:rsidRPr="00B00336" w:rsidRDefault="00595EAC" w:rsidP="00595EAC">
            <w:pPr>
              <w:rPr>
                <w:rFonts w:ascii="Times New Roman" w:eastAsia="Tahoma" w:hAnsi="Times New Roman" w:cs="Times New Roman"/>
                <w:color w:val="000000"/>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w:t>
            </w:r>
            <w:r>
              <w:rPr>
                <w:rFonts w:ascii="Times New Roman" w:eastAsia="Tahoma" w:hAnsi="Times New Roman" w:cs="Times New Roman"/>
                <w:color w:val="000000"/>
                <w:sz w:val="24"/>
                <w:szCs w:val="24"/>
              </w:rPr>
              <w:t>3</w:t>
            </w:r>
            <w:r w:rsidRPr="00CA3E8F">
              <w:rPr>
                <w:rFonts w:ascii="Times New Roman" w:eastAsia="Tahoma" w:hAnsi="Times New Roman" w:cs="Times New Roman"/>
                <w:color w:val="000000"/>
                <w:sz w:val="24"/>
                <w:szCs w:val="24"/>
              </w:rPr>
              <w:t>.1).</w:t>
            </w:r>
          </w:p>
        </w:tc>
      </w:tr>
      <w:tr w:rsidR="00595EAC" w:rsidRPr="00865480" w14:paraId="3BC70183" w14:textId="77777777" w:rsidTr="0082369A">
        <w:tc>
          <w:tcPr>
            <w:tcW w:w="540" w:type="dxa"/>
            <w:vMerge/>
          </w:tcPr>
          <w:p w14:paraId="1FCFFFDA" w14:textId="77777777" w:rsidR="00595EAC" w:rsidRPr="00865480" w:rsidRDefault="00595EAC" w:rsidP="00595EAC">
            <w:pPr>
              <w:rPr>
                <w:rFonts w:ascii="Times New Roman" w:hAnsi="Times New Roman" w:cs="Times New Roman"/>
                <w:sz w:val="24"/>
                <w:szCs w:val="24"/>
              </w:rPr>
            </w:pPr>
          </w:p>
        </w:tc>
        <w:tc>
          <w:tcPr>
            <w:tcW w:w="2119" w:type="dxa"/>
            <w:vMerge/>
          </w:tcPr>
          <w:p w14:paraId="0997129C" w14:textId="77777777" w:rsidR="00595EAC" w:rsidRPr="00865480" w:rsidRDefault="00595EAC" w:rsidP="00595EAC">
            <w:pPr>
              <w:rPr>
                <w:rFonts w:ascii="Times New Roman" w:hAnsi="Times New Roman" w:cs="Times New Roman"/>
                <w:sz w:val="24"/>
                <w:szCs w:val="24"/>
              </w:rPr>
            </w:pPr>
          </w:p>
        </w:tc>
        <w:tc>
          <w:tcPr>
            <w:tcW w:w="1731" w:type="dxa"/>
            <w:vMerge/>
          </w:tcPr>
          <w:p w14:paraId="03B197EF" w14:textId="77777777" w:rsidR="00595EAC" w:rsidRPr="00865480" w:rsidRDefault="00595EAC" w:rsidP="00595EAC">
            <w:pPr>
              <w:rPr>
                <w:rFonts w:ascii="Times New Roman" w:hAnsi="Times New Roman" w:cs="Times New Roman"/>
                <w:sz w:val="24"/>
                <w:szCs w:val="24"/>
              </w:rPr>
            </w:pPr>
          </w:p>
        </w:tc>
        <w:tc>
          <w:tcPr>
            <w:tcW w:w="3830" w:type="dxa"/>
            <w:vMerge/>
          </w:tcPr>
          <w:p w14:paraId="4F1E5436" w14:textId="77777777" w:rsidR="00595EAC" w:rsidRPr="00865480" w:rsidRDefault="00595EAC" w:rsidP="00595EAC">
            <w:pPr>
              <w:rPr>
                <w:rFonts w:ascii="Times New Roman" w:hAnsi="Times New Roman" w:cs="Times New Roman"/>
                <w:sz w:val="24"/>
                <w:szCs w:val="24"/>
              </w:rPr>
            </w:pPr>
          </w:p>
        </w:tc>
        <w:tc>
          <w:tcPr>
            <w:tcW w:w="6057" w:type="dxa"/>
          </w:tcPr>
          <w:p w14:paraId="599171C9" w14:textId="6C182A93" w:rsidR="00595EAC" w:rsidRPr="00B00336" w:rsidRDefault="00595EAC" w:rsidP="00595EAC">
            <w:pPr>
              <w:rPr>
                <w:rFonts w:ascii="Times New Roman" w:eastAsia="Tahoma" w:hAnsi="Times New Roman" w:cs="Times New Roman"/>
                <w:color w:val="000000"/>
                <w:sz w:val="24"/>
                <w:szCs w:val="24"/>
              </w:rPr>
            </w:pPr>
            <w:r w:rsidRPr="00F637B0">
              <w:rPr>
                <w:rFonts w:ascii="Times New Roman" w:eastAsia="Tahoma" w:hAnsi="Times New Roman" w:cs="Times New Roman"/>
                <w:color w:val="000000"/>
                <w:sz w:val="24"/>
                <w:szCs w:val="24"/>
              </w:rPr>
              <w:t xml:space="preserve">Предельная высота зданий, строений, сооружений – </w:t>
            </w:r>
            <w:r w:rsidR="00F637B0" w:rsidRPr="00F637B0">
              <w:rPr>
                <w:rFonts w:ascii="Times New Roman" w:eastAsia="Tahoma" w:hAnsi="Times New Roman" w:cs="Times New Roman"/>
                <w:color w:val="000000"/>
                <w:sz w:val="24"/>
                <w:szCs w:val="24"/>
              </w:rPr>
              <w:t>40</w:t>
            </w:r>
            <w:r w:rsidRPr="00F637B0">
              <w:rPr>
                <w:rFonts w:ascii="Times New Roman" w:eastAsia="Tahoma" w:hAnsi="Times New Roman" w:cs="Times New Roman"/>
                <w:color w:val="000000"/>
                <w:sz w:val="24"/>
                <w:szCs w:val="24"/>
              </w:rPr>
              <w:t xml:space="preserve"> м.</w:t>
            </w:r>
          </w:p>
        </w:tc>
      </w:tr>
      <w:tr w:rsidR="00595EAC" w:rsidRPr="00865480" w14:paraId="2F9DD1C6" w14:textId="77777777" w:rsidTr="0082369A">
        <w:tc>
          <w:tcPr>
            <w:tcW w:w="540" w:type="dxa"/>
            <w:vMerge/>
          </w:tcPr>
          <w:p w14:paraId="5C91E218" w14:textId="77777777" w:rsidR="00595EAC" w:rsidRPr="00865480" w:rsidRDefault="00595EAC" w:rsidP="00595EAC">
            <w:pPr>
              <w:rPr>
                <w:rFonts w:ascii="Times New Roman" w:hAnsi="Times New Roman" w:cs="Times New Roman"/>
                <w:sz w:val="24"/>
                <w:szCs w:val="24"/>
              </w:rPr>
            </w:pPr>
          </w:p>
        </w:tc>
        <w:tc>
          <w:tcPr>
            <w:tcW w:w="2119" w:type="dxa"/>
            <w:vMerge/>
          </w:tcPr>
          <w:p w14:paraId="639B94F3" w14:textId="77777777" w:rsidR="00595EAC" w:rsidRPr="00865480" w:rsidRDefault="00595EAC" w:rsidP="00595EAC">
            <w:pPr>
              <w:rPr>
                <w:rFonts w:ascii="Times New Roman" w:hAnsi="Times New Roman" w:cs="Times New Roman"/>
                <w:sz w:val="24"/>
                <w:szCs w:val="24"/>
              </w:rPr>
            </w:pPr>
          </w:p>
        </w:tc>
        <w:tc>
          <w:tcPr>
            <w:tcW w:w="1731" w:type="dxa"/>
            <w:vMerge/>
          </w:tcPr>
          <w:p w14:paraId="62AE0D23" w14:textId="77777777" w:rsidR="00595EAC" w:rsidRPr="00865480" w:rsidRDefault="00595EAC" w:rsidP="00595EAC">
            <w:pPr>
              <w:rPr>
                <w:rFonts w:ascii="Times New Roman" w:hAnsi="Times New Roman" w:cs="Times New Roman"/>
                <w:sz w:val="24"/>
                <w:szCs w:val="24"/>
              </w:rPr>
            </w:pPr>
          </w:p>
        </w:tc>
        <w:tc>
          <w:tcPr>
            <w:tcW w:w="3830" w:type="dxa"/>
            <w:vMerge/>
          </w:tcPr>
          <w:p w14:paraId="4A3ACFE8" w14:textId="77777777" w:rsidR="00595EAC" w:rsidRPr="00865480" w:rsidRDefault="00595EAC" w:rsidP="00595EAC">
            <w:pPr>
              <w:rPr>
                <w:rFonts w:ascii="Times New Roman" w:hAnsi="Times New Roman" w:cs="Times New Roman"/>
                <w:sz w:val="24"/>
                <w:szCs w:val="24"/>
              </w:rPr>
            </w:pPr>
          </w:p>
        </w:tc>
        <w:tc>
          <w:tcPr>
            <w:tcW w:w="6057" w:type="dxa"/>
          </w:tcPr>
          <w:p w14:paraId="4D46C91A" w14:textId="40DEA6BB" w:rsidR="00595EAC" w:rsidRPr="00B00336" w:rsidRDefault="00595EAC" w:rsidP="00595EAC">
            <w:pPr>
              <w:rPr>
                <w:rFonts w:ascii="Times New Roman" w:eastAsia="Tahoma" w:hAnsi="Times New Roman" w:cs="Times New Roman"/>
                <w:color w:val="000000"/>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7A69" w:rsidRPr="00865480" w14:paraId="3AB14E1A" w14:textId="77777777" w:rsidTr="0082369A">
        <w:tc>
          <w:tcPr>
            <w:tcW w:w="540" w:type="dxa"/>
            <w:vMerge w:val="restart"/>
          </w:tcPr>
          <w:p w14:paraId="6EAC8CFC" w14:textId="5792195A" w:rsidR="00B07A69" w:rsidRPr="00865480" w:rsidRDefault="00595EAC" w:rsidP="0082369A">
            <w:pPr>
              <w:jc w:val="center"/>
              <w:rPr>
                <w:rFonts w:ascii="Times New Roman" w:hAnsi="Times New Roman" w:cs="Times New Roman"/>
                <w:sz w:val="24"/>
                <w:szCs w:val="24"/>
              </w:rPr>
            </w:pPr>
            <w:r>
              <w:rPr>
                <w:rFonts w:ascii="Times New Roman" w:eastAsia="Tahoma" w:hAnsi="Times New Roman" w:cs="Times New Roman"/>
                <w:color w:val="000000"/>
                <w:sz w:val="24"/>
                <w:szCs w:val="24"/>
              </w:rPr>
              <w:t>3</w:t>
            </w:r>
            <w:r w:rsidR="00B07A69" w:rsidRPr="00B00336">
              <w:rPr>
                <w:rFonts w:ascii="Times New Roman" w:eastAsia="Tahoma" w:hAnsi="Times New Roman" w:cs="Times New Roman"/>
                <w:color w:val="000000"/>
                <w:sz w:val="24"/>
                <w:szCs w:val="24"/>
              </w:rPr>
              <w:t>.</w:t>
            </w:r>
          </w:p>
        </w:tc>
        <w:tc>
          <w:tcPr>
            <w:tcW w:w="2119" w:type="dxa"/>
            <w:vMerge w:val="restart"/>
          </w:tcPr>
          <w:p w14:paraId="6CA98F6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3FEFB6B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30" w:type="dxa"/>
            <w:vMerge w:val="restart"/>
          </w:tcPr>
          <w:p w14:paraId="6A406E67"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B00336">
              <w:rPr>
                <w:rFonts w:ascii="Times New Roman" w:eastAsia="Tahoma" w:hAnsi="Times New Roman" w:cs="Times New Roman"/>
                <w:color w:val="000000"/>
                <w:sz w:val="24"/>
                <w:szCs w:val="24"/>
              </w:rPr>
              <w:lastRenderedPageBreak/>
              <w:t>уборочной и аварийной техники, сооружений, необходимых для сбора и плавки снега)</w:t>
            </w:r>
          </w:p>
        </w:tc>
        <w:tc>
          <w:tcPr>
            <w:tcW w:w="6057" w:type="dxa"/>
          </w:tcPr>
          <w:p w14:paraId="44D857E9"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7A69" w:rsidRPr="00865480" w14:paraId="6557F785" w14:textId="77777777" w:rsidTr="0082369A">
        <w:tc>
          <w:tcPr>
            <w:tcW w:w="540" w:type="dxa"/>
            <w:vMerge/>
          </w:tcPr>
          <w:p w14:paraId="3F0E07B9" w14:textId="77777777" w:rsidR="00B07A69" w:rsidRPr="00865480" w:rsidRDefault="00B07A69" w:rsidP="0082369A">
            <w:pPr>
              <w:rPr>
                <w:rFonts w:ascii="Times New Roman" w:hAnsi="Times New Roman" w:cs="Times New Roman"/>
                <w:sz w:val="24"/>
                <w:szCs w:val="24"/>
              </w:rPr>
            </w:pPr>
          </w:p>
        </w:tc>
        <w:tc>
          <w:tcPr>
            <w:tcW w:w="2119" w:type="dxa"/>
            <w:vMerge/>
          </w:tcPr>
          <w:p w14:paraId="184B1A9A" w14:textId="77777777" w:rsidR="00B07A69" w:rsidRPr="00865480" w:rsidRDefault="00B07A69" w:rsidP="0082369A">
            <w:pPr>
              <w:rPr>
                <w:rFonts w:ascii="Times New Roman" w:hAnsi="Times New Roman" w:cs="Times New Roman"/>
                <w:sz w:val="24"/>
                <w:szCs w:val="24"/>
              </w:rPr>
            </w:pPr>
          </w:p>
        </w:tc>
        <w:tc>
          <w:tcPr>
            <w:tcW w:w="1731" w:type="dxa"/>
            <w:vMerge/>
          </w:tcPr>
          <w:p w14:paraId="144849FC" w14:textId="77777777" w:rsidR="00B07A69" w:rsidRPr="00865480" w:rsidRDefault="00B07A69" w:rsidP="0082369A">
            <w:pPr>
              <w:rPr>
                <w:rFonts w:ascii="Times New Roman" w:hAnsi="Times New Roman" w:cs="Times New Roman"/>
                <w:sz w:val="24"/>
                <w:szCs w:val="24"/>
              </w:rPr>
            </w:pPr>
          </w:p>
        </w:tc>
        <w:tc>
          <w:tcPr>
            <w:tcW w:w="3830" w:type="dxa"/>
            <w:vMerge/>
          </w:tcPr>
          <w:p w14:paraId="344AF954" w14:textId="77777777" w:rsidR="00B07A69" w:rsidRPr="00865480" w:rsidRDefault="00B07A69" w:rsidP="0082369A">
            <w:pPr>
              <w:rPr>
                <w:rFonts w:ascii="Times New Roman" w:hAnsi="Times New Roman" w:cs="Times New Roman"/>
                <w:sz w:val="24"/>
                <w:szCs w:val="24"/>
              </w:rPr>
            </w:pPr>
          </w:p>
        </w:tc>
        <w:tc>
          <w:tcPr>
            <w:tcW w:w="6057" w:type="dxa"/>
          </w:tcPr>
          <w:p w14:paraId="3B4BC882"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0430136D" w14:textId="77777777" w:rsidTr="0082369A">
        <w:tc>
          <w:tcPr>
            <w:tcW w:w="540" w:type="dxa"/>
            <w:vMerge/>
          </w:tcPr>
          <w:p w14:paraId="7ABF906A" w14:textId="77777777" w:rsidR="00B07A69" w:rsidRPr="00865480" w:rsidRDefault="00B07A69" w:rsidP="0082369A">
            <w:pPr>
              <w:rPr>
                <w:rFonts w:ascii="Times New Roman" w:hAnsi="Times New Roman" w:cs="Times New Roman"/>
                <w:sz w:val="24"/>
                <w:szCs w:val="24"/>
              </w:rPr>
            </w:pPr>
          </w:p>
        </w:tc>
        <w:tc>
          <w:tcPr>
            <w:tcW w:w="2119" w:type="dxa"/>
            <w:vMerge/>
          </w:tcPr>
          <w:p w14:paraId="22143051" w14:textId="77777777" w:rsidR="00B07A69" w:rsidRPr="00865480" w:rsidRDefault="00B07A69" w:rsidP="0082369A">
            <w:pPr>
              <w:rPr>
                <w:rFonts w:ascii="Times New Roman" w:hAnsi="Times New Roman" w:cs="Times New Roman"/>
                <w:sz w:val="24"/>
                <w:szCs w:val="24"/>
              </w:rPr>
            </w:pPr>
          </w:p>
        </w:tc>
        <w:tc>
          <w:tcPr>
            <w:tcW w:w="1731" w:type="dxa"/>
            <w:vMerge/>
          </w:tcPr>
          <w:p w14:paraId="7B8E4600" w14:textId="77777777" w:rsidR="00B07A69" w:rsidRPr="00865480" w:rsidRDefault="00B07A69" w:rsidP="0082369A">
            <w:pPr>
              <w:rPr>
                <w:rFonts w:ascii="Times New Roman" w:hAnsi="Times New Roman" w:cs="Times New Roman"/>
                <w:sz w:val="24"/>
                <w:szCs w:val="24"/>
              </w:rPr>
            </w:pPr>
          </w:p>
        </w:tc>
        <w:tc>
          <w:tcPr>
            <w:tcW w:w="3830" w:type="dxa"/>
            <w:vMerge/>
          </w:tcPr>
          <w:p w14:paraId="1C205F25" w14:textId="77777777" w:rsidR="00B07A69" w:rsidRPr="00865480" w:rsidRDefault="00B07A69" w:rsidP="0082369A">
            <w:pPr>
              <w:rPr>
                <w:rFonts w:ascii="Times New Roman" w:hAnsi="Times New Roman" w:cs="Times New Roman"/>
                <w:sz w:val="24"/>
                <w:szCs w:val="24"/>
              </w:rPr>
            </w:pPr>
          </w:p>
        </w:tc>
        <w:tc>
          <w:tcPr>
            <w:tcW w:w="6057" w:type="dxa"/>
          </w:tcPr>
          <w:p w14:paraId="20EECCB6"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0CAEDF9D" w14:textId="77777777" w:rsidTr="0082369A">
        <w:tc>
          <w:tcPr>
            <w:tcW w:w="540" w:type="dxa"/>
            <w:vMerge/>
          </w:tcPr>
          <w:p w14:paraId="4365DDA4" w14:textId="77777777" w:rsidR="00B07A69" w:rsidRPr="00865480" w:rsidRDefault="00B07A69" w:rsidP="0082369A">
            <w:pPr>
              <w:rPr>
                <w:rFonts w:ascii="Times New Roman" w:hAnsi="Times New Roman" w:cs="Times New Roman"/>
                <w:sz w:val="24"/>
                <w:szCs w:val="24"/>
              </w:rPr>
            </w:pPr>
          </w:p>
        </w:tc>
        <w:tc>
          <w:tcPr>
            <w:tcW w:w="2119" w:type="dxa"/>
            <w:vMerge/>
          </w:tcPr>
          <w:p w14:paraId="35F4BA64" w14:textId="77777777" w:rsidR="00B07A69" w:rsidRPr="00865480" w:rsidRDefault="00B07A69" w:rsidP="0082369A">
            <w:pPr>
              <w:rPr>
                <w:rFonts w:ascii="Times New Roman" w:hAnsi="Times New Roman" w:cs="Times New Roman"/>
                <w:sz w:val="24"/>
                <w:szCs w:val="24"/>
              </w:rPr>
            </w:pPr>
          </w:p>
        </w:tc>
        <w:tc>
          <w:tcPr>
            <w:tcW w:w="1731" w:type="dxa"/>
            <w:vMerge/>
          </w:tcPr>
          <w:p w14:paraId="089F51B1" w14:textId="77777777" w:rsidR="00B07A69" w:rsidRPr="00865480" w:rsidRDefault="00B07A69" w:rsidP="0082369A">
            <w:pPr>
              <w:rPr>
                <w:rFonts w:ascii="Times New Roman" w:hAnsi="Times New Roman" w:cs="Times New Roman"/>
                <w:sz w:val="24"/>
                <w:szCs w:val="24"/>
              </w:rPr>
            </w:pPr>
          </w:p>
        </w:tc>
        <w:tc>
          <w:tcPr>
            <w:tcW w:w="3830" w:type="dxa"/>
            <w:vMerge/>
          </w:tcPr>
          <w:p w14:paraId="630DB217" w14:textId="77777777" w:rsidR="00B07A69" w:rsidRPr="00865480" w:rsidRDefault="00B07A69" w:rsidP="0082369A">
            <w:pPr>
              <w:rPr>
                <w:rFonts w:ascii="Times New Roman" w:hAnsi="Times New Roman" w:cs="Times New Roman"/>
                <w:sz w:val="24"/>
                <w:szCs w:val="24"/>
              </w:rPr>
            </w:pPr>
          </w:p>
        </w:tc>
        <w:tc>
          <w:tcPr>
            <w:tcW w:w="6057" w:type="dxa"/>
          </w:tcPr>
          <w:p w14:paraId="1F75FE70"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31531B0D" w14:textId="77777777" w:rsidTr="0082369A">
        <w:trPr>
          <w:trHeight w:val="838"/>
        </w:trPr>
        <w:tc>
          <w:tcPr>
            <w:tcW w:w="540" w:type="dxa"/>
            <w:vMerge/>
          </w:tcPr>
          <w:p w14:paraId="2BC5441B" w14:textId="77777777" w:rsidR="00B07A69" w:rsidRPr="00865480" w:rsidRDefault="00B07A69" w:rsidP="0082369A">
            <w:pPr>
              <w:rPr>
                <w:rFonts w:ascii="Times New Roman" w:hAnsi="Times New Roman" w:cs="Times New Roman"/>
                <w:sz w:val="24"/>
                <w:szCs w:val="24"/>
              </w:rPr>
            </w:pPr>
          </w:p>
        </w:tc>
        <w:tc>
          <w:tcPr>
            <w:tcW w:w="2119" w:type="dxa"/>
            <w:vMerge/>
          </w:tcPr>
          <w:p w14:paraId="49D290E1" w14:textId="77777777" w:rsidR="00B07A69" w:rsidRPr="00865480" w:rsidRDefault="00B07A69" w:rsidP="0082369A">
            <w:pPr>
              <w:rPr>
                <w:rFonts w:ascii="Times New Roman" w:hAnsi="Times New Roman" w:cs="Times New Roman"/>
                <w:sz w:val="24"/>
                <w:szCs w:val="24"/>
              </w:rPr>
            </w:pPr>
          </w:p>
        </w:tc>
        <w:tc>
          <w:tcPr>
            <w:tcW w:w="1731" w:type="dxa"/>
            <w:vMerge/>
          </w:tcPr>
          <w:p w14:paraId="2E0CF61C" w14:textId="77777777" w:rsidR="00B07A69" w:rsidRPr="00865480" w:rsidRDefault="00B07A69" w:rsidP="0082369A">
            <w:pPr>
              <w:rPr>
                <w:rFonts w:ascii="Times New Roman" w:hAnsi="Times New Roman" w:cs="Times New Roman"/>
                <w:sz w:val="24"/>
                <w:szCs w:val="24"/>
              </w:rPr>
            </w:pPr>
          </w:p>
        </w:tc>
        <w:tc>
          <w:tcPr>
            <w:tcW w:w="3830" w:type="dxa"/>
            <w:vMerge/>
          </w:tcPr>
          <w:p w14:paraId="424A5901" w14:textId="77777777" w:rsidR="00B07A69" w:rsidRPr="00865480" w:rsidRDefault="00B07A69" w:rsidP="0082369A">
            <w:pPr>
              <w:rPr>
                <w:rFonts w:ascii="Times New Roman" w:hAnsi="Times New Roman" w:cs="Times New Roman"/>
                <w:sz w:val="24"/>
                <w:szCs w:val="24"/>
              </w:rPr>
            </w:pPr>
          </w:p>
        </w:tc>
        <w:tc>
          <w:tcPr>
            <w:tcW w:w="6057" w:type="dxa"/>
          </w:tcPr>
          <w:p w14:paraId="3945441F"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05F53FD2" w14:textId="77777777" w:rsidTr="0082369A">
        <w:tc>
          <w:tcPr>
            <w:tcW w:w="540" w:type="dxa"/>
            <w:vMerge/>
          </w:tcPr>
          <w:p w14:paraId="5C4187A1" w14:textId="77777777" w:rsidR="00B07A69" w:rsidRPr="00865480" w:rsidRDefault="00B07A69" w:rsidP="0082369A">
            <w:pPr>
              <w:rPr>
                <w:rFonts w:ascii="Times New Roman" w:hAnsi="Times New Roman" w:cs="Times New Roman"/>
                <w:sz w:val="24"/>
                <w:szCs w:val="24"/>
              </w:rPr>
            </w:pPr>
          </w:p>
        </w:tc>
        <w:tc>
          <w:tcPr>
            <w:tcW w:w="2119" w:type="dxa"/>
            <w:vMerge/>
          </w:tcPr>
          <w:p w14:paraId="58FD1762" w14:textId="77777777" w:rsidR="00B07A69" w:rsidRPr="00865480" w:rsidRDefault="00B07A69" w:rsidP="0082369A">
            <w:pPr>
              <w:rPr>
                <w:rFonts w:ascii="Times New Roman" w:hAnsi="Times New Roman" w:cs="Times New Roman"/>
                <w:sz w:val="24"/>
                <w:szCs w:val="24"/>
              </w:rPr>
            </w:pPr>
          </w:p>
        </w:tc>
        <w:tc>
          <w:tcPr>
            <w:tcW w:w="1731" w:type="dxa"/>
            <w:vMerge/>
          </w:tcPr>
          <w:p w14:paraId="0076FA06" w14:textId="77777777" w:rsidR="00B07A69" w:rsidRPr="00865480" w:rsidRDefault="00B07A69" w:rsidP="0082369A">
            <w:pPr>
              <w:rPr>
                <w:rFonts w:ascii="Times New Roman" w:hAnsi="Times New Roman" w:cs="Times New Roman"/>
                <w:sz w:val="24"/>
                <w:szCs w:val="24"/>
              </w:rPr>
            </w:pPr>
          </w:p>
        </w:tc>
        <w:tc>
          <w:tcPr>
            <w:tcW w:w="3830" w:type="dxa"/>
            <w:vMerge/>
          </w:tcPr>
          <w:p w14:paraId="6F626F79" w14:textId="77777777" w:rsidR="00B07A69" w:rsidRPr="00865480" w:rsidRDefault="00B07A69" w:rsidP="0082369A">
            <w:pPr>
              <w:rPr>
                <w:rFonts w:ascii="Times New Roman" w:hAnsi="Times New Roman" w:cs="Times New Roman"/>
                <w:sz w:val="24"/>
                <w:szCs w:val="24"/>
              </w:rPr>
            </w:pPr>
          </w:p>
        </w:tc>
        <w:tc>
          <w:tcPr>
            <w:tcW w:w="6057" w:type="dxa"/>
          </w:tcPr>
          <w:p w14:paraId="2E5B771C"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2B406FB7" w14:textId="77777777" w:rsidTr="0082369A">
        <w:trPr>
          <w:trHeight w:val="142"/>
        </w:trPr>
        <w:tc>
          <w:tcPr>
            <w:tcW w:w="540" w:type="dxa"/>
            <w:vMerge w:val="restart"/>
          </w:tcPr>
          <w:p w14:paraId="2C9E1C2E" w14:textId="2230F1FA" w:rsidR="00B07A69" w:rsidRPr="00865480" w:rsidRDefault="00595EAC" w:rsidP="0082369A">
            <w:pPr>
              <w:jc w:val="center"/>
              <w:rPr>
                <w:rFonts w:ascii="Times New Roman" w:hAnsi="Times New Roman" w:cs="Times New Roman"/>
                <w:sz w:val="24"/>
                <w:szCs w:val="24"/>
              </w:rPr>
            </w:pPr>
            <w:r>
              <w:rPr>
                <w:rFonts w:ascii="Times New Roman" w:hAnsi="Times New Roman" w:cs="Times New Roman"/>
                <w:sz w:val="24"/>
                <w:szCs w:val="24"/>
              </w:rPr>
              <w:t>4</w:t>
            </w:r>
            <w:r w:rsidR="00B07A69" w:rsidRPr="00865480">
              <w:rPr>
                <w:rFonts w:ascii="Times New Roman" w:hAnsi="Times New Roman" w:cs="Times New Roman"/>
                <w:sz w:val="24"/>
                <w:szCs w:val="24"/>
              </w:rPr>
              <w:t>.</w:t>
            </w:r>
          </w:p>
        </w:tc>
        <w:tc>
          <w:tcPr>
            <w:tcW w:w="2119" w:type="dxa"/>
            <w:vMerge w:val="restart"/>
          </w:tcPr>
          <w:p w14:paraId="48ABCFB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Амбулаторно-поликлиническо</w:t>
            </w:r>
            <w:r>
              <w:rPr>
                <w:rFonts w:ascii="Times New Roman" w:eastAsia="Tahoma" w:hAnsi="Times New Roman" w:cs="Times New Roman"/>
                <w:color w:val="000000"/>
                <w:sz w:val="24"/>
                <w:szCs w:val="24"/>
              </w:rPr>
              <w:t>е</w:t>
            </w:r>
            <w:r w:rsidRPr="00B00336">
              <w:rPr>
                <w:rFonts w:ascii="Times New Roman" w:eastAsia="Tahoma" w:hAnsi="Times New Roman" w:cs="Times New Roman"/>
                <w:color w:val="000000"/>
                <w:sz w:val="24"/>
                <w:szCs w:val="24"/>
              </w:rPr>
              <w:t xml:space="preserve"> обслуживание</w:t>
            </w:r>
          </w:p>
        </w:tc>
        <w:tc>
          <w:tcPr>
            <w:tcW w:w="1731" w:type="dxa"/>
            <w:vMerge w:val="restart"/>
          </w:tcPr>
          <w:p w14:paraId="024CE332"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3.4.1</w:t>
            </w:r>
          </w:p>
        </w:tc>
        <w:tc>
          <w:tcPr>
            <w:tcW w:w="3830" w:type="dxa"/>
            <w:vMerge w:val="restart"/>
          </w:tcPr>
          <w:p w14:paraId="5AB4B9B9"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57" w:type="dxa"/>
          </w:tcPr>
          <w:p w14:paraId="6245CFC4"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200 кв.м.</w:t>
            </w:r>
          </w:p>
        </w:tc>
      </w:tr>
      <w:tr w:rsidR="00B07A69" w:rsidRPr="00865480" w14:paraId="31964CE4" w14:textId="77777777" w:rsidTr="0082369A">
        <w:trPr>
          <w:trHeight w:val="137"/>
        </w:trPr>
        <w:tc>
          <w:tcPr>
            <w:tcW w:w="540" w:type="dxa"/>
            <w:vMerge/>
          </w:tcPr>
          <w:p w14:paraId="620A8D54" w14:textId="77777777" w:rsidR="00B07A69" w:rsidRPr="00865480" w:rsidRDefault="00B07A69" w:rsidP="0082369A">
            <w:pPr>
              <w:rPr>
                <w:rFonts w:ascii="Times New Roman" w:hAnsi="Times New Roman" w:cs="Times New Roman"/>
                <w:sz w:val="24"/>
                <w:szCs w:val="24"/>
              </w:rPr>
            </w:pPr>
          </w:p>
        </w:tc>
        <w:tc>
          <w:tcPr>
            <w:tcW w:w="2119" w:type="dxa"/>
            <w:vMerge/>
          </w:tcPr>
          <w:p w14:paraId="49DCC527" w14:textId="77777777" w:rsidR="00B07A69" w:rsidRPr="00865480" w:rsidRDefault="00B07A69" w:rsidP="0082369A">
            <w:pPr>
              <w:rPr>
                <w:rFonts w:ascii="Times New Roman" w:hAnsi="Times New Roman" w:cs="Times New Roman"/>
                <w:sz w:val="24"/>
                <w:szCs w:val="24"/>
              </w:rPr>
            </w:pPr>
          </w:p>
        </w:tc>
        <w:tc>
          <w:tcPr>
            <w:tcW w:w="1731" w:type="dxa"/>
            <w:vMerge/>
          </w:tcPr>
          <w:p w14:paraId="358449C0" w14:textId="77777777" w:rsidR="00B07A69" w:rsidRPr="00865480" w:rsidRDefault="00B07A69" w:rsidP="0082369A">
            <w:pPr>
              <w:rPr>
                <w:rFonts w:ascii="Times New Roman" w:hAnsi="Times New Roman" w:cs="Times New Roman"/>
                <w:sz w:val="24"/>
                <w:szCs w:val="24"/>
              </w:rPr>
            </w:pPr>
          </w:p>
        </w:tc>
        <w:tc>
          <w:tcPr>
            <w:tcW w:w="3830" w:type="dxa"/>
            <w:vMerge/>
          </w:tcPr>
          <w:p w14:paraId="2F0E29C3" w14:textId="77777777" w:rsidR="00B07A69" w:rsidRPr="00865480" w:rsidRDefault="00B07A69" w:rsidP="0082369A">
            <w:pPr>
              <w:rPr>
                <w:rFonts w:ascii="Times New Roman" w:hAnsi="Times New Roman" w:cs="Times New Roman"/>
                <w:sz w:val="24"/>
                <w:szCs w:val="24"/>
              </w:rPr>
            </w:pPr>
          </w:p>
        </w:tc>
        <w:tc>
          <w:tcPr>
            <w:tcW w:w="6057" w:type="dxa"/>
          </w:tcPr>
          <w:p w14:paraId="4D64DD9A"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7A69" w:rsidRPr="00865480" w14:paraId="07581F71" w14:textId="77777777" w:rsidTr="0082369A">
        <w:trPr>
          <w:trHeight w:val="137"/>
        </w:trPr>
        <w:tc>
          <w:tcPr>
            <w:tcW w:w="540" w:type="dxa"/>
            <w:vMerge/>
          </w:tcPr>
          <w:p w14:paraId="6E10888A" w14:textId="77777777" w:rsidR="00B07A69" w:rsidRPr="00865480" w:rsidRDefault="00B07A69" w:rsidP="0082369A">
            <w:pPr>
              <w:rPr>
                <w:rFonts w:ascii="Times New Roman" w:hAnsi="Times New Roman" w:cs="Times New Roman"/>
                <w:sz w:val="24"/>
                <w:szCs w:val="24"/>
              </w:rPr>
            </w:pPr>
          </w:p>
        </w:tc>
        <w:tc>
          <w:tcPr>
            <w:tcW w:w="2119" w:type="dxa"/>
            <w:vMerge/>
          </w:tcPr>
          <w:p w14:paraId="0B52FB70" w14:textId="77777777" w:rsidR="00B07A69" w:rsidRPr="00865480" w:rsidRDefault="00B07A69" w:rsidP="0082369A">
            <w:pPr>
              <w:rPr>
                <w:rFonts w:ascii="Times New Roman" w:hAnsi="Times New Roman" w:cs="Times New Roman"/>
                <w:sz w:val="24"/>
                <w:szCs w:val="24"/>
              </w:rPr>
            </w:pPr>
          </w:p>
        </w:tc>
        <w:tc>
          <w:tcPr>
            <w:tcW w:w="1731" w:type="dxa"/>
            <w:vMerge/>
          </w:tcPr>
          <w:p w14:paraId="0984C158" w14:textId="77777777" w:rsidR="00B07A69" w:rsidRPr="00865480" w:rsidRDefault="00B07A69" w:rsidP="0082369A">
            <w:pPr>
              <w:rPr>
                <w:rFonts w:ascii="Times New Roman" w:hAnsi="Times New Roman" w:cs="Times New Roman"/>
                <w:sz w:val="24"/>
                <w:szCs w:val="24"/>
              </w:rPr>
            </w:pPr>
          </w:p>
        </w:tc>
        <w:tc>
          <w:tcPr>
            <w:tcW w:w="3830" w:type="dxa"/>
            <w:vMerge/>
          </w:tcPr>
          <w:p w14:paraId="44FA15A6" w14:textId="77777777" w:rsidR="00B07A69" w:rsidRPr="00865480" w:rsidRDefault="00B07A69" w:rsidP="0082369A">
            <w:pPr>
              <w:rPr>
                <w:rFonts w:ascii="Times New Roman" w:hAnsi="Times New Roman" w:cs="Times New Roman"/>
                <w:sz w:val="24"/>
                <w:szCs w:val="24"/>
              </w:rPr>
            </w:pPr>
          </w:p>
        </w:tc>
        <w:tc>
          <w:tcPr>
            <w:tcW w:w="6057" w:type="dxa"/>
          </w:tcPr>
          <w:p w14:paraId="491D627D"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7A69" w:rsidRPr="00865480" w14:paraId="23F944E8" w14:textId="77777777" w:rsidTr="0082369A">
        <w:trPr>
          <w:trHeight w:val="137"/>
        </w:trPr>
        <w:tc>
          <w:tcPr>
            <w:tcW w:w="540" w:type="dxa"/>
            <w:vMerge/>
          </w:tcPr>
          <w:p w14:paraId="5ABAF735" w14:textId="77777777" w:rsidR="00B07A69" w:rsidRPr="00865480" w:rsidRDefault="00B07A69" w:rsidP="0082369A">
            <w:pPr>
              <w:rPr>
                <w:rFonts w:ascii="Times New Roman" w:hAnsi="Times New Roman" w:cs="Times New Roman"/>
                <w:sz w:val="24"/>
                <w:szCs w:val="24"/>
              </w:rPr>
            </w:pPr>
          </w:p>
        </w:tc>
        <w:tc>
          <w:tcPr>
            <w:tcW w:w="2119" w:type="dxa"/>
            <w:vMerge/>
          </w:tcPr>
          <w:p w14:paraId="51AA9F31" w14:textId="77777777" w:rsidR="00B07A69" w:rsidRPr="00865480" w:rsidRDefault="00B07A69" w:rsidP="0082369A">
            <w:pPr>
              <w:rPr>
                <w:rFonts w:ascii="Times New Roman" w:hAnsi="Times New Roman" w:cs="Times New Roman"/>
                <w:sz w:val="24"/>
                <w:szCs w:val="24"/>
              </w:rPr>
            </w:pPr>
          </w:p>
        </w:tc>
        <w:tc>
          <w:tcPr>
            <w:tcW w:w="1731" w:type="dxa"/>
            <w:vMerge/>
          </w:tcPr>
          <w:p w14:paraId="19AA0D12" w14:textId="77777777" w:rsidR="00B07A69" w:rsidRPr="00865480" w:rsidRDefault="00B07A69" w:rsidP="0082369A">
            <w:pPr>
              <w:rPr>
                <w:rFonts w:ascii="Times New Roman" w:hAnsi="Times New Roman" w:cs="Times New Roman"/>
                <w:sz w:val="24"/>
                <w:szCs w:val="24"/>
              </w:rPr>
            </w:pPr>
          </w:p>
        </w:tc>
        <w:tc>
          <w:tcPr>
            <w:tcW w:w="3830" w:type="dxa"/>
            <w:vMerge/>
          </w:tcPr>
          <w:p w14:paraId="2BC41F17" w14:textId="77777777" w:rsidR="00B07A69" w:rsidRPr="00865480" w:rsidRDefault="00B07A69" w:rsidP="0082369A">
            <w:pPr>
              <w:rPr>
                <w:rFonts w:ascii="Times New Roman" w:hAnsi="Times New Roman" w:cs="Times New Roman"/>
                <w:sz w:val="24"/>
                <w:szCs w:val="24"/>
              </w:rPr>
            </w:pPr>
          </w:p>
        </w:tc>
        <w:tc>
          <w:tcPr>
            <w:tcW w:w="6057" w:type="dxa"/>
          </w:tcPr>
          <w:p w14:paraId="1DE98DFF"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7A69" w:rsidRPr="00865480" w14:paraId="4B4E8BBD" w14:textId="77777777" w:rsidTr="0082369A">
        <w:trPr>
          <w:trHeight w:val="838"/>
        </w:trPr>
        <w:tc>
          <w:tcPr>
            <w:tcW w:w="540" w:type="dxa"/>
            <w:vMerge/>
          </w:tcPr>
          <w:p w14:paraId="2CD546E2" w14:textId="77777777" w:rsidR="00B07A69" w:rsidRPr="00865480" w:rsidRDefault="00B07A69" w:rsidP="0082369A">
            <w:pPr>
              <w:rPr>
                <w:rFonts w:ascii="Times New Roman" w:hAnsi="Times New Roman" w:cs="Times New Roman"/>
                <w:sz w:val="24"/>
                <w:szCs w:val="24"/>
              </w:rPr>
            </w:pPr>
          </w:p>
        </w:tc>
        <w:tc>
          <w:tcPr>
            <w:tcW w:w="2119" w:type="dxa"/>
            <w:vMerge/>
          </w:tcPr>
          <w:p w14:paraId="0D0D1456" w14:textId="77777777" w:rsidR="00B07A69" w:rsidRPr="00865480" w:rsidRDefault="00B07A69" w:rsidP="0082369A">
            <w:pPr>
              <w:rPr>
                <w:rFonts w:ascii="Times New Roman" w:hAnsi="Times New Roman" w:cs="Times New Roman"/>
                <w:sz w:val="24"/>
                <w:szCs w:val="24"/>
              </w:rPr>
            </w:pPr>
          </w:p>
        </w:tc>
        <w:tc>
          <w:tcPr>
            <w:tcW w:w="1731" w:type="dxa"/>
            <w:vMerge/>
          </w:tcPr>
          <w:p w14:paraId="49D1DE9D" w14:textId="77777777" w:rsidR="00B07A69" w:rsidRPr="00865480" w:rsidRDefault="00B07A69" w:rsidP="0082369A">
            <w:pPr>
              <w:rPr>
                <w:rFonts w:ascii="Times New Roman" w:hAnsi="Times New Roman" w:cs="Times New Roman"/>
                <w:sz w:val="24"/>
                <w:szCs w:val="24"/>
              </w:rPr>
            </w:pPr>
          </w:p>
        </w:tc>
        <w:tc>
          <w:tcPr>
            <w:tcW w:w="3830" w:type="dxa"/>
            <w:vMerge/>
          </w:tcPr>
          <w:p w14:paraId="13560FCB" w14:textId="77777777" w:rsidR="00B07A69" w:rsidRPr="00865480" w:rsidRDefault="00B07A69" w:rsidP="0082369A">
            <w:pPr>
              <w:rPr>
                <w:rFonts w:ascii="Times New Roman" w:hAnsi="Times New Roman" w:cs="Times New Roman"/>
                <w:sz w:val="24"/>
                <w:szCs w:val="24"/>
              </w:rPr>
            </w:pPr>
          </w:p>
        </w:tc>
        <w:tc>
          <w:tcPr>
            <w:tcW w:w="6057" w:type="dxa"/>
          </w:tcPr>
          <w:p w14:paraId="67A8A1A8"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B07A69" w:rsidRPr="00865480" w14:paraId="0400E93F" w14:textId="77777777" w:rsidTr="0082369A">
        <w:trPr>
          <w:trHeight w:val="137"/>
        </w:trPr>
        <w:tc>
          <w:tcPr>
            <w:tcW w:w="540" w:type="dxa"/>
            <w:vMerge/>
          </w:tcPr>
          <w:p w14:paraId="1F53A61B" w14:textId="77777777" w:rsidR="00B07A69" w:rsidRPr="00865480" w:rsidRDefault="00B07A69" w:rsidP="0082369A">
            <w:pPr>
              <w:rPr>
                <w:rFonts w:ascii="Times New Roman" w:hAnsi="Times New Roman" w:cs="Times New Roman"/>
                <w:sz w:val="24"/>
                <w:szCs w:val="24"/>
              </w:rPr>
            </w:pPr>
          </w:p>
        </w:tc>
        <w:tc>
          <w:tcPr>
            <w:tcW w:w="2119" w:type="dxa"/>
            <w:vMerge/>
          </w:tcPr>
          <w:p w14:paraId="6718287B" w14:textId="77777777" w:rsidR="00B07A69" w:rsidRPr="00865480" w:rsidRDefault="00B07A69" w:rsidP="0082369A">
            <w:pPr>
              <w:rPr>
                <w:rFonts w:ascii="Times New Roman" w:hAnsi="Times New Roman" w:cs="Times New Roman"/>
                <w:sz w:val="24"/>
                <w:szCs w:val="24"/>
              </w:rPr>
            </w:pPr>
          </w:p>
        </w:tc>
        <w:tc>
          <w:tcPr>
            <w:tcW w:w="1731" w:type="dxa"/>
            <w:vMerge/>
          </w:tcPr>
          <w:p w14:paraId="24D5EC40" w14:textId="77777777" w:rsidR="00B07A69" w:rsidRPr="00865480" w:rsidRDefault="00B07A69" w:rsidP="0082369A">
            <w:pPr>
              <w:rPr>
                <w:rFonts w:ascii="Times New Roman" w:hAnsi="Times New Roman" w:cs="Times New Roman"/>
                <w:sz w:val="24"/>
                <w:szCs w:val="24"/>
              </w:rPr>
            </w:pPr>
          </w:p>
        </w:tc>
        <w:tc>
          <w:tcPr>
            <w:tcW w:w="3830" w:type="dxa"/>
            <w:vMerge/>
          </w:tcPr>
          <w:p w14:paraId="3DD50680" w14:textId="77777777" w:rsidR="00B07A69" w:rsidRPr="00865480" w:rsidRDefault="00B07A69" w:rsidP="0082369A">
            <w:pPr>
              <w:rPr>
                <w:rFonts w:ascii="Times New Roman" w:hAnsi="Times New Roman" w:cs="Times New Roman"/>
                <w:sz w:val="24"/>
                <w:szCs w:val="24"/>
              </w:rPr>
            </w:pPr>
          </w:p>
        </w:tc>
        <w:tc>
          <w:tcPr>
            <w:tcW w:w="6057" w:type="dxa"/>
          </w:tcPr>
          <w:p w14:paraId="30673FA2"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7A69" w:rsidRPr="00865480" w14:paraId="2249FDC0" w14:textId="77777777" w:rsidTr="0082369A">
        <w:trPr>
          <w:trHeight w:val="188"/>
        </w:trPr>
        <w:tc>
          <w:tcPr>
            <w:tcW w:w="540" w:type="dxa"/>
            <w:vMerge w:val="restart"/>
          </w:tcPr>
          <w:p w14:paraId="3200BCA0" w14:textId="3B74076A" w:rsidR="00B07A69" w:rsidRPr="00865480" w:rsidRDefault="00595EAC" w:rsidP="0082369A">
            <w:pPr>
              <w:jc w:val="center"/>
              <w:rPr>
                <w:rFonts w:ascii="Times New Roman" w:hAnsi="Times New Roman" w:cs="Times New Roman"/>
                <w:sz w:val="24"/>
                <w:szCs w:val="24"/>
              </w:rPr>
            </w:pPr>
            <w:r>
              <w:rPr>
                <w:rFonts w:ascii="Times New Roman" w:hAnsi="Times New Roman" w:cs="Times New Roman"/>
                <w:sz w:val="24"/>
                <w:szCs w:val="24"/>
              </w:rPr>
              <w:t>5</w:t>
            </w:r>
            <w:r w:rsidR="00B07A69" w:rsidRPr="00865480">
              <w:rPr>
                <w:rFonts w:ascii="Times New Roman" w:hAnsi="Times New Roman" w:cs="Times New Roman"/>
                <w:sz w:val="24"/>
                <w:szCs w:val="24"/>
              </w:rPr>
              <w:t>.</w:t>
            </w:r>
          </w:p>
        </w:tc>
        <w:tc>
          <w:tcPr>
            <w:tcW w:w="2119" w:type="dxa"/>
            <w:vMerge w:val="restart"/>
          </w:tcPr>
          <w:p w14:paraId="61511C7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7FBCFE7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30" w:type="dxa"/>
            <w:vMerge w:val="restart"/>
          </w:tcPr>
          <w:p w14:paraId="107B8FF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w:t>
            </w:r>
            <w:r w:rsidRPr="00B00336">
              <w:rPr>
                <w:rFonts w:ascii="Times New Roman" w:eastAsia="Tahoma" w:hAnsi="Times New Roman" w:cs="Times New Roman"/>
                <w:color w:val="000000"/>
                <w:sz w:val="24"/>
                <w:szCs w:val="24"/>
              </w:rPr>
              <w:lastRenderedPageBreak/>
              <w:t>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57" w:type="dxa"/>
          </w:tcPr>
          <w:p w14:paraId="6F4E1A0B"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7A69" w:rsidRPr="00865480" w14:paraId="36ADCE68" w14:textId="77777777" w:rsidTr="0082369A">
        <w:trPr>
          <w:trHeight w:val="183"/>
        </w:trPr>
        <w:tc>
          <w:tcPr>
            <w:tcW w:w="540" w:type="dxa"/>
            <w:vMerge/>
          </w:tcPr>
          <w:p w14:paraId="0B987C01" w14:textId="77777777" w:rsidR="00B07A69" w:rsidRPr="00865480" w:rsidRDefault="00B07A69" w:rsidP="0082369A">
            <w:pPr>
              <w:rPr>
                <w:rFonts w:ascii="Times New Roman" w:hAnsi="Times New Roman" w:cs="Times New Roman"/>
                <w:sz w:val="24"/>
                <w:szCs w:val="24"/>
              </w:rPr>
            </w:pPr>
          </w:p>
        </w:tc>
        <w:tc>
          <w:tcPr>
            <w:tcW w:w="2119" w:type="dxa"/>
            <w:vMerge/>
          </w:tcPr>
          <w:p w14:paraId="73D9F040" w14:textId="77777777" w:rsidR="00B07A69" w:rsidRPr="00865480" w:rsidRDefault="00B07A69" w:rsidP="0082369A">
            <w:pPr>
              <w:rPr>
                <w:rFonts w:ascii="Times New Roman" w:hAnsi="Times New Roman" w:cs="Times New Roman"/>
                <w:sz w:val="24"/>
                <w:szCs w:val="24"/>
              </w:rPr>
            </w:pPr>
          </w:p>
        </w:tc>
        <w:tc>
          <w:tcPr>
            <w:tcW w:w="1731" w:type="dxa"/>
            <w:vMerge/>
          </w:tcPr>
          <w:p w14:paraId="0AE2C8CE" w14:textId="77777777" w:rsidR="00B07A69" w:rsidRPr="00865480" w:rsidRDefault="00B07A69" w:rsidP="0082369A">
            <w:pPr>
              <w:rPr>
                <w:rFonts w:ascii="Times New Roman" w:hAnsi="Times New Roman" w:cs="Times New Roman"/>
                <w:sz w:val="24"/>
                <w:szCs w:val="24"/>
              </w:rPr>
            </w:pPr>
          </w:p>
        </w:tc>
        <w:tc>
          <w:tcPr>
            <w:tcW w:w="3830" w:type="dxa"/>
            <w:vMerge/>
          </w:tcPr>
          <w:p w14:paraId="393E3C8F" w14:textId="77777777" w:rsidR="00B07A69" w:rsidRPr="00865480" w:rsidRDefault="00B07A69" w:rsidP="0082369A">
            <w:pPr>
              <w:rPr>
                <w:rFonts w:ascii="Times New Roman" w:hAnsi="Times New Roman" w:cs="Times New Roman"/>
                <w:sz w:val="24"/>
                <w:szCs w:val="24"/>
              </w:rPr>
            </w:pPr>
          </w:p>
        </w:tc>
        <w:tc>
          <w:tcPr>
            <w:tcW w:w="6057" w:type="dxa"/>
          </w:tcPr>
          <w:p w14:paraId="23A61CDB"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4016BE8B" w14:textId="77777777" w:rsidTr="0082369A">
        <w:trPr>
          <w:trHeight w:val="183"/>
        </w:trPr>
        <w:tc>
          <w:tcPr>
            <w:tcW w:w="540" w:type="dxa"/>
            <w:vMerge/>
          </w:tcPr>
          <w:p w14:paraId="44D4453F" w14:textId="77777777" w:rsidR="00B07A69" w:rsidRPr="00865480" w:rsidRDefault="00B07A69" w:rsidP="0082369A">
            <w:pPr>
              <w:rPr>
                <w:rFonts w:ascii="Times New Roman" w:hAnsi="Times New Roman" w:cs="Times New Roman"/>
                <w:sz w:val="24"/>
                <w:szCs w:val="24"/>
              </w:rPr>
            </w:pPr>
          </w:p>
        </w:tc>
        <w:tc>
          <w:tcPr>
            <w:tcW w:w="2119" w:type="dxa"/>
            <w:vMerge/>
          </w:tcPr>
          <w:p w14:paraId="1E715715" w14:textId="77777777" w:rsidR="00B07A69" w:rsidRPr="00865480" w:rsidRDefault="00B07A69" w:rsidP="0082369A">
            <w:pPr>
              <w:rPr>
                <w:rFonts w:ascii="Times New Roman" w:hAnsi="Times New Roman" w:cs="Times New Roman"/>
                <w:sz w:val="24"/>
                <w:szCs w:val="24"/>
              </w:rPr>
            </w:pPr>
          </w:p>
        </w:tc>
        <w:tc>
          <w:tcPr>
            <w:tcW w:w="1731" w:type="dxa"/>
            <w:vMerge/>
          </w:tcPr>
          <w:p w14:paraId="7D268842" w14:textId="77777777" w:rsidR="00B07A69" w:rsidRPr="00865480" w:rsidRDefault="00B07A69" w:rsidP="0082369A">
            <w:pPr>
              <w:rPr>
                <w:rFonts w:ascii="Times New Roman" w:hAnsi="Times New Roman" w:cs="Times New Roman"/>
                <w:sz w:val="24"/>
                <w:szCs w:val="24"/>
              </w:rPr>
            </w:pPr>
          </w:p>
        </w:tc>
        <w:tc>
          <w:tcPr>
            <w:tcW w:w="3830" w:type="dxa"/>
            <w:vMerge/>
          </w:tcPr>
          <w:p w14:paraId="4A463EB1" w14:textId="77777777" w:rsidR="00B07A69" w:rsidRPr="00865480" w:rsidRDefault="00B07A69" w:rsidP="0082369A">
            <w:pPr>
              <w:rPr>
                <w:rFonts w:ascii="Times New Roman" w:hAnsi="Times New Roman" w:cs="Times New Roman"/>
                <w:sz w:val="24"/>
                <w:szCs w:val="24"/>
              </w:rPr>
            </w:pPr>
          </w:p>
        </w:tc>
        <w:tc>
          <w:tcPr>
            <w:tcW w:w="6057" w:type="dxa"/>
          </w:tcPr>
          <w:p w14:paraId="03DFE9BE"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2C4396AB" w14:textId="77777777" w:rsidTr="0082369A">
        <w:trPr>
          <w:trHeight w:val="183"/>
        </w:trPr>
        <w:tc>
          <w:tcPr>
            <w:tcW w:w="540" w:type="dxa"/>
            <w:vMerge/>
          </w:tcPr>
          <w:p w14:paraId="4398ADE4" w14:textId="77777777" w:rsidR="00B07A69" w:rsidRPr="00865480" w:rsidRDefault="00B07A69" w:rsidP="0082369A">
            <w:pPr>
              <w:rPr>
                <w:rFonts w:ascii="Times New Roman" w:hAnsi="Times New Roman" w:cs="Times New Roman"/>
                <w:sz w:val="24"/>
                <w:szCs w:val="24"/>
              </w:rPr>
            </w:pPr>
          </w:p>
        </w:tc>
        <w:tc>
          <w:tcPr>
            <w:tcW w:w="2119" w:type="dxa"/>
            <w:vMerge/>
          </w:tcPr>
          <w:p w14:paraId="5353E409" w14:textId="77777777" w:rsidR="00B07A69" w:rsidRPr="00865480" w:rsidRDefault="00B07A69" w:rsidP="0082369A">
            <w:pPr>
              <w:rPr>
                <w:rFonts w:ascii="Times New Roman" w:hAnsi="Times New Roman" w:cs="Times New Roman"/>
                <w:sz w:val="24"/>
                <w:szCs w:val="24"/>
              </w:rPr>
            </w:pPr>
          </w:p>
        </w:tc>
        <w:tc>
          <w:tcPr>
            <w:tcW w:w="1731" w:type="dxa"/>
            <w:vMerge/>
          </w:tcPr>
          <w:p w14:paraId="54600FCD" w14:textId="77777777" w:rsidR="00B07A69" w:rsidRPr="00865480" w:rsidRDefault="00B07A69" w:rsidP="0082369A">
            <w:pPr>
              <w:rPr>
                <w:rFonts w:ascii="Times New Roman" w:hAnsi="Times New Roman" w:cs="Times New Roman"/>
                <w:sz w:val="24"/>
                <w:szCs w:val="24"/>
              </w:rPr>
            </w:pPr>
          </w:p>
        </w:tc>
        <w:tc>
          <w:tcPr>
            <w:tcW w:w="3830" w:type="dxa"/>
            <w:vMerge/>
          </w:tcPr>
          <w:p w14:paraId="044AFFD9" w14:textId="77777777" w:rsidR="00B07A69" w:rsidRPr="00865480" w:rsidRDefault="00B07A69" w:rsidP="0082369A">
            <w:pPr>
              <w:rPr>
                <w:rFonts w:ascii="Times New Roman" w:hAnsi="Times New Roman" w:cs="Times New Roman"/>
                <w:sz w:val="24"/>
                <w:szCs w:val="24"/>
              </w:rPr>
            </w:pPr>
          </w:p>
        </w:tc>
        <w:tc>
          <w:tcPr>
            <w:tcW w:w="6057" w:type="dxa"/>
          </w:tcPr>
          <w:p w14:paraId="4C45C92D"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B07A69" w:rsidRPr="00865480" w14:paraId="04071493" w14:textId="77777777" w:rsidTr="0082369A">
        <w:trPr>
          <w:trHeight w:val="838"/>
        </w:trPr>
        <w:tc>
          <w:tcPr>
            <w:tcW w:w="540" w:type="dxa"/>
            <w:vMerge/>
          </w:tcPr>
          <w:p w14:paraId="37F7F75D" w14:textId="77777777" w:rsidR="00B07A69" w:rsidRPr="00865480" w:rsidRDefault="00B07A69" w:rsidP="0082369A">
            <w:pPr>
              <w:rPr>
                <w:rFonts w:ascii="Times New Roman" w:hAnsi="Times New Roman" w:cs="Times New Roman"/>
                <w:sz w:val="24"/>
                <w:szCs w:val="24"/>
              </w:rPr>
            </w:pPr>
          </w:p>
        </w:tc>
        <w:tc>
          <w:tcPr>
            <w:tcW w:w="2119" w:type="dxa"/>
            <w:vMerge/>
          </w:tcPr>
          <w:p w14:paraId="3ED96B13" w14:textId="77777777" w:rsidR="00B07A69" w:rsidRPr="00865480" w:rsidRDefault="00B07A69" w:rsidP="0082369A">
            <w:pPr>
              <w:rPr>
                <w:rFonts w:ascii="Times New Roman" w:hAnsi="Times New Roman" w:cs="Times New Roman"/>
                <w:sz w:val="24"/>
                <w:szCs w:val="24"/>
              </w:rPr>
            </w:pPr>
          </w:p>
        </w:tc>
        <w:tc>
          <w:tcPr>
            <w:tcW w:w="1731" w:type="dxa"/>
            <w:vMerge/>
          </w:tcPr>
          <w:p w14:paraId="35ED8BE6" w14:textId="77777777" w:rsidR="00B07A69" w:rsidRPr="00865480" w:rsidRDefault="00B07A69" w:rsidP="0082369A">
            <w:pPr>
              <w:rPr>
                <w:rFonts w:ascii="Times New Roman" w:hAnsi="Times New Roman" w:cs="Times New Roman"/>
                <w:sz w:val="24"/>
                <w:szCs w:val="24"/>
              </w:rPr>
            </w:pPr>
          </w:p>
        </w:tc>
        <w:tc>
          <w:tcPr>
            <w:tcW w:w="3830" w:type="dxa"/>
            <w:vMerge/>
          </w:tcPr>
          <w:p w14:paraId="751CC1C8" w14:textId="77777777" w:rsidR="00B07A69" w:rsidRPr="00865480" w:rsidRDefault="00B07A69" w:rsidP="0082369A">
            <w:pPr>
              <w:rPr>
                <w:rFonts w:ascii="Times New Roman" w:hAnsi="Times New Roman" w:cs="Times New Roman"/>
                <w:sz w:val="24"/>
                <w:szCs w:val="24"/>
              </w:rPr>
            </w:pPr>
          </w:p>
        </w:tc>
        <w:tc>
          <w:tcPr>
            <w:tcW w:w="6057" w:type="dxa"/>
          </w:tcPr>
          <w:p w14:paraId="6B42FD94"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361A6E52" w14:textId="77777777" w:rsidTr="0082369A">
        <w:trPr>
          <w:trHeight w:val="183"/>
        </w:trPr>
        <w:tc>
          <w:tcPr>
            <w:tcW w:w="540" w:type="dxa"/>
            <w:vMerge/>
          </w:tcPr>
          <w:p w14:paraId="1EACFDFB" w14:textId="77777777" w:rsidR="00B07A69" w:rsidRPr="00865480" w:rsidRDefault="00B07A69" w:rsidP="0082369A">
            <w:pPr>
              <w:rPr>
                <w:rFonts w:ascii="Times New Roman" w:hAnsi="Times New Roman" w:cs="Times New Roman"/>
                <w:sz w:val="24"/>
                <w:szCs w:val="24"/>
              </w:rPr>
            </w:pPr>
          </w:p>
        </w:tc>
        <w:tc>
          <w:tcPr>
            <w:tcW w:w="2119" w:type="dxa"/>
            <w:vMerge/>
          </w:tcPr>
          <w:p w14:paraId="6D9850F6" w14:textId="77777777" w:rsidR="00B07A69" w:rsidRPr="00865480" w:rsidRDefault="00B07A69" w:rsidP="0082369A">
            <w:pPr>
              <w:rPr>
                <w:rFonts w:ascii="Times New Roman" w:hAnsi="Times New Roman" w:cs="Times New Roman"/>
                <w:sz w:val="24"/>
                <w:szCs w:val="24"/>
              </w:rPr>
            </w:pPr>
          </w:p>
        </w:tc>
        <w:tc>
          <w:tcPr>
            <w:tcW w:w="1731" w:type="dxa"/>
            <w:vMerge/>
          </w:tcPr>
          <w:p w14:paraId="0766D1DA" w14:textId="77777777" w:rsidR="00B07A69" w:rsidRPr="00865480" w:rsidRDefault="00B07A69" w:rsidP="0082369A">
            <w:pPr>
              <w:rPr>
                <w:rFonts w:ascii="Times New Roman" w:hAnsi="Times New Roman" w:cs="Times New Roman"/>
                <w:sz w:val="24"/>
                <w:szCs w:val="24"/>
              </w:rPr>
            </w:pPr>
          </w:p>
        </w:tc>
        <w:tc>
          <w:tcPr>
            <w:tcW w:w="3830" w:type="dxa"/>
            <w:vMerge/>
          </w:tcPr>
          <w:p w14:paraId="0E8D3BA4" w14:textId="77777777" w:rsidR="00B07A69" w:rsidRPr="00865480" w:rsidRDefault="00B07A69" w:rsidP="0082369A">
            <w:pPr>
              <w:rPr>
                <w:rFonts w:ascii="Times New Roman" w:hAnsi="Times New Roman" w:cs="Times New Roman"/>
                <w:sz w:val="24"/>
                <w:szCs w:val="24"/>
              </w:rPr>
            </w:pPr>
          </w:p>
        </w:tc>
        <w:tc>
          <w:tcPr>
            <w:tcW w:w="6057" w:type="dxa"/>
          </w:tcPr>
          <w:p w14:paraId="5B35B2D5"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7A69" w:rsidRPr="00865480" w14:paraId="11E462DD" w14:textId="77777777" w:rsidTr="0082369A">
        <w:tc>
          <w:tcPr>
            <w:tcW w:w="540" w:type="dxa"/>
            <w:vMerge w:val="restart"/>
          </w:tcPr>
          <w:p w14:paraId="2F070A92" w14:textId="48F63029" w:rsidR="00B07A69" w:rsidRPr="00865480" w:rsidRDefault="00595EAC" w:rsidP="0082369A">
            <w:pPr>
              <w:jc w:val="center"/>
              <w:rPr>
                <w:rFonts w:ascii="Times New Roman" w:hAnsi="Times New Roman" w:cs="Times New Roman"/>
                <w:sz w:val="24"/>
                <w:szCs w:val="24"/>
              </w:rPr>
            </w:pPr>
            <w:r>
              <w:rPr>
                <w:rFonts w:ascii="Times New Roman" w:eastAsia="Tahoma" w:hAnsi="Times New Roman" w:cs="Times New Roman"/>
                <w:color w:val="000000"/>
                <w:sz w:val="24"/>
                <w:szCs w:val="24"/>
              </w:rPr>
              <w:t>6</w:t>
            </w:r>
            <w:r w:rsidR="00B07A69" w:rsidRPr="00865480">
              <w:rPr>
                <w:rFonts w:ascii="Times New Roman" w:eastAsia="Tahoma" w:hAnsi="Times New Roman" w:cs="Times New Roman"/>
                <w:color w:val="000000"/>
                <w:sz w:val="24"/>
                <w:szCs w:val="24"/>
              </w:rPr>
              <w:t>.</w:t>
            </w:r>
          </w:p>
        </w:tc>
        <w:tc>
          <w:tcPr>
            <w:tcW w:w="2119" w:type="dxa"/>
            <w:vMerge w:val="restart"/>
          </w:tcPr>
          <w:p w14:paraId="3C2D4128"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2F29654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3.6.1</w:t>
            </w:r>
          </w:p>
        </w:tc>
        <w:tc>
          <w:tcPr>
            <w:tcW w:w="3830" w:type="dxa"/>
            <w:vMerge w:val="restart"/>
          </w:tcPr>
          <w:p w14:paraId="621E8AFD"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57" w:type="dxa"/>
          </w:tcPr>
          <w:p w14:paraId="48C6E8F9" w14:textId="77777777" w:rsidR="00B07A69" w:rsidRPr="00865480" w:rsidRDefault="00B07A69" w:rsidP="0082369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B07A69" w:rsidRPr="00865480" w14:paraId="2D3A4E49" w14:textId="77777777" w:rsidTr="0082369A">
        <w:tc>
          <w:tcPr>
            <w:tcW w:w="540" w:type="dxa"/>
            <w:vMerge/>
          </w:tcPr>
          <w:p w14:paraId="01B179ED" w14:textId="77777777" w:rsidR="00B07A69" w:rsidRPr="00865480" w:rsidRDefault="00B07A69" w:rsidP="0082369A">
            <w:pPr>
              <w:rPr>
                <w:rFonts w:ascii="Times New Roman" w:hAnsi="Times New Roman" w:cs="Times New Roman"/>
                <w:sz w:val="24"/>
                <w:szCs w:val="24"/>
              </w:rPr>
            </w:pPr>
          </w:p>
        </w:tc>
        <w:tc>
          <w:tcPr>
            <w:tcW w:w="2119" w:type="dxa"/>
            <w:vMerge/>
          </w:tcPr>
          <w:p w14:paraId="109F3113" w14:textId="77777777" w:rsidR="00B07A69" w:rsidRPr="00865480" w:rsidRDefault="00B07A69" w:rsidP="0082369A">
            <w:pPr>
              <w:rPr>
                <w:rFonts w:ascii="Times New Roman" w:hAnsi="Times New Roman" w:cs="Times New Roman"/>
                <w:sz w:val="24"/>
                <w:szCs w:val="24"/>
              </w:rPr>
            </w:pPr>
          </w:p>
        </w:tc>
        <w:tc>
          <w:tcPr>
            <w:tcW w:w="1731" w:type="dxa"/>
            <w:vMerge/>
          </w:tcPr>
          <w:p w14:paraId="462A4D51" w14:textId="77777777" w:rsidR="00B07A69" w:rsidRPr="00865480" w:rsidRDefault="00B07A69" w:rsidP="0082369A">
            <w:pPr>
              <w:rPr>
                <w:rFonts w:ascii="Times New Roman" w:hAnsi="Times New Roman" w:cs="Times New Roman"/>
                <w:sz w:val="24"/>
                <w:szCs w:val="24"/>
              </w:rPr>
            </w:pPr>
          </w:p>
        </w:tc>
        <w:tc>
          <w:tcPr>
            <w:tcW w:w="3830" w:type="dxa"/>
            <w:vMerge/>
          </w:tcPr>
          <w:p w14:paraId="5FE4FBBC" w14:textId="77777777" w:rsidR="00B07A69" w:rsidRPr="00865480" w:rsidRDefault="00B07A69" w:rsidP="0082369A">
            <w:pPr>
              <w:rPr>
                <w:rFonts w:ascii="Times New Roman" w:hAnsi="Times New Roman" w:cs="Times New Roman"/>
                <w:sz w:val="24"/>
                <w:szCs w:val="24"/>
              </w:rPr>
            </w:pPr>
          </w:p>
        </w:tc>
        <w:tc>
          <w:tcPr>
            <w:tcW w:w="6057" w:type="dxa"/>
          </w:tcPr>
          <w:p w14:paraId="6E9A36EF" w14:textId="77777777" w:rsidR="00B07A69" w:rsidRPr="00865480" w:rsidRDefault="00B07A69" w:rsidP="0082369A">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B07A69" w:rsidRPr="00865480" w14:paraId="49C1123E" w14:textId="77777777" w:rsidTr="0082369A">
        <w:tc>
          <w:tcPr>
            <w:tcW w:w="540" w:type="dxa"/>
            <w:vMerge/>
          </w:tcPr>
          <w:p w14:paraId="30DA09E2" w14:textId="77777777" w:rsidR="00B07A69" w:rsidRPr="00865480" w:rsidRDefault="00B07A69" w:rsidP="0082369A">
            <w:pPr>
              <w:rPr>
                <w:rFonts w:ascii="Times New Roman" w:hAnsi="Times New Roman" w:cs="Times New Roman"/>
                <w:sz w:val="24"/>
                <w:szCs w:val="24"/>
              </w:rPr>
            </w:pPr>
          </w:p>
        </w:tc>
        <w:tc>
          <w:tcPr>
            <w:tcW w:w="2119" w:type="dxa"/>
            <w:vMerge/>
          </w:tcPr>
          <w:p w14:paraId="37B9E1E4" w14:textId="77777777" w:rsidR="00B07A69" w:rsidRPr="00865480" w:rsidRDefault="00B07A69" w:rsidP="0082369A">
            <w:pPr>
              <w:rPr>
                <w:rFonts w:ascii="Times New Roman" w:hAnsi="Times New Roman" w:cs="Times New Roman"/>
                <w:sz w:val="24"/>
                <w:szCs w:val="24"/>
              </w:rPr>
            </w:pPr>
          </w:p>
        </w:tc>
        <w:tc>
          <w:tcPr>
            <w:tcW w:w="1731" w:type="dxa"/>
            <w:vMerge/>
          </w:tcPr>
          <w:p w14:paraId="711BC9E8" w14:textId="77777777" w:rsidR="00B07A69" w:rsidRPr="00865480" w:rsidRDefault="00B07A69" w:rsidP="0082369A">
            <w:pPr>
              <w:rPr>
                <w:rFonts w:ascii="Times New Roman" w:hAnsi="Times New Roman" w:cs="Times New Roman"/>
                <w:sz w:val="24"/>
                <w:szCs w:val="24"/>
              </w:rPr>
            </w:pPr>
          </w:p>
        </w:tc>
        <w:tc>
          <w:tcPr>
            <w:tcW w:w="3830" w:type="dxa"/>
            <w:vMerge/>
          </w:tcPr>
          <w:p w14:paraId="521DC091" w14:textId="77777777" w:rsidR="00B07A69" w:rsidRPr="00865480" w:rsidRDefault="00B07A69" w:rsidP="0082369A">
            <w:pPr>
              <w:rPr>
                <w:rFonts w:ascii="Times New Roman" w:hAnsi="Times New Roman" w:cs="Times New Roman"/>
                <w:sz w:val="24"/>
                <w:szCs w:val="24"/>
              </w:rPr>
            </w:pPr>
          </w:p>
        </w:tc>
        <w:tc>
          <w:tcPr>
            <w:tcW w:w="6057" w:type="dxa"/>
          </w:tcPr>
          <w:p w14:paraId="5A715B1B" w14:textId="77777777" w:rsidR="00B07A69" w:rsidRPr="00865480" w:rsidRDefault="00B07A69" w:rsidP="0082369A">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7A69" w:rsidRPr="00865480" w14:paraId="71B44977" w14:textId="77777777" w:rsidTr="0082369A">
        <w:tc>
          <w:tcPr>
            <w:tcW w:w="540" w:type="dxa"/>
            <w:vMerge/>
          </w:tcPr>
          <w:p w14:paraId="0EE5C2E5" w14:textId="77777777" w:rsidR="00B07A69" w:rsidRPr="00865480" w:rsidRDefault="00B07A69" w:rsidP="0082369A">
            <w:pPr>
              <w:rPr>
                <w:rFonts w:ascii="Times New Roman" w:hAnsi="Times New Roman" w:cs="Times New Roman"/>
                <w:sz w:val="24"/>
                <w:szCs w:val="24"/>
              </w:rPr>
            </w:pPr>
          </w:p>
        </w:tc>
        <w:tc>
          <w:tcPr>
            <w:tcW w:w="2119" w:type="dxa"/>
            <w:vMerge/>
          </w:tcPr>
          <w:p w14:paraId="1F729406" w14:textId="77777777" w:rsidR="00B07A69" w:rsidRPr="00865480" w:rsidRDefault="00B07A69" w:rsidP="0082369A">
            <w:pPr>
              <w:rPr>
                <w:rFonts w:ascii="Times New Roman" w:hAnsi="Times New Roman" w:cs="Times New Roman"/>
                <w:sz w:val="24"/>
                <w:szCs w:val="24"/>
              </w:rPr>
            </w:pPr>
          </w:p>
        </w:tc>
        <w:tc>
          <w:tcPr>
            <w:tcW w:w="1731" w:type="dxa"/>
            <w:vMerge/>
          </w:tcPr>
          <w:p w14:paraId="09A572F0" w14:textId="77777777" w:rsidR="00B07A69" w:rsidRPr="00865480" w:rsidRDefault="00B07A69" w:rsidP="0082369A">
            <w:pPr>
              <w:rPr>
                <w:rFonts w:ascii="Times New Roman" w:hAnsi="Times New Roman" w:cs="Times New Roman"/>
                <w:sz w:val="24"/>
                <w:szCs w:val="24"/>
              </w:rPr>
            </w:pPr>
          </w:p>
        </w:tc>
        <w:tc>
          <w:tcPr>
            <w:tcW w:w="3830" w:type="dxa"/>
            <w:vMerge/>
          </w:tcPr>
          <w:p w14:paraId="2B3722FA" w14:textId="77777777" w:rsidR="00B07A69" w:rsidRPr="00865480" w:rsidRDefault="00B07A69" w:rsidP="0082369A">
            <w:pPr>
              <w:rPr>
                <w:rFonts w:ascii="Times New Roman" w:hAnsi="Times New Roman" w:cs="Times New Roman"/>
                <w:sz w:val="24"/>
                <w:szCs w:val="24"/>
              </w:rPr>
            </w:pPr>
          </w:p>
        </w:tc>
        <w:tc>
          <w:tcPr>
            <w:tcW w:w="6057" w:type="dxa"/>
          </w:tcPr>
          <w:p w14:paraId="7D4596BA" w14:textId="77777777" w:rsidR="00B07A69" w:rsidRPr="00865480" w:rsidRDefault="00B07A69" w:rsidP="0082369A">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7A69" w:rsidRPr="00865480" w14:paraId="0E287E19" w14:textId="77777777" w:rsidTr="0082369A">
        <w:trPr>
          <w:trHeight w:val="838"/>
        </w:trPr>
        <w:tc>
          <w:tcPr>
            <w:tcW w:w="540" w:type="dxa"/>
            <w:vMerge/>
          </w:tcPr>
          <w:p w14:paraId="2C7349A6" w14:textId="77777777" w:rsidR="00B07A69" w:rsidRPr="00865480" w:rsidRDefault="00B07A69" w:rsidP="0082369A">
            <w:pPr>
              <w:rPr>
                <w:rFonts w:ascii="Times New Roman" w:hAnsi="Times New Roman" w:cs="Times New Roman"/>
                <w:sz w:val="24"/>
                <w:szCs w:val="24"/>
              </w:rPr>
            </w:pPr>
          </w:p>
        </w:tc>
        <w:tc>
          <w:tcPr>
            <w:tcW w:w="2119" w:type="dxa"/>
            <w:vMerge/>
          </w:tcPr>
          <w:p w14:paraId="5DDD430A" w14:textId="77777777" w:rsidR="00B07A69" w:rsidRPr="00865480" w:rsidRDefault="00B07A69" w:rsidP="0082369A">
            <w:pPr>
              <w:rPr>
                <w:rFonts w:ascii="Times New Roman" w:hAnsi="Times New Roman" w:cs="Times New Roman"/>
                <w:sz w:val="24"/>
                <w:szCs w:val="24"/>
              </w:rPr>
            </w:pPr>
          </w:p>
        </w:tc>
        <w:tc>
          <w:tcPr>
            <w:tcW w:w="1731" w:type="dxa"/>
            <w:vMerge/>
          </w:tcPr>
          <w:p w14:paraId="0C61B964" w14:textId="77777777" w:rsidR="00B07A69" w:rsidRPr="00865480" w:rsidRDefault="00B07A69" w:rsidP="0082369A">
            <w:pPr>
              <w:rPr>
                <w:rFonts w:ascii="Times New Roman" w:hAnsi="Times New Roman" w:cs="Times New Roman"/>
                <w:sz w:val="24"/>
                <w:szCs w:val="24"/>
              </w:rPr>
            </w:pPr>
          </w:p>
        </w:tc>
        <w:tc>
          <w:tcPr>
            <w:tcW w:w="3830" w:type="dxa"/>
            <w:vMerge/>
          </w:tcPr>
          <w:p w14:paraId="1C11F43E" w14:textId="77777777" w:rsidR="00B07A69" w:rsidRPr="00865480" w:rsidRDefault="00B07A69" w:rsidP="0082369A">
            <w:pPr>
              <w:rPr>
                <w:rFonts w:ascii="Times New Roman" w:hAnsi="Times New Roman" w:cs="Times New Roman"/>
                <w:sz w:val="24"/>
                <w:szCs w:val="24"/>
              </w:rPr>
            </w:pPr>
          </w:p>
        </w:tc>
        <w:tc>
          <w:tcPr>
            <w:tcW w:w="6057" w:type="dxa"/>
          </w:tcPr>
          <w:p w14:paraId="77D3A9DD" w14:textId="77777777" w:rsidR="00B07A69" w:rsidRPr="00865480" w:rsidRDefault="00B07A69" w:rsidP="0082369A">
            <w:pPr>
              <w:rPr>
                <w:rFonts w:ascii="Times New Roman" w:hAnsi="Times New Roman" w:cs="Times New Roman"/>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B07A69" w:rsidRPr="00865480" w14:paraId="0F1EB2BE" w14:textId="77777777" w:rsidTr="0082369A">
        <w:tc>
          <w:tcPr>
            <w:tcW w:w="540" w:type="dxa"/>
            <w:vMerge/>
          </w:tcPr>
          <w:p w14:paraId="427A2D78" w14:textId="77777777" w:rsidR="00B07A69" w:rsidRPr="00865480" w:rsidRDefault="00B07A69" w:rsidP="0082369A">
            <w:pPr>
              <w:rPr>
                <w:rFonts w:ascii="Times New Roman" w:hAnsi="Times New Roman" w:cs="Times New Roman"/>
                <w:sz w:val="24"/>
                <w:szCs w:val="24"/>
              </w:rPr>
            </w:pPr>
          </w:p>
        </w:tc>
        <w:tc>
          <w:tcPr>
            <w:tcW w:w="2119" w:type="dxa"/>
            <w:vMerge/>
          </w:tcPr>
          <w:p w14:paraId="642F2AC2" w14:textId="77777777" w:rsidR="00B07A69" w:rsidRPr="00865480" w:rsidRDefault="00B07A69" w:rsidP="0082369A">
            <w:pPr>
              <w:rPr>
                <w:rFonts w:ascii="Times New Roman" w:hAnsi="Times New Roman" w:cs="Times New Roman"/>
                <w:sz w:val="24"/>
                <w:szCs w:val="24"/>
              </w:rPr>
            </w:pPr>
          </w:p>
        </w:tc>
        <w:tc>
          <w:tcPr>
            <w:tcW w:w="1731" w:type="dxa"/>
            <w:vMerge/>
          </w:tcPr>
          <w:p w14:paraId="00885056" w14:textId="77777777" w:rsidR="00B07A69" w:rsidRPr="00865480" w:rsidRDefault="00B07A69" w:rsidP="0082369A">
            <w:pPr>
              <w:rPr>
                <w:rFonts w:ascii="Times New Roman" w:hAnsi="Times New Roman" w:cs="Times New Roman"/>
                <w:sz w:val="24"/>
                <w:szCs w:val="24"/>
              </w:rPr>
            </w:pPr>
          </w:p>
        </w:tc>
        <w:tc>
          <w:tcPr>
            <w:tcW w:w="3830" w:type="dxa"/>
            <w:vMerge/>
          </w:tcPr>
          <w:p w14:paraId="087EB063" w14:textId="77777777" w:rsidR="00B07A69" w:rsidRPr="00865480" w:rsidRDefault="00B07A69" w:rsidP="0082369A">
            <w:pPr>
              <w:rPr>
                <w:rFonts w:ascii="Times New Roman" w:hAnsi="Times New Roman" w:cs="Times New Roman"/>
                <w:sz w:val="24"/>
                <w:szCs w:val="24"/>
              </w:rPr>
            </w:pPr>
          </w:p>
        </w:tc>
        <w:tc>
          <w:tcPr>
            <w:tcW w:w="6057" w:type="dxa"/>
          </w:tcPr>
          <w:p w14:paraId="7F4181D5" w14:textId="77777777" w:rsidR="00B07A69" w:rsidRPr="00865480" w:rsidRDefault="00B07A69" w:rsidP="0082369A">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B07A69" w:rsidRPr="00865480" w14:paraId="068F6D1F" w14:textId="77777777" w:rsidTr="0082369A">
        <w:trPr>
          <w:trHeight w:val="230"/>
        </w:trPr>
        <w:tc>
          <w:tcPr>
            <w:tcW w:w="540" w:type="dxa"/>
            <w:vMerge w:val="restart"/>
          </w:tcPr>
          <w:p w14:paraId="27BBE38A" w14:textId="1B570CCD" w:rsidR="00B07A69" w:rsidRPr="00865480" w:rsidRDefault="00595EAC" w:rsidP="0082369A">
            <w:pPr>
              <w:jc w:val="center"/>
              <w:rPr>
                <w:rFonts w:ascii="Times New Roman" w:hAnsi="Times New Roman" w:cs="Times New Roman"/>
                <w:sz w:val="24"/>
                <w:szCs w:val="24"/>
              </w:rPr>
            </w:pPr>
            <w:r>
              <w:rPr>
                <w:rFonts w:ascii="Times New Roman" w:eastAsia="Tahoma" w:hAnsi="Times New Roman" w:cs="Times New Roman"/>
                <w:color w:val="000000"/>
                <w:sz w:val="24"/>
                <w:szCs w:val="24"/>
              </w:rPr>
              <w:t>7</w:t>
            </w:r>
            <w:r w:rsidR="00B07A69" w:rsidRPr="00865480">
              <w:rPr>
                <w:rFonts w:ascii="Times New Roman" w:eastAsia="Tahoma" w:hAnsi="Times New Roman" w:cs="Times New Roman"/>
                <w:color w:val="000000"/>
                <w:sz w:val="24"/>
                <w:szCs w:val="24"/>
              </w:rPr>
              <w:t>.</w:t>
            </w:r>
          </w:p>
        </w:tc>
        <w:tc>
          <w:tcPr>
            <w:tcW w:w="2119" w:type="dxa"/>
            <w:vMerge w:val="restart"/>
          </w:tcPr>
          <w:p w14:paraId="6E14E7AB"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3308705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30" w:type="dxa"/>
            <w:vMerge w:val="restart"/>
          </w:tcPr>
          <w:p w14:paraId="65CAEF74"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продажи </w:t>
            </w:r>
            <w:r w:rsidRPr="00B00336">
              <w:rPr>
                <w:rFonts w:ascii="Times New Roman" w:eastAsia="Tahoma" w:hAnsi="Times New Roman" w:cs="Times New Roman"/>
                <w:color w:val="000000"/>
                <w:sz w:val="24"/>
                <w:szCs w:val="24"/>
              </w:rPr>
              <w:lastRenderedPageBreak/>
              <w:t>товаров, торговая площадь которых составляет до 5000 кв. м</w:t>
            </w:r>
          </w:p>
        </w:tc>
        <w:tc>
          <w:tcPr>
            <w:tcW w:w="6057" w:type="dxa"/>
          </w:tcPr>
          <w:p w14:paraId="35512F46"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не подлежит установлению. </w:t>
            </w:r>
          </w:p>
        </w:tc>
      </w:tr>
      <w:tr w:rsidR="00B07A69" w:rsidRPr="00865480" w14:paraId="4D19FEDA" w14:textId="77777777" w:rsidTr="0082369A">
        <w:trPr>
          <w:trHeight w:val="230"/>
        </w:trPr>
        <w:tc>
          <w:tcPr>
            <w:tcW w:w="540" w:type="dxa"/>
            <w:vMerge/>
          </w:tcPr>
          <w:p w14:paraId="4759E5D3"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5ED2A5E5"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52331EA7"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0E2BCC0E"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413FF154"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7A69" w:rsidRPr="00865480" w14:paraId="04B25344" w14:textId="77777777" w:rsidTr="0082369A">
        <w:trPr>
          <w:trHeight w:val="230"/>
        </w:trPr>
        <w:tc>
          <w:tcPr>
            <w:tcW w:w="540" w:type="dxa"/>
            <w:vMerge/>
          </w:tcPr>
          <w:p w14:paraId="7952DB24"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7AADEE22"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7D958A81"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6CEF7650"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399ADA37"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43877137" w14:textId="77777777" w:rsidTr="0082369A">
        <w:trPr>
          <w:trHeight w:val="230"/>
        </w:trPr>
        <w:tc>
          <w:tcPr>
            <w:tcW w:w="540" w:type="dxa"/>
            <w:vMerge/>
          </w:tcPr>
          <w:p w14:paraId="4830FEAA"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1AA6AAFC"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06FA3641"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480011A3"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45B172A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7A69" w:rsidRPr="00865480" w14:paraId="07252F05" w14:textId="77777777" w:rsidTr="0082369A">
        <w:trPr>
          <w:trHeight w:val="838"/>
        </w:trPr>
        <w:tc>
          <w:tcPr>
            <w:tcW w:w="540" w:type="dxa"/>
            <w:vMerge/>
          </w:tcPr>
          <w:p w14:paraId="3E0F25F2"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662F7C05"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46B5B41E"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43CBB6BE"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792E7AAD"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7A69" w:rsidRPr="00865480" w14:paraId="247F625F" w14:textId="77777777" w:rsidTr="0082369A">
        <w:trPr>
          <w:trHeight w:val="230"/>
        </w:trPr>
        <w:tc>
          <w:tcPr>
            <w:tcW w:w="540" w:type="dxa"/>
            <w:vMerge/>
          </w:tcPr>
          <w:p w14:paraId="38898325"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0E79025A"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535BFD5A"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0B134A8D"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7E1FC96D"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7A69" w:rsidRPr="00865480" w14:paraId="4DBA45DD" w14:textId="77777777" w:rsidTr="0082369A">
        <w:trPr>
          <w:trHeight w:val="275"/>
        </w:trPr>
        <w:tc>
          <w:tcPr>
            <w:tcW w:w="540" w:type="dxa"/>
            <w:vMerge w:val="restart"/>
          </w:tcPr>
          <w:p w14:paraId="45ED8F15" w14:textId="1E941E58" w:rsidR="00B07A69" w:rsidRPr="00865480" w:rsidRDefault="00595EAC" w:rsidP="0082369A">
            <w:pPr>
              <w:jc w:val="center"/>
              <w:rPr>
                <w:rFonts w:ascii="Times New Roman" w:hAnsi="Times New Roman" w:cs="Times New Roman"/>
                <w:sz w:val="24"/>
                <w:szCs w:val="24"/>
              </w:rPr>
            </w:pPr>
            <w:r>
              <w:rPr>
                <w:rFonts w:ascii="Times New Roman" w:hAnsi="Times New Roman" w:cs="Times New Roman"/>
                <w:sz w:val="24"/>
                <w:szCs w:val="24"/>
              </w:rPr>
              <w:t>8</w:t>
            </w:r>
            <w:r w:rsidR="00B07A69" w:rsidRPr="00865480">
              <w:rPr>
                <w:rFonts w:ascii="Times New Roman" w:hAnsi="Times New Roman" w:cs="Times New Roman"/>
                <w:sz w:val="24"/>
                <w:szCs w:val="24"/>
              </w:rPr>
              <w:t>.</w:t>
            </w:r>
          </w:p>
        </w:tc>
        <w:tc>
          <w:tcPr>
            <w:tcW w:w="2119" w:type="dxa"/>
            <w:vMerge w:val="restart"/>
          </w:tcPr>
          <w:p w14:paraId="4596F7C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4BACCE15"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30" w:type="dxa"/>
            <w:vMerge w:val="restart"/>
          </w:tcPr>
          <w:p w14:paraId="3F6AE354"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57" w:type="dxa"/>
          </w:tcPr>
          <w:p w14:paraId="029FF658"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4466ABB8" w14:textId="77777777" w:rsidTr="0082369A">
        <w:trPr>
          <w:trHeight w:val="275"/>
        </w:trPr>
        <w:tc>
          <w:tcPr>
            <w:tcW w:w="540" w:type="dxa"/>
            <w:vMerge/>
          </w:tcPr>
          <w:p w14:paraId="7E171C74"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57AB97EF"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6CF08729"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627E19D7"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1AB2475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6A05DC1C" w14:textId="77777777" w:rsidTr="0082369A">
        <w:trPr>
          <w:trHeight w:val="275"/>
        </w:trPr>
        <w:tc>
          <w:tcPr>
            <w:tcW w:w="540" w:type="dxa"/>
            <w:vMerge/>
          </w:tcPr>
          <w:p w14:paraId="31D67BA6"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0C5265ED"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501CE7AC"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7FF0A29F"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4D9BB89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6DF7A71A" w14:textId="77777777" w:rsidTr="0082369A">
        <w:trPr>
          <w:trHeight w:val="275"/>
        </w:trPr>
        <w:tc>
          <w:tcPr>
            <w:tcW w:w="540" w:type="dxa"/>
            <w:vMerge/>
          </w:tcPr>
          <w:p w14:paraId="7DDA1B26"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3350801C"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324F7D07"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2E7C3AA1"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6EE1F818"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7A69" w:rsidRPr="00865480" w14:paraId="2E61926E" w14:textId="77777777" w:rsidTr="0082369A">
        <w:trPr>
          <w:trHeight w:val="838"/>
        </w:trPr>
        <w:tc>
          <w:tcPr>
            <w:tcW w:w="540" w:type="dxa"/>
            <w:vMerge/>
          </w:tcPr>
          <w:p w14:paraId="50D29059"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38F88292"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30B5E585"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4D32E7EC"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34F822F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7A69" w:rsidRPr="00865480" w14:paraId="14111149" w14:textId="77777777" w:rsidTr="0082369A">
        <w:trPr>
          <w:trHeight w:val="275"/>
        </w:trPr>
        <w:tc>
          <w:tcPr>
            <w:tcW w:w="540" w:type="dxa"/>
            <w:vMerge/>
          </w:tcPr>
          <w:p w14:paraId="703B4ABE"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2DAF517D"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39D5E2A1"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5D64197F"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6433034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7A69" w:rsidRPr="00865480" w14:paraId="6B1B0962" w14:textId="77777777" w:rsidTr="0082369A">
        <w:tc>
          <w:tcPr>
            <w:tcW w:w="540" w:type="dxa"/>
            <w:vMerge w:val="restart"/>
          </w:tcPr>
          <w:p w14:paraId="6DD0DF3B" w14:textId="0B245B05" w:rsidR="00B07A69" w:rsidRPr="00865480" w:rsidRDefault="00595EAC" w:rsidP="0082369A">
            <w:pPr>
              <w:jc w:val="center"/>
              <w:rPr>
                <w:rFonts w:ascii="Times New Roman" w:hAnsi="Times New Roman" w:cs="Times New Roman"/>
                <w:sz w:val="24"/>
                <w:szCs w:val="24"/>
              </w:rPr>
            </w:pPr>
            <w:r>
              <w:rPr>
                <w:rFonts w:ascii="Times New Roman" w:eastAsia="Tahoma" w:hAnsi="Times New Roman" w:cs="Times New Roman"/>
                <w:color w:val="000000"/>
                <w:sz w:val="24"/>
                <w:szCs w:val="24"/>
              </w:rPr>
              <w:lastRenderedPageBreak/>
              <w:t>9</w:t>
            </w:r>
            <w:r w:rsidR="00B07A69" w:rsidRPr="00865480">
              <w:rPr>
                <w:rFonts w:ascii="Times New Roman" w:eastAsia="Tahoma" w:hAnsi="Times New Roman" w:cs="Times New Roman"/>
                <w:color w:val="000000"/>
                <w:sz w:val="24"/>
                <w:szCs w:val="24"/>
              </w:rPr>
              <w:t>.</w:t>
            </w:r>
          </w:p>
        </w:tc>
        <w:tc>
          <w:tcPr>
            <w:tcW w:w="2119" w:type="dxa"/>
            <w:vMerge w:val="restart"/>
          </w:tcPr>
          <w:p w14:paraId="0110BFBE"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Гостиничное обслуживание</w:t>
            </w:r>
          </w:p>
        </w:tc>
        <w:tc>
          <w:tcPr>
            <w:tcW w:w="1731" w:type="dxa"/>
            <w:vMerge w:val="restart"/>
          </w:tcPr>
          <w:p w14:paraId="7A987F50"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4.7</w:t>
            </w:r>
          </w:p>
        </w:tc>
        <w:tc>
          <w:tcPr>
            <w:tcW w:w="3830" w:type="dxa"/>
            <w:vMerge w:val="restart"/>
          </w:tcPr>
          <w:p w14:paraId="47590F1B"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гостиниц</w:t>
            </w:r>
          </w:p>
        </w:tc>
        <w:tc>
          <w:tcPr>
            <w:tcW w:w="6057" w:type="dxa"/>
          </w:tcPr>
          <w:p w14:paraId="3EA56B88"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56EABD03" w14:textId="77777777" w:rsidTr="0082369A">
        <w:tc>
          <w:tcPr>
            <w:tcW w:w="540" w:type="dxa"/>
            <w:vMerge/>
          </w:tcPr>
          <w:p w14:paraId="0743F1A9" w14:textId="77777777" w:rsidR="00B07A69" w:rsidRPr="00865480" w:rsidRDefault="00B07A69" w:rsidP="0082369A">
            <w:pPr>
              <w:rPr>
                <w:rFonts w:ascii="Times New Roman" w:hAnsi="Times New Roman" w:cs="Times New Roman"/>
                <w:sz w:val="24"/>
                <w:szCs w:val="24"/>
              </w:rPr>
            </w:pPr>
          </w:p>
        </w:tc>
        <w:tc>
          <w:tcPr>
            <w:tcW w:w="2119" w:type="dxa"/>
            <w:vMerge/>
          </w:tcPr>
          <w:p w14:paraId="549A9A03" w14:textId="77777777" w:rsidR="00B07A69" w:rsidRPr="00865480" w:rsidRDefault="00B07A69" w:rsidP="0082369A">
            <w:pPr>
              <w:rPr>
                <w:rFonts w:ascii="Times New Roman" w:hAnsi="Times New Roman" w:cs="Times New Roman"/>
                <w:sz w:val="24"/>
                <w:szCs w:val="24"/>
              </w:rPr>
            </w:pPr>
          </w:p>
        </w:tc>
        <w:tc>
          <w:tcPr>
            <w:tcW w:w="1731" w:type="dxa"/>
            <w:vMerge/>
          </w:tcPr>
          <w:p w14:paraId="4A135914" w14:textId="77777777" w:rsidR="00B07A69" w:rsidRPr="00865480" w:rsidRDefault="00B07A69" w:rsidP="0082369A">
            <w:pPr>
              <w:rPr>
                <w:rFonts w:ascii="Times New Roman" w:hAnsi="Times New Roman" w:cs="Times New Roman"/>
                <w:sz w:val="24"/>
                <w:szCs w:val="24"/>
              </w:rPr>
            </w:pPr>
          </w:p>
        </w:tc>
        <w:tc>
          <w:tcPr>
            <w:tcW w:w="3830" w:type="dxa"/>
            <w:vMerge/>
          </w:tcPr>
          <w:p w14:paraId="634D34FF" w14:textId="77777777" w:rsidR="00B07A69" w:rsidRPr="00865480" w:rsidRDefault="00B07A69" w:rsidP="0082369A">
            <w:pPr>
              <w:rPr>
                <w:rFonts w:ascii="Times New Roman" w:hAnsi="Times New Roman" w:cs="Times New Roman"/>
                <w:sz w:val="24"/>
                <w:szCs w:val="24"/>
              </w:rPr>
            </w:pPr>
          </w:p>
        </w:tc>
        <w:tc>
          <w:tcPr>
            <w:tcW w:w="6057" w:type="dxa"/>
          </w:tcPr>
          <w:p w14:paraId="23F70796"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7A69" w:rsidRPr="00865480" w14:paraId="6ACDF496" w14:textId="77777777" w:rsidTr="0082369A">
        <w:tc>
          <w:tcPr>
            <w:tcW w:w="540" w:type="dxa"/>
            <w:vMerge/>
          </w:tcPr>
          <w:p w14:paraId="06620CC9" w14:textId="77777777" w:rsidR="00B07A69" w:rsidRPr="00865480" w:rsidRDefault="00B07A69" w:rsidP="0082369A">
            <w:pPr>
              <w:rPr>
                <w:rFonts w:ascii="Times New Roman" w:hAnsi="Times New Roman" w:cs="Times New Roman"/>
                <w:sz w:val="24"/>
                <w:szCs w:val="24"/>
              </w:rPr>
            </w:pPr>
          </w:p>
        </w:tc>
        <w:tc>
          <w:tcPr>
            <w:tcW w:w="2119" w:type="dxa"/>
            <w:vMerge/>
          </w:tcPr>
          <w:p w14:paraId="7A9135AF" w14:textId="77777777" w:rsidR="00B07A69" w:rsidRPr="00865480" w:rsidRDefault="00B07A69" w:rsidP="0082369A">
            <w:pPr>
              <w:rPr>
                <w:rFonts w:ascii="Times New Roman" w:hAnsi="Times New Roman" w:cs="Times New Roman"/>
                <w:sz w:val="24"/>
                <w:szCs w:val="24"/>
              </w:rPr>
            </w:pPr>
          </w:p>
        </w:tc>
        <w:tc>
          <w:tcPr>
            <w:tcW w:w="1731" w:type="dxa"/>
            <w:vMerge/>
          </w:tcPr>
          <w:p w14:paraId="2FC58365" w14:textId="77777777" w:rsidR="00B07A69" w:rsidRPr="00865480" w:rsidRDefault="00B07A69" w:rsidP="0082369A">
            <w:pPr>
              <w:rPr>
                <w:rFonts w:ascii="Times New Roman" w:hAnsi="Times New Roman" w:cs="Times New Roman"/>
                <w:sz w:val="24"/>
                <w:szCs w:val="24"/>
              </w:rPr>
            </w:pPr>
          </w:p>
        </w:tc>
        <w:tc>
          <w:tcPr>
            <w:tcW w:w="3830" w:type="dxa"/>
            <w:vMerge/>
          </w:tcPr>
          <w:p w14:paraId="474E873E" w14:textId="77777777" w:rsidR="00B07A69" w:rsidRPr="00865480" w:rsidRDefault="00B07A69" w:rsidP="0082369A">
            <w:pPr>
              <w:rPr>
                <w:rFonts w:ascii="Times New Roman" w:hAnsi="Times New Roman" w:cs="Times New Roman"/>
                <w:sz w:val="24"/>
                <w:szCs w:val="24"/>
              </w:rPr>
            </w:pPr>
          </w:p>
        </w:tc>
        <w:tc>
          <w:tcPr>
            <w:tcW w:w="6057" w:type="dxa"/>
          </w:tcPr>
          <w:p w14:paraId="2AA72F4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3D017D51" w14:textId="77777777" w:rsidTr="0082369A">
        <w:tc>
          <w:tcPr>
            <w:tcW w:w="540" w:type="dxa"/>
            <w:vMerge/>
          </w:tcPr>
          <w:p w14:paraId="7A2CFC00" w14:textId="77777777" w:rsidR="00B07A69" w:rsidRPr="00865480" w:rsidRDefault="00B07A69" w:rsidP="0082369A">
            <w:pPr>
              <w:rPr>
                <w:rFonts w:ascii="Times New Roman" w:hAnsi="Times New Roman" w:cs="Times New Roman"/>
                <w:sz w:val="24"/>
                <w:szCs w:val="24"/>
              </w:rPr>
            </w:pPr>
          </w:p>
        </w:tc>
        <w:tc>
          <w:tcPr>
            <w:tcW w:w="2119" w:type="dxa"/>
            <w:vMerge/>
          </w:tcPr>
          <w:p w14:paraId="2ACC8037" w14:textId="77777777" w:rsidR="00B07A69" w:rsidRPr="00865480" w:rsidRDefault="00B07A69" w:rsidP="0082369A">
            <w:pPr>
              <w:rPr>
                <w:rFonts w:ascii="Times New Roman" w:hAnsi="Times New Roman" w:cs="Times New Roman"/>
                <w:sz w:val="24"/>
                <w:szCs w:val="24"/>
              </w:rPr>
            </w:pPr>
          </w:p>
        </w:tc>
        <w:tc>
          <w:tcPr>
            <w:tcW w:w="1731" w:type="dxa"/>
            <w:vMerge/>
          </w:tcPr>
          <w:p w14:paraId="025F8D55" w14:textId="77777777" w:rsidR="00B07A69" w:rsidRPr="00865480" w:rsidRDefault="00B07A69" w:rsidP="0082369A">
            <w:pPr>
              <w:rPr>
                <w:rFonts w:ascii="Times New Roman" w:hAnsi="Times New Roman" w:cs="Times New Roman"/>
                <w:sz w:val="24"/>
                <w:szCs w:val="24"/>
              </w:rPr>
            </w:pPr>
          </w:p>
        </w:tc>
        <w:tc>
          <w:tcPr>
            <w:tcW w:w="3830" w:type="dxa"/>
            <w:vMerge/>
          </w:tcPr>
          <w:p w14:paraId="26BDB712" w14:textId="77777777" w:rsidR="00B07A69" w:rsidRPr="00865480" w:rsidRDefault="00B07A69" w:rsidP="0082369A">
            <w:pPr>
              <w:rPr>
                <w:rFonts w:ascii="Times New Roman" w:hAnsi="Times New Roman" w:cs="Times New Roman"/>
                <w:sz w:val="24"/>
                <w:szCs w:val="24"/>
              </w:rPr>
            </w:pPr>
          </w:p>
        </w:tc>
        <w:tc>
          <w:tcPr>
            <w:tcW w:w="6057" w:type="dxa"/>
          </w:tcPr>
          <w:p w14:paraId="5724E21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7A69" w:rsidRPr="00865480" w14:paraId="2DBA5D1E" w14:textId="77777777" w:rsidTr="0082369A">
        <w:trPr>
          <w:trHeight w:val="1390"/>
        </w:trPr>
        <w:tc>
          <w:tcPr>
            <w:tcW w:w="540" w:type="dxa"/>
            <w:vMerge/>
          </w:tcPr>
          <w:p w14:paraId="7D316FC7" w14:textId="77777777" w:rsidR="00B07A69" w:rsidRPr="00865480" w:rsidRDefault="00B07A69" w:rsidP="0082369A">
            <w:pPr>
              <w:rPr>
                <w:rFonts w:ascii="Times New Roman" w:hAnsi="Times New Roman" w:cs="Times New Roman"/>
                <w:sz w:val="24"/>
                <w:szCs w:val="24"/>
              </w:rPr>
            </w:pPr>
          </w:p>
        </w:tc>
        <w:tc>
          <w:tcPr>
            <w:tcW w:w="2119" w:type="dxa"/>
            <w:vMerge/>
          </w:tcPr>
          <w:p w14:paraId="6C9A1FF3" w14:textId="77777777" w:rsidR="00B07A69" w:rsidRPr="00865480" w:rsidRDefault="00B07A69" w:rsidP="0082369A">
            <w:pPr>
              <w:rPr>
                <w:rFonts w:ascii="Times New Roman" w:hAnsi="Times New Roman" w:cs="Times New Roman"/>
                <w:sz w:val="24"/>
                <w:szCs w:val="24"/>
              </w:rPr>
            </w:pPr>
          </w:p>
        </w:tc>
        <w:tc>
          <w:tcPr>
            <w:tcW w:w="1731" w:type="dxa"/>
            <w:vMerge/>
          </w:tcPr>
          <w:p w14:paraId="6FC89473" w14:textId="77777777" w:rsidR="00B07A69" w:rsidRPr="00865480" w:rsidRDefault="00B07A69" w:rsidP="0082369A">
            <w:pPr>
              <w:rPr>
                <w:rFonts w:ascii="Times New Roman" w:hAnsi="Times New Roman" w:cs="Times New Roman"/>
                <w:sz w:val="24"/>
                <w:szCs w:val="24"/>
              </w:rPr>
            </w:pPr>
          </w:p>
        </w:tc>
        <w:tc>
          <w:tcPr>
            <w:tcW w:w="3830" w:type="dxa"/>
            <w:vMerge/>
          </w:tcPr>
          <w:p w14:paraId="7CF4049F" w14:textId="77777777" w:rsidR="00B07A69" w:rsidRPr="00865480" w:rsidRDefault="00B07A69" w:rsidP="0082369A">
            <w:pPr>
              <w:rPr>
                <w:rFonts w:ascii="Times New Roman" w:hAnsi="Times New Roman" w:cs="Times New Roman"/>
                <w:sz w:val="24"/>
                <w:szCs w:val="24"/>
              </w:rPr>
            </w:pPr>
          </w:p>
        </w:tc>
        <w:tc>
          <w:tcPr>
            <w:tcW w:w="6057" w:type="dxa"/>
          </w:tcPr>
          <w:p w14:paraId="386249EA"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7A69" w:rsidRPr="00865480" w14:paraId="73619DD2" w14:textId="77777777" w:rsidTr="0082369A">
        <w:tc>
          <w:tcPr>
            <w:tcW w:w="540" w:type="dxa"/>
            <w:vMerge/>
          </w:tcPr>
          <w:p w14:paraId="619309D5" w14:textId="77777777" w:rsidR="00B07A69" w:rsidRPr="00865480" w:rsidRDefault="00B07A69" w:rsidP="0082369A">
            <w:pPr>
              <w:rPr>
                <w:rFonts w:ascii="Times New Roman" w:hAnsi="Times New Roman" w:cs="Times New Roman"/>
                <w:sz w:val="24"/>
                <w:szCs w:val="24"/>
              </w:rPr>
            </w:pPr>
          </w:p>
        </w:tc>
        <w:tc>
          <w:tcPr>
            <w:tcW w:w="2119" w:type="dxa"/>
            <w:vMerge/>
          </w:tcPr>
          <w:p w14:paraId="60ED2A96" w14:textId="77777777" w:rsidR="00B07A69" w:rsidRPr="00865480" w:rsidRDefault="00B07A69" w:rsidP="0082369A">
            <w:pPr>
              <w:rPr>
                <w:rFonts w:ascii="Times New Roman" w:hAnsi="Times New Roman" w:cs="Times New Roman"/>
                <w:sz w:val="24"/>
                <w:szCs w:val="24"/>
              </w:rPr>
            </w:pPr>
          </w:p>
        </w:tc>
        <w:tc>
          <w:tcPr>
            <w:tcW w:w="1731" w:type="dxa"/>
            <w:vMerge/>
          </w:tcPr>
          <w:p w14:paraId="0587A027" w14:textId="77777777" w:rsidR="00B07A69" w:rsidRPr="00865480" w:rsidRDefault="00B07A69" w:rsidP="0082369A">
            <w:pPr>
              <w:rPr>
                <w:rFonts w:ascii="Times New Roman" w:hAnsi="Times New Roman" w:cs="Times New Roman"/>
                <w:sz w:val="24"/>
                <w:szCs w:val="24"/>
              </w:rPr>
            </w:pPr>
          </w:p>
        </w:tc>
        <w:tc>
          <w:tcPr>
            <w:tcW w:w="3830" w:type="dxa"/>
            <w:vMerge/>
          </w:tcPr>
          <w:p w14:paraId="3F179B9C" w14:textId="77777777" w:rsidR="00B07A69" w:rsidRPr="00865480" w:rsidRDefault="00B07A69" w:rsidP="0082369A">
            <w:pPr>
              <w:rPr>
                <w:rFonts w:ascii="Times New Roman" w:hAnsi="Times New Roman" w:cs="Times New Roman"/>
                <w:sz w:val="24"/>
                <w:szCs w:val="24"/>
              </w:rPr>
            </w:pPr>
          </w:p>
        </w:tc>
        <w:tc>
          <w:tcPr>
            <w:tcW w:w="6057" w:type="dxa"/>
          </w:tcPr>
          <w:p w14:paraId="07B9864B"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r w:rsidR="00B07A69" w:rsidRPr="00865480" w14:paraId="2A2881A2" w14:textId="77777777" w:rsidTr="0082369A">
        <w:tc>
          <w:tcPr>
            <w:tcW w:w="540" w:type="dxa"/>
            <w:vMerge w:val="restart"/>
          </w:tcPr>
          <w:p w14:paraId="02F0726F" w14:textId="6650AF79" w:rsidR="00B07A69" w:rsidRPr="00865480" w:rsidRDefault="00595EAC" w:rsidP="0082369A">
            <w:pPr>
              <w:jc w:val="center"/>
              <w:rPr>
                <w:rFonts w:ascii="Times New Roman" w:hAnsi="Times New Roman" w:cs="Times New Roman"/>
                <w:sz w:val="24"/>
                <w:szCs w:val="24"/>
              </w:rPr>
            </w:pPr>
            <w:r>
              <w:rPr>
                <w:rFonts w:ascii="Times New Roman" w:hAnsi="Times New Roman" w:cs="Times New Roman"/>
                <w:sz w:val="24"/>
                <w:szCs w:val="24"/>
              </w:rPr>
              <w:t>10</w:t>
            </w:r>
            <w:r w:rsidR="00B07A69" w:rsidRPr="00865480">
              <w:rPr>
                <w:rFonts w:ascii="Times New Roman" w:hAnsi="Times New Roman" w:cs="Times New Roman"/>
                <w:sz w:val="24"/>
                <w:szCs w:val="24"/>
              </w:rPr>
              <w:t>.</w:t>
            </w:r>
          </w:p>
        </w:tc>
        <w:tc>
          <w:tcPr>
            <w:tcW w:w="2119" w:type="dxa"/>
            <w:vMerge w:val="restart"/>
          </w:tcPr>
          <w:p w14:paraId="5D62CA97" w14:textId="77777777" w:rsidR="00B07A69" w:rsidRPr="00865480" w:rsidRDefault="00B07A69" w:rsidP="0082369A">
            <w:pPr>
              <w:rPr>
                <w:rFonts w:ascii="Times New Roman" w:hAnsi="Times New Roman" w:cs="Times New Roman"/>
                <w:sz w:val="24"/>
                <w:szCs w:val="24"/>
              </w:rPr>
            </w:pPr>
            <w:r w:rsidRPr="004846B3">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3202DA86" w14:textId="77777777" w:rsidR="00B07A69" w:rsidRPr="00865480" w:rsidRDefault="00B07A69" w:rsidP="0082369A">
            <w:pPr>
              <w:rPr>
                <w:rFonts w:ascii="Times New Roman" w:hAnsi="Times New Roman" w:cs="Times New Roman"/>
                <w:sz w:val="24"/>
                <w:szCs w:val="24"/>
              </w:rPr>
            </w:pPr>
            <w:r w:rsidRPr="004846B3">
              <w:rPr>
                <w:rFonts w:ascii="Times New Roman" w:eastAsia="Tahoma" w:hAnsi="Times New Roman" w:cs="Times New Roman"/>
                <w:color w:val="000000"/>
                <w:sz w:val="24"/>
                <w:szCs w:val="24"/>
              </w:rPr>
              <w:t>5.1.2</w:t>
            </w:r>
          </w:p>
        </w:tc>
        <w:tc>
          <w:tcPr>
            <w:tcW w:w="3830" w:type="dxa"/>
            <w:vMerge w:val="restart"/>
          </w:tcPr>
          <w:p w14:paraId="32862517" w14:textId="77777777" w:rsidR="00B07A69" w:rsidRPr="00865480" w:rsidRDefault="00B07A69" w:rsidP="0082369A">
            <w:pPr>
              <w:rPr>
                <w:rFonts w:ascii="Times New Roman" w:hAnsi="Times New Roman" w:cs="Times New Roman"/>
                <w:sz w:val="24"/>
                <w:szCs w:val="24"/>
              </w:rPr>
            </w:pPr>
            <w:r w:rsidRPr="004846B3">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057" w:type="dxa"/>
          </w:tcPr>
          <w:p w14:paraId="5F49B819"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B07A69" w:rsidRPr="00865480" w14:paraId="173531BD" w14:textId="77777777" w:rsidTr="0082369A">
        <w:tc>
          <w:tcPr>
            <w:tcW w:w="540" w:type="dxa"/>
            <w:vMerge/>
          </w:tcPr>
          <w:p w14:paraId="6F01E290" w14:textId="77777777" w:rsidR="00B07A69" w:rsidRPr="00865480" w:rsidRDefault="00B07A69" w:rsidP="0082369A">
            <w:pPr>
              <w:rPr>
                <w:rFonts w:ascii="Times New Roman" w:hAnsi="Times New Roman" w:cs="Times New Roman"/>
                <w:sz w:val="24"/>
                <w:szCs w:val="24"/>
              </w:rPr>
            </w:pPr>
          </w:p>
        </w:tc>
        <w:tc>
          <w:tcPr>
            <w:tcW w:w="2119" w:type="dxa"/>
            <w:vMerge/>
          </w:tcPr>
          <w:p w14:paraId="365DAFCA" w14:textId="77777777" w:rsidR="00B07A69" w:rsidRPr="00865480" w:rsidRDefault="00B07A69" w:rsidP="0082369A">
            <w:pPr>
              <w:rPr>
                <w:rFonts w:ascii="Times New Roman" w:hAnsi="Times New Roman" w:cs="Times New Roman"/>
                <w:sz w:val="24"/>
                <w:szCs w:val="24"/>
              </w:rPr>
            </w:pPr>
          </w:p>
        </w:tc>
        <w:tc>
          <w:tcPr>
            <w:tcW w:w="1731" w:type="dxa"/>
            <w:vMerge/>
          </w:tcPr>
          <w:p w14:paraId="432DAD6D" w14:textId="77777777" w:rsidR="00B07A69" w:rsidRPr="00865480" w:rsidRDefault="00B07A69" w:rsidP="0082369A">
            <w:pPr>
              <w:rPr>
                <w:rFonts w:ascii="Times New Roman" w:hAnsi="Times New Roman" w:cs="Times New Roman"/>
                <w:sz w:val="24"/>
                <w:szCs w:val="24"/>
              </w:rPr>
            </w:pPr>
          </w:p>
        </w:tc>
        <w:tc>
          <w:tcPr>
            <w:tcW w:w="3830" w:type="dxa"/>
            <w:vMerge/>
          </w:tcPr>
          <w:p w14:paraId="4A630EA8" w14:textId="77777777" w:rsidR="00B07A69" w:rsidRPr="00865480" w:rsidRDefault="00B07A69" w:rsidP="0082369A">
            <w:pPr>
              <w:rPr>
                <w:rFonts w:ascii="Times New Roman" w:hAnsi="Times New Roman" w:cs="Times New Roman"/>
                <w:sz w:val="24"/>
                <w:szCs w:val="24"/>
              </w:rPr>
            </w:pPr>
          </w:p>
        </w:tc>
        <w:tc>
          <w:tcPr>
            <w:tcW w:w="6057" w:type="dxa"/>
          </w:tcPr>
          <w:p w14:paraId="553617A0"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7A69" w:rsidRPr="00865480" w14:paraId="3118B490" w14:textId="77777777" w:rsidTr="0082369A">
        <w:tc>
          <w:tcPr>
            <w:tcW w:w="540" w:type="dxa"/>
            <w:vMerge/>
          </w:tcPr>
          <w:p w14:paraId="6EC1E69D" w14:textId="77777777" w:rsidR="00B07A69" w:rsidRPr="00865480" w:rsidRDefault="00B07A69" w:rsidP="0082369A">
            <w:pPr>
              <w:rPr>
                <w:rFonts w:ascii="Times New Roman" w:hAnsi="Times New Roman" w:cs="Times New Roman"/>
                <w:sz w:val="24"/>
                <w:szCs w:val="24"/>
              </w:rPr>
            </w:pPr>
          </w:p>
        </w:tc>
        <w:tc>
          <w:tcPr>
            <w:tcW w:w="2119" w:type="dxa"/>
            <w:vMerge/>
          </w:tcPr>
          <w:p w14:paraId="1FB915C4" w14:textId="77777777" w:rsidR="00B07A69" w:rsidRPr="00865480" w:rsidRDefault="00B07A69" w:rsidP="0082369A">
            <w:pPr>
              <w:rPr>
                <w:rFonts w:ascii="Times New Roman" w:hAnsi="Times New Roman" w:cs="Times New Roman"/>
                <w:sz w:val="24"/>
                <w:szCs w:val="24"/>
              </w:rPr>
            </w:pPr>
          </w:p>
        </w:tc>
        <w:tc>
          <w:tcPr>
            <w:tcW w:w="1731" w:type="dxa"/>
            <w:vMerge/>
          </w:tcPr>
          <w:p w14:paraId="1A84B614" w14:textId="77777777" w:rsidR="00B07A69" w:rsidRPr="00865480" w:rsidRDefault="00B07A69" w:rsidP="0082369A">
            <w:pPr>
              <w:rPr>
                <w:rFonts w:ascii="Times New Roman" w:hAnsi="Times New Roman" w:cs="Times New Roman"/>
                <w:sz w:val="24"/>
                <w:szCs w:val="24"/>
              </w:rPr>
            </w:pPr>
          </w:p>
        </w:tc>
        <w:tc>
          <w:tcPr>
            <w:tcW w:w="3830" w:type="dxa"/>
            <w:vMerge/>
          </w:tcPr>
          <w:p w14:paraId="7049E7BE" w14:textId="77777777" w:rsidR="00B07A69" w:rsidRPr="00865480" w:rsidRDefault="00B07A69" w:rsidP="0082369A">
            <w:pPr>
              <w:rPr>
                <w:rFonts w:ascii="Times New Roman" w:hAnsi="Times New Roman" w:cs="Times New Roman"/>
                <w:sz w:val="24"/>
                <w:szCs w:val="24"/>
              </w:rPr>
            </w:pPr>
          </w:p>
        </w:tc>
        <w:tc>
          <w:tcPr>
            <w:tcW w:w="6057" w:type="dxa"/>
          </w:tcPr>
          <w:p w14:paraId="5E4C52FE"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7A69" w:rsidRPr="00865480" w14:paraId="1B248FE1" w14:textId="77777777" w:rsidTr="0082369A">
        <w:tc>
          <w:tcPr>
            <w:tcW w:w="540" w:type="dxa"/>
            <w:vMerge/>
          </w:tcPr>
          <w:p w14:paraId="1BD3CD6F" w14:textId="77777777" w:rsidR="00B07A69" w:rsidRPr="00865480" w:rsidRDefault="00B07A69" w:rsidP="0082369A">
            <w:pPr>
              <w:rPr>
                <w:rFonts w:ascii="Times New Roman" w:hAnsi="Times New Roman" w:cs="Times New Roman"/>
                <w:sz w:val="24"/>
                <w:szCs w:val="24"/>
              </w:rPr>
            </w:pPr>
          </w:p>
        </w:tc>
        <w:tc>
          <w:tcPr>
            <w:tcW w:w="2119" w:type="dxa"/>
            <w:vMerge/>
          </w:tcPr>
          <w:p w14:paraId="277CDBFD" w14:textId="77777777" w:rsidR="00B07A69" w:rsidRPr="00865480" w:rsidRDefault="00B07A69" w:rsidP="0082369A">
            <w:pPr>
              <w:rPr>
                <w:rFonts w:ascii="Times New Roman" w:hAnsi="Times New Roman" w:cs="Times New Roman"/>
                <w:sz w:val="24"/>
                <w:szCs w:val="24"/>
              </w:rPr>
            </w:pPr>
          </w:p>
        </w:tc>
        <w:tc>
          <w:tcPr>
            <w:tcW w:w="1731" w:type="dxa"/>
            <w:vMerge/>
          </w:tcPr>
          <w:p w14:paraId="7C104961" w14:textId="77777777" w:rsidR="00B07A69" w:rsidRPr="00865480" w:rsidRDefault="00B07A69" w:rsidP="0082369A">
            <w:pPr>
              <w:rPr>
                <w:rFonts w:ascii="Times New Roman" w:hAnsi="Times New Roman" w:cs="Times New Roman"/>
                <w:sz w:val="24"/>
                <w:szCs w:val="24"/>
              </w:rPr>
            </w:pPr>
          </w:p>
        </w:tc>
        <w:tc>
          <w:tcPr>
            <w:tcW w:w="3830" w:type="dxa"/>
            <w:vMerge/>
          </w:tcPr>
          <w:p w14:paraId="17DC1197" w14:textId="77777777" w:rsidR="00B07A69" w:rsidRPr="00865480" w:rsidRDefault="00B07A69" w:rsidP="0082369A">
            <w:pPr>
              <w:rPr>
                <w:rFonts w:ascii="Times New Roman" w:hAnsi="Times New Roman" w:cs="Times New Roman"/>
                <w:sz w:val="24"/>
                <w:szCs w:val="24"/>
              </w:rPr>
            </w:pPr>
          </w:p>
        </w:tc>
        <w:tc>
          <w:tcPr>
            <w:tcW w:w="6057" w:type="dxa"/>
          </w:tcPr>
          <w:p w14:paraId="709B915D"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7A69" w:rsidRPr="00865480" w14:paraId="1A3591ED" w14:textId="77777777" w:rsidTr="0082369A">
        <w:trPr>
          <w:trHeight w:val="838"/>
        </w:trPr>
        <w:tc>
          <w:tcPr>
            <w:tcW w:w="540" w:type="dxa"/>
            <w:vMerge/>
          </w:tcPr>
          <w:p w14:paraId="64B05E36" w14:textId="77777777" w:rsidR="00B07A69" w:rsidRPr="00865480" w:rsidRDefault="00B07A69" w:rsidP="0082369A">
            <w:pPr>
              <w:rPr>
                <w:rFonts w:ascii="Times New Roman" w:hAnsi="Times New Roman" w:cs="Times New Roman"/>
                <w:sz w:val="24"/>
                <w:szCs w:val="24"/>
              </w:rPr>
            </w:pPr>
          </w:p>
        </w:tc>
        <w:tc>
          <w:tcPr>
            <w:tcW w:w="2119" w:type="dxa"/>
            <w:vMerge/>
          </w:tcPr>
          <w:p w14:paraId="5D1B35A7" w14:textId="77777777" w:rsidR="00B07A69" w:rsidRPr="00865480" w:rsidRDefault="00B07A69" w:rsidP="0082369A">
            <w:pPr>
              <w:rPr>
                <w:rFonts w:ascii="Times New Roman" w:hAnsi="Times New Roman" w:cs="Times New Roman"/>
                <w:sz w:val="24"/>
                <w:szCs w:val="24"/>
              </w:rPr>
            </w:pPr>
          </w:p>
        </w:tc>
        <w:tc>
          <w:tcPr>
            <w:tcW w:w="1731" w:type="dxa"/>
            <w:vMerge/>
          </w:tcPr>
          <w:p w14:paraId="77E6210E" w14:textId="77777777" w:rsidR="00B07A69" w:rsidRPr="00865480" w:rsidRDefault="00B07A69" w:rsidP="0082369A">
            <w:pPr>
              <w:rPr>
                <w:rFonts w:ascii="Times New Roman" w:hAnsi="Times New Roman" w:cs="Times New Roman"/>
                <w:sz w:val="24"/>
                <w:szCs w:val="24"/>
              </w:rPr>
            </w:pPr>
          </w:p>
        </w:tc>
        <w:tc>
          <w:tcPr>
            <w:tcW w:w="3830" w:type="dxa"/>
            <w:vMerge/>
          </w:tcPr>
          <w:p w14:paraId="528F0AAC" w14:textId="77777777" w:rsidR="00B07A69" w:rsidRPr="00865480" w:rsidRDefault="00B07A69" w:rsidP="0082369A">
            <w:pPr>
              <w:rPr>
                <w:rFonts w:ascii="Times New Roman" w:hAnsi="Times New Roman" w:cs="Times New Roman"/>
                <w:sz w:val="24"/>
                <w:szCs w:val="24"/>
              </w:rPr>
            </w:pPr>
          </w:p>
        </w:tc>
        <w:tc>
          <w:tcPr>
            <w:tcW w:w="6057" w:type="dxa"/>
          </w:tcPr>
          <w:p w14:paraId="54995A99"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7A69" w:rsidRPr="00865480" w14:paraId="789A600F" w14:textId="77777777" w:rsidTr="0082369A">
        <w:tc>
          <w:tcPr>
            <w:tcW w:w="540" w:type="dxa"/>
            <w:vMerge/>
          </w:tcPr>
          <w:p w14:paraId="142BEB9F" w14:textId="77777777" w:rsidR="00B07A69" w:rsidRPr="00865480" w:rsidRDefault="00B07A69" w:rsidP="0082369A">
            <w:pPr>
              <w:rPr>
                <w:rFonts w:ascii="Times New Roman" w:hAnsi="Times New Roman" w:cs="Times New Roman"/>
                <w:sz w:val="24"/>
                <w:szCs w:val="24"/>
              </w:rPr>
            </w:pPr>
          </w:p>
        </w:tc>
        <w:tc>
          <w:tcPr>
            <w:tcW w:w="2119" w:type="dxa"/>
            <w:vMerge/>
          </w:tcPr>
          <w:p w14:paraId="73FAE0EA" w14:textId="77777777" w:rsidR="00B07A69" w:rsidRPr="00865480" w:rsidRDefault="00B07A69" w:rsidP="0082369A">
            <w:pPr>
              <w:rPr>
                <w:rFonts w:ascii="Times New Roman" w:hAnsi="Times New Roman" w:cs="Times New Roman"/>
                <w:sz w:val="24"/>
                <w:szCs w:val="24"/>
              </w:rPr>
            </w:pPr>
          </w:p>
        </w:tc>
        <w:tc>
          <w:tcPr>
            <w:tcW w:w="1731" w:type="dxa"/>
            <w:vMerge/>
          </w:tcPr>
          <w:p w14:paraId="7A936D03" w14:textId="77777777" w:rsidR="00B07A69" w:rsidRPr="00865480" w:rsidRDefault="00B07A69" w:rsidP="0082369A">
            <w:pPr>
              <w:rPr>
                <w:rFonts w:ascii="Times New Roman" w:hAnsi="Times New Roman" w:cs="Times New Roman"/>
                <w:sz w:val="24"/>
                <w:szCs w:val="24"/>
              </w:rPr>
            </w:pPr>
          </w:p>
        </w:tc>
        <w:tc>
          <w:tcPr>
            <w:tcW w:w="3830" w:type="dxa"/>
            <w:vMerge/>
          </w:tcPr>
          <w:p w14:paraId="04C9FD9C" w14:textId="77777777" w:rsidR="00B07A69" w:rsidRPr="00865480" w:rsidRDefault="00B07A69" w:rsidP="0082369A">
            <w:pPr>
              <w:rPr>
                <w:rFonts w:ascii="Times New Roman" w:hAnsi="Times New Roman" w:cs="Times New Roman"/>
                <w:sz w:val="24"/>
                <w:szCs w:val="24"/>
              </w:rPr>
            </w:pPr>
          </w:p>
        </w:tc>
        <w:tc>
          <w:tcPr>
            <w:tcW w:w="6057" w:type="dxa"/>
          </w:tcPr>
          <w:p w14:paraId="54130457"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7A69" w:rsidRPr="00865480" w14:paraId="711F5BA8" w14:textId="77777777" w:rsidTr="0082369A">
        <w:tc>
          <w:tcPr>
            <w:tcW w:w="540" w:type="dxa"/>
            <w:vMerge w:val="restart"/>
          </w:tcPr>
          <w:p w14:paraId="55641336" w14:textId="0A7C68C5" w:rsidR="00B07A69" w:rsidRPr="00865480" w:rsidRDefault="00B07A69" w:rsidP="0082369A">
            <w:pPr>
              <w:jc w:val="center"/>
              <w:rPr>
                <w:rFonts w:ascii="Times New Roman" w:hAnsi="Times New Roman" w:cs="Times New Roman"/>
                <w:sz w:val="24"/>
                <w:szCs w:val="24"/>
              </w:rPr>
            </w:pPr>
            <w:r w:rsidRPr="00865480">
              <w:rPr>
                <w:rFonts w:ascii="Times New Roman" w:hAnsi="Times New Roman" w:cs="Times New Roman"/>
                <w:sz w:val="24"/>
                <w:szCs w:val="24"/>
              </w:rPr>
              <w:t>1</w:t>
            </w:r>
            <w:r w:rsidR="00595EAC">
              <w:rPr>
                <w:rFonts w:ascii="Times New Roman" w:hAnsi="Times New Roman" w:cs="Times New Roman"/>
                <w:sz w:val="24"/>
                <w:szCs w:val="24"/>
              </w:rPr>
              <w:t>1</w:t>
            </w:r>
            <w:r w:rsidRPr="00865480">
              <w:rPr>
                <w:rFonts w:ascii="Times New Roman" w:hAnsi="Times New Roman" w:cs="Times New Roman"/>
                <w:sz w:val="24"/>
                <w:szCs w:val="24"/>
              </w:rPr>
              <w:t>.</w:t>
            </w:r>
          </w:p>
        </w:tc>
        <w:tc>
          <w:tcPr>
            <w:tcW w:w="2119" w:type="dxa"/>
            <w:vMerge w:val="restart"/>
          </w:tcPr>
          <w:p w14:paraId="7B41F0E1"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Площадки для занятий спортом</w:t>
            </w:r>
          </w:p>
        </w:tc>
        <w:tc>
          <w:tcPr>
            <w:tcW w:w="1731" w:type="dxa"/>
            <w:vMerge w:val="restart"/>
          </w:tcPr>
          <w:p w14:paraId="2BC2E804"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5.1.3</w:t>
            </w:r>
          </w:p>
        </w:tc>
        <w:tc>
          <w:tcPr>
            <w:tcW w:w="3830" w:type="dxa"/>
            <w:vMerge w:val="restart"/>
          </w:tcPr>
          <w:p w14:paraId="6F4BBA17"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57" w:type="dxa"/>
          </w:tcPr>
          <w:p w14:paraId="472EFFFD"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5EEF7CA7" w14:textId="77777777" w:rsidTr="0082369A">
        <w:tc>
          <w:tcPr>
            <w:tcW w:w="540" w:type="dxa"/>
            <w:vMerge/>
          </w:tcPr>
          <w:p w14:paraId="5B0C3890" w14:textId="77777777" w:rsidR="00B07A69" w:rsidRPr="00865480" w:rsidRDefault="00B07A69" w:rsidP="0082369A">
            <w:pPr>
              <w:rPr>
                <w:rFonts w:ascii="Times New Roman" w:hAnsi="Times New Roman" w:cs="Times New Roman"/>
                <w:sz w:val="24"/>
                <w:szCs w:val="24"/>
              </w:rPr>
            </w:pPr>
          </w:p>
        </w:tc>
        <w:tc>
          <w:tcPr>
            <w:tcW w:w="2119" w:type="dxa"/>
            <w:vMerge/>
          </w:tcPr>
          <w:p w14:paraId="7EE2C1F4" w14:textId="77777777" w:rsidR="00B07A69" w:rsidRPr="00865480" w:rsidRDefault="00B07A69" w:rsidP="0082369A">
            <w:pPr>
              <w:rPr>
                <w:rFonts w:ascii="Times New Roman" w:hAnsi="Times New Roman" w:cs="Times New Roman"/>
                <w:sz w:val="24"/>
                <w:szCs w:val="24"/>
              </w:rPr>
            </w:pPr>
          </w:p>
        </w:tc>
        <w:tc>
          <w:tcPr>
            <w:tcW w:w="1731" w:type="dxa"/>
            <w:vMerge/>
          </w:tcPr>
          <w:p w14:paraId="5C379F15" w14:textId="77777777" w:rsidR="00B07A69" w:rsidRPr="00865480" w:rsidRDefault="00B07A69" w:rsidP="0082369A">
            <w:pPr>
              <w:rPr>
                <w:rFonts w:ascii="Times New Roman" w:hAnsi="Times New Roman" w:cs="Times New Roman"/>
                <w:sz w:val="24"/>
                <w:szCs w:val="24"/>
              </w:rPr>
            </w:pPr>
          </w:p>
        </w:tc>
        <w:tc>
          <w:tcPr>
            <w:tcW w:w="3830" w:type="dxa"/>
            <w:vMerge/>
          </w:tcPr>
          <w:p w14:paraId="5CDEC2C4" w14:textId="77777777" w:rsidR="00B07A69" w:rsidRPr="00865480" w:rsidRDefault="00B07A69" w:rsidP="0082369A">
            <w:pPr>
              <w:rPr>
                <w:rFonts w:ascii="Times New Roman" w:hAnsi="Times New Roman" w:cs="Times New Roman"/>
                <w:sz w:val="24"/>
                <w:szCs w:val="24"/>
              </w:rPr>
            </w:pPr>
          </w:p>
        </w:tc>
        <w:tc>
          <w:tcPr>
            <w:tcW w:w="6057" w:type="dxa"/>
          </w:tcPr>
          <w:p w14:paraId="68E2C6BF"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2BF0BCDE" w14:textId="77777777" w:rsidTr="0082369A">
        <w:tc>
          <w:tcPr>
            <w:tcW w:w="540" w:type="dxa"/>
            <w:vMerge/>
          </w:tcPr>
          <w:p w14:paraId="248E08C2" w14:textId="77777777" w:rsidR="00B07A69" w:rsidRPr="00865480" w:rsidRDefault="00B07A69" w:rsidP="0082369A">
            <w:pPr>
              <w:rPr>
                <w:rFonts w:ascii="Times New Roman" w:hAnsi="Times New Roman" w:cs="Times New Roman"/>
                <w:sz w:val="24"/>
                <w:szCs w:val="24"/>
              </w:rPr>
            </w:pPr>
          </w:p>
        </w:tc>
        <w:tc>
          <w:tcPr>
            <w:tcW w:w="2119" w:type="dxa"/>
            <w:vMerge/>
          </w:tcPr>
          <w:p w14:paraId="77F2B824" w14:textId="77777777" w:rsidR="00B07A69" w:rsidRPr="00865480" w:rsidRDefault="00B07A69" w:rsidP="0082369A">
            <w:pPr>
              <w:rPr>
                <w:rFonts w:ascii="Times New Roman" w:hAnsi="Times New Roman" w:cs="Times New Roman"/>
                <w:sz w:val="24"/>
                <w:szCs w:val="24"/>
              </w:rPr>
            </w:pPr>
          </w:p>
        </w:tc>
        <w:tc>
          <w:tcPr>
            <w:tcW w:w="1731" w:type="dxa"/>
            <w:vMerge/>
          </w:tcPr>
          <w:p w14:paraId="358F29BA" w14:textId="77777777" w:rsidR="00B07A69" w:rsidRPr="00865480" w:rsidRDefault="00B07A69" w:rsidP="0082369A">
            <w:pPr>
              <w:rPr>
                <w:rFonts w:ascii="Times New Roman" w:hAnsi="Times New Roman" w:cs="Times New Roman"/>
                <w:sz w:val="24"/>
                <w:szCs w:val="24"/>
              </w:rPr>
            </w:pPr>
          </w:p>
        </w:tc>
        <w:tc>
          <w:tcPr>
            <w:tcW w:w="3830" w:type="dxa"/>
            <w:vMerge/>
          </w:tcPr>
          <w:p w14:paraId="504086BB" w14:textId="77777777" w:rsidR="00B07A69" w:rsidRPr="00865480" w:rsidRDefault="00B07A69" w:rsidP="0082369A">
            <w:pPr>
              <w:rPr>
                <w:rFonts w:ascii="Times New Roman" w:hAnsi="Times New Roman" w:cs="Times New Roman"/>
                <w:sz w:val="24"/>
                <w:szCs w:val="24"/>
              </w:rPr>
            </w:pPr>
          </w:p>
        </w:tc>
        <w:tc>
          <w:tcPr>
            <w:tcW w:w="6057" w:type="dxa"/>
          </w:tcPr>
          <w:p w14:paraId="567D9CAF"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232C5459" w14:textId="77777777" w:rsidTr="0082369A">
        <w:tc>
          <w:tcPr>
            <w:tcW w:w="540" w:type="dxa"/>
            <w:vMerge/>
          </w:tcPr>
          <w:p w14:paraId="4D8A5B94" w14:textId="77777777" w:rsidR="00B07A69" w:rsidRPr="00865480" w:rsidRDefault="00B07A69" w:rsidP="0082369A">
            <w:pPr>
              <w:rPr>
                <w:rFonts w:ascii="Times New Roman" w:hAnsi="Times New Roman" w:cs="Times New Roman"/>
                <w:sz w:val="24"/>
                <w:szCs w:val="24"/>
              </w:rPr>
            </w:pPr>
          </w:p>
        </w:tc>
        <w:tc>
          <w:tcPr>
            <w:tcW w:w="2119" w:type="dxa"/>
            <w:vMerge/>
          </w:tcPr>
          <w:p w14:paraId="4FE808D1" w14:textId="77777777" w:rsidR="00B07A69" w:rsidRPr="00865480" w:rsidRDefault="00B07A69" w:rsidP="0082369A">
            <w:pPr>
              <w:rPr>
                <w:rFonts w:ascii="Times New Roman" w:hAnsi="Times New Roman" w:cs="Times New Roman"/>
                <w:sz w:val="24"/>
                <w:szCs w:val="24"/>
              </w:rPr>
            </w:pPr>
          </w:p>
        </w:tc>
        <w:tc>
          <w:tcPr>
            <w:tcW w:w="1731" w:type="dxa"/>
            <w:vMerge/>
          </w:tcPr>
          <w:p w14:paraId="13A721C8" w14:textId="77777777" w:rsidR="00B07A69" w:rsidRPr="00865480" w:rsidRDefault="00B07A69" w:rsidP="0082369A">
            <w:pPr>
              <w:rPr>
                <w:rFonts w:ascii="Times New Roman" w:hAnsi="Times New Roman" w:cs="Times New Roman"/>
                <w:sz w:val="24"/>
                <w:szCs w:val="24"/>
              </w:rPr>
            </w:pPr>
          </w:p>
        </w:tc>
        <w:tc>
          <w:tcPr>
            <w:tcW w:w="3830" w:type="dxa"/>
            <w:vMerge/>
          </w:tcPr>
          <w:p w14:paraId="0DC79FB2" w14:textId="77777777" w:rsidR="00B07A69" w:rsidRPr="00865480" w:rsidRDefault="00B07A69" w:rsidP="0082369A">
            <w:pPr>
              <w:rPr>
                <w:rFonts w:ascii="Times New Roman" w:hAnsi="Times New Roman" w:cs="Times New Roman"/>
                <w:sz w:val="24"/>
                <w:szCs w:val="24"/>
              </w:rPr>
            </w:pPr>
          </w:p>
        </w:tc>
        <w:tc>
          <w:tcPr>
            <w:tcW w:w="6057" w:type="dxa"/>
          </w:tcPr>
          <w:p w14:paraId="3E461F52"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7FB6087B" w14:textId="77777777" w:rsidTr="0082369A">
        <w:trPr>
          <w:trHeight w:val="838"/>
        </w:trPr>
        <w:tc>
          <w:tcPr>
            <w:tcW w:w="540" w:type="dxa"/>
            <w:vMerge/>
          </w:tcPr>
          <w:p w14:paraId="76AC9FB6" w14:textId="77777777" w:rsidR="00B07A69" w:rsidRPr="00865480" w:rsidRDefault="00B07A69" w:rsidP="0082369A">
            <w:pPr>
              <w:rPr>
                <w:rFonts w:ascii="Times New Roman" w:hAnsi="Times New Roman" w:cs="Times New Roman"/>
                <w:sz w:val="24"/>
                <w:szCs w:val="24"/>
              </w:rPr>
            </w:pPr>
          </w:p>
        </w:tc>
        <w:tc>
          <w:tcPr>
            <w:tcW w:w="2119" w:type="dxa"/>
            <w:vMerge/>
          </w:tcPr>
          <w:p w14:paraId="577810F6" w14:textId="77777777" w:rsidR="00B07A69" w:rsidRPr="00865480" w:rsidRDefault="00B07A69" w:rsidP="0082369A">
            <w:pPr>
              <w:rPr>
                <w:rFonts w:ascii="Times New Roman" w:hAnsi="Times New Roman" w:cs="Times New Roman"/>
                <w:sz w:val="24"/>
                <w:szCs w:val="24"/>
              </w:rPr>
            </w:pPr>
          </w:p>
        </w:tc>
        <w:tc>
          <w:tcPr>
            <w:tcW w:w="1731" w:type="dxa"/>
            <w:vMerge/>
          </w:tcPr>
          <w:p w14:paraId="342F9358" w14:textId="77777777" w:rsidR="00B07A69" w:rsidRPr="00865480" w:rsidRDefault="00B07A69" w:rsidP="0082369A">
            <w:pPr>
              <w:rPr>
                <w:rFonts w:ascii="Times New Roman" w:hAnsi="Times New Roman" w:cs="Times New Roman"/>
                <w:sz w:val="24"/>
                <w:szCs w:val="24"/>
              </w:rPr>
            </w:pPr>
          </w:p>
        </w:tc>
        <w:tc>
          <w:tcPr>
            <w:tcW w:w="3830" w:type="dxa"/>
            <w:vMerge/>
          </w:tcPr>
          <w:p w14:paraId="203478FA" w14:textId="77777777" w:rsidR="00B07A69" w:rsidRPr="00865480" w:rsidRDefault="00B07A69" w:rsidP="0082369A">
            <w:pPr>
              <w:rPr>
                <w:rFonts w:ascii="Times New Roman" w:hAnsi="Times New Roman" w:cs="Times New Roman"/>
                <w:sz w:val="24"/>
                <w:szCs w:val="24"/>
              </w:rPr>
            </w:pPr>
          </w:p>
        </w:tc>
        <w:tc>
          <w:tcPr>
            <w:tcW w:w="6057" w:type="dxa"/>
          </w:tcPr>
          <w:p w14:paraId="1811D8C7"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1D5A0DF1" w14:textId="77777777" w:rsidTr="0082369A">
        <w:tc>
          <w:tcPr>
            <w:tcW w:w="540" w:type="dxa"/>
            <w:vMerge/>
          </w:tcPr>
          <w:p w14:paraId="05704DC0" w14:textId="77777777" w:rsidR="00B07A69" w:rsidRPr="00865480" w:rsidRDefault="00B07A69" w:rsidP="0082369A">
            <w:pPr>
              <w:rPr>
                <w:rFonts w:ascii="Times New Roman" w:hAnsi="Times New Roman" w:cs="Times New Roman"/>
                <w:sz w:val="24"/>
                <w:szCs w:val="24"/>
              </w:rPr>
            </w:pPr>
          </w:p>
        </w:tc>
        <w:tc>
          <w:tcPr>
            <w:tcW w:w="2119" w:type="dxa"/>
            <w:vMerge/>
          </w:tcPr>
          <w:p w14:paraId="406363FD" w14:textId="77777777" w:rsidR="00B07A69" w:rsidRPr="00865480" w:rsidRDefault="00B07A69" w:rsidP="0082369A">
            <w:pPr>
              <w:rPr>
                <w:rFonts w:ascii="Times New Roman" w:hAnsi="Times New Roman" w:cs="Times New Roman"/>
                <w:sz w:val="24"/>
                <w:szCs w:val="24"/>
              </w:rPr>
            </w:pPr>
          </w:p>
        </w:tc>
        <w:tc>
          <w:tcPr>
            <w:tcW w:w="1731" w:type="dxa"/>
            <w:vMerge/>
          </w:tcPr>
          <w:p w14:paraId="3FFFC550" w14:textId="77777777" w:rsidR="00B07A69" w:rsidRPr="00865480" w:rsidRDefault="00B07A69" w:rsidP="0082369A">
            <w:pPr>
              <w:rPr>
                <w:rFonts w:ascii="Times New Roman" w:hAnsi="Times New Roman" w:cs="Times New Roman"/>
                <w:sz w:val="24"/>
                <w:szCs w:val="24"/>
              </w:rPr>
            </w:pPr>
          </w:p>
        </w:tc>
        <w:tc>
          <w:tcPr>
            <w:tcW w:w="3830" w:type="dxa"/>
            <w:vMerge/>
          </w:tcPr>
          <w:p w14:paraId="52417730" w14:textId="77777777" w:rsidR="00B07A69" w:rsidRPr="00865480" w:rsidRDefault="00B07A69" w:rsidP="0082369A">
            <w:pPr>
              <w:rPr>
                <w:rFonts w:ascii="Times New Roman" w:hAnsi="Times New Roman" w:cs="Times New Roman"/>
                <w:sz w:val="24"/>
                <w:szCs w:val="24"/>
              </w:rPr>
            </w:pPr>
          </w:p>
        </w:tc>
        <w:tc>
          <w:tcPr>
            <w:tcW w:w="6057" w:type="dxa"/>
          </w:tcPr>
          <w:p w14:paraId="34864035"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37BAF764" w14:textId="77777777" w:rsidTr="0082369A">
        <w:tc>
          <w:tcPr>
            <w:tcW w:w="540" w:type="dxa"/>
            <w:vMerge w:val="restart"/>
          </w:tcPr>
          <w:p w14:paraId="22D5A47A" w14:textId="6BE6226E"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1</w:t>
            </w:r>
            <w:r w:rsidR="00595EAC">
              <w:rPr>
                <w:rFonts w:ascii="Times New Roman" w:hAnsi="Times New Roman" w:cs="Times New Roman"/>
                <w:sz w:val="24"/>
                <w:szCs w:val="24"/>
              </w:rPr>
              <w:t>2</w:t>
            </w:r>
            <w:r w:rsidRPr="00865480">
              <w:rPr>
                <w:rFonts w:ascii="Times New Roman" w:hAnsi="Times New Roman" w:cs="Times New Roman"/>
                <w:sz w:val="24"/>
                <w:szCs w:val="24"/>
              </w:rPr>
              <w:t>.</w:t>
            </w:r>
          </w:p>
        </w:tc>
        <w:tc>
          <w:tcPr>
            <w:tcW w:w="2119" w:type="dxa"/>
            <w:vMerge w:val="restart"/>
          </w:tcPr>
          <w:p w14:paraId="7913B28F"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03B61AC7"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30" w:type="dxa"/>
            <w:vMerge w:val="restart"/>
          </w:tcPr>
          <w:p w14:paraId="7C2DFD76"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57" w:type="dxa"/>
          </w:tcPr>
          <w:p w14:paraId="0B61886A"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7A69" w:rsidRPr="00865480" w14:paraId="003C886B" w14:textId="77777777" w:rsidTr="0082369A">
        <w:tc>
          <w:tcPr>
            <w:tcW w:w="540" w:type="dxa"/>
            <w:vMerge/>
          </w:tcPr>
          <w:p w14:paraId="1AB1899A" w14:textId="77777777" w:rsidR="00B07A69" w:rsidRPr="00865480" w:rsidRDefault="00B07A69" w:rsidP="0082369A">
            <w:pPr>
              <w:rPr>
                <w:rFonts w:ascii="Times New Roman" w:hAnsi="Times New Roman" w:cs="Times New Roman"/>
                <w:sz w:val="24"/>
                <w:szCs w:val="24"/>
              </w:rPr>
            </w:pPr>
          </w:p>
        </w:tc>
        <w:tc>
          <w:tcPr>
            <w:tcW w:w="2119" w:type="dxa"/>
            <w:vMerge/>
          </w:tcPr>
          <w:p w14:paraId="27F89D5B" w14:textId="77777777" w:rsidR="00B07A69" w:rsidRPr="00865480" w:rsidRDefault="00B07A69" w:rsidP="0082369A">
            <w:pPr>
              <w:rPr>
                <w:rFonts w:ascii="Times New Roman" w:hAnsi="Times New Roman" w:cs="Times New Roman"/>
                <w:sz w:val="24"/>
                <w:szCs w:val="24"/>
              </w:rPr>
            </w:pPr>
          </w:p>
        </w:tc>
        <w:tc>
          <w:tcPr>
            <w:tcW w:w="1731" w:type="dxa"/>
            <w:vMerge/>
          </w:tcPr>
          <w:p w14:paraId="07B97FAF" w14:textId="77777777" w:rsidR="00B07A69" w:rsidRPr="00865480" w:rsidRDefault="00B07A69" w:rsidP="0082369A">
            <w:pPr>
              <w:rPr>
                <w:rFonts w:ascii="Times New Roman" w:hAnsi="Times New Roman" w:cs="Times New Roman"/>
                <w:sz w:val="24"/>
                <w:szCs w:val="24"/>
              </w:rPr>
            </w:pPr>
          </w:p>
        </w:tc>
        <w:tc>
          <w:tcPr>
            <w:tcW w:w="3830" w:type="dxa"/>
            <w:vMerge/>
          </w:tcPr>
          <w:p w14:paraId="726404F5" w14:textId="77777777" w:rsidR="00B07A69" w:rsidRPr="00865480" w:rsidRDefault="00B07A69" w:rsidP="0082369A">
            <w:pPr>
              <w:rPr>
                <w:rFonts w:ascii="Times New Roman" w:hAnsi="Times New Roman" w:cs="Times New Roman"/>
                <w:sz w:val="24"/>
                <w:szCs w:val="24"/>
              </w:rPr>
            </w:pPr>
          </w:p>
        </w:tc>
        <w:tc>
          <w:tcPr>
            <w:tcW w:w="6057" w:type="dxa"/>
          </w:tcPr>
          <w:p w14:paraId="021F278A"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630F5D4B" w14:textId="77777777" w:rsidTr="0082369A">
        <w:tc>
          <w:tcPr>
            <w:tcW w:w="540" w:type="dxa"/>
            <w:vMerge/>
          </w:tcPr>
          <w:p w14:paraId="2D4A1597" w14:textId="77777777" w:rsidR="00B07A69" w:rsidRPr="00865480" w:rsidRDefault="00B07A69" w:rsidP="0082369A">
            <w:pPr>
              <w:rPr>
                <w:rFonts w:ascii="Times New Roman" w:hAnsi="Times New Roman" w:cs="Times New Roman"/>
                <w:sz w:val="24"/>
                <w:szCs w:val="24"/>
              </w:rPr>
            </w:pPr>
          </w:p>
        </w:tc>
        <w:tc>
          <w:tcPr>
            <w:tcW w:w="2119" w:type="dxa"/>
            <w:vMerge/>
          </w:tcPr>
          <w:p w14:paraId="0E2B0C7B" w14:textId="77777777" w:rsidR="00B07A69" w:rsidRPr="00865480" w:rsidRDefault="00B07A69" w:rsidP="0082369A">
            <w:pPr>
              <w:rPr>
                <w:rFonts w:ascii="Times New Roman" w:hAnsi="Times New Roman" w:cs="Times New Roman"/>
                <w:sz w:val="24"/>
                <w:szCs w:val="24"/>
              </w:rPr>
            </w:pPr>
          </w:p>
        </w:tc>
        <w:tc>
          <w:tcPr>
            <w:tcW w:w="1731" w:type="dxa"/>
            <w:vMerge/>
          </w:tcPr>
          <w:p w14:paraId="248A90F8" w14:textId="77777777" w:rsidR="00B07A69" w:rsidRPr="00865480" w:rsidRDefault="00B07A69" w:rsidP="0082369A">
            <w:pPr>
              <w:rPr>
                <w:rFonts w:ascii="Times New Roman" w:hAnsi="Times New Roman" w:cs="Times New Roman"/>
                <w:sz w:val="24"/>
                <w:szCs w:val="24"/>
              </w:rPr>
            </w:pPr>
          </w:p>
        </w:tc>
        <w:tc>
          <w:tcPr>
            <w:tcW w:w="3830" w:type="dxa"/>
            <w:vMerge/>
          </w:tcPr>
          <w:p w14:paraId="72E83C1A" w14:textId="77777777" w:rsidR="00B07A69" w:rsidRPr="00865480" w:rsidRDefault="00B07A69" w:rsidP="0082369A">
            <w:pPr>
              <w:rPr>
                <w:rFonts w:ascii="Times New Roman" w:hAnsi="Times New Roman" w:cs="Times New Roman"/>
                <w:sz w:val="24"/>
                <w:szCs w:val="24"/>
              </w:rPr>
            </w:pPr>
          </w:p>
        </w:tc>
        <w:tc>
          <w:tcPr>
            <w:tcW w:w="6057" w:type="dxa"/>
          </w:tcPr>
          <w:p w14:paraId="5256B29F"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14AAC207" w14:textId="77777777" w:rsidTr="0082369A">
        <w:tc>
          <w:tcPr>
            <w:tcW w:w="540" w:type="dxa"/>
            <w:vMerge/>
          </w:tcPr>
          <w:p w14:paraId="5F7AF6C9" w14:textId="77777777" w:rsidR="00B07A69" w:rsidRPr="00865480" w:rsidRDefault="00B07A69" w:rsidP="0082369A">
            <w:pPr>
              <w:rPr>
                <w:rFonts w:ascii="Times New Roman" w:hAnsi="Times New Roman" w:cs="Times New Roman"/>
                <w:sz w:val="24"/>
                <w:szCs w:val="24"/>
              </w:rPr>
            </w:pPr>
          </w:p>
        </w:tc>
        <w:tc>
          <w:tcPr>
            <w:tcW w:w="2119" w:type="dxa"/>
            <w:vMerge/>
          </w:tcPr>
          <w:p w14:paraId="0B5A767B" w14:textId="77777777" w:rsidR="00B07A69" w:rsidRPr="00865480" w:rsidRDefault="00B07A69" w:rsidP="0082369A">
            <w:pPr>
              <w:rPr>
                <w:rFonts w:ascii="Times New Roman" w:hAnsi="Times New Roman" w:cs="Times New Roman"/>
                <w:sz w:val="24"/>
                <w:szCs w:val="24"/>
              </w:rPr>
            </w:pPr>
          </w:p>
        </w:tc>
        <w:tc>
          <w:tcPr>
            <w:tcW w:w="1731" w:type="dxa"/>
            <w:vMerge/>
          </w:tcPr>
          <w:p w14:paraId="28801105" w14:textId="77777777" w:rsidR="00B07A69" w:rsidRPr="00865480" w:rsidRDefault="00B07A69" w:rsidP="0082369A">
            <w:pPr>
              <w:rPr>
                <w:rFonts w:ascii="Times New Roman" w:hAnsi="Times New Roman" w:cs="Times New Roman"/>
                <w:sz w:val="24"/>
                <w:szCs w:val="24"/>
              </w:rPr>
            </w:pPr>
          </w:p>
        </w:tc>
        <w:tc>
          <w:tcPr>
            <w:tcW w:w="3830" w:type="dxa"/>
            <w:vMerge/>
          </w:tcPr>
          <w:p w14:paraId="5419B978" w14:textId="77777777" w:rsidR="00B07A69" w:rsidRPr="00865480" w:rsidRDefault="00B07A69" w:rsidP="0082369A">
            <w:pPr>
              <w:rPr>
                <w:rFonts w:ascii="Times New Roman" w:hAnsi="Times New Roman" w:cs="Times New Roman"/>
                <w:sz w:val="24"/>
                <w:szCs w:val="24"/>
              </w:rPr>
            </w:pPr>
          </w:p>
        </w:tc>
        <w:tc>
          <w:tcPr>
            <w:tcW w:w="6057" w:type="dxa"/>
          </w:tcPr>
          <w:p w14:paraId="79ED0376"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064412BE" w14:textId="77777777" w:rsidTr="0082369A">
        <w:trPr>
          <w:trHeight w:val="838"/>
        </w:trPr>
        <w:tc>
          <w:tcPr>
            <w:tcW w:w="540" w:type="dxa"/>
            <w:vMerge/>
          </w:tcPr>
          <w:p w14:paraId="75E23944" w14:textId="77777777" w:rsidR="00B07A69" w:rsidRPr="00865480" w:rsidRDefault="00B07A69" w:rsidP="0082369A">
            <w:pPr>
              <w:rPr>
                <w:rFonts w:ascii="Times New Roman" w:hAnsi="Times New Roman" w:cs="Times New Roman"/>
                <w:sz w:val="24"/>
                <w:szCs w:val="24"/>
              </w:rPr>
            </w:pPr>
          </w:p>
        </w:tc>
        <w:tc>
          <w:tcPr>
            <w:tcW w:w="2119" w:type="dxa"/>
            <w:vMerge/>
          </w:tcPr>
          <w:p w14:paraId="02BBE4C9" w14:textId="77777777" w:rsidR="00B07A69" w:rsidRPr="00865480" w:rsidRDefault="00B07A69" w:rsidP="0082369A">
            <w:pPr>
              <w:rPr>
                <w:rFonts w:ascii="Times New Roman" w:hAnsi="Times New Roman" w:cs="Times New Roman"/>
                <w:sz w:val="24"/>
                <w:szCs w:val="24"/>
              </w:rPr>
            </w:pPr>
          </w:p>
        </w:tc>
        <w:tc>
          <w:tcPr>
            <w:tcW w:w="1731" w:type="dxa"/>
            <w:vMerge/>
          </w:tcPr>
          <w:p w14:paraId="7D44A8E4" w14:textId="77777777" w:rsidR="00B07A69" w:rsidRPr="00865480" w:rsidRDefault="00B07A69" w:rsidP="0082369A">
            <w:pPr>
              <w:rPr>
                <w:rFonts w:ascii="Times New Roman" w:hAnsi="Times New Roman" w:cs="Times New Roman"/>
                <w:sz w:val="24"/>
                <w:szCs w:val="24"/>
              </w:rPr>
            </w:pPr>
          </w:p>
        </w:tc>
        <w:tc>
          <w:tcPr>
            <w:tcW w:w="3830" w:type="dxa"/>
            <w:vMerge/>
          </w:tcPr>
          <w:p w14:paraId="4E1023AC" w14:textId="77777777" w:rsidR="00B07A69" w:rsidRPr="00865480" w:rsidRDefault="00B07A69" w:rsidP="0082369A">
            <w:pPr>
              <w:rPr>
                <w:rFonts w:ascii="Times New Roman" w:hAnsi="Times New Roman" w:cs="Times New Roman"/>
                <w:sz w:val="24"/>
                <w:szCs w:val="24"/>
              </w:rPr>
            </w:pPr>
          </w:p>
        </w:tc>
        <w:tc>
          <w:tcPr>
            <w:tcW w:w="6057" w:type="dxa"/>
          </w:tcPr>
          <w:p w14:paraId="5C355D2B"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3A22449F" w14:textId="77777777" w:rsidTr="0082369A">
        <w:tc>
          <w:tcPr>
            <w:tcW w:w="540" w:type="dxa"/>
            <w:vMerge/>
          </w:tcPr>
          <w:p w14:paraId="7C8FA783" w14:textId="77777777" w:rsidR="00B07A69" w:rsidRPr="00865480" w:rsidRDefault="00B07A69" w:rsidP="0082369A">
            <w:pPr>
              <w:rPr>
                <w:rFonts w:ascii="Times New Roman" w:hAnsi="Times New Roman" w:cs="Times New Roman"/>
                <w:sz w:val="24"/>
                <w:szCs w:val="24"/>
              </w:rPr>
            </w:pPr>
          </w:p>
        </w:tc>
        <w:tc>
          <w:tcPr>
            <w:tcW w:w="2119" w:type="dxa"/>
            <w:vMerge/>
          </w:tcPr>
          <w:p w14:paraId="2E1A380A" w14:textId="77777777" w:rsidR="00B07A69" w:rsidRPr="00865480" w:rsidRDefault="00B07A69" w:rsidP="0082369A">
            <w:pPr>
              <w:rPr>
                <w:rFonts w:ascii="Times New Roman" w:hAnsi="Times New Roman" w:cs="Times New Roman"/>
                <w:sz w:val="24"/>
                <w:szCs w:val="24"/>
              </w:rPr>
            </w:pPr>
          </w:p>
        </w:tc>
        <w:tc>
          <w:tcPr>
            <w:tcW w:w="1731" w:type="dxa"/>
            <w:vMerge/>
          </w:tcPr>
          <w:p w14:paraId="3EE49D64" w14:textId="77777777" w:rsidR="00B07A69" w:rsidRPr="00865480" w:rsidRDefault="00B07A69" w:rsidP="0082369A">
            <w:pPr>
              <w:rPr>
                <w:rFonts w:ascii="Times New Roman" w:hAnsi="Times New Roman" w:cs="Times New Roman"/>
                <w:sz w:val="24"/>
                <w:szCs w:val="24"/>
              </w:rPr>
            </w:pPr>
          </w:p>
        </w:tc>
        <w:tc>
          <w:tcPr>
            <w:tcW w:w="3830" w:type="dxa"/>
            <w:vMerge/>
          </w:tcPr>
          <w:p w14:paraId="6376E349" w14:textId="77777777" w:rsidR="00B07A69" w:rsidRPr="00865480" w:rsidRDefault="00B07A69" w:rsidP="0082369A">
            <w:pPr>
              <w:rPr>
                <w:rFonts w:ascii="Times New Roman" w:hAnsi="Times New Roman" w:cs="Times New Roman"/>
                <w:sz w:val="24"/>
                <w:szCs w:val="24"/>
              </w:rPr>
            </w:pPr>
          </w:p>
        </w:tc>
        <w:tc>
          <w:tcPr>
            <w:tcW w:w="6057" w:type="dxa"/>
          </w:tcPr>
          <w:p w14:paraId="62FA5F2E"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4F01C559" w14:textId="77777777" w:rsidTr="0082369A">
        <w:tc>
          <w:tcPr>
            <w:tcW w:w="540" w:type="dxa"/>
            <w:vMerge w:val="restart"/>
          </w:tcPr>
          <w:p w14:paraId="4FAF6A97" w14:textId="5113058E" w:rsidR="00B07A69" w:rsidRPr="00865480" w:rsidRDefault="00B07A69" w:rsidP="0082369A">
            <w:pPr>
              <w:jc w:val="center"/>
              <w:rPr>
                <w:rFonts w:ascii="Times New Roman" w:hAnsi="Times New Roman" w:cs="Times New Roman"/>
                <w:sz w:val="24"/>
                <w:szCs w:val="24"/>
              </w:rPr>
            </w:pPr>
            <w:r w:rsidRPr="00865480">
              <w:rPr>
                <w:rFonts w:ascii="Times New Roman" w:hAnsi="Times New Roman" w:cs="Times New Roman"/>
                <w:sz w:val="24"/>
                <w:szCs w:val="24"/>
              </w:rPr>
              <w:t>1</w:t>
            </w:r>
            <w:r w:rsidR="00595EAC">
              <w:rPr>
                <w:rFonts w:ascii="Times New Roman" w:hAnsi="Times New Roman" w:cs="Times New Roman"/>
                <w:sz w:val="24"/>
                <w:szCs w:val="24"/>
              </w:rPr>
              <w:t>3</w:t>
            </w:r>
            <w:r w:rsidRPr="00865480">
              <w:rPr>
                <w:rFonts w:ascii="Times New Roman" w:hAnsi="Times New Roman" w:cs="Times New Roman"/>
                <w:sz w:val="24"/>
                <w:szCs w:val="24"/>
              </w:rPr>
              <w:t>.</w:t>
            </w:r>
          </w:p>
        </w:tc>
        <w:tc>
          <w:tcPr>
            <w:tcW w:w="2119" w:type="dxa"/>
            <w:vMerge w:val="restart"/>
          </w:tcPr>
          <w:p w14:paraId="1799131A"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Курортная деятельность</w:t>
            </w:r>
          </w:p>
        </w:tc>
        <w:tc>
          <w:tcPr>
            <w:tcW w:w="1731" w:type="dxa"/>
            <w:vMerge w:val="restart"/>
          </w:tcPr>
          <w:p w14:paraId="667E83AA"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9.2</w:t>
            </w:r>
          </w:p>
        </w:tc>
        <w:tc>
          <w:tcPr>
            <w:tcW w:w="3830" w:type="dxa"/>
            <w:vMerge w:val="restart"/>
          </w:tcPr>
          <w:p w14:paraId="1E8E0BF1"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6057" w:type="dxa"/>
          </w:tcPr>
          <w:p w14:paraId="4A6CE7B4"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52E8DAAE" w14:textId="77777777" w:rsidTr="0082369A">
        <w:tc>
          <w:tcPr>
            <w:tcW w:w="540" w:type="dxa"/>
            <w:vMerge/>
          </w:tcPr>
          <w:p w14:paraId="11FCC2D3" w14:textId="77777777" w:rsidR="00B07A69" w:rsidRPr="00865480" w:rsidRDefault="00B07A69" w:rsidP="0082369A">
            <w:pPr>
              <w:rPr>
                <w:rFonts w:ascii="Times New Roman" w:hAnsi="Times New Roman" w:cs="Times New Roman"/>
                <w:sz w:val="24"/>
                <w:szCs w:val="24"/>
              </w:rPr>
            </w:pPr>
          </w:p>
        </w:tc>
        <w:tc>
          <w:tcPr>
            <w:tcW w:w="2119" w:type="dxa"/>
            <w:vMerge/>
          </w:tcPr>
          <w:p w14:paraId="28CAC3D0" w14:textId="77777777" w:rsidR="00B07A69" w:rsidRPr="00865480" w:rsidRDefault="00B07A69" w:rsidP="0082369A">
            <w:pPr>
              <w:rPr>
                <w:rFonts w:ascii="Times New Roman" w:hAnsi="Times New Roman" w:cs="Times New Roman"/>
                <w:sz w:val="24"/>
                <w:szCs w:val="24"/>
              </w:rPr>
            </w:pPr>
          </w:p>
        </w:tc>
        <w:tc>
          <w:tcPr>
            <w:tcW w:w="1731" w:type="dxa"/>
            <w:vMerge/>
          </w:tcPr>
          <w:p w14:paraId="05C6CE05" w14:textId="77777777" w:rsidR="00B07A69" w:rsidRPr="00865480" w:rsidRDefault="00B07A69" w:rsidP="0082369A">
            <w:pPr>
              <w:rPr>
                <w:rFonts w:ascii="Times New Roman" w:hAnsi="Times New Roman" w:cs="Times New Roman"/>
                <w:sz w:val="24"/>
                <w:szCs w:val="24"/>
              </w:rPr>
            </w:pPr>
          </w:p>
        </w:tc>
        <w:tc>
          <w:tcPr>
            <w:tcW w:w="3830" w:type="dxa"/>
            <w:vMerge/>
          </w:tcPr>
          <w:p w14:paraId="36DA45EC" w14:textId="77777777" w:rsidR="00B07A69" w:rsidRPr="00865480" w:rsidRDefault="00B07A69" w:rsidP="0082369A">
            <w:pPr>
              <w:rPr>
                <w:rFonts w:ascii="Times New Roman" w:hAnsi="Times New Roman" w:cs="Times New Roman"/>
                <w:sz w:val="24"/>
                <w:szCs w:val="24"/>
              </w:rPr>
            </w:pPr>
          </w:p>
        </w:tc>
        <w:tc>
          <w:tcPr>
            <w:tcW w:w="6057" w:type="dxa"/>
          </w:tcPr>
          <w:p w14:paraId="6EB939BC"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62E8BFB0" w14:textId="77777777" w:rsidTr="0082369A">
        <w:tc>
          <w:tcPr>
            <w:tcW w:w="540" w:type="dxa"/>
            <w:vMerge/>
          </w:tcPr>
          <w:p w14:paraId="4A1A28F1" w14:textId="77777777" w:rsidR="00B07A69" w:rsidRPr="00865480" w:rsidRDefault="00B07A69" w:rsidP="0082369A">
            <w:pPr>
              <w:rPr>
                <w:rFonts w:ascii="Times New Roman" w:hAnsi="Times New Roman" w:cs="Times New Roman"/>
                <w:sz w:val="24"/>
                <w:szCs w:val="24"/>
              </w:rPr>
            </w:pPr>
          </w:p>
        </w:tc>
        <w:tc>
          <w:tcPr>
            <w:tcW w:w="2119" w:type="dxa"/>
            <w:vMerge/>
          </w:tcPr>
          <w:p w14:paraId="68A17652" w14:textId="77777777" w:rsidR="00B07A69" w:rsidRPr="00865480" w:rsidRDefault="00B07A69" w:rsidP="0082369A">
            <w:pPr>
              <w:rPr>
                <w:rFonts w:ascii="Times New Roman" w:hAnsi="Times New Roman" w:cs="Times New Roman"/>
                <w:sz w:val="24"/>
                <w:szCs w:val="24"/>
              </w:rPr>
            </w:pPr>
          </w:p>
        </w:tc>
        <w:tc>
          <w:tcPr>
            <w:tcW w:w="1731" w:type="dxa"/>
            <w:vMerge/>
          </w:tcPr>
          <w:p w14:paraId="154520A7" w14:textId="77777777" w:rsidR="00B07A69" w:rsidRPr="00865480" w:rsidRDefault="00B07A69" w:rsidP="0082369A">
            <w:pPr>
              <w:rPr>
                <w:rFonts w:ascii="Times New Roman" w:hAnsi="Times New Roman" w:cs="Times New Roman"/>
                <w:sz w:val="24"/>
                <w:szCs w:val="24"/>
              </w:rPr>
            </w:pPr>
          </w:p>
        </w:tc>
        <w:tc>
          <w:tcPr>
            <w:tcW w:w="3830" w:type="dxa"/>
            <w:vMerge/>
          </w:tcPr>
          <w:p w14:paraId="1802599F" w14:textId="77777777" w:rsidR="00B07A69" w:rsidRPr="00865480" w:rsidRDefault="00B07A69" w:rsidP="0082369A">
            <w:pPr>
              <w:rPr>
                <w:rFonts w:ascii="Times New Roman" w:hAnsi="Times New Roman" w:cs="Times New Roman"/>
                <w:sz w:val="24"/>
                <w:szCs w:val="24"/>
              </w:rPr>
            </w:pPr>
          </w:p>
        </w:tc>
        <w:tc>
          <w:tcPr>
            <w:tcW w:w="6057" w:type="dxa"/>
          </w:tcPr>
          <w:p w14:paraId="2D34F005"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2AE77093" w14:textId="77777777" w:rsidTr="0082369A">
        <w:tc>
          <w:tcPr>
            <w:tcW w:w="540" w:type="dxa"/>
            <w:vMerge/>
          </w:tcPr>
          <w:p w14:paraId="160EB4E8" w14:textId="77777777" w:rsidR="00B07A69" w:rsidRPr="00865480" w:rsidRDefault="00B07A69" w:rsidP="0082369A">
            <w:pPr>
              <w:rPr>
                <w:rFonts w:ascii="Times New Roman" w:hAnsi="Times New Roman" w:cs="Times New Roman"/>
                <w:sz w:val="24"/>
                <w:szCs w:val="24"/>
              </w:rPr>
            </w:pPr>
          </w:p>
        </w:tc>
        <w:tc>
          <w:tcPr>
            <w:tcW w:w="2119" w:type="dxa"/>
            <w:vMerge/>
          </w:tcPr>
          <w:p w14:paraId="4D3EE652" w14:textId="77777777" w:rsidR="00B07A69" w:rsidRPr="00865480" w:rsidRDefault="00B07A69" w:rsidP="0082369A">
            <w:pPr>
              <w:rPr>
                <w:rFonts w:ascii="Times New Roman" w:hAnsi="Times New Roman" w:cs="Times New Roman"/>
                <w:sz w:val="24"/>
                <w:szCs w:val="24"/>
              </w:rPr>
            </w:pPr>
          </w:p>
        </w:tc>
        <w:tc>
          <w:tcPr>
            <w:tcW w:w="1731" w:type="dxa"/>
            <w:vMerge/>
          </w:tcPr>
          <w:p w14:paraId="0116C0EB" w14:textId="77777777" w:rsidR="00B07A69" w:rsidRPr="00865480" w:rsidRDefault="00B07A69" w:rsidP="0082369A">
            <w:pPr>
              <w:rPr>
                <w:rFonts w:ascii="Times New Roman" w:hAnsi="Times New Roman" w:cs="Times New Roman"/>
                <w:sz w:val="24"/>
                <w:szCs w:val="24"/>
              </w:rPr>
            </w:pPr>
          </w:p>
        </w:tc>
        <w:tc>
          <w:tcPr>
            <w:tcW w:w="3830" w:type="dxa"/>
            <w:vMerge/>
          </w:tcPr>
          <w:p w14:paraId="60F3A4C7" w14:textId="77777777" w:rsidR="00B07A69" w:rsidRPr="00865480" w:rsidRDefault="00B07A69" w:rsidP="0082369A">
            <w:pPr>
              <w:rPr>
                <w:rFonts w:ascii="Times New Roman" w:hAnsi="Times New Roman" w:cs="Times New Roman"/>
                <w:sz w:val="24"/>
                <w:szCs w:val="24"/>
              </w:rPr>
            </w:pPr>
          </w:p>
        </w:tc>
        <w:tc>
          <w:tcPr>
            <w:tcW w:w="6057" w:type="dxa"/>
          </w:tcPr>
          <w:p w14:paraId="7E0542FA" w14:textId="77777777" w:rsidR="00B07A69" w:rsidRPr="00735508"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eastAsia="Tahoma" w:hAnsi="Times New Roman" w:cs="Times New Roman"/>
                <w:color w:val="000000"/>
                <w:sz w:val="24"/>
                <w:szCs w:val="24"/>
              </w:rPr>
              <w:t>3</w:t>
            </w:r>
            <w:r w:rsidRPr="00865480">
              <w:rPr>
                <w:rFonts w:ascii="Times New Roman" w:eastAsia="Tahoma" w:hAnsi="Times New Roman" w:cs="Times New Roman"/>
                <w:color w:val="000000"/>
                <w:sz w:val="24"/>
                <w:szCs w:val="24"/>
              </w:rPr>
              <w:t xml:space="preserve"> м.</w:t>
            </w:r>
          </w:p>
        </w:tc>
      </w:tr>
      <w:tr w:rsidR="00B07A69" w:rsidRPr="00865480" w14:paraId="4E49B3D0" w14:textId="77777777" w:rsidTr="0082369A">
        <w:trPr>
          <w:trHeight w:val="1250"/>
        </w:trPr>
        <w:tc>
          <w:tcPr>
            <w:tcW w:w="540" w:type="dxa"/>
            <w:vMerge/>
          </w:tcPr>
          <w:p w14:paraId="0BD685B5" w14:textId="77777777" w:rsidR="00B07A69" w:rsidRPr="00865480" w:rsidRDefault="00B07A69" w:rsidP="0082369A">
            <w:pPr>
              <w:rPr>
                <w:rFonts w:ascii="Times New Roman" w:hAnsi="Times New Roman" w:cs="Times New Roman"/>
                <w:sz w:val="24"/>
                <w:szCs w:val="24"/>
              </w:rPr>
            </w:pPr>
          </w:p>
        </w:tc>
        <w:tc>
          <w:tcPr>
            <w:tcW w:w="2119" w:type="dxa"/>
            <w:vMerge/>
          </w:tcPr>
          <w:p w14:paraId="3FD41D1D" w14:textId="77777777" w:rsidR="00B07A69" w:rsidRPr="00865480" w:rsidRDefault="00B07A69" w:rsidP="0082369A">
            <w:pPr>
              <w:rPr>
                <w:rFonts w:ascii="Times New Roman" w:hAnsi="Times New Roman" w:cs="Times New Roman"/>
                <w:sz w:val="24"/>
                <w:szCs w:val="24"/>
              </w:rPr>
            </w:pPr>
          </w:p>
        </w:tc>
        <w:tc>
          <w:tcPr>
            <w:tcW w:w="1731" w:type="dxa"/>
            <w:vMerge/>
          </w:tcPr>
          <w:p w14:paraId="476DA964" w14:textId="77777777" w:rsidR="00B07A69" w:rsidRPr="00865480" w:rsidRDefault="00B07A69" w:rsidP="0082369A">
            <w:pPr>
              <w:rPr>
                <w:rFonts w:ascii="Times New Roman" w:hAnsi="Times New Roman" w:cs="Times New Roman"/>
                <w:sz w:val="24"/>
                <w:szCs w:val="24"/>
              </w:rPr>
            </w:pPr>
          </w:p>
        </w:tc>
        <w:tc>
          <w:tcPr>
            <w:tcW w:w="3830" w:type="dxa"/>
            <w:vMerge/>
          </w:tcPr>
          <w:p w14:paraId="55084296" w14:textId="77777777" w:rsidR="00B07A69" w:rsidRPr="00865480" w:rsidRDefault="00B07A69" w:rsidP="0082369A">
            <w:pPr>
              <w:rPr>
                <w:rFonts w:ascii="Times New Roman" w:hAnsi="Times New Roman" w:cs="Times New Roman"/>
                <w:sz w:val="24"/>
                <w:szCs w:val="24"/>
              </w:rPr>
            </w:pPr>
          </w:p>
        </w:tc>
        <w:tc>
          <w:tcPr>
            <w:tcW w:w="6057" w:type="dxa"/>
          </w:tcPr>
          <w:p w14:paraId="38EF457E"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не подлежит установлению</w:t>
            </w:r>
            <w:r w:rsidRPr="00865480">
              <w:rPr>
                <w:rFonts w:ascii="Times New Roman" w:eastAsia="Tahoma" w:hAnsi="Times New Roman" w:cs="Times New Roman"/>
                <w:color w:val="000000"/>
                <w:sz w:val="24"/>
                <w:szCs w:val="24"/>
              </w:rPr>
              <w:t>.</w:t>
            </w:r>
          </w:p>
        </w:tc>
      </w:tr>
      <w:tr w:rsidR="00B07A69" w:rsidRPr="00865480" w14:paraId="01E32AC1" w14:textId="77777777" w:rsidTr="0082369A">
        <w:tc>
          <w:tcPr>
            <w:tcW w:w="540" w:type="dxa"/>
            <w:vMerge/>
          </w:tcPr>
          <w:p w14:paraId="7C83FF83" w14:textId="77777777" w:rsidR="00B07A69" w:rsidRPr="00865480" w:rsidRDefault="00B07A69" w:rsidP="0082369A">
            <w:pPr>
              <w:rPr>
                <w:rFonts w:ascii="Times New Roman" w:hAnsi="Times New Roman" w:cs="Times New Roman"/>
                <w:sz w:val="24"/>
                <w:szCs w:val="24"/>
              </w:rPr>
            </w:pPr>
          </w:p>
        </w:tc>
        <w:tc>
          <w:tcPr>
            <w:tcW w:w="2119" w:type="dxa"/>
            <w:vMerge/>
          </w:tcPr>
          <w:p w14:paraId="6EEE3355" w14:textId="77777777" w:rsidR="00B07A69" w:rsidRPr="00865480" w:rsidRDefault="00B07A69" w:rsidP="0082369A">
            <w:pPr>
              <w:rPr>
                <w:rFonts w:ascii="Times New Roman" w:hAnsi="Times New Roman" w:cs="Times New Roman"/>
                <w:sz w:val="24"/>
                <w:szCs w:val="24"/>
              </w:rPr>
            </w:pPr>
          </w:p>
        </w:tc>
        <w:tc>
          <w:tcPr>
            <w:tcW w:w="1731" w:type="dxa"/>
            <w:vMerge/>
          </w:tcPr>
          <w:p w14:paraId="43342FB3" w14:textId="77777777" w:rsidR="00B07A69" w:rsidRPr="00865480" w:rsidRDefault="00B07A69" w:rsidP="0082369A">
            <w:pPr>
              <w:rPr>
                <w:rFonts w:ascii="Times New Roman" w:hAnsi="Times New Roman" w:cs="Times New Roman"/>
                <w:sz w:val="24"/>
                <w:szCs w:val="24"/>
              </w:rPr>
            </w:pPr>
          </w:p>
        </w:tc>
        <w:tc>
          <w:tcPr>
            <w:tcW w:w="3830" w:type="dxa"/>
            <w:vMerge/>
          </w:tcPr>
          <w:p w14:paraId="4416CE8D" w14:textId="77777777" w:rsidR="00B07A69" w:rsidRPr="00865480" w:rsidRDefault="00B07A69" w:rsidP="0082369A">
            <w:pPr>
              <w:rPr>
                <w:rFonts w:ascii="Times New Roman" w:hAnsi="Times New Roman" w:cs="Times New Roman"/>
                <w:sz w:val="24"/>
                <w:szCs w:val="24"/>
              </w:rPr>
            </w:pPr>
          </w:p>
        </w:tc>
        <w:tc>
          <w:tcPr>
            <w:tcW w:w="6057" w:type="dxa"/>
          </w:tcPr>
          <w:p w14:paraId="39FEDFF9"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20%.</w:t>
            </w:r>
          </w:p>
        </w:tc>
      </w:tr>
      <w:tr w:rsidR="00B07A69" w:rsidRPr="00865480" w14:paraId="272CE4CD" w14:textId="77777777" w:rsidTr="0082369A">
        <w:tc>
          <w:tcPr>
            <w:tcW w:w="540" w:type="dxa"/>
            <w:vMerge w:val="restart"/>
          </w:tcPr>
          <w:p w14:paraId="02EBD2AF" w14:textId="75598DA5" w:rsidR="00B07A69" w:rsidRPr="00865480" w:rsidRDefault="00B07A69" w:rsidP="0082369A">
            <w:pPr>
              <w:jc w:val="center"/>
              <w:rPr>
                <w:rFonts w:ascii="Times New Roman" w:hAnsi="Times New Roman" w:cs="Times New Roman"/>
                <w:sz w:val="24"/>
                <w:szCs w:val="24"/>
              </w:rPr>
            </w:pPr>
            <w:r w:rsidRPr="00865480">
              <w:rPr>
                <w:rFonts w:ascii="Times New Roman" w:hAnsi="Times New Roman" w:cs="Times New Roman"/>
                <w:sz w:val="24"/>
                <w:szCs w:val="24"/>
              </w:rPr>
              <w:t>1</w:t>
            </w:r>
            <w:r w:rsidR="00595EAC">
              <w:rPr>
                <w:rFonts w:ascii="Times New Roman" w:hAnsi="Times New Roman" w:cs="Times New Roman"/>
                <w:sz w:val="24"/>
                <w:szCs w:val="24"/>
              </w:rPr>
              <w:t>4</w:t>
            </w:r>
            <w:r w:rsidRPr="00865480">
              <w:rPr>
                <w:rFonts w:ascii="Times New Roman" w:hAnsi="Times New Roman" w:cs="Times New Roman"/>
                <w:sz w:val="24"/>
                <w:szCs w:val="24"/>
              </w:rPr>
              <w:t>.</w:t>
            </w:r>
          </w:p>
        </w:tc>
        <w:tc>
          <w:tcPr>
            <w:tcW w:w="2119" w:type="dxa"/>
            <w:vMerge w:val="restart"/>
          </w:tcPr>
          <w:p w14:paraId="2BFE2944"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Санаторная деятельность</w:t>
            </w:r>
          </w:p>
        </w:tc>
        <w:tc>
          <w:tcPr>
            <w:tcW w:w="1731" w:type="dxa"/>
            <w:vMerge w:val="restart"/>
          </w:tcPr>
          <w:p w14:paraId="5081EE30"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9.2.1</w:t>
            </w:r>
          </w:p>
        </w:tc>
        <w:tc>
          <w:tcPr>
            <w:tcW w:w="3830" w:type="dxa"/>
            <w:vMerge w:val="restart"/>
          </w:tcPr>
          <w:p w14:paraId="239B8D7E"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Размещение санаториев, профилакториев, </w:t>
            </w:r>
            <w:r w:rsidRPr="00865480">
              <w:rPr>
                <w:rFonts w:ascii="Times New Roman" w:eastAsia="Tahoma" w:hAnsi="Times New Roman" w:cs="Times New Roman"/>
                <w:color w:val="000000"/>
                <w:sz w:val="24"/>
                <w:szCs w:val="24"/>
              </w:rPr>
              <w:lastRenderedPageBreak/>
              <w:t xml:space="preserve">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 </w:t>
            </w:r>
          </w:p>
        </w:tc>
        <w:tc>
          <w:tcPr>
            <w:tcW w:w="6057" w:type="dxa"/>
          </w:tcPr>
          <w:p w14:paraId="218FDD63"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Минимальный размер земельного участка (площадь) – 4000 кв. м.</w:t>
            </w:r>
          </w:p>
        </w:tc>
      </w:tr>
      <w:tr w:rsidR="00B07A69" w:rsidRPr="00865480" w14:paraId="38D62005" w14:textId="77777777" w:rsidTr="0082369A">
        <w:tc>
          <w:tcPr>
            <w:tcW w:w="540" w:type="dxa"/>
            <w:vMerge/>
          </w:tcPr>
          <w:p w14:paraId="00524B0B" w14:textId="77777777" w:rsidR="00B07A69" w:rsidRPr="00865480" w:rsidRDefault="00B07A69" w:rsidP="0082369A">
            <w:pPr>
              <w:rPr>
                <w:rFonts w:ascii="Times New Roman" w:hAnsi="Times New Roman" w:cs="Times New Roman"/>
                <w:sz w:val="24"/>
                <w:szCs w:val="24"/>
              </w:rPr>
            </w:pPr>
          </w:p>
        </w:tc>
        <w:tc>
          <w:tcPr>
            <w:tcW w:w="2119" w:type="dxa"/>
            <w:vMerge/>
          </w:tcPr>
          <w:p w14:paraId="70158BCE" w14:textId="77777777" w:rsidR="00B07A69" w:rsidRPr="00865480" w:rsidRDefault="00B07A69" w:rsidP="0082369A">
            <w:pPr>
              <w:rPr>
                <w:rFonts w:ascii="Times New Roman" w:hAnsi="Times New Roman" w:cs="Times New Roman"/>
                <w:sz w:val="24"/>
                <w:szCs w:val="24"/>
              </w:rPr>
            </w:pPr>
          </w:p>
        </w:tc>
        <w:tc>
          <w:tcPr>
            <w:tcW w:w="1731" w:type="dxa"/>
            <w:vMerge/>
          </w:tcPr>
          <w:p w14:paraId="05A1617E" w14:textId="77777777" w:rsidR="00B07A69" w:rsidRPr="00865480" w:rsidRDefault="00B07A69" w:rsidP="0082369A">
            <w:pPr>
              <w:rPr>
                <w:rFonts w:ascii="Times New Roman" w:hAnsi="Times New Roman" w:cs="Times New Roman"/>
                <w:sz w:val="24"/>
                <w:szCs w:val="24"/>
              </w:rPr>
            </w:pPr>
          </w:p>
        </w:tc>
        <w:tc>
          <w:tcPr>
            <w:tcW w:w="3830" w:type="dxa"/>
            <w:vMerge/>
          </w:tcPr>
          <w:p w14:paraId="1B25BFD2" w14:textId="77777777" w:rsidR="00B07A69" w:rsidRPr="00865480" w:rsidRDefault="00B07A69" w:rsidP="0082369A">
            <w:pPr>
              <w:rPr>
                <w:rFonts w:ascii="Times New Roman" w:hAnsi="Times New Roman" w:cs="Times New Roman"/>
                <w:sz w:val="24"/>
                <w:szCs w:val="24"/>
              </w:rPr>
            </w:pPr>
          </w:p>
        </w:tc>
        <w:tc>
          <w:tcPr>
            <w:tcW w:w="6057" w:type="dxa"/>
          </w:tcPr>
          <w:p w14:paraId="123C92BD"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59352C69" w14:textId="77777777" w:rsidTr="0082369A">
        <w:tc>
          <w:tcPr>
            <w:tcW w:w="540" w:type="dxa"/>
            <w:vMerge/>
          </w:tcPr>
          <w:p w14:paraId="099744F9" w14:textId="77777777" w:rsidR="00B07A69" w:rsidRPr="00865480" w:rsidRDefault="00B07A69" w:rsidP="0082369A">
            <w:pPr>
              <w:rPr>
                <w:rFonts w:ascii="Times New Roman" w:hAnsi="Times New Roman" w:cs="Times New Roman"/>
                <w:sz w:val="24"/>
                <w:szCs w:val="24"/>
              </w:rPr>
            </w:pPr>
          </w:p>
        </w:tc>
        <w:tc>
          <w:tcPr>
            <w:tcW w:w="2119" w:type="dxa"/>
            <w:vMerge/>
          </w:tcPr>
          <w:p w14:paraId="0B3DC02E" w14:textId="77777777" w:rsidR="00B07A69" w:rsidRPr="00865480" w:rsidRDefault="00B07A69" w:rsidP="0082369A">
            <w:pPr>
              <w:rPr>
                <w:rFonts w:ascii="Times New Roman" w:hAnsi="Times New Roman" w:cs="Times New Roman"/>
                <w:sz w:val="24"/>
                <w:szCs w:val="24"/>
              </w:rPr>
            </w:pPr>
          </w:p>
        </w:tc>
        <w:tc>
          <w:tcPr>
            <w:tcW w:w="1731" w:type="dxa"/>
            <w:vMerge/>
          </w:tcPr>
          <w:p w14:paraId="5B024F45" w14:textId="77777777" w:rsidR="00B07A69" w:rsidRPr="00865480" w:rsidRDefault="00B07A69" w:rsidP="0082369A">
            <w:pPr>
              <w:rPr>
                <w:rFonts w:ascii="Times New Roman" w:hAnsi="Times New Roman" w:cs="Times New Roman"/>
                <w:sz w:val="24"/>
                <w:szCs w:val="24"/>
              </w:rPr>
            </w:pPr>
          </w:p>
        </w:tc>
        <w:tc>
          <w:tcPr>
            <w:tcW w:w="3830" w:type="dxa"/>
            <w:vMerge/>
          </w:tcPr>
          <w:p w14:paraId="02A7EA81" w14:textId="77777777" w:rsidR="00B07A69" w:rsidRPr="00865480" w:rsidRDefault="00B07A69" w:rsidP="0082369A">
            <w:pPr>
              <w:rPr>
                <w:rFonts w:ascii="Times New Roman" w:hAnsi="Times New Roman" w:cs="Times New Roman"/>
                <w:sz w:val="24"/>
                <w:szCs w:val="24"/>
              </w:rPr>
            </w:pPr>
          </w:p>
        </w:tc>
        <w:tc>
          <w:tcPr>
            <w:tcW w:w="6057" w:type="dxa"/>
          </w:tcPr>
          <w:p w14:paraId="7EDC0192"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482613D1" w14:textId="77777777" w:rsidTr="0082369A">
        <w:tc>
          <w:tcPr>
            <w:tcW w:w="540" w:type="dxa"/>
            <w:vMerge/>
          </w:tcPr>
          <w:p w14:paraId="67F597FA" w14:textId="77777777" w:rsidR="00B07A69" w:rsidRPr="00865480" w:rsidRDefault="00B07A69" w:rsidP="0082369A">
            <w:pPr>
              <w:rPr>
                <w:rFonts w:ascii="Times New Roman" w:hAnsi="Times New Roman" w:cs="Times New Roman"/>
                <w:sz w:val="24"/>
                <w:szCs w:val="24"/>
              </w:rPr>
            </w:pPr>
          </w:p>
        </w:tc>
        <w:tc>
          <w:tcPr>
            <w:tcW w:w="2119" w:type="dxa"/>
            <w:vMerge/>
          </w:tcPr>
          <w:p w14:paraId="53D437DF" w14:textId="77777777" w:rsidR="00B07A69" w:rsidRPr="00865480" w:rsidRDefault="00B07A69" w:rsidP="0082369A">
            <w:pPr>
              <w:rPr>
                <w:rFonts w:ascii="Times New Roman" w:hAnsi="Times New Roman" w:cs="Times New Roman"/>
                <w:sz w:val="24"/>
                <w:szCs w:val="24"/>
              </w:rPr>
            </w:pPr>
          </w:p>
        </w:tc>
        <w:tc>
          <w:tcPr>
            <w:tcW w:w="1731" w:type="dxa"/>
            <w:vMerge/>
          </w:tcPr>
          <w:p w14:paraId="0F704EFD" w14:textId="77777777" w:rsidR="00B07A69" w:rsidRPr="00865480" w:rsidRDefault="00B07A69" w:rsidP="0082369A">
            <w:pPr>
              <w:rPr>
                <w:rFonts w:ascii="Times New Roman" w:hAnsi="Times New Roman" w:cs="Times New Roman"/>
                <w:sz w:val="24"/>
                <w:szCs w:val="24"/>
              </w:rPr>
            </w:pPr>
          </w:p>
        </w:tc>
        <w:tc>
          <w:tcPr>
            <w:tcW w:w="3830" w:type="dxa"/>
            <w:vMerge/>
          </w:tcPr>
          <w:p w14:paraId="629305BE" w14:textId="77777777" w:rsidR="00B07A69" w:rsidRPr="00865480" w:rsidRDefault="00B07A69" w:rsidP="0082369A">
            <w:pPr>
              <w:rPr>
                <w:rFonts w:ascii="Times New Roman" w:hAnsi="Times New Roman" w:cs="Times New Roman"/>
                <w:sz w:val="24"/>
                <w:szCs w:val="24"/>
              </w:rPr>
            </w:pPr>
          </w:p>
        </w:tc>
        <w:tc>
          <w:tcPr>
            <w:tcW w:w="6057" w:type="dxa"/>
          </w:tcPr>
          <w:p w14:paraId="3D502EF4" w14:textId="77777777" w:rsidR="00B07A69" w:rsidRPr="00735508"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eastAsia="Tahoma" w:hAnsi="Times New Roman" w:cs="Times New Roman"/>
                <w:color w:val="000000"/>
                <w:sz w:val="24"/>
                <w:szCs w:val="24"/>
              </w:rPr>
              <w:t>3</w:t>
            </w:r>
            <w:r w:rsidRPr="00865480">
              <w:rPr>
                <w:rFonts w:ascii="Times New Roman" w:eastAsia="Tahoma" w:hAnsi="Times New Roman" w:cs="Times New Roman"/>
                <w:color w:val="000000"/>
                <w:sz w:val="24"/>
                <w:szCs w:val="24"/>
              </w:rPr>
              <w:t xml:space="preserve"> м.</w:t>
            </w:r>
          </w:p>
        </w:tc>
      </w:tr>
      <w:tr w:rsidR="00B07A69" w:rsidRPr="00865480" w14:paraId="436AB40B" w14:textId="77777777" w:rsidTr="0082369A">
        <w:trPr>
          <w:trHeight w:val="483"/>
        </w:trPr>
        <w:tc>
          <w:tcPr>
            <w:tcW w:w="540" w:type="dxa"/>
            <w:vMerge/>
          </w:tcPr>
          <w:p w14:paraId="77D31635" w14:textId="77777777" w:rsidR="00B07A69" w:rsidRPr="00865480" w:rsidRDefault="00B07A69" w:rsidP="0082369A">
            <w:pPr>
              <w:rPr>
                <w:rFonts w:ascii="Times New Roman" w:hAnsi="Times New Roman" w:cs="Times New Roman"/>
                <w:sz w:val="24"/>
                <w:szCs w:val="24"/>
              </w:rPr>
            </w:pPr>
          </w:p>
        </w:tc>
        <w:tc>
          <w:tcPr>
            <w:tcW w:w="2119" w:type="dxa"/>
            <w:vMerge/>
          </w:tcPr>
          <w:p w14:paraId="7807F4EC" w14:textId="77777777" w:rsidR="00B07A69" w:rsidRPr="00865480" w:rsidRDefault="00B07A69" w:rsidP="0082369A">
            <w:pPr>
              <w:rPr>
                <w:rFonts w:ascii="Times New Roman" w:hAnsi="Times New Roman" w:cs="Times New Roman"/>
                <w:sz w:val="24"/>
                <w:szCs w:val="24"/>
              </w:rPr>
            </w:pPr>
          </w:p>
        </w:tc>
        <w:tc>
          <w:tcPr>
            <w:tcW w:w="1731" w:type="dxa"/>
            <w:vMerge/>
          </w:tcPr>
          <w:p w14:paraId="644C03BC" w14:textId="77777777" w:rsidR="00B07A69" w:rsidRPr="00865480" w:rsidRDefault="00B07A69" w:rsidP="0082369A">
            <w:pPr>
              <w:rPr>
                <w:rFonts w:ascii="Times New Roman" w:hAnsi="Times New Roman" w:cs="Times New Roman"/>
                <w:sz w:val="24"/>
                <w:szCs w:val="24"/>
              </w:rPr>
            </w:pPr>
          </w:p>
        </w:tc>
        <w:tc>
          <w:tcPr>
            <w:tcW w:w="3830" w:type="dxa"/>
            <w:vMerge/>
          </w:tcPr>
          <w:p w14:paraId="533822D4" w14:textId="77777777" w:rsidR="00B07A69" w:rsidRPr="00865480" w:rsidRDefault="00B07A69" w:rsidP="0082369A">
            <w:pPr>
              <w:rPr>
                <w:rFonts w:ascii="Times New Roman" w:hAnsi="Times New Roman" w:cs="Times New Roman"/>
                <w:sz w:val="24"/>
                <w:szCs w:val="24"/>
              </w:rPr>
            </w:pPr>
          </w:p>
        </w:tc>
        <w:tc>
          <w:tcPr>
            <w:tcW w:w="6057" w:type="dxa"/>
          </w:tcPr>
          <w:p w14:paraId="2B9D0F8F"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не подлежит установлению</w:t>
            </w:r>
            <w:r w:rsidRPr="00865480">
              <w:rPr>
                <w:rFonts w:ascii="Times New Roman" w:eastAsia="Tahoma" w:hAnsi="Times New Roman" w:cs="Times New Roman"/>
                <w:color w:val="000000"/>
                <w:sz w:val="24"/>
                <w:szCs w:val="24"/>
              </w:rPr>
              <w:t>.</w:t>
            </w:r>
          </w:p>
        </w:tc>
      </w:tr>
      <w:tr w:rsidR="00B07A69" w:rsidRPr="00865480" w14:paraId="39F62859" w14:textId="77777777" w:rsidTr="0082369A">
        <w:tc>
          <w:tcPr>
            <w:tcW w:w="540" w:type="dxa"/>
            <w:vMerge/>
          </w:tcPr>
          <w:p w14:paraId="6F89F4B1" w14:textId="77777777" w:rsidR="00B07A69" w:rsidRPr="00865480" w:rsidRDefault="00B07A69" w:rsidP="0082369A">
            <w:pPr>
              <w:rPr>
                <w:rFonts w:ascii="Times New Roman" w:hAnsi="Times New Roman" w:cs="Times New Roman"/>
                <w:sz w:val="24"/>
                <w:szCs w:val="24"/>
              </w:rPr>
            </w:pPr>
          </w:p>
        </w:tc>
        <w:tc>
          <w:tcPr>
            <w:tcW w:w="2119" w:type="dxa"/>
            <w:vMerge/>
          </w:tcPr>
          <w:p w14:paraId="1A7D1D51" w14:textId="77777777" w:rsidR="00B07A69" w:rsidRPr="00865480" w:rsidRDefault="00B07A69" w:rsidP="0082369A">
            <w:pPr>
              <w:rPr>
                <w:rFonts w:ascii="Times New Roman" w:hAnsi="Times New Roman" w:cs="Times New Roman"/>
                <w:sz w:val="24"/>
                <w:szCs w:val="24"/>
              </w:rPr>
            </w:pPr>
          </w:p>
        </w:tc>
        <w:tc>
          <w:tcPr>
            <w:tcW w:w="1731" w:type="dxa"/>
            <w:vMerge/>
          </w:tcPr>
          <w:p w14:paraId="4CDA7F5F" w14:textId="77777777" w:rsidR="00B07A69" w:rsidRPr="00865480" w:rsidRDefault="00B07A69" w:rsidP="0082369A">
            <w:pPr>
              <w:rPr>
                <w:rFonts w:ascii="Times New Roman" w:hAnsi="Times New Roman" w:cs="Times New Roman"/>
                <w:sz w:val="24"/>
                <w:szCs w:val="24"/>
              </w:rPr>
            </w:pPr>
          </w:p>
        </w:tc>
        <w:tc>
          <w:tcPr>
            <w:tcW w:w="3830" w:type="dxa"/>
            <w:vMerge/>
          </w:tcPr>
          <w:p w14:paraId="75553C45" w14:textId="77777777" w:rsidR="00B07A69" w:rsidRPr="00865480" w:rsidRDefault="00B07A69" w:rsidP="0082369A">
            <w:pPr>
              <w:rPr>
                <w:rFonts w:ascii="Times New Roman" w:hAnsi="Times New Roman" w:cs="Times New Roman"/>
                <w:sz w:val="24"/>
                <w:szCs w:val="24"/>
              </w:rPr>
            </w:pPr>
          </w:p>
        </w:tc>
        <w:tc>
          <w:tcPr>
            <w:tcW w:w="6057" w:type="dxa"/>
          </w:tcPr>
          <w:p w14:paraId="61F61E52"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25%.</w:t>
            </w:r>
          </w:p>
        </w:tc>
      </w:tr>
      <w:tr w:rsidR="00B07A69" w:rsidRPr="00865480" w14:paraId="051D3BF4" w14:textId="77777777" w:rsidTr="0082369A">
        <w:trPr>
          <w:trHeight w:val="51"/>
        </w:trPr>
        <w:tc>
          <w:tcPr>
            <w:tcW w:w="540" w:type="dxa"/>
            <w:vMerge w:val="restart"/>
          </w:tcPr>
          <w:p w14:paraId="3376C223" w14:textId="04AEE57C" w:rsidR="00B07A69" w:rsidRPr="00865480" w:rsidRDefault="00B07A69" w:rsidP="0082369A">
            <w:pPr>
              <w:jc w:val="cente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1</w:t>
            </w:r>
            <w:r w:rsidR="00595EAC">
              <w:rPr>
                <w:rFonts w:ascii="Times New Roman" w:eastAsia="Tahoma" w:hAnsi="Times New Roman" w:cs="Times New Roman"/>
                <w:color w:val="000000"/>
                <w:sz w:val="24"/>
                <w:szCs w:val="24"/>
              </w:rPr>
              <w:t>5</w:t>
            </w:r>
            <w:r w:rsidRPr="00865480">
              <w:rPr>
                <w:rFonts w:ascii="Times New Roman" w:eastAsia="Tahoma" w:hAnsi="Times New Roman" w:cs="Times New Roman"/>
                <w:color w:val="000000"/>
                <w:sz w:val="24"/>
                <w:szCs w:val="24"/>
              </w:rPr>
              <w:t>.</w:t>
            </w:r>
          </w:p>
        </w:tc>
        <w:tc>
          <w:tcPr>
            <w:tcW w:w="2119" w:type="dxa"/>
            <w:vMerge w:val="restart"/>
          </w:tcPr>
          <w:p w14:paraId="6E029074"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736CA6E0"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11.0</w:t>
            </w:r>
          </w:p>
        </w:tc>
        <w:tc>
          <w:tcPr>
            <w:tcW w:w="3830" w:type="dxa"/>
            <w:vMerge w:val="restart"/>
          </w:tcPr>
          <w:p w14:paraId="2A4ADF94"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6057" w:type="dxa"/>
          </w:tcPr>
          <w:p w14:paraId="15700284"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2549ED6E" w14:textId="77777777" w:rsidTr="0082369A">
        <w:trPr>
          <w:trHeight w:val="50"/>
        </w:trPr>
        <w:tc>
          <w:tcPr>
            <w:tcW w:w="540" w:type="dxa"/>
            <w:vMerge/>
          </w:tcPr>
          <w:p w14:paraId="4D91A362" w14:textId="77777777" w:rsidR="00B07A69" w:rsidRPr="00865480" w:rsidRDefault="00B07A69" w:rsidP="0082369A">
            <w:pPr>
              <w:rPr>
                <w:rFonts w:ascii="Times New Roman" w:eastAsia="Tahoma" w:hAnsi="Times New Roman" w:cs="Times New Roman"/>
                <w:color w:val="000000"/>
                <w:sz w:val="24"/>
                <w:szCs w:val="24"/>
              </w:rPr>
            </w:pPr>
          </w:p>
        </w:tc>
        <w:tc>
          <w:tcPr>
            <w:tcW w:w="2119" w:type="dxa"/>
            <w:vMerge/>
          </w:tcPr>
          <w:p w14:paraId="6735B2BA"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12167864"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0315609C"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6627F0B3"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0E601857" w14:textId="77777777" w:rsidTr="0082369A">
        <w:trPr>
          <w:trHeight w:val="50"/>
        </w:trPr>
        <w:tc>
          <w:tcPr>
            <w:tcW w:w="540" w:type="dxa"/>
            <w:vMerge/>
          </w:tcPr>
          <w:p w14:paraId="20265CBF" w14:textId="77777777" w:rsidR="00B07A69" w:rsidRPr="00865480" w:rsidRDefault="00B07A69" w:rsidP="0082369A">
            <w:pPr>
              <w:rPr>
                <w:rFonts w:ascii="Times New Roman" w:eastAsia="Tahoma" w:hAnsi="Times New Roman" w:cs="Times New Roman"/>
                <w:color w:val="000000"/>
                <w:sz w:val="24"/>
                <w:szCs w:val="24"/>
              </w:rPr>
            </w:pPr>
          </w:p>
        </w:tc>
        <w:tc>
          <w:tcPr>
            <w:tcW w:w="2119" w:type="dxa"/>
            <w:vMerge/>
          </w:tcPr>
          <w:p w14:paraId="7AC0BF4F"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4F78352E"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519D0CBD"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10FE7F23"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40D9243F" w14:textId="77777777" w:rsidTr="0082369A">
        <w:trPr>
          <w:trHeight w:val="50"/>
        </w:trPr>
        <w:tc>
          <w:tcPr>
            <w:tcW w:w="540" w:type="dxa"/>
            <w:vMerge/>
          </w:tcPr>
          <w:p w14:paraId="1792850B" w14:textId="77777777" w:rsidR="00B07A69" w:rsidRPr="00865480" w:rsidRDefault="00B07A69" w:rsidP="0082369A">
            <w:pPr>
              <w:rPr>
                <w:rFonts w:ascii="Times New Roman" w:eastAsia="Tahoma" w:hAnsi="Times New Roman" w:cs="Times New Roman"/>
                <w:color w:val="000000"/>
                <w:sz w:val="24"/>
                <w:szCs w:val="24"/>
              </w:rPr>
            </w:pPr>
          </w:p>
        </w:tc>
        <w:tc>
          <w:tcPr>
            <w:tcW w:w="2119" w:type="dxa"/>
            <w:vMerge/>
          </w:tcPr>
          <w:p w14:paraId="6B06BCC1"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7C841612"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724FA859"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74FA4940"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693D628B" w14:textId="77777777" w:rsidTr="0082369A">
        <w:trPr>
          <w:trHeight w:val="838"/>
        </w:trPr>
        <w:tc>
          <w:tcPr>
            <w:tcW w:w="540" w:type="dxa"/>
            <w:vMerge/>
          </w:tcPr>
          <w:p w14:paraId="65505270" w14:textId="77777777" w:rsidR="00B07A69" w:rsidRPr="00865480" w:rsidRDefault="00B07A69" w:rsidP="0082369A">
            <w:pPr>
              <w:rPr>
                <w:rFonts w:ascii="Times New Roman" w:eastAsia="Tahoma" w:hAnsi="Times New Roman" w:cs="Times New Roman"/>
                <w:color w:val="000000"/>
                <w:sz w:val="24"/>
                <w:szCs w:val="24"/>
              </w:rPr>
            </w:pPr>
          </w:p>
        </w:tc>
        <w:tc>
          <w:tcPr>
            <w:tcW w:w="2119" w:type="dxa"/>
            <w:vMerge/>
          </w:tcPr>
          <w:p w14:paraId="55776C73"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618868D8"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492B03FB"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1244820A"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10979A48" w14:textId="77777777" w:rsidTr="0082369A">
        <w:trPr>
          <w:trHeight w:val="50"/>
        </w:trPr>
        <w:tc>
          <w:tcPr>
            <w:tcW w:w="540" w:type="dxa"/>
            <w:vMerge/>
          </w:tcPr>
          <w:p w14:paraId="72FA4F13" w14:textId="77777777" w:rsidR="00B07A69" w:rsidRPr="00865480" w:rsidRDefault="00B07A69" w:rsidP="0082369A">
            <w:pPr>
              <w:rPr>
                <w:rFonts w:ascii="Times New Roman" w:eastAsia="Tahoma" w:hAnsi="Times New Roman" w:cs="Times New Roman"/>
                <w:color w:val="000000"/>
                <w:sz w:val="24"/>
                <w:szCs w:val="24"/>
              </w:rPr>
            </w:pPr>
          </w:p>
        </w:tc>
        <w:tc>
          <w:tcPr>
            <w:tcW w:w="2119" w:type="dxa"/>
            <w:vMerge/>
          </w:tcPr>
          <w:p w14:paraId="07B89147"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4EAA108E"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6D4A0787"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4C0FAE1E"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46593C11" w14:textId="77777777" w:rsidTr="0082369A">
        <w:trPr>
          <w:trHeight w:val="276"/>
        </w:trPr>
        <w:tc>
          <w:tcPr>
            <w:tcW w:w="540" w:type="dxa"/>
            <w:vMerge w:val="restart"/>
          </w:tcPr>
          <w:p w14:paraId="2306666B" w14:textId="42F82B30"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1</w:t>
            </w:r>
            <w:r w:rsidR="00595EAC">
              <w:rPr>
                <w:rFonts w:ascii="Times New Roman" w:eastAsia="Tahoma" w:hAnsi="Times New Roman" w:cs="Times New Roman"/>
                <w:color w:val="000000"/>
                <w:sz w:val="24"/>
                <w:szCs w:val="24"/>
              </w:rPr>
              <w:t>6</w:t>
            </w:r>
            <w:r w:rsidRPr="00865480">
              <w:rPr>
                <w:rFonts w:ascii="Times New Roman" w:eastAsia="Tahoma" w:hAnsi="Times New Roman" w:cs="Times New Roman"/>
                <w:color w:val="000000"/>
                <w:sz w:val="24"/>
                <w:szCs w:val="24"/>
              </w:rPr>
              <w:t>.</w:t>
            </w:r>
          </w:p>
          <w:p w14:paraId="4793DB6E" w14:textId="77777777" w:rsidR="00B07A69" w:rsidRPr="00865480" w:rsidRDefault="00B07A69" w:rsidP="0082369A">
            <w:pPr>
              <w:rPr>
                <w:rFonts w:ascii="Times New Roman" w:hAnsi="Times New Roman" w:cs="Times New Roman"/>
                <w:sz w:val="24"/>
                <w:szCs w:val="24"/>
              </w:rPr>
            </w:pPr>
          </w:p>
        </w:tc>
        <w:tc>
          <w:tcPr>
            <w:tcW w:w="2119" w:type="dxa"/>
            <w:vMerge w:val="restart"/>
          </w:tcPr>
          <w:p w14:paraId="0E55EC85"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115F70D4"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30" w:type="dxa"/>
            <w:vMerge w:val="restart"/>
          </w:tcPr>
          <w:p w14:paraId="15782592"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057" w:type="dxa"/>
          </w:tcPr>
          <w:p w14:paraId="3D46207D"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7073494A" w14:textId="77777777" w:rsidTr="0082369A">
        <w:trPr>
          <w:trHeight w:val="276"/>
        </w:trPr>
        <w:tc>
          <w:tcPr>
            <w:tcW w:w="540" w:type="dxa"/>
            <w:vMerge/>
          </w:tcPr>
          <w:p w14:paraId="68623E27" w14:textId="77777777" w:rsidR="00B07A69" w:rsidRPr="00865480" w:rsidRDefault="00B07A69" w:rsidP="0082369A">
            <w:pPr>
              <w:rPr>
                <w:rFonts w:ascii="Times New Roman" w:hAnsi="Times New Roman" w:cs="Times New Roman"/>
                <w:sz w:val="24"/>
                <w:szCs w:val="24"/>
              </w:rPr>
            </w:pPr>
          </w:p>
        </w:tc>
        <w:tc>
          <w:tcPr>
            <w:tcW w:w="2119" w:type="dxa"/>
            <w:vMerge/>
          </w:tcPr>
          <w:p w14:paraId="1BF7402D" w14:textId="77777777" w:rsidR="00B07A69" w:rsidRPr="00865480" w:rsidRDefault="00B07A69" w:rsidP="0082369A">
            <w:pPr>
              <w:rPr>
                <w:rFonts w:ascii="Times New Roman" w:hAnsi="Times New Roman" w:cs="Times New Roman"/>
                <w:sz w:val="24"/>
                <w:szCs w:val="24"/>
              </w:rPr>
            </w:pPr>
          </w:p>
        </w:tc>
        <w:tc>
          <w:tcPr>
            <w:tcW w:w="1731" w:type="dxa"/>
            <w:vMerge/>
          </w:tcPr>
          <w:p w14:paraId="7765C84C" w14:textId="77777777" w:rsidR="00B07A69" w:rsidRPr="00865480" w:rsidRDefault="00B07A69" w:rsidP="0082369A">
            <w:pPr>
              <w:rPr>
                <w:rFonts w:ascii="Times New Roman" w:hAnsi="Times New Roman" w:cs="Times New Roman"/>
                <w:sz w:val="24"/>
                <w:szCs w:val="24"/>
              </w:rPr>
            </w:pPr>
          </w:p>
        </w:tc>
        <w:tc>
          <w:tcPr>
            <w:tcW w:w="3830" w:type="dxa"/>
            <w:vMerge/>
          </w:tcPr>
          <w:p w14:paraId="16C21687" w14:textId="77777777" w:rsidR="00B07A69" w:rsidRPr="00865480" w:rsidRDefault="00B07A69" w:rsidP="0082369A">
            <w:pPr>
              <w:rPr>
                <w:rFonts w:ascii="Times New Roman" w:hAnsi="Times New Roman" w:cs="Times New Roman"/>
                <w:sz w:val="24"/>
                <w:szCs w:val="24"/>
              </w:rPr>
            </w:pPr>
          </w:p>
        </w:tc>
        <w:tc>
          <w:tcPr>
            <w:tcW w:w="6057" w:type="dxa"/>
          </w:tcPr>
          <w:p w14:paraId="2EE709E4"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7C00408A" w14:textId="77777777" w:rsidTr="0082369A">
        <w:trPr>
          <w:trHeight w:val="276"/>
        </w:trPr>
        <w:tc>
          <w:tcPr>
            <w:tcW w:w="540" w:type="dxa"/>
            <w:vMerge/>
          </w:tcPr>
          <w:p w14:paraId="11CF9771" w14:textId="77777777" w:rsidR="00B07A69" w:rsidRPr="00865480" w:rsidRDefault="00B07A69" w:rsidP="0082369A">
            <w:pPr>
              <w:rPr>
                <w:rFonts w:ascii="Times New Roman" w:hAnsi="Times New Roman" w:cs="Times New Roman"/>
                <w:sz w:val="24"/>
                <w:szCs w:val="24"/>
              </w:rPr>
            </w:pPr>
          </w:p>
        </w:tc>
        <w:tc>
          <w:tcPr>
            <w:tcW w:w="2119" w:type="dxa"/>
            <w:vMerge/>
          </w:tcPr>
          <w:p w14:paraId="63F191C1" w14:textId="77777777" w:rsidR="00B07A69" w:rsidRPr="00865480" w:rsidRDefault="00B07A69" w:rsidP="0082369A">
            <w:pPr>
              <w:rPr>
                <w:rFonts w:ascii="Times New Roman" w:hAnsi="Times New Roman" w:cs="Times New Roman"/>
                <w:sz w:val="24"/>
                <w:szCs w:val="24"/>
              </w:rPr>
            </w:pPr>
          </w:p>
        </w:tc>
        <w:tc>
          <w:tcPr>
            <w:tcW w:w="1731" w:type="dxa"/>
            <w:vMerge/>
          </w:tcPr>
          <w:p w14:paraId="457192CC" w14:textId="77777777" w:rsidR="00B07A69" w:rsidRPr="00865480" w:rsidRDefault="00B07A69" w:rsidP="0082369A">
            <w:pPr>
              <w:rPr>
                <w:rFonts w:ascii="Times New Roman" w:hAnsi="Times New Roman" w:cs="Times New Roman"/>
                <w:sz w:val="24"/>
                <w:szCs w:val="24"/>
              </w:rPr>
            </w:pPr>
          </w:p>
        </w:tc>
        <w:tc>
          <w:tcPr>
            <w:tcW w:w="3830" w:type="dxa"/>
            <w:vMerge/>
          </w:tcPr>
          <w:p w14:paraId="3119755A" w14:textId="77777777" w:rsidR="00B07A69" w:rsidRPr="00865480" w:rsidRDefault="00B07A69" w:rsidP="0082369A">
            <w:pPr>
              <w:rPr>
                <w:rFonts w:ascii="Times New Roman" w:hAnsi="Times New Roman" w:cs="Times New Roman"/>
                <w:sz w:val="24"/>
                <w:szCs w:val="24"/>
              </w:rPr>
            </w:pPr>
          </w:p>
        </w:tc>
        <w:tc>
          <w:tcPr>
            <w:tcW w:w="6057" w:type="dxa"/>
          </w:tcPr>
          <w:p w14:paraId="38B7BDFC"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7626CBDD" w14:textId="77777777" w:rsidTr="0082369A">
        <w:trPr>
          <w:trHeight w:val="276"/>
        </w:trPr>
        <w:tc>
          <w:tcPr>
            <w:tcW w:w="540" w:type="dxa"/>
            <w:vMerge/>
          </w:tcPr>
          <w:p w14:paraId="30B8DFBA" w14:textId="77777777" w:rsidR="00B07A69" w:rsidRPr="00865480" w:rsidRDefault="00B07A69" w:rsidP="0082369A">
            <w:pPr>
              <w:rPr>
                <w:rFonts w:ascii="Times New Roman" w:hAnsi="Times New Roman" w:cs="Times New Roman"/>
                <w:sz w:val="24"/>
                <w:szCs w:val="24"/>
              </w:rPr>
            </w:pPr>
          </w:p>
        </w:tc>
        <w:tc>
          <w:tcPr>
            <w:tcW w:w="2119" w:type="dxa"/>
            <w:vMerge/>
          </w:tcPr>
          <w:p w14:paraId="3F6BA422" w14:textId="77777777" w:rsidR="00B07A69" w:rsidRPr="00865480" w:rsidRDefault="00B07A69" w:rsidP="0082369A">
            <w:pPr>
              <w:rPr>
                <w:rFonts w:ascii="Times New Roman" w:hAnsi="Times New Roman" w:cs="Times New Roman"/>
                <w:sz w:val="24"/>
                <w:szCs w:val="24"/>
              </w:rPr>
            </w:pPr>
          </w:p>
        </w:tc>
        <w:tc>
          <w:tcPr>
            <w:tcW w:w="1731" w:type="dxa"/>
            <w:vMerge/>
          </w:tcPr>
          <w:p w14:paraId="1F8483B8" w14:textId="77777777" w:rsidR="00B07A69" w:rsidRPr="00865480" w:rsidRDefault="00B07A69" w:rsidP="0082369A">
            <w:pPr>
              <w:rPr>
                <w:rFonts w:ascii="Times New Roman" w:hAnsi="Times New Roman" w:cs="Times New Roman"/>
                <w:sz w:val="24"/>
                <w:szCs w:val="24"/>
              </w:rPr>
            </w:pPr>
          </w:p>
        </w:tc>
        <w:tc>
          <w:tcPr>
            <w:tcW w:w="3830" w:type="dxa"/>
            <w:vMerge/>
          </w:tcPr>
          <w:p w14:paraId="39BDFBBE" w14:textId="77777777" w:rsidR="00B07A69" w:rsidRPr="00865480" w:rsidRDefault="00B07A69" w:rsidP="0082369A">
            <w:pPr>
              <w:rPr>
                <w:rFonts w:ascii="Times New Roman" w:hAnsi="Times New Roman" w:cs="Times New Roman"/>
                <w:sz w:val="24"/>
                <w:szCs w:val="24"/>
              </w:rPr>
            </w:pPr>
          </w:p>
        </w:tc>
        <w:tc>
          <w:tcPr>
            <w:tcW w:w="6057" w:type="dxa"/>
          </w:tcPr>
          <w:p w14:paraId="486F6FF4"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014845A8" w14:textId="77777777" w:rsidTr="0082369A">
        <w:trPr>
          <w:trHeight w:val="838"/>
        </w:trPr>
        <w:tc>
          <w:tcPr>
            <w:tcW w:w="540" w:type="dxa"/>
            <w:vMerge/>
          </w:tcPr>
          <w:p w14:paraId="4967D086" w14:textId="77777777" w:rsidR="00B07A69" w:rsidRPr="00865480" w:rsidRDefault="00B07A69" w:rsidP="0082369A">
            <w:pPr>
              <w:rPr>
                <w:rFonts w:ascii="Times New Roman" w:hAnsi="Times New Roman" w:cs="Times New Roman"/>
                <w:sz w:val="24"/>
                <w:szCs w:val="24"/>
              </w:rPr>
            </w:pPr>
          </w:p>
        </w:tc>
        <w:tc>
          <w:tcPr>
            <w:tcW w:w="2119" w:type="dxa"/>
            <w:vMerge/>
          </w:tcPr>
          <w:p w14:paraId="2EB78C9B" w14:textId="77777777" w:rsidR="00B07A69" w:rsidRPr="00865480" w:rsidRDefault="00B07A69" w:rsidP="0082369A">
            <w:pPr>
              <w:rPr>
                <w:rFonts w:ascii="Times New Roman" w:hAnsi="Times New Roman" w:cs="Times New Roman"/>
                <w:sz w:val="24"/>
                <w:szCs w:val="24"/>
              </w:rPr>
            </w:pPr>
          </w:p>
        </w:tc>
        <w:tc>
          <w:tcPr>
            <w:tcW w:w="1731" w:type="dxa"/>
            <w:vMerge/>
          </w:tcPr>
          <w:p w14:paraId="5299EDAD" w14:textId="77777777" w:rsidR="00B07A69" w:rsidRPr="00865480" w:rsidRDefault="00B07A69" w:rsidP="0082369A">
            <w:pPr>
              <w:rPr>
                <w:rFonts w:ascii="Times New Roman" w:hAnsi="Times New Roman" w:cs="Times New Roman"/>
                <w:sz w:val="24"/>
                <w:szCs w:val="24"/>
              </w:rPr>
            </w:pPr>
          </w:p>
        </w:tc>
        <w:tc>
          <w:tcPr>
            <w:tcW w:w="3830" w:type="dxa"/>
            <w:vMerge/>
          </w:tcPr>
          <w:p w14:paraId="763FD7BE" w14:textId="77777777" w:rsidR="00B07A69" w:rsidRPr="00865480" w:rsidRDefault="00B07A69" w:rsidP="0082369A">
            <w:pPr>
              <w:rPr>
                <w:rFonts w:ascii="Times New Roman" w:hAnsi="Times New Roman" w:cs="Times New Roman"/>
                <w:sz w:val="24"/>
                <w:szCs w:val="24"/>
              </w:rPr>
            </w:pPr>
          </w:p>
        </w:tc>
        <w:tc>
          <w:tcPr>
            <w:tcW w:w="6057" w:type="dxa"/>
          </w:tcPr>
          <w:p w14:paraId="0A448252"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15910454" w14:textId="77777777" w:rsidTr="0082369A">
        <w:trPr>
          <w:trHeight w:val="276"/>
        </w:trPr>
        <w:tc>
          <w:tcPr>
            <w:tcW w:w="540" w:type="dxa"/>
            <w:vMerge/>
          </w:tcPr>
          <w:p w14:paraId="4CA4E48B" w14:textId="77777777" w:rsidR="00B07A69" w:rsidRPr="00865480" w:rsidRDefault="00B07A69" w:rsidP="0082369A">
            <w:pPr>
              <w:rPr>
                <w:rFonts w:ascii="Times New Roman" w:hAnsi="Times New Roman" w:cs="Times New Roman"/>
                <w:sz w:val="24"/>
                <w:szCs w:val="24"/>
              </w:rPr>
            </w:pPr>
          </w:p>
        </w:tc>
        <w:tc>
          <w:tcPr>
            <w:tcW w:w="2119" w:type="dxa"/>
            <w:vMerge/>
          </w:tcPr>
          <w:p w14:paraId="6CE09045" w14:textId="77777777" w:rsidR="00B07A69" w:rsidRPr="00865480" w:rsidRDefault="00B07A69" w:rsidP="0082369A">
            <w:pPr>
              <w:rPr>
                <w:rFonts w:ascii="Times New Roman" w:hAnsi="Times New Roman" w:cs="Times New Roman"/>
                <w:sz w:val="24"/>
                <w:szCs w:val="24"/>
              </w:rPr>
            </w:pPr>
          </w:p>
        </w:tc>
        <w:tc>
          <w:tcPr>
            <w:tcW w:w="1731" w:type="dxa"/>
            <w:vMerge/>
          </w:tcPr>
          <w:p w14:paraId="7E0BA252" w14:textId="77777777" w:rsidR="00B07A69" w:rsidRPr="00865480" w:rsidRDefault="00B07A69" w:rsidP="0082369A">
            <w:pPr>
              <w:rPr>
                <w:rFonts w:ascii="Times New Roman" w:hAnsi="Times New Roman" w:cs="Times New Roman"/>
                <w:sz w:val="24"/>
                <w:szCs w:val="24"/>
              </w:rPr>
            </w:pPr>
          </w:p>
        </w:tc>
        <w:tc>
          <w:tcPr>
            <w:tcW w:w="3830" w:type="dxa"/>
            <w:vMerge/>
          </w:tcPr>
          <w:p w14:paraId="1F5F1C5A" w14:textId="77777777" w:rsidR="00B07A69" w:rsidRPr="00865480" w:rsidRDefault="00B07A69" w:rsidP="0082369A">
            <w:pPr>
              <w:rPr>
                <w:rFonts w:ascii="Times New Roman" w:hAnsi="Times New Roman" w:cs="Times New Roman"/>
                <w:sz w:val="24"/>
                <w:szCs w:val="24"/>
              </w:rPr>
            </w:pPr>
          </w:p>
        </w:tc>
        <w:tc>
          <w:tcPr>
            <w:tcW w:w="6057" w:type="dxa"/>
          </w:tcPr>
          <w:p w14:paraId="1ECF6637"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5131751E" w14:textId="77777777" w:rsidTr="0082369A">
        <w:tc>
          <w:tcPr>
            <w:tcW w:w="540" w:type="dxa"/>
            <w:vMerge w:val="restart"/>
          </w:tcPr>
          <w:p w14:paraId="775FD4C4" w14:textId="4A137490"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1</w:t>
            </w:r>
            <w:r w:rsidR="00595EAC">
              <w:rPr>
                <w:rFonts w:ascii="Times New Roman" w:hAnsi="Times New Roman" w:cs="Times New Roman"/>
                <w:sz w:val="24"/>
                <w:szCs w:val="24"/>
              </w:rPr>
              <w:t>7</w:t>
            </w:r>
            <w:r w:rsidRPr="00865480">
              <w:rPr>
                <w:rFonts w:ascii="Times New Roman" w:hAnsi="Times New Roman" w:cs="Times New Roman"/>
                <w:sz w:val="24"/>
                <w:szCs w:val="24"/>
              </w:rPr>
              <w:t>.</w:t>
            </w:r>
          </w:p>
        </w:tc>
        <w:tc>
          <w:tcPr>
            <w:tcW w:w="2119" w:type="dxa"/>
            <w:vMerge w:val="restart"/>
          </w:tcPr>
          <w:p w14:paraId="327263A2"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Земельные участки (территории) общего пользования</w:t>
            </w:r>
          </w:p>
        </w:tc>
        <w:tc>
          <w:tcPr>
            <w:tcW w:w="1731" w:type="dxa"/>
            <w:vMerge w:val="restart"/>
          </w:tcPr>
          <w:p w14:paraId="6964FE36"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12.0</w:t>
            </w:r>
          </w:p>
        </w:tc>
        <w:tc>
          <w:tcPr>
            <w:tcW w:w="3830" w:type="dxa"/>
            <w:vMerge w:val="restart"/>
          </w:tcPr>
          <w:p w14:paraId="62795EF1"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6057" w:type="dxa"/>
          </w:tcPr>
          <w:p w14:paraId="653C3105" w14:textId="77777777" w:rsidR="00B07A69" w:rsidRPr="00865480"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4399CC9C" w14:textId="77777777" w:rsidTr="0082369A">
        <w:tc>
          <w:tcPr>
            <w:tcW w:w="540" w:type="dxa"/>
            <w:vMerge/>
          </w:tcPr>
          <w:p w14:paraId="7166D3BE" w14:textId="77777777" w:rsidR="00B07A69" w:rsidRPr="00865480" w:rsidRDefault="00B07A69" w:rsidP="0082369A">
            <w:pPr>
              <w:rPr>
                <w:rFonts w:ascii="Times New Roman" w:hAnsi="Times New Roman" w:cs="Times New Roman"/>
                <w:sz w:val="24"/>
                <w:szCs w:val="24"/>
              </w:rPr>
            </w:pPr>
          </w:p>
        </w:tc>
        <w:tc>
          <w:tcPr>
            <w:tcW w:w="2119" w:type="dxa"/>
            <w:vMerge/>
          </w:tcPr>
          <w:p w14:paraId="10D603AE" w14:textId="77777777" w:rsidR="00B07A69" w:rsidRPr="00865480" w:rsidRDefault="00B07A69" w:rsidP="0082369A">
            <w:pPr>
              <w:rPr>
                <w:rFonts w:ascii="Times New Roman" w:hAnsi="Times New Roman" w:cs="Times New Roman"/>
                <w:sz w:val="24"/>
                <w:szCs w:val="24"/>
              </w:rPr>
            </w:pPr>
          </w:p>
        </w:tc>
        <w:tc>
          <w:tcPr>
            <w:tcW w:w="1731" w:type="dxa"/>
            <w:vMerge/>
          </w:tcPr>
          <w:p w14:paraId="7D57F429" w14:textId="77777777" w:rsidR="00B07A69" w:rsidRPr="00865480" w:rsidRDefault="00B07A69" w:rsidP="0082369A">
            <w:pPr>
              <w:rPr>
                <w:rFonts w:ascii="Times New Roman" w:hAnsi="Times New Roman" w:cs="Times New Roman"/>
                <w:sz w:val="24"/>
                <w:szCs w:val="24"/>
              </w:rPr>
            </w:pPr>
          </w:p>
        </w:tc>
        <w:tc>
          <w:tcPr>
            <w:tcW w:w="3830" w:type="dxa"/>
            <w:vMerge/>
          </w:tcPr>
          <w:p w14:paraId="323ED3D0" w14:textId="77777777" w:rsidR="00B07A69" w:rsidRPr="00865480" w:rsidRDefault="00B07A69" w:rsidP="0082369A">
            <w:pPr>
              <w:rPr>
                <w:rFonts w:ascii="Times New Roman" w:hAnsi="Times New Roman" w:cs="Times New Roman"/>
                <w:sz w:val="24"/>
                <w:szCs w:val="24"/>
              </w:rPr>
            </w:pPr>
          </w:p>
        </w:tc>
        <w:tc>
          <w:tcPr>
            <w:tcW w:w="6057" w:type="dxa"/>
          </w:tcPr>
          <w:p w14:paraId="2F50A369" w14:textId="77777777" w:rsidR="00B07A69" w:rsidRPr="00865480"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23E90C16" w14:textId="77777777" w:rsidTr="0082369A">
        <w:tc>
          <w:tcPr>
            <w:tcW w:w="540" w:type="dxa"/>
            <w:vMerge/>
          </w:tcPr>
          <w:p w14:paraId="7E4B51DD" w14:textId="77777777" w:rsidR="00B07A69" w:rsidRPr="00865480" w:rsidRDefault="00B07A69" w:rsidP="0082369A">
            <w:pPr>
              <w:rPr>
                <w:rFonts w:ascii="Times New Roman" w:hAnsi="Times New Roman" w:cs="Times New Roman"/>
                <w:sz w:val="24"/>
                <w:szCs w:val="24"/>
              </w:rPr>
            </w:pPr>
          </w:p>
        </w:tc>
        <w:tc>
          <w:tcPr>
            <w:tcW w:w="2119" w:type="dxa"/>
            <w:vMerge/>
          </w:tcPr>
          <w:p w14:paraId="2A907948" w14:textId="77777777" w:rsidR="00B07A69" w:rsidRPr="00865480" w:rsidRDefault="00B07A69" w:rsidP="0082369A">
            <w:pPr>
              <w:rPr>
                <w:rFonts w:ascii="Times New Roman" w:hAnsi="Times New Roman" w:cs="Times New Roman"/>
                <w:sz w:val="24"/>
                <w:szCs w:val="24"/>
              </w:rPr>
            </w:pPr>
          </w:p>
        </w:tc>
        <w:tc>
          <w:tcPr>
            <w:tcW w:w="1731" w:type="dxa"/>
            <w:vMerge/>
          </w:tcPr>
          <w:p w14:paraId="03898B83" w14:textId="77777777" w:rsidR="00B07A69" w:rsidRPr="00865480" w:rsidRDefault="00B07A69" w:rsidP="0082369A">
            <w:pPr>
              <w:rPr>
                <w:rFonts w:ascii="Times New Roman" w:hAnsi="Times New Roman" w:cs="Times New Roman"/>
                <w:sz w:val="24"/>
                <w:szCs w:val="24"/>
              </w:rPr>
            </w:pPr>
          </w:p>
        </w:tc>
        <w:tc>
          <w:tcPr>
            <w:tcW w:w="3830" w:type="dxa"/>
            <w:vMerge/>
          </w:tcPr>
          <w:p w14:paraId="4EB9D796" w14:textId="77777777" w:rsidR="00B07A69" w:rsidRPr="00865480" w:rsidRDefault="00B07A69" w:rsidP="0082369A">
            <w:pPr>
              <w:rPr>
                <w:rFonts w:ascii="Times New Roman" w:hAnsi="Times New Roman" w:cs="Times New Roman"/>
                <w:sz w:val="24"/>
                <w:szCs w:val="24"/>
              </w:rPr>
            </w:pPr>
          </w:p>
        </w:tc>
        <w:tc>
          <w:tcPr>
            <w:tcW w:w="6057" w:type="dxa"/>
          </w:tcPr>
          <w:p w14:paraId="4A907BC5" w14:textId="77777777" w:rsidR="00B07A69" w:rsidRPr="00865480"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7DCEAB9C" w14:textId="77777777" w:rsidTr="0082369A">
        <w:tc>
          <w:tcPr>
            <w:tcW w:w="540" w:type="dxa"/>
            <w:vMerge/>
          </w:tcPr>
          <w:p w14:paraId="3E816176" w14:textId="77777777" w:rsidR="00B07A69" w:rsidRPr="00865480" w:rsidRDefault="00B07A69" w:rsidP="0082369A">
            <w:pPr>
              <w:rPr>
                <w:rFonts w:ascii="Times New Roman" w:hAnsi="Times New Roman" w:cs="Times New Roman"/>
                <w:sz w:val="24"/>
                <w:szCs w:val="24"/>
              </w:rPr>
            </w:pPr>
          </w:p>
        </w:tc>
        <w:tc>
          <w:tcPr>
            <w:tcW w:w="2119" w:type="dxa"/>
            <w:vMerge/>
          </w:tcPr>
          <w:p w14:paraId="0484D1EC" w14:textId="77777777" w:rsidR="00B07A69" w:rsidRPr="00865480" w:rsidRDefault="00B07A69" w:rsidP="0082369A">
            <w:pPr>
              <w:rPr>
                <w:rFonts w:ascii="Times New Roman" w:hAnsi="Times New Roman" w:cs="Times New Roman"/>
                <w:sz w:val="24"/>
                <w:szCs w:val="24"/>
              </w:rPr>
            </w:pPr>
          </w:p>
        </w:tc>
        <w:tc>
          <w:tcPr>
            <w:tcW w:w="1731" w:type="dxa"/>
            <w:vMerge/>
          </w:tcPr>
          <w:p w14:paraId="76760D58" w14:textId="77777777" w:rsidR="00B07A69" w:rsidRPr="00865480" w:rsidRDefault="00B07A69" w:rsidP="0082369A">
            <w:pPr>
              <w:rPr>
                <w:rFonts w:ascii="Times New Roman" w:hAnsi="Times New Roman" w:cs="Times New Roman"/>
                <w:sz w:val="24"/>
                <w:szCs w:val="24"/>
              </w:rPr>
            </w:pPr>
          </w:p>
        </w:tc>
        <w:tc>
          <w:tcPr>
            <w:tcW w:w="3830" w:type="dxa"/>
            <w:vMerge/>
          </w:tcPr>
          <w:p w14:paraId="29EAD52B" w14:textId="77777777" w:rsidR="00B07A69" w:rsidRPr="00865480" w:rsidRDefault="00B07A69" w:rsidP="0082369A">
            <w:pPr>
              <w:rPr>
                <w:rFonts w:ascii="Times New Roman" w:hAnsi="Times New Roman" w:cs="Times New Roman"/>
                <w:sz w:val="24"/>
                <w:szCs w:val="24"/>
              </w:rPr>
            </w:pPr>
          </w:p>
        </w:tc>
        <w:tc>
          <w:tcPr>
            <w:tcW w:w="6057" w:type="dxa"/>
          </w:tcPr>
          <w:p w14:paraId="31009130" w14:textId="77777777" w:rsidR="00B07A69" w:rsidRPr="00865480"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04DA04A7" w14:textId="77777777" w:rsidTr="0082369A">
        <w:trPr>
          <w:trHeight w:val="838"/>
        </w:trPr>
        <w:tc>
          <w:tcPr>
            <w:tcW w:w="540" w:type="dxa"/>
            <w:vMerge/>
          </w:tcPr>
          <w:p w14:paraId="7C9A8351" w14:textId="77777777" w:rsidR="00B07A69" w:rsidRPr="00865480" w:rsidRDefault="00B07A69" w:rsidP="0082369A">
            <w:pPr>
              <w:rPr>
                <w:rFonts w:ascii="Times New Roman" w:hAnsi="Times New Roman" w:cs="Times New Roman"/>
                <w:sz w:val="24"/>
                <w:szCs w:val="24"/>
              </w:rPr>
            </w:pPr>
          </w:p>
        </w:tc>
        <w:tc>
          <w:tcPr>
            <w:tcW w:w="2119" w:type="dxa"/>
            <w:vMerge/>
          </w:tcPr>
          <w:p w14:paraId="4EACC02C" w14:textId="77777777" w:rsidR="00B07A69" w:rsidRPr="00865480" w:rsidRDefault="00B07A69" w:rsidP="0082369A">
            <w:pPr>
              <w:rPr>
                <w:rFonts w:ascii="Times New Roman" w:hAnsi="Times New Roman" w:cs="Times New Roman"/>
                <w:sz w:val="24"/>
                <w:szCs w:val="24"/>
              </w:rPr>
            </w:pPr>
          </w:p>
        </w:tc>
        <w:tc>
          <w:tcPr>
            <w:tcW w:w="1731" w:type="dxa"/>
            <w:vMerge/>
          </w:tcPr>
          <w:p w14:paraId="54553AAA" w14:textId="77777777" w:rsidR="00B07A69" w:rsidRPr="00865480" w:rsidRDefault="00B07A69" w:rsidP="0082369A">
            <w:pPr>
              <w:rPr>
                <w:rFonts w:ascii="Times New Roman" w:hAnsi="Times New Roman" w:cs="Times New Roman"/>
                <w:sz w:val="24"/>
                <w:szCs w:val="24"/>
              </w:rPr>
            </w:pPr>
          </w:p>
        </w:tc>
        <w:tc>
          <w:tcPr>
            <w:tcW w:w="3830" w:type="dxa"/>
            <w:vMerge/>
          </w:tcPr>
          <w:p w14:paraId="64B86E10" w14:textId="77777777" w:rsidR="00B07A69" w:rsidRPr="00865480" w:rsidRDefault="00B07A69" w:rsidP="0082369A">
            <w:pPr>
              <w:rPr>
                <w:rFonts w:ascii="Times New Roman" w:hAnsi="Times New Roman" w:cs="Times New Roman"/>
                <w:sz w:val="24"/>
                <w:szCs w:val="24"/>
              </w:rPr>
            </w:pPr>
          </w:p>
        </w:tc>
        <w:tc>
          <w:tcPr>
            <w:tcW w:w="6057" w:type="dxa"/>
          </w:tcPr>
          <w:p w14:paraId="126341A5" w14:textId="77777777" w:rsidR="00B07A69" w:rsidRPr="00865480"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75EE30CC" w14:textId="77777777" w:rsidTr="0082369A">
        <w:tc>
          <w:tcPr>
            <w:tcW w:w="540" w:type="dxa"/>
            <w:vMerge/>
          </w:tcPr>
          <w:p w14:paraId="3AF12680" w14:textId="77777777" w:rsidR="00B07A69" w:rsidRPr="00865480" w:rsidRDefault="00B07A69" w:rsidP="0082369A">
            <w:pPr>
              <w:rPr>
                <w:rFonts w:ascii="Times New Roman" w:hAnsi="Times New Roman" w:cs="Times New Roman"/>
                <w:sz w:val="24"/>
                <w:szCs w:val="24"/>
              </w:rPr>
            </w:pPr>
          </w:p>
        </w:tc>
        <w:tc>
          <w:tcPr>
            <w:tcW w:w="2119" w:type="dxa"/>
            <w:vMerge/>
          </w:tcPr>
          <w:p w14:paraId="505EE04E" w14:textId="77777777" w:rsidR="00B07A69" w:rsidRPr="00865480" w:rsidRDefault="00B07A69" w:rsidP="0082369A">
            <w:pPr>
              <w:rPr>
                <w:rFonts w:ascii="Times New Roman" w:hAnsi="Times New Roman" w:cs="Times New Roman"/>
                <w:sz w:val="24"/>
                <w:szCs w:val="24"/>
              </w:rPr>
            </w:pPr>
          </w:p>
        </w:tc>
        <w:tc>
          <w:tcPr>
            <w:tcW w:w="1731" w:type="dxa"/>
            <w:vMerge/>
          </w:tcPr>
          <w:p w14:paraId="62CFE813" w14:textId="77777777" w:rsidR="00B07A69" w:rsidRPr="00865480" w:rsidRDefault="00B07A69" w:rsidP="0082369A">
            <w:pPr>
              <w:rPr>
                <w:rFonts w:ascii="Times New Roman" w:hAnsi="Times New Roman" w:cs="Times New Roman"/>
                <w:sz w:val="24"/>
                <w:szCs w:val="24"/>
              </w:rPr>
            </w:pPr>
          </w:p>
        </w:tc>
        <w:tc>
          <w:tcPr>
            <w:tcW w:w="3830" w:type="dxa"/>
            <w:vMerge/>
          </w:tcPr>
          <w:p w14:paraId="5D0715A4" w14:textId="77777777" w:rsidR="00B07A69" w:rsidRPr="00865480" w:rsidRDefault="00B07A69" w:rsidP="0082369A">
            <w:pPr>
              <w:rPr>
                <w:rFonts w:ascii="Times New Roman" w:hAnsi="Times New Roman" w:cs="Times New Roman"/>
                <w:sz w:val="24"/>
                <w:szCs w:val="24"/>
              </w:rPr>
            </w:pPr>
          </w:p>
        </w:tc>
        <w:tc>
          <w:tcPr>
            <w:tcW w:w="6057" w:type="dxa"/>
          </w:tcPr>
          <w:p w14:paraId="73D60E44" w14:textId="77777777" w:rsidR="00B07A69" w:rsidRPr="00865480"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31F3DEB5" w14:textId="77777777" w:rsidTr="0082369A">
        <w:trPr>
          <w:trHeight w:val="830"/>
        </w:trPr>
        <w:tc>
          <w:tcPr>
            <w:tcW w:w="540" w:type="dxa"/>
            <w:vMerge w:val="restart"/>
          </w:tcPr>
          <w:p w14:paraId="4DD30A1B" w14:textId="25BB895E"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1</w:t>
            </w:r>
            <w:r w:rsidR="00595EAC">
              <w:rPr>
                <w:rFonts w:ascii="Times New Roman" w:eastAsia="Tahoma" w:hAnsi="Times New Roman" w:cs="Times New Roman"/>
                <w:color w:val="000000"/>
                <w:sz w:val="24"/>
                <w:szCs w:val="24"/>
              </w:rPr>
              <w:t>8</w:t>
            </w:r>
            <w:r w:rsidRPr="00865480">
              <w:rPr>
                <w:rFonts w:ascii="Times New Roman" w:eastAsia="Tahoma" w:hAnsi="Times New Roman" w:cs="Times New Roman"/>
                <w:color w:val="000000"/>
                <w:sz w:val="24"/>
                <w:szCs w:val="24"/>
              </w:rPr>
              <w:t>.</w:t>
            </w:r>
          </w:p>
        </w:tc>
        <w:tc>
          <w:tcPr>
            <w:tcW w:w="2119" w:type="dxa"/>
            <w:vMerge w:val="restart"/>
          </w:tcPr>
          <w:p w14:paraId="34377B5C"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Улично-дорожная сеть</w:t>
            </w:r>
          </w:p>
        </w:tc>
        <w:tc>
          <w:tcPr>
            <w:tcW w:w="1731" w:type="dxa"/>
            <w:vMerge w:val="restart"/>
          </w:tcPr>
          <w:p w14:paraId="4F84522F"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12.0.1</w:t>
            </w:r>
          </w:p>
        </w:tc>
        <w:tc>
          <w:tcPr>
            <w:tcW w:w="3830" w:type="dxa"/>
            <w:vMerge w:val="restart"/>
          </w:tcPr>
          <w:p w14:paraId="2251C625"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6057" w:type="dxa"/>
          </w:tcPr>
          <w:p w14:paraId="362B3097"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1823CB1F" w14:textId="77777777" w:rsidTr="0082369A">
        <w:trPr>
          <w:trHeight w:val="827"/>
        </w:trPr>
        <w:tc>
          <w:tcPr>
            <w:tcW w:w="540" w:type="dxa"/>
            <w:vMerge/>
          </w:tcPr>
          <w:p w14:paraId="73B39506"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4B690E20"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184FC0B6"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46A0CCD9"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21DF8CA8"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58D26F0F" w14:textId="77777777" w:rsidTr="0082369A">
        <w:trPr>
          <w:trHeight w:val="827"/>
        </w:trPr>
        <w:tc>
          <w:tcPr>
            <w:tcW w:w="540" w:type="dxa"/>
            <w:vMerge/>
          </w:tcPr>
          <w:p w14:paraId="30341FAE"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5AB0319F"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346C91AE"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441D8FC9"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3D21E81D"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5671A44C" w14:textId="77777777" w:rsidTr="0082369A">
        <w:trPr>
          <w:trHeight w:val="827"/>
        </w:trPr>
        <w:tc>
          <w:tcPr>
            <w:tcW w:w="540" w:type="dxa"/>
            <w:vMerge/>
          </w:tcPr>
          <w:p w14:paraId="1BFB7A14"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19870CC3"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6D0150DB"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6687CE5A"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03044903"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76AD10B4" w14:textId="77777777" w:rsidTr="0082369A">
        <w:trPr>
          <w:trHeight w:val="774"/>
        </w:trPr>
        <w:tc>
          <w:tcPr>
            <w:tcW w:w="540" w:type="dxa"/>
            <w:vMerge/>
          </w:tcPr>
          <w:p w14:paraId="60B8D7E5"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2E3F4655"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4C79F20F"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7D4818B7"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51E91A91"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5ADFAEE1" w14:textId="77777777" w:rsidTr="0082369A">
        <w:trPr>
          <w:trHeight w:val="827"/>
        </w:trPr>
        <w:tc>
          <w:tcPr>
            <w:tcW w:w="540" w:type="dxa"/>
            <w:vMerge/>
          </w:tcPr>
          <w:p w14:paraId="6866B609" w14:textId="77777777" w:rsidR="00B07A69" w:rsidRPr="00865480" w:rsidRDefault="00B07A69" w:rsidP="0082369A">
            <w:pPr>
              <w:jc w:val="center"/>
              <w:rPr>
                <w:rFonts w:ascii="Times New Roman" w:eastAsia="Tahoma" w:hAnsi="Times New Roman" w:cs="Times New Roman"/>
                <w:color w:val="000000"/>
                <w:sz w:val="24"/>
                <w:szCs w:val="24"/>
              </w:rPr>
            </w:pPr>
          </w:p>
        </w:tc>
        <w:tc>
          <w:tcPr>
            <w:tcW w:w="2119" w:type="dxa"/>
            <w:vMerge/>
          </w:tcPr>
          <w:p w14:paraId="47625FCB"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2401D77F"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75B4FA6D"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3AF818E4"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26E44887" w14:textId="77777777" w:rsidTr="0082369A">
        <w:trPr>
          <w:trHeight w:val="1156"/>
        </w:trPr>
        <w:tc>
          <w:tcPr>
            <w:tcW w:w="540" w:type="dxa"/>
            <w:vMerge w:val="restart"/>
          </w:tcPr>
          <w:p w14:paraId="5244D597" w14:textId="3ABFEEC9" w:rsidR="00B07A69" w:rsidRPr="00865480" w:rsidRDefault="00B07A69" w:rsidP="0082369A">
            <w:pPr>
              <w:jc w:val="center"/>
              <w:rPr>
                <w:rFonts w:ascii="Times New Roman" w:hAnsi="Times New Roman" w:cs="Times New Roman"/>
                <w:sz w:val="24"/>
                <w:szCs w:val="24"/>
              </w:rPr>
            </w:pPr>
            <w:r>
              <w:rPr>
                <w:rFonts w:ascii="Times New Roman" w:hAnsi="Times New Roman" w:cs="Times New Roman"/>
                <w:sz w:val="24"/>
                <w:szCs w:val="24"/>
              </w:rPr>
              <w:t>1</w:t>
            </w:r>
            <w:r w:rsidR="00595EAC">
              <w:rPr>
                <w:rFonts w:ascii="Times New Roman" w:hAnsi="Times New Roman" w:cs="Times New Roman"/>
                <w:sz w:val="24"/>
                <w:szCs w:val="24"/>
              </w:rPr>
              <w:t>9</w:t>
            </w:r>
            <w:r w:rsidRPr="00865480">
              <w:rPr>
                <w:rFonts w:ascii="Times New Roman" w:hAnsi="Times New Roman" w:cs="Times New Roman"/>
                <w:sz w:val="24"/>
                <w:szCs w:val="24"/>
              </w:rPr>
              <w:t>.</w:t>
            </w:r>
          </w:p>
        </w:tc>
        <w:tc>
          <w:tcPr>
            <w:tcW w:w="2119" w:type="dxa"/>
            <w:vMerge w:val="restart"/>
          </w:tcPr>
          <w:p w14:paraId="35C2D241"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Благоустройство территории</w:t>
            </w:r>
          </w:p>
        </w:tc>
        <w:tc>
          <w:tcPr>
            <w:tcW w:w="1731" w:type="dxa"/>
            <w:vMerge w:val="restart"/>
          </w:tcPr>
          <w:p w14:paraId="0E08DDA2"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12.0.2</w:t>
            </w:r>
          </w:p>
        </w:tc>
        <w:tc>
          <w:tcPr>
            <w:tcW w:w="3830" w:type="dxa"/>
            <w:vMerge w:val="restart"/>
          </w:tcPr>
          <w:p w14:paraId="052B5769"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w:t>
            </w:r>
            <w:r w:rsidRPr="00865480">
              <w:rPr>
                <w:rFonts w:ascii="Times New Roman" w:eastAsia="Tahoma" w:hAnsi="Times New Roman" w:cs="Times New Roman"/>
                <w:color w:val="000000"/>
                <w:sz w:val="24"/>
                <w:szCs w:val="24"/>
              </w:rPr>
              <w:lastRenderedPageBreak/>
              <w:t>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57" w:type="dxa"/>
          </w:tcPr>
          <w:p w14:paraId="6AC51C87"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7A69" w:rsidRPr="00865480" w14:paraId="0CE9D0FB" w14:textId="77777777" w:rsidTr="0082369A">
        <w:trPr>
          <w:trHeight w:val="597"/>
        </w:trPr>
        <w:tc>
          <w:tcPr>
            <w:tcW w:w="540" w:type="dxa"/>
            <w:vMerge/>
          </w:tcPr>
          <w:p w14:paraId="1EBF22A9"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25A1690A"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3C476E96"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1B6A550C"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594D7E0E"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0121E23F" w14:textId="77777777" w:rsidTr="0082369A">
        <w:trPr>
          <w:trHeight w:val="597"/>
        </w:trPr>
        <w:tc>
          <w:tcPr>
            <w:tcW w:w="540" w:type="dxa"/>
            <w:vMerge/>
          </w:tcPr>
          <w:p w14:paraId="0102E443"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66FB7EDB"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593E9151"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5059BC19"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1D91E599"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3538BF54" w14:textId="77777777" w:rsidTr="0082369A">
        <w:trPr>
          <w:trHeight w:val="597"/>
        </w:trPr>
        <w:tc>
          <w:tcPr>
            <w:tcW w:w="540" w:type="dxa"/>
            <w:vMerge/>
          </w:tcPr>
          <w:p w14:paraId="0BF13F31"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4111E609"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66B2C531"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7343C9C1"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0A9FF2F8"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24749484" w14:textId="77777777" w:rsidTr="0082369A">
        <w:trPr>
          <w:trHeight w:val="1204"/>
        </w:trPr>
        <w:tc>
          <w:tcPr>
            <w:tcW w:w="540" w:type="dxa"/>
            <w:vMerge/>
          </w:tcPr>
          <w:p w14:paraId="5D10CBEF"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686C8888"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26BEBB26"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7E1E704D"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70C72F75"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3B608100" w14:textId="77777777" w:rsidTr="0082369A">
        <w:trPr>
          <w:trHeight w:val="189"/>
        </w:trPr>
        <w:tc>
          <w:tcPr>
            <w:tcW w:w="540" w:type="dxa"/>
            <w:vMerge/>
          </w:tcPr>
          <w:p w14:paraId="27724CEB" w14:textId="77777777" w:rsidR="00B07A69" w:rsidRPr="00865480" w:rsidRDefault="00B07A69" w:rsidP="0082369A">
            <w:pPr>
              <w:jc w:val="center"/>
              <w:rPr>
                <w:rFonts w:ascii="Times New Roman" w:hAnsi="Times New Roman" w:cs="Times New Roman"/>
                <w:sz w:val="24"/>
                <w:szCs w:val="24"/>
              </w:rPr>
            </w:pPr>
          </w:p>
        </w:tc>
        <w:tc>
          <w:tcPr>
            <w:tcW w:w="2119" w:type="dxa"/>
            <w:vMerge/>
          </w:tcPr>
          <w:p w14:paraId="66FD995A"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29F10490" w14:textId="77777777" w:rsidR="00B07A69" w:rsidRPr="00865480" w:rsidRDefault="00B07A69" w:rsidP="0082369A">
            <w:pPr>
              <w:rPr>
                <w:rFonts w:ascii="Times New Roman" w:eastAsia="Tahoma" w:hAnsi="Times New Roman" w:cs="Times New Roman"/>
                <w:color w:val="000000"/>
                <w:sz w:val="24"/>
                <w:szCs w:val="24"/>
              </w:rPr>
            </w:pPr>
          </w:p>
        </w:tc>
        <w:tc>
          <w:tcPr>
            <w:tcW w:w="3830" w:type="dxa"/>
            <w:vMerge/>
          </w:tcPr>
          <w:p w14:paraId="1E48CD40" w14:textId="77777777" w:rsidR="00B07A69" w:rsidRPr="00865480" w:rsidRDefault="00B07A69" w:rsidP="0082369A">
            <w:pPr>
              <w:rPr>
                <w:rFonts w:ascii="Times New Roman" w:eastAsia="Tahoma" w:hAnsi="Times New Roman" w:cs="Times New Roman"/>
                <w:color w:val="000000"/>
                <w:sz w:val="24"/>
                <w:szCs w:val="24"/>
              </w:rPr>
            </w:pPr>
          </w:p>
        </w:tc>
        <w:tc>
          <w:tcPr>
            <w:tcW w:w="6057" w:type="dxa"/>
          </w:tcPr>
          <w:p w14:paraId="69F6C7EB"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0041B5CB" w14:textId="77777777" w:rsidR="00B07A69" w:rsidRPr="00865480" w:rsidRDefault="00B07A69" w:rsidP="00B07A69">
      <w:pPr>
        <w:rPr>
          <w:rFonts w:ascii="Times New Roman" w:hAnsi="Times New Roman" w:cs="Times New Roman"/>
          <w:sz w:val="24"/>
          <w:szCs w:val="24"/>
        </w:rPr>
      </w:pPr>
    </w:p>
    <w:p w14:paraId="73E7E996" w14:textId="77777777" w:rsidR="00B07A69" w:rsidRPr="00865480" w:rsidRDefault="00B07A69" w:rsidP="00B07A69">
      <w:pPr>
        <w:keepNext/>
        <w:keepLines/>
        <w:spacing w:before="200"/>
        <w:jc w:val="both"/>
        <w:outlineLvl w:val="1"/>
        <w:rPr>
          <w:rFonts w:ascii="Times New Roman" w:eastAsiaTheme="majorEastAsia" w:hAnsi="Times New Roman" w:cs="Times New Roman"/>
          <w:b/>
          <w:bCs/>
          <w:color w:val="4472C4" w:themeColor="accent1"/>
          <w:sz w:val="24"/>
          <w:szCs w:val="24"/>
        </w:rPr>
      </w:pPr>
      <w:r w:rsidRPr="00865480">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22F90C37" w14:textId="77777777" w:rsidR="00B07A69" w:rsidRPr="00865480" w:rsidRDefault="00B07A69" w:rsidP="00B07A69">
      <w:pPr>
        <w:rPr>
          <w:rFonts w:ascii="Times New Roman" w:hAnsi="Times New Roman" w:cs="Times New Roman"/>
          <w:sz w:val="24"/>
          <w:szCs w:val="24"/>
        </w:rPr>
      </w:pPr>
    </w:p>
    <w:p w14:paraId="4756716C" w14:textId="77777777" w:rsidR="00B07A69" w:rsidRPr="00865480" w:rsidRDefault="00B07A69" w:rsidP="00B07A69">
      <w:pPr>
        <w:keepNext/>
        <w:keepLines/>
        <w:spacing w:before="200"/>
        <w:jc w:val="both"/>
        <w:outlineLvl w:val="1"/>
        <w:rPr>
          <w:rFonts w:ascii="Times New Roman" w:eastAsiaTheme="majorEastAsia" w:hAnsi="Times New Roman" w:cs="Times New Roman"/>
          <w:b/>
          <w:bCs/>
          <w:color w:val="4472C4" w:themeColor="accent1"/>
          <w:sz w:val="24"/>
          <w:szCs w:val="24"/>
        </w:rPr>
      </w:pPr>
      <w:r w:rsidRPr="00865480">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886"/>
        <w:gridCol w:w="1731"/>
        <w:gridCol w:w="3888"/>
        <w:gridCol w:w="6232"/>
      </w:tblGrid>
      <w:tr w:rsidR="00B07A69" w:rsidRPr="00865480" w14:paraId="02E0F2D1" w14:textId="77777777" w:rsidTr="0082369A">
        <w:trPr>
          <w:tblHeader/>
        </w:trPr>
        <w:tc>
          <w:tcPr>
            <w:tcW w:w="540" w:type="dxa"/>
          </w:tcPr>
          <w:p w14:paraId="5A4A1519"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 п/п</w:t>
            </w:r>
          </w:p>
        </w:tc>
        <w:tc>
          <w:tcPr>
            <w:tcW w:w="1886" w:type="dxa"/>
          </w:tcPr>
          <w:p w14:paraId="67184A41"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9E58837"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Код вида разрешенного использования</w:t>
            </w:r>
          </w:p>
        </w:tc>
        <w:tc>
          <w:tcPr>
            <w:tcW w:w="3888" w:type="dxa"/>
          </w:tcPr>
          <w:p w14:paraId="65A76F55"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Описание вида разрешенного использования</w:t>
            </w:r>
          </w:p>
        </w:tc>
        <w:tc>
          <w:tcPr>
            <w:tcW w:w="6232" w:type="dxa"/>
          </w:tcPr>
          <w:p w14:paraId="63670969" w14:textId="77777777" w:rsidR="00B07A69" w:rsidRPr="00865480" w:rsidRDefault="00B07A69" w:rsidP="0082369A">
            <w:pPr>
              <w:jc w:val="both"/>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7A69" w:rsidRPr="00865480" w14:paraId="1928187D" w14:textId="77777777" w:rsidTr="0082369A">
        <w:trPr>
          <w:tblHeader/>
        </w:trPr>
        <w:tc>
          <w:tcPr>
            <w:tcW w:w="540" w:type="dxa"/>
          </w:tcPr>
          <w:p w14:paraId="0ACFDE19"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1</w:t>
            </w:r>
          </w:p>
        </w:tc>
        <w:tc>
          <w:tcPr>
            <w:tcW w:w="1886" w:type="dxa"/>
          </w:tcPr>
          <w:p w14:paraId="638811F7"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2</w:t>
            </w:r>
          </w:p>
        </w:tc>
        <w:tc>
          <w:tcPr>
            <w:tcW w:w="1731" w:type="dxa"/>
          </w:tcPr>
          <w:p w14:paraId="762619FE"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3</w:t>
            </w:r>
          </w:p>
        </w:tc>
        <w:tc>
          <w:tcPr>
            <w:tcW w:w="3888" w:type="dxa"/>
          </w:tcPr>
          <w:p w14:paraId="2EC01E0F"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4</w:t>
            </w:r>
          </w:p>
        </w:tc>
        <w:tc>
          <w:tcPr>
            <w:tcW w:w="6232" w:type="dxa"/>
          </w:tcPr>
          <w:p w14:paraId="1B4DF7CC"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5</w:t>
            </w:r>
          </w:p>
        </w:tc>
      </w:tr>
      <w:tr w:rsidR="00B07A69" w:rsidRPr="00865480" w14:paraId="55FE683D" w14:textId="77777777" w:rsidTr="0082369A">
        <w:tc>
          <w:tcPr>
            <w:tcW w:w="540" w:type="dxa"/>
            <w:vMerge w:val="restart"/>
          </w:tcPr>
          <w:p w14:paraId="324042E9"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2.</w:t>
            </w:r>
          </w:p>
        </w:tc>
        <w:tc>
          <w:tcPr>
            <w:tcW w:w="1886" w:type="dxa"/>
            <w:vMerge w:val="restart"/>
          </w:tcPr>
          <w:p w14:paraId="6653B3C4"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Хранение автотранспорта</w:t>
            </w:r>
          </w:p>
        </w:tc>
        <w:tc>
          <w:tcPr>
            <w:tcW w:w="1731" w:type="dxa"/>
            <w:vMerge w:val="restart"/>
          </w:tcPr>
          <w:p w14:paraId="34245F37"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2.7.1</w:t>
            </w:r>
          </w:p>
        </w:tc>
        <w:tc>
          <w:tcPr>
            <w:tcW w:w="3888" w:type="dxa"/>
            <w:vMerge w:val="restart"/>
          </w:tcPr>
          <w:p w14:paraId="726581DE"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Размещение отдельно стоящих и пристроенных гаражей, в том </w:t>
            </w:r>
            <w:r w:rsidRPr="00CA3E8F">
              <w:rPr>
                <w:rFonts w:ascii="Times New Roman" w:eastAsia="Tahoma" w:hAnsi="Times New Roman" w:cs="Times New Roman"/>
                <w:color w:val="000000"/>
                <w:sz w:val="24"/>
                <w:szCs w:val="24"/>
              </w:rPr>
              <w:lastRenderedPageBreak/>
              <w:t>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232" w:type="dxa"/>
          </w:tcPr>
          <w:p w14:paraId="3B340707"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B07A69" w:rsidRPr="00865480" w14:paraId="25D227F9" w14:textId="77777777" w:rsidTr="0082369A">
        <w:tc>
          <w:tcPr>
            <w:tcW w:w="540" w:type="dxa"/>
            <w:vMerge/>
          </w:tcPr>
          <w:p w14:paraId="1BF1DE0E" w14:textId="77777777" w:rsidR="00B07A69" w:rsidRPr="00865480" w:rsidRDefault="00B07A69" w:rsidP="0082369A">
            <w:pPr>
              <w:rPr>
                <w:rFonts w:ascii="Times New Roman" w:hAnsi="Times New Roman" w:cs="Times New Roman"/>
                <w:sz w:val="24"/>
                <w:szCs w:val="24"/>
              </w:rPr>
            </w:pPr>
          </w:p>
        </w:tc>
        <w:tc>
          <w:tcPr>
            <w:tcW w:w="1886" w:type="dxa"/>
            <w:vMerge/>
          </w:tcPr>
          <w:p w14:paraId="28E07629" w14:textId="77777777" w:rsidR="00B07A69" w:rsidRPr="00865480" w:rsidRDefault="00B07A69" w:rsidP="0082369A">
            <w:pPr>
              <w:rPr>
                <w:rFonts w:ascii="Times New Roman" w:hAnsi="Times New Roman" w:cs="Times New Roman"/>
                <w:sz w:val="24"/>
                <w:szCs w:val="24"/>
              </w:rPr>
            </w:pPr>
          </w:p>
        </w:tc>
        <w:tc>
          <w:tcPr>
            <w:tcW w:w="1731" w:type="dxa"/>
            <w:vMerge/>
          </w:tcPr>
          <w:p w14:paraId="4621C9C7" w14:textId="77777777" w:rsidR="00B07A69" w:rsidRPr="00865480" w:rsidRDefault="00B07A69" w:rsidP="0082369A">
            <w:pPr>
              <w:rPr>
                <w:rFonts w:ascii="Times New Roman" w:hAnsi="Times New Roman" w:cs="Times New Roman"/>
                <w:sz w:val="24"/>
                <w:szCs w:val="24"/>
              </w:rPr>
            </w:pPr>
          </w:p>
        </w:tc>
        <w:tc>
          <w:tcPr>
            <w:tcW w:w="3888" w:type="dxa"/>
            <w:vMerge/>
          </w:tcPr>
          <w:p w14:paraId="1946AAB1" w14:textId="77777777" w:rsidR="00B07A69" w:rsidRPr="00865480" w:rsidRDefault="00B07A69" w:rsidP="0082369A">
            <w:pPr>
              <w:rPr>
                <w:rFonts w:ascii="Times New Roman" w:hAnsi="Times New Roman" w:cs="Times New Roman"/>
                <w:sz w:val="24"/>
                <w:szCs w:val="24"/>
              </w:rPr>
            </w:pPr>
          </w:p>
        </w:tc>
        <w:tc>
          <w:tcPr>
            <w:tcW w:w="6232" w:type="dxa"/>
          </w:tcPr>
          <w:p w14:paraId="470F0225"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7C91A831" w14:textId="77777777" w:rsidTr="0082369A">
        <w:tc>
          <w:tcPr>
            <w:tcW w:w="540" w:type="dxa"/>
            <w:vMerge/>
          </w:tcPr>
          <w:p w14:paraId="0A544FD4" w14:textId="77777777" w:rsidR="00B07A69" w:rsidRPr="00865480" w:rsidRDefault="00B07A69" w:rsidP="0082369A">
            <w:pPr>
              <w:rPr>
                <w:rFonts w:ascii="Times New Roman" w:hAnsi="Times New Roman" w:cs="Times New Roman"/>
                <w:sz w:val="24"/>
                <w:szCs w:val="24"/>
              </w:rPr>
            </w:pPr>
          </w:p>
        </w:tc>
        <w:tc>
          <w:tcPr>
            <w:tcW w:w="1886" w:type="dxa"/>
            <w:vMerge/>
          </w:tcPr>
          <w:p w14:paraId="5F873FB8" w14:textId="77777777" w:rsidR="00B07A69" w:rsidRPr="00865480" w:rsidRDefault="00B07A69" w:rsidP="0082369A">
            <w:pPr>
              <w:rPr>
                <w:rFonts w:ascii="Times New Roman" w:hAnsi="Times New Roman" w:cs="Times New Roman"/>
                <w:sz w:val="24"/>
                <w:szCs w:val="24"/>
              </w:rPr>
            </w:pPr>
          </w:p>
        </w:tc>
        <w:tc>
          <w:tcPr>
            <w:tcW w:w="1731" w:type="dxa"/>
            <w:vMerge/>
          </w:tcPr>
          <w:p w14:paraId="62A46F87" w14:textId="77777777" w:rsidR="00B07A69" w:rsidRPr="00865480" w:rsidRDefault="00B07A69" w:rsidP="0082369A">
            <w:pPr>
              <w:rPr>
                <w:rFonts w:ascii="Times New Roman" w:hAnsi="Times New Roman" w:cs="Times New Roman"/>
                <w:sz w:val="24"/>
                <w:szCs w:val="24"/>
              </w:rPr>
            </w:pPr>
          </w:p>
        </w:tc>
        <w:tc>
          <w:tcPr>
            <w:tcW w:w="3888" w:type="dxa"/>
            <w:vMerge/>
          </w:tcPr>
          <w:p w14:paraId="59576748" w14:textId="77777777" w:rsidR="00B07A69" w:rsidRPr="00865480" w:rsidRDefault="00B07A69" w:rsidP="0082369A">
            <w:pPr>
              <w:rPr>
                <w:rFonts w:ascii="Times New Roman" w:hAnsi="Times New Roman" w:cs="Times New Roman"/>
                <w:sz w:val="24"/>
                <w:szCs w:val="24"/>
              </w:rPr>
            </w:pPr>
          </w:p>
        </w:tc>
        <w:tc>
          <w:tcPr>
            <w:tcW w:w="6232" w:type="dxa"/>
          </w:tcPr>
          <w:p w14:paraId="09221BD0"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B07A69" w:rsidRPr="00865480" w14:paraId="19A6AB1F" w14:textId="77777777" w:rsidTr="0082369A">
        <w:tc>
          <w:tcPr>
            <w:tcW w:w="540" w:type="dxa"/>
            <w:vMerge/>
          </w:tcPr>
          <w:p w14:paraId="7AEE5164" w14:textId="77777777" w:rsidR="00B07A69" w:rsidRPr="00865480" w:rsidRDefault="00B07A69" w:rsidP="0082369A">
            <w:pPr>
              <w:rPr>
                <w:rFonts w:ascii="Times New Roman" w:hAnsi="Times New Roman" w:cs="Times New Roman"/>
                <w:sz w:val="24"/>
                <w:szCs w:val="24"/>
              </w:rPr>
            </w:pPr>
          </w:p>
        </w:tc>
        <w:tc>
          <w:tcPr>
            <w:tcW w:w="1886" w:type="dxa"/>
            <w:vMerge/>
          </w:tcPr>
          <w:p w14:paraId="23B55141" w14:textId="77777777" w:rsidR="00B07A69" w:rsidRPr="00865480" w:rsidRDefault="00B07A69" w:rsidP="0082369A">
            <w:pPr>
              <w:rPr>
                <w:rFonts w:ascii="Times New Roman" w:hAnsi="Times New Roman" w:cs="Times New Roman"/>
                <w:sz w:val="24"/>
                <w:szCs w:val="24"/>
              </w:rPr>
            </w:pPr>
          </w:p>
        </w:tc>
        <w:tc>
          <w:tcPr>
            <w:tcW w:w="1731" w:type="dxa"/>
            <w:vMerge/>
          </w:tcPr>
          <w:p w14:paraId="7DFB020D" w14:textId="77777777" w:rsidR="00B07A69" w:rsidRPr="00865480" w:rsidRDefault="00B07A69" w:rsidP="0082369A">
            <w:pPr>
              <w:rPr>
                <w:rFonts w:ascii="Times New Roman" w:hAnsi="Times New Roman" w:cs="Times New Roman"/>
                <w:sz w:val="24"/>
                <w:szCs w:val="24"/>
              </w:rPr>
            </w:pPr>
          </w:p>
        </w:tc>
        <w:tc>
          <w:tcPr>
            <w:tcW w:w="3888" w:type="dxa"/>
            <w:vMerge/>
          </w:tcPr>
          <w:p w14:paraId="218AABF4" w14:textId="77777777" w:rsidR="00B07A69" w:rsidRPr="00865480" w:rsidRDefault="00B07A69" w:rsidP="0082369A">
            <w:pPr>
              <w:rPr>
                <w:rFonts w:ascii="Times New Roman" w:hAnsi="Times New Roman" w:cs="Times New Roman"/>
                <w:sz w:val="24"/>
                <w:szCs w:val="24"/>
              </w:rPr>
            </w:pPr>
          </w:p>
        </w:tc>
        <w:tc>
          <w:tcPr>
            <w:tcW w:w="6232" w:type="dxa"/>
          </w:tcPr>
          <w:p w14:paraId="5FF37399"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(п.4.1).</w:t>
            </w:r>
          </w:p>
        </w:tc>
      </w:tr>
      <w:tr w:rsidR="00B07A69" w:rsidRPr="00865480" w14:paraId="32F62BF3" w14:textId="77777777" w:rsidTr="0082369A">
        <w:trPr>
          <w:trHeight w:val="562"/>
        </w:trPr>
        <w:tc>
          <w:tcPr>
            <w:tcW w:w="540" w:type="dxa"/>
            <w:vMerge/>
          </w:tcPr>
          <w:p w14:paraId="29FF8560" w14:textId="77777777" w:rsidR="00B07A69" w:rsidRPr="00865480" w:rsidRDefault="00B07A69" w:rsidP="0082369A">
            <w:pPr>
              <w:rPr>
                <w:rFonts w:ascii="Times New Roman" w:hAnsi="Times New Roman" w:cs="Times New Roman"/>
                <w:sz w:val="24"/>
                <w:szCs w:val="24"/>
              </w:rPr>
            </w:pPr>
          </w:p>
        </w:tc>
        <w:tc>
          <w:tcPr>
            <w:tcW w:w="1886" w:type="dxa"/>
            <w:vMerge/>
          </w:tcPr>
          <w:p w14:paraId="4AAC87CB" w14:textId="77777777" w:rsidR="00B07A69" w:rsidRPr="00865480" w:rsidRDefault="00B07A69" w:rsidP="0082369A">
            <w:pPr>
              <w:rPr>
                <w:rFonts w:ascii="Times New Roman" w:hAnsi="Times New Roman" w:cs="Times New Roman"/>
                <w:sz w:val="24"/>
                <w:szCs w:val="24"/>
              </w:rPr>
            </w:pPr>
          </w:p>
        </w:tc>
        <w:tc>
          <w:tcPr>
            <w:tcW w:w="1731" w:type="dxa"/>
            <w:vMerge/>
          </w:tcPr>
          <w:p w14:paraId="57E2615E" w14:textId="77777777" w:rsidR="00B07A69" w:rsidRPr="00865480" w:rsidRDefault="00B07A69" w:rsidP="0082369A">
            <w:pPr>
              <w:rPr>
                <w:rFonts w:ascii="Times New Roman" w:hAnsi="Times New Roman" w:cs="Times New Roman"/>
                <w:sz w:val="24"/>
                <w:szCs w:val="24"/>
              </w:rPr>
            </w:pPr>
          </w:p>
        </w:tc>
        <w:tc>
          <w:tcPr>
            <w:tcW w:w="3888" w:type="dxa"/>
            <w:vMerge/>
          </w:tcPr>
          <w:p w14:paraId="22BE3F32" w14:textId="77777777" w:rsidR="00B07A69" w:rsidRPr="00865480" w:rsidRDefault="00B07A69" w:rsidP="0082369A">
            <w:pPr>
              <w:rPr>
                <w:rFonts w:ascii="Times New Roman" w:hAnsi="Times New Roman" w:cs="Times New Roman"/>
                <w:sz w:val="24"/>
                <w:szCs w:val="24"/>
              </w:rPr>
            </w:pPr>
          </w:p>
        </w:tc>
        <w:tc>
          <w:tcPr>
            <w:tcW w:w="6232" w:type="dxa"/>
          </w:tcPr>
          <w:p w14:paraId="778B3827"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Предельная высота зданий, строений, сооружений – 20 м.</w:t>
            </w:r>
          </w:p>
        </w:tc>
      </w:tr>
      <w:tr w:rsidR="00B07A69" w:rsidRPr="00865480" w14:paraId="24BDA869" w14:textId="77777777" w:rsidTr="0082369A">
        <w:tc>
          <w:tcPr>
            <w:tcW w:w="540" w:type="dxa"/>
            <w:vMerge/>
          </w:tcPr>
          <w:p w14:paraId="2900E5D1" w14:textId="77777777" w:rsidR="00B07A69" w:rsidRPr="00865480" w:rsidRDefault="00B07A69" w:rsidP="0082369A">
            <w:pPr>
              <w:rPr>
                <w:rFonts w:ascii="Times New Roman" w:hAnsi="Times New Roman" w:cs="Times New Roman"/>
                <w:sz w:val="24"/>
                <w:szCs w:val="24"/>
              </w:rPr>
            </w:pPr>
          </w:p>
        </w:tc>
        <w:tc>
          <w:tcPr>
            <w:tcW w:w="1886" w:type="dxa"/>
            <w:vMerge/>
          </w:tcPr>
          <w:p w14:paraId="227D42EB" w14:textId="77777777" w:rsidR="00B07A69" w:rsidRPr="00865480" w:rsidRDefault="00B07A69" w:rsidP="0082369A">
            <w:pPr>
              <w:rPr>
                <w:rFonts w:ascii="Times New Roman" w:hAnsi="Times New Roman" w:cs="Times New Roman"/>
                <w:sz w:val="24"/>
                <w:szCs w:val="24"/>
              </w:rPr>
            </w:pPr>
          </w:p>
        </w:tc>
        <w:tc>
          <w:tcPr>
            <w:tcW w:w="1731" w:type="dxa"/>
            <w:vMerge/>
          </w:tcPr>
          <w:p w14:paraId="3A7CE97E" w14:textId="77777777" w:rsidR="00B07A69" w:rsidRPr="00865480" w:rsidRDefault="00B07A69" w:rsidP="0082369A">
            <w:pPr>
              <w:rPr>
                <w:rFonts w:ascii="Times New Roman" w:hAnsi="Times New Roman" w:cs="Times New Roman"/>
                <w:sz w:val="24"/>
                <w:szCs w:val="24"/>
              </w:rPr>
            </w:pPr>
          </w:p>
        </w:tc>
        <w:tc>
          <w:tcPr>
            <w:tcW w:w="3888" w:type="dxa"/>
            <w:vMerge/>
          </w:tcPr>
          <w:p w14:paraId="6516627C" w14:textId="77777777" w:rsidR="00B07A69" w:rsidRPr="00865480" w:rsidRDefault="00B07A69" w:rsidP="0082369A">
            <w:pPr>
              <w:rPr>
                <w:rFonts w:ascii="Times New Roman" w:hAnsi="Times New Roman" w:cs="Times New Roman"/>
                <w:sz w:val="24"/>
                <w:szCs w:val="24"/>
              </w:rPr>
            </w:pPr>
          </w:p>
        </w:tc>
        <w:tc>
          <w:tcPr>
            <w:tcW w:w="6232" w:type="dxa"/>
          </w:tcPr>
          <w:p w14:paraId="26CD157A" w14:textId="77777777" w:rsidR="00B07A69" w:rsidRPr="00865480" w:rsidRDefault="00B07A69" w:rsidP="0082369A">
            <w:pPr>
              <w:rPr>
                <w:rFonts w:ascii="Times New Roman" w:hAnsi="Times New Roman" w:cs="Times New Roman"/>
                <w:sz w:val="24"/>
                <w:szCs w:val="24"/>
              </w:rPr>
            </w:pPr>
            <w:r w:rsidRPr="00CA3E8F">
              <w:rPr>
                <w:rFonts w:ascii="Times New Roman" w:eastAsia="Tahoma" w:hAnsi="Times New Roman" w:cs="Times New Roman"/>
                <w:color w:val="000000"/>
                <w:sz w:val="24"/>
                <w:szCs w:val="24"/>
              </w:rPr>
              <w:t xml:space="preserve">Минимальный процент озеленения в границах земельного участка – 10% </w:t>
            </w:r>
          </w:p>
        </w:tc>
      </w:tr>
      <w:tr w:rsidR="00B07A69" w:rsidRPr="00865480" w14:paraId="41EB8501" w14:textId="77777777" w:rsidTr="0082369A">
        <w:trPr>
          <w:trHeight w:val="276"/>
        </w:trPr>
        <w:tc>
          <w:tcPr>
            <w:tcW w:w="540" w:type="dxa"/>
            <w:vMerge w:val="restart"/>
          </w:tcPr>
          <w:p w14:paraId="1AF29BBD"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3.</w:t>
            </w:r>
          </w:p>
          <w:p w14:paraId="684D6219" w14:textId="77777777" w:rsidR="00B07A69" w:rsidRPr="00865480" w:rsidRDefault="00B07A69" w:rsidP="0082369A">
            <w:pPr>
              <w:jc w:val="center"/>
              <w:rPr>
                <w:rFonts w:ascii="Times New Roman" w:hAnsi="Times New Roman" w:cs="Times New Roman"/>
                <w:sz w:val="24"/>
                <w:szCs w:val="24"/>
              </w:rPr>
            </w:pPr>
          </w:p>
        </w:tc>
        <w:tc>
          <w:tcPr>
            <w:tcW w:w="1886" w:type="dxa"/>
            <w:vMerge w:val="restart"/>
          </w:tcPr>
          <w:p w14:paraId="7BB93B0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0C19CB7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88" w:type="dxa"/>
            <w:vMerge w:val="restart"/>
          </w:tcPr>
          <w:p w14:paraId="549E708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6232" w:type="dxa"/>
          </w:tcPr>
          <w:p w14:paraId="5D4F2FD9" w14:textId="77777777" w:rsidR="00B07A69" w:rsidRPr="00865480" w:rsidRDefault="00B07A69" w:rsidP="0082369A">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Минимальный размер земельного участка (площадь) – 300 кв.м.</w:t>
            </w:r>
          </w:p>
        </w:tc>
      </w:tr>
      <w:tr w:rsidR="00B07A69" w:rsidRPr="00865480" w14:paraId="117289E5" w14:textId="77777777" w:rsidTr="0082369A">
        <w:trPr>
          <w:trHeight w:val="276"/>
        </w:trPr>
        <w:tc>
          <w:tcPr>
            <w:tcW w:w="540" w:type="dxa"/>
            <w:vMerge/>
          </w:tcPr>
          <w:p w14:paraId="035A43CB" w14:textId="77777777" w:rsidR="00B07A69" w:rsidRPr="00865480" w:rsidRDefault="00B07A69" w:rsidP="0082369A">
            <w:pPr>
              <w:rPr>
                <w:rFonts w:ascii="Times New Roman" w:hAnsi="Times New Roman" w:cs="Times New Roman"/>
                <w:sz w:val="24"/>
                <w:szCs w:val="24"/>
              </w:rPr>
            </w:pPr>
          </w:p>
        </w:tc>
        <w:tc>
          <w:tcPr>
            <w:tcW w:w="1886" w:type="dxa"/>
            <w:vMerge/>
          </w:tcPr>
          <w:p w14:paraId="38E780B6" w14:textId="77777777" w:rsidR="00B07A69" w:rsidRPr="00865480" w:rsidRDefault="00B07A69" w:rsidP="0082369A">
            <w:pPr>
              <w:rPr>
                <w:rFonts w:ascii="Times New Roman" w:hAnsi="Times New Roman" w:cs="Times New Roman"/>
                <w:sz w:val="24"/>
                <w:szCs w:val="24"/>
              </w:rPr>
            </w:pPr>
          </w:p>
        </w:tc>
        <w:tc>
          <w:tcPr>
            <w:tcW w:w="1731" w:type="dxa"/>
            <w:vMerge/>
          </w:tcPr>
          <w:p w14:paraId="2441A846" w14:textId="77777777" w:rsidR="00B07A69" w:rsidRPr="00865480" w:rsidRDefault="00B07A69" w:rsidP="0082369A">
            <w:pPr>
              <w:rPr>
                <w:rFonts w:ascii="Times New Roman" w:hAnsi="Times New Roman" w:cs="Times New Roman"/>
                <w:sz w:val="24"/>
                <w:szCs w:val="24"/>
              </w:rPr>
            </w:pPr>
          </w:p>
        </w:tc>
        <w:tc>
          <w:tcPr>
            <w:tcW w:w="3888" w:type="dxa"/>
            <w:vMerge/>
          </w:tcPr>
          <w:p w14:paraId="05E15D53" w14:textId="77777777" w:rsidR="00B07A69" w:rsidRPr="00865480" w:rsidRDefault="00B07A69" w:rsidP="0082369A">
            <w:pPr>
              <w:rPr>
                <w:rFonts w:ascii="Times New Roman" w:hAnsi="Times New Roman" w:cs="Times New Roman"/>
                <w:sz w:val="24"/>
                <w:szCs w:val="24"/>
              </w:rPr>
            </w:pPr>
          </w:p>
        </w:tc>
        <w:tc>
          <w:tcPr>
            <w:tcW w:w="6232" w:type="dxa"/>
          </w:tcPr>
          <w:p w14:paraId="31C5EF1A" w14:textId="77777777" w:rsidR="00B07A69" w:rsidRPr="00865480" w:rsidRDefault="00B07A69" w:rsidP="0082369A">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3B4A4A2B" w14:textId="77777777" w:rsidTr="0082369A">
        <w:trPr>
          <w:trHeight w:val="276"/>
        </w:trPr>
        <w:tc>
          <w:tcPr>
            <w:tcW w:w="540" w:type="dxa"/>
            <w:vMerge/>
          </w:tcPr>
          <w:p w14:paraId="7220DAAC" w14:textId="77777777" w:rsidR="00B07A69" w:rsidRPr="00865480" w:rsidRDefault="00B07A69" w:rsidP="0082369A">
            <w:pPr>
              <w:rPr>
                <w:rFonts w:ascii="Times New Roman" w:hAnsi="Times New Roman" w:cs="Times New Roman"/>
                <w:sz w:val="24"/>
                <w:szCs w:val="24"/>
              </w:rPr>
            </w:pPr>
          </w:p>
        </w:tc>
        <w:tc>
          <w:tcPr>
            <w:tcW w:w="1886" w:type="dxa"/>
            <w:vMerge/>
          </w:tcPr>
          <w:p w14:paraId="7171F96F" w14:textId="77777777" w:rsidR="00B07A69" w:rsidRPr="00865480" w:rsidRDefault="00B07A69" w:rsidP="0082369A">
            <w:pPr>
              <w:rPr>
                <w:rFonts w:ascii="Times New Roman" w:hAnsi="Times New Roman" w:cs="Times New Roman"/>
                <w:sz w:val="24"/>
                <w:szCs w:val="24"/>
              </w:rPr>
            </w:pPr>
          </w:p>
        </w:tc>
        <w:tc>
          <w:tcPr>
            <w:tcW w:w="1731" w:type="dxa"/>
            <w:vMerge/>
          </w:tcPr>
          <w:p w14:paraId="3C7B0864" w14:textId="77777777" w:rsidR="00B07A69" w:rsidRPr="00865480" w:rsidRDefault="00B07A69" w:rsidP="0082369A">
            <w:pPr>
              <w:rPr>
                <w:rFonts w:ascii="Times New Roman" w:hAnsi="Times New Roman" w:cs="Times New Roman"/>
                <w:sz w:val="24"/>
                <w:szCs w:val="24"/>
              </w:rPr>
            </w:pPr>
          </w:p>
        </w:tc>
        <w:tc>
          <w:tcPr>
            <w:tcW w:w="3888" w:type="dxa"/>
            <w:vMerge/>
          </w:tcPr>
          <w:p w14:paraId="56FDC1EA" w14:textId="77777777" w:rsidR="00B07A69" w:rsidRPr="00865480" w:rsidRDefault="00B07A69" w:rsidP="0082369A">
            <w:pPr>
              <w:rPr>
                <w:rFonts w:ascii="Times New Roman" w:hAnsi="Times New Roman" w:cs="Times New Roman"/>
                <w:sz w:val="24"/>
                <w:szCs w:val="24"/>
              </w:rPr>
            </w:pPr>
          </w:p>
        </w:tc>
        <w:tc>
          <w:tcPr>
            <w:tcW w:w="6232" w:type="dxa"/>
          </w:tcPr>
          <w:p w14:paraId="600502D3" w14:textId="77777777" w:rsidR="00B07A69" w:rsidRPr="00865480" w:rsidRDefault="00B07A69" w:rsidP="0082369A">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502B8782" w14:textId="77777777" w:rsidTr="0082369A">
        <w:trPr>
          <w:trHeight w:val="1735"/>
        </w:trPr>
        <w:tc>
          <w:tcPr>
            <w:tcW w:w="540" w:type="dxa"/>
            <w:vMerge/>
          </w:tcPr>
          <w:p w14:paraId="2C0C3494" w14:textId="77777777" w:rsidR="00B07A69" w:rsidRPr="00865480" w:rsidRDefault="00B07A69" w:rsidP="0082369A">
            <w:pPr>
              <w:rPr>
                <w:rFonts w:ascii="Times New Roman" w:hAnsi="Times New Roman" w:cs="Times New Roman"/>
                <w:sz w:val="24"/>
                <w:szCs w:val="24"/>
              </w:rPr>
            </w:pPr>
          </w:p>
        </w:tc>
        <w:tc>
          <w:tcPr>
            <w:tcW w:w="1886" w:type="dxa"/>
            <w:vMerge/>
          </w:tcPr>
          <w:p w14:paraId="6B49ED40" w14:textId="77777777" w:rsidR="00B07A69" w:rsidRPr="00865480" w:rsidRDefault="00B07A69" w:rsidP="0082369A">
            <w:pPr>
              <w:rPr>
                <w:rFonts w:ascii="Times New Roman" w:hAnsi="Times New Roman" w:cs="Times New Roman"/>
                <w:sz w:val="24"/>
                <w:szCs w:val="24"/>
              </w:rPr>
            </w:pPr>
          </w:p>
        </w:tc>
        <w:tc>
          <w:tcPr>
            <w:tcW w:w="1731" w:type="dxa"/>
            <w:vMerge/>
          </w:tcPr>
          <w:p w14:paraId="0E1FA823" w14:textId="77777777" w:rsidR="00B07A69" w:rsidRPr="00865480" w:rsidRDefault="00B07A69" w:rsidP="0082369A">
            <w:pPr>
              <w:rPr>
                <w:rFonts w:ascii="Times New Roman" w:hAnsi="Times New Roman" w:cs="Times New Roman"/>
                <w:sz w:val="24"/>
                <w:szCs w:val="24"/>
              </w:rPr>
            </w:pPr>
          </w:p>
        </w:tc>
        <w:tc>
          <w:tcPr>
            <w:tcW w:w="3888" w:type="dxa"/>
            <w:vMerge/>
          </w:tcPr>
          <w:p w14:paraId="6F82122A" w14:textId="77777777" w:rsidR="00B07A69" w:rsidRPr="00865480" w:rsidRDefault="00B07A69" w:rsidP="0082369A">
            <w:pPr>
              <w:rPr>
                <w:rFonts w:ascii="Times New Roman" w:hAnsi="Times New Roman" w:cs="Times New Roman"/>
                <w:sz w:val="24"/>
                <w:szCs w:val="24"/>
              </w:rPr>
            </w:pPr>
          </w:p>
        </w:tc>
        <w:tc>
          <w:tcPr>
            <w:tcW w:w="6232" w:type="dxa"/>
          </w:tcPr>
          <w:p w14:paraId="6BFFD216" w14:textId="77777777" w:rsidR="00B07A69" w:rsidRPr="00865480" w:rsidRDefault="00B07A69" w:rsidP="0082369A">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7A69" w:rsidRPr="00865480" w14:paraId="569A77C3" w14:textId="77777777" w:rsidTr="0082369A">
        <w:trPr>
          <w:trHeight w:val="562"/>
        </w:trPr>
        <w:tc>
          <w:tcPr>
            <w:tcW w:w="540" w:type="dxa"/>
            <w:vMerge/>
          </w:tcPr>
          <w:p w14:paraId="30FA6743" w14:textId="77777777" w:rsidR="00B07A69" w:rsidRPr="00865480" w:rsidRDefault="00B07A69" w:rsidP="0082369A">
            <w:pPr>
              <w:rPr>
                <w:rFonts w:ascii="Times New Roman" w:hAnsi="Times New Roman" w:cs="Times New Roman"/>
                <w:sz w:val="24"/>
                <w:szCs w:val="24"/>
              </w:rPr>
            </w:pPr>
          </w:p>
        </w:tc>
        <w:tc>
          <w:tcPr>
            <w:tcW w:w="1886" w:type="dxa"/>
            <w:vMerge/>
          </w:tcPr>
          <w:p w14:paraId="1158316F" w14:textId="77777777" w:rsidR="00B07A69" w:rsidRPr="00865480" w:rsidRDefault="00B07A69" w:rsidP="0082369A">
            <w:pPr>
              <w:rPr>
                <w:rFonts w:ascii="Times New Roman" w:hAnsi="Times New Roman" w:cs="Times New Roman"/>
                <w:sz w:val="24"/>
                <w:szCs w:val="24"/>
              </w:rPr>
            </w:pPr>
          </w:p>
        </w:tc>
        <w:tc>
          <w:tcPr>
            <w:tcW w:w="1731" w:type="dxa"/>
            <w:vMerge/>
          </w:tcPr>
          <w:p w14:paraId="7F6D3CB9" w14:textId="77777777" w:rsidR="00B07A69" w:rsidRPr="00865480" w:rsidRDefault="00B07A69" w:rsidP="0082369A">
            <w:pPr>
              <w:rPr>
                <w:rFonts w:ascii="Times New Roman" w:hAnsi="Times New Roman" w:cs="Times New Roman"/>
                <w:sz w:val="24"/>
                <w:szCs w:val="24"/>
              </w:rPr>
            </w:pPr>
          </w:p>
        </w:tc>
        <w:tc>
          <w:tcPr>
            <w:tcW w:w="3888" w:type="dxa"/>
            <w:vMerge/>
          </w:tcPr>
          <w:p w14:paraId="1CBF7766" w14:textId="77777777" w:rsidR="00B07A69" w:rsidRPr="00865480" w:rsidRDefault="00B07A69" w:rsidP="0082369A">
            <w:pPr>
              <w:rPr>
                <w:rFonts w:ascii="Times New Roman" w:hAnsi="Times New Roman" w:cs="Times New Roman"/>
                <w:sz w:val="24"/>
                <w:szCs w:val="24"/>
              </w:rPr>
            </w:pPr>
          </w:p>
        </w:tc>
        <w:tc>
          <w:tcPr>
            <w:tcW w:w="6232" w:type="dxa"/>
          </w:tcPr>
          <w:p w14:paraId="785456FF" w14:textId="77777777" w:rsidR="00B07A69" w:rsidRPr="00865480" w:rsidRDefault="00B07A69" w:rsidP="0082369A">
            <w:pPr>
              <w:rPr>
                <w:rFonts w:ascii="Times New Roman" w:hAnsi="Times New Roman" w:cs="Times New Roman"/>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B07A69" w:rsidRPr="00865480" w14:paraId="7F1E4D39" w14:textId="77777777" w:rsidTr="0082369A">
        <w:trPr>
          <w:trHeight w:val="276"/>
        </w:trPr>
        <w:tc>
          <w:tcPr>
            <w:tcW w:w="540" w:type="dxa"/>
            <w:vMerge/>
          </w:tcPr>
          <w:p w14:paraId="7EF148E1" w14:textId="77777777" w:rsidR="00B07A69" w:rsidRPr="00865480" w:rsidRDefault="00B07A69" w:rsidP="0082369A">
            <w:pPr>
              <w:rPr>
                <w:rFonts w:ascii="Times New Roman" w:hAnsi="Times New Roman" w:cs="Times New Roman"/>
                <w:sz w:val="24"/>
                <w:szCs w:val="24"/>
              </w:rPr>
            </w:pPr>
          </w:p>
        </w:tc>
        <w:tc>
          <w:tcPr>
            <w:tcW w:w="1886" w:type="dxa"/>
            <w:vMerge/>
          </w:tcPr>
          <w:p w14:paraId="0985E62A" w14:textId="77777777" w:rsidR="00B07A69" w:rsidRPr="00865480" w:rsidRDefault="00B07A69" w:rsidP="0082369A">
            <w:pPr>
              <w:rPr>
                <w:rFonts w:ascii="Times New Roman" w:hAnsi="Times New Roman" w:cs="Times New Roman"/>
                <w:sz w:val="24"/>
                <w:szCs w:val="24"/>
              </w:rPr>
            </w:pPr>
          </w:p>
        </w:tc>
        <w:tc>
          <w:tcPr>
            <w:tcW w:w="1731" w:type="dxa"/>
            <w:vMerge/>
          </w:tcPr>
          <w:p w14:paraId="70DB87A3" w14:textId="77777777" w:rsidR="00B07A69" w:rsidRPr="00865480" w:rsidRDefault="00B07A69" w:rsidP="0082369A">
            <w:pPr>
              <w:rPr>
                <w:rFonts w:ascii="Times New Roman" w:hAnsi="Times New Roman" w:cs="Times New Roman"/>
                <w:sz w:val="24"/>
                <w:szCs w:val="24"/>
              </w:rPr>
            </w:pPr>
          </w:p>
        </w:tc>
        <w:tc>
          <w:tcPr>
            <w:tcW w:w="3888" w:type="dxa"/>
            <w:vMerge/>
          </w:tcPr>
          <w:p w14:paraId="30EF62C4" w14:textId="77777777" w:rsidR="00B07A69" w:rsidRPr="00865480" w:rsidRDefault="00B07A69" w:rsidP="0082369A">
            <w:pPr>
              <w:rPr>
                <w:rFonts w:ascii="Times New Roman" w:hAnsi="Times New Roman" w:cs="Times New Roman"/>
                <w:sz w:val="24"/>
                <w:szCs w:val="24"/>
              </w:rPr>
            </w:pPr>
          </w:p>
        </w:tc>
        <w:tc>
          <w:tcPr>
            <w:tcW w:w="6232" w:type="dxa"/>
          </w:tcPr>
          <w:p w14:paraId="6AACB811" w14:textId="77777777" w:rsidR="00B07A69" w:rsidRPr="00865480" w:rsidRDefault="00B07A69" w:rsidP="0082369A">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7A69" w:rsidRPr="00865480" w14:paraId="30538D5C" w14:textId="77777777" w:rsidTr="0082369A">
        <w:trPr>
          <w:trHeight w:val="370"/>
        </w:trPr>
        <w:tc>
          <w:tcPr>
            <w:tcW w:w="540" w:type="dxa"/>
            <w:vMerge w:val="restart"/>
          </w:tcPr>
          <w:p w14:paraId="488576DF"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4.</w:t>
            </w:r>
          </w:p>
        </w:tc>
        <w:tc>
          <w:tcPr>
            <w:tcW w:w="1886" w:type="dxa"/>
            <w:vMerge w:val="restart"/>
          </w:tcPr>
          <w:p w14:paraId="432E29E5"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5D0A0AB6"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88" w:type="dxa"/>
            <w:vMerge w:val="restart"/>
          </w:tcPr>
          <w:p w14:paraId="6549BDC2"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232" w:type="dxa"/>
          </w:tcPr>
          <w:p w14:paraId="5901ACEB"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B07A69" w:rsidRPr="00865480" w14:paraId="21EF4133" w14:textId="77777777" w:rsidTr="0082369A">
        <w:trPr>
          <w:trHeight w:val="367"/>
        </w:trPr>
        <w:tc>
          <w:tcPr>
            <w:tcW w:w="540" w:type="dxa"/>
            <w:vMerge/>
          </w:tcPr>
          <w:p w14:paraId="1062E209" w14:textId="77777777" w:rsidR="00B07A69" w:rsidRPr="00865480" w:rsidRDefault="00B07A69" w:rsidP="0082369A">
            <w:pPr>
              <w:rPr>
                <w:rFonts w:ascii="Times New Roman" w:eastAsia="Tahoma" w:hAnsi="Times New Roman" w:cs="Times New Roman"/>
                <w:color w:val="000000"/>
                <w:sz w:val="24"/>
                <w:szCs w:val="24"/>
              </w:rPr>
            </w:pPr>
          </w:p>
        </w:tc>
        <w:tc>
          <w:tcPr>
            <w:tcW w:w="1886" w:type="dxa"/>
            <w:vMerge/>
          </w:tcPr>
          <w:p w14:paraId="3C861E0E"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003BCE11" w14:textId="77777777" w:rsidR="00B07A69" w:rsidRPr="00865480" w:rsidRDefault="00B07A69" w:rsidP="0082369A">
            <w:pPr>
              <w:rPr>
                <w:rFonts w:ascii="Times New Roman" w:eastAsia="Tahoma" w:hAnsi="Times New Roman" w:cs="Times New Roman"/>
                <w:color w:val="000000"/>
                <w:sz w:val="24"/>
                <w:szCs w:val="24"/>
              </w:rPr>
            </w:pPr>
          </w:p>
        </w:tc>
        <w:tc>
          <w:tcPr>
            <w:tcW w:w="3888" w:type="dxa"/>
            <w:vMerge/>
          </w:tcPr>
          <w:p w14:paraId="115D0086" w14:textId="77777777" w:rsidR="00B07A69" w:rsidRPr="00865480" w:rsidRDefault="00B07A69" w:rsidP="0082369A">
            <w:pPr>
              <w:rPr>
                <w:rFonts w:ascii="Times New Roman" w:eastAsia="Tahoma" w:hAnsi="Times New Roman" w:cs="Times New Roman"/>
                <w:color w:val="000000"/>
                <w:sz w:val="24"/>
                <w:szCs w:val="24"/>
              </w:rPr>
            </w:pPr>
          </w:p>
        </w:tc>
        <w:tc>
          <w:tcPr>
            <w:tcW w:w="6232" w:type="dxa"/>
          </w:tcPr>
          <w:p w14:paraId="37E9DDD0"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57114636" w14:textId="77777777" w:rsidTr="0082369A">
        <w:trPr>
          <w:trHeight w:val="367"/>
        </w:trPr>
        <w:tc>
          <w:tcPr>
            <w:tcW w:w="540" w:type="dxa"/>
            <w:vMerge/>
          </w:tcPr>
          <w:p w14:paraId="72A4F5E6" w14:textId="77777777" w:rsidR="00B07A69" w:rsidRPr="00865480" w:rsidRDefault="00B07A69" w:rsidP="0082369A">
            <w:pPr>
              <w:rPr>
                <w:rFonts w:ascii="Times New Roman" w:eastAsia="Tahoma" w:hAnsi="Times New Roman" w:cs="Times New Roman"/>
                <w:color w:val="000000"/>
                <w:sz w:val="24"/>
                <w:szCs w:val="24"/>
              </w:rPr>
            </w:pPr>
          </w:p>
        </w:tc>
        <w:tc>
          <w:tcPr>
            <w:tcW w:w="1886" w:type="dxa"/>
            <w:vMerge/>
          </w:tcPr>
          <w:p w14:paraId="3D7A777C"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1E469E80" w14:textId="77777777" w:rsidR="00B07A69" w:rsidRPr="00865480" w:rsidRDefault="00B07A69" w:rsidP="0082369A">
            <w:pPr>
              <w:rPr>
                <w:rFonts w:ascii="Times New Roman" w:eastAsia="Tahoma" w:hAnsi="Times New Roman" w:cs="Times New Roman"/>
                <w:color w:val="000000"/>
                <w:sz w:val="24"/>
                <w:szCs w:val="24"/>
              </w:rPr>
            </w:pPr>
          </w:p>
        </w:tc>
        <w:tc>
          <w:tcPr>
            <w:tcW w:w="3888" w:type="dxa"/>
            <w:vMerge/>
          </w:tcPr>
          <w:p w14:paraId="163B4ECC" w14:textId="77777777" w:rsidR="00B07A69" w:rsidRPr="00865480" w:rsidRDefault="00B07A69" w:rsidP="0082369A">
            <w:pPr>
              <w:rPr>
                <w:rFonts w:ascii="Times New Roman" w:eastAsia="Tahoma" w:hAnsi="Times New Roman" w:cs="Times New Roman"/>
                <w:color w:val="000000"/>
                <w:sz w:val="24"/>
                <w:szCs w:val="24"/>
              </w:rPr>
            </w:pPr>
          </w:p>
        </w:tc>
        <w:tc>
          <w:tcPr>
            <w:tcW w:w="6232" w:type="dxa"/>
          </w:tcPr>
          <w:p w14:paraId="7C4AA7B8"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7A69" w:rsidRPr="00865480" w14:paraId="62FDA840" w14:textId="77777777" w:rsidTr="0082369A">
        <w:trPr>
          <w:trHeight w:val="367"/>
        </w:trPr>
        <w:tc>
          <w:tcPr>
            <w:tcW w:w="540" w:type="dxa"/>
            <w:vMerge/>
          </w:tcPr>
          <w:p w14:paraId="4CBF75EF" w14:textId="77777777" w:rsidR="00B07A69" w:rsidRPr="00865480" w:rsidRDefault="00B07A69" w:rsidP="0082369A">
            <w:pPr>
              <w:rPr>
                <w:rFonts w:ascii="Times New Roman" w:eastAsia="Tahoma" w:hAnsi="Times New Roman" w:cs="Times New Roman"/>
                <w:color w:val="000000"/>
                <w:sz w:val="24"/>
                <w:szCs w:val="24"/>
              </w:rPr>
            </w:pPr>
          </w:p>
        </w:tc>
        <w:tc>
          <w:tcPr>
            <w:tcW w:w="1886" w:type="dxa"/>
            <w:vMerge/>
          </w:tcPr>
          <w:p w14:paraId="681C3660"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1D5EF7F0" w14:textId="77777777" w:rsidR="00B07A69" w:rsidRPr="00865480" w:rsidRDefault="00B07A69" w:rsidP="0082369A">
            <w:pPr>
              <w:rPr>
                <w:rFonts w:ascii="Times New Roman" w:eastAsia="Tahoma" w:hAnsi="Times New Roman" w:cs="Times New Roman"/>
                <w:color w:val="000000"/>
                <w:sz w:val="24"/>
                <w:szCs w:val="24"/>
              </w:rPr>
            </w:pPr>
          </w:p>
        </w:tc>
        <w:tc>
          <w:tcPr>
            <w:tcW w:w="3888" w:type="dxa"/>
            <w:vMerge/>
          </w:tcPr>
          <w:p w14:paraId="5F5A7DB7" w14:textId="77777777" w:rsidR="00B07A69" w:rsidRPr="00865480" w:rsidRDefault="00B07A69" w:rsidP="0082369A">
            <w:pPr>
              <w:rPr>
                <w:rFonts w:ascii="Times New Roman" w:eastAsia="Tahoma" w:hAnsi="Times New Roman" w:cs="Times New Roman"/>
                <w:color w:val="000000"/>
                <w:sz w:val="24"/>
                <w:szCs w:val="24"/>
              </w:rPr>
            </w:pPr>
          </w:p>
        </w:tc>
        <w:tc>
          <w:tcPr>
            <w:tcW w:w="6232" w:type="dxa"/>
          </w:tcPr>
          <w:p w14:paraId="2D95B2EB"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7A69" w:rsidRPr="00865480" w14:paraId="26424971" w14:textId="77777777" w:rsidTr="0082369A">
        <w:trPr>
          <w:trHeight w:val="744"/>
        </w:trPr>
        <w:tc>
          <w:tcPr>
            <w:tcW w:w="540" w:type="dxa"/>
            <w:vMerge/>
          </w:tcPr>
          <w:p w14:paraId="382C9902" w14:textId="77777777" w:rsidR="00B07A69" w:rsidRPr="00865480" w:rsidRDefault="00B07A69" w:rsidP="0082369A">
            <w:pPr>
              <w:rPr>
                <w:rFonts w:ascii="Times New Roman" w:eastAsia="Tahoma" w:hAnsi="Times New Roman" w:cs="Times New Roman"/>
                <w:color w:val="000000"/>
                <w:sz w:val="24"/>
                <w:szCs w:val="24"/>
              </w:rPr>
            </w:pPr>
          </w:p>
        </w:tc>
        <w:tc>
          <w:tcPr>
            <w:tcW w:w="1886" w:type="dxa"/>
            <w:vMerge/>
          </w:tcPr>
          <w:p w14:paraId="21F6C1F0"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127AD05C" w14:textId="77777777" w:rsidR="00B07A69" w:rsidRPr="00865480" w:rsidRDefault="00B07A69" w:rsidP="0082369A">
            <w:pPr>
              <w:rPr>
                <w:rFonts w:ascii="Times New Roman" w:eastAsia="Tahoma" w:hAnsi="Times New Roman" w:cs="Times New Roman"/>
                <w:color w:val="000000"/>
                <w:sz w:val="24"/>
                <w:szCs w:val="24"/>
              </w:rPr>
            </w:pPr>
          </w:p>
        </w:tc>
        <w:tc>
          <w:tcPr>
            <w:tcW w:w="3888" w:type="dxa"/>
            <w:vMerge/>
          </w:tcPr>
          <w:p w14:paraId="0C98076E" w14:textId="77777777" w:rsidR="00B07A69" w:rsidRPr="00865480" w:rsidRDefault="00B07A69" w:rsidP="0082369A">
            <w:pPr>
              <w:rPr>
                <w:rFonts w:ascii="Times New Roman" w:eastAsia="Tahoma" w:hAnsi="Times New Roman" w:cs="Times New Roman"/>
                <w:color w:val="000000"/>
                <w:sz w:val="24"/>
                <w:szCs w:val="24"/>
              </w:rPr>
            </w:pPr>
          </w:p>
        </w:tc>
        <w:tc>
          <w:tcPr>
            <w:tcW w:w="6232" w:type="dxa"/>
          </w:tcPr>
          <w:p w14:paraId="3F61CEAB"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7A69" w:rsidRPr="00865480" w14:paraId="080569D6" w14:textId="77777777" w:rsidTr="0082369A">
        <w:trPr>
          <w:trHeight w:val="367"/>
        </w:trPr>
        <w:tc>
          <w:tcPr>
            <w:tcW w:w="540" w:type="dxa"/>
            <w:vMerge/>
          </w:tcPr>
          <w:p w14:paraId="58084D4A" w14:textId="77777777" w:rsidR="00B07A69" w:rsidRPr="00865480" w:rsidRDefault="00B07A69" w:rsidP="0082369A">
            <w:pPr>
              <w:rPr>
                <w:rFonts w:ascii="Times New Roman" w:eastAsia="Tahoma" w:hAnsi="Times New Roman" w:cs="Times New Roman"/>
                <w:color w:val="000000"/>
                <w:sz w:val="24"/>
                <w:szCs w:val="24"/>
              </w:rPr>
            </w:pPr>
          </w:p>
        </w:tc>
        <w:tc>
          <w:tcPr>
            <w:tcW w:w="1886" w:type="dxa"/>
            <w:vMerge/>
          </w:tcPr>
          <w:p w14:paraId="5189F689" w14:textId="77777777" w:rsidR="00B07A69" w:rsidRPr="00865480" w:rsidRDefault="00B07A69" w:rsidP="0082369A">
            <w:pPr>
              <w:rPr>
                <w:rFonts w:ascii="Times New Roman" w:eastAsia="Tahoma" w:hAnsi="Times New Roman" w:cs="Times New Roman"/>
                <w:color w:val="000000"/>
                <w:sz w:val="24"/>
                <w:szCs w:val="24"/>
              </w:rPr>
            </w:pPr>
          </w:p>
        </w:tc>
        <w:tc>
          <w:tcPr>
            <w:tcW w:w="1731" w:type="dxa"/>
            <w:vMerge/>
          </w:tcPr>
          <w:p w14:paraId="34C3B9C4" w14:textId="77777777" w:rsidR="00B07A69" w:rsidRPr="00865480" w:rsidRDefault="00B07A69" w:rsidP="0082369A">
            <w:pPr>
              <w:rPr>
                <w:rFonts w:ascii="Times New Roman" w:eastAsia="Tahoma" w:hAnsi="Times New Roman" w:cs="Times New Roman"/>
                <w:color w:val="000000"/>
                <w:sz w:val="24"/>
                <w:szCs w:val="24"/>
              </w:rPr>
            </w:pPr>
          </w:p>
        </w:tc>
        <w:tc>
          <w:tcPr>
            <w:tcW w:w="3888" w:type="dxa"/>
            <w:vMerge/>
          </w:tcPr>
          <w:p w14:paraId="53BA5F6E" w14:textId="77777777" w:rsidR="00B07A69" w:rsidRPr="00865480" w:rsidRDefault="00B07A69" w:rsidP="0082369A">
            <w:pPr>
              <w:rPr>
                <w:rFonts w:ascii="Times New Roman" w:eastAsia="Tahoma" w:hAnsi="Times New Roman" w:cs="Times New Roman"/>
                <w:color w:val="000000"/>
                <w:sz w:val="24"/>
                <w:szCs w:val="24"/>
              </w:rPr>
            </w:pPr>
          </w:p>
        </w:tc>
        <w:tc>
          <w:tcPr>
            <w:tcW w:w="6232" w:type="dxa"/>
          </w:tcPr>
          <w:p w14:paraId="2FEBE6E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7A69" w:rsidRPr="00865480" w14:paraId="6B3336C4" w14:textId="77777777" w:rsidTr="0082369A">
        <w:tc>
          <w:tcPr>
            <w:tcW w:w="540" w:type="dxa"/>
            <w:vMerge w:val="restart"/>
          </w:tcPr>
          <w:p w14:paraId="52B9E246"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5.</w:t>
            </w:r>
          </w:p>
        </w:tc>
        <w:tc>
          <w:tcPr>
            <w:tcW w:w="1886" w:type="dxa"/>
            <w:vMerge w:val="restart"/>
          </w:tcPr>
          <w:p w14:paraId="402A85B9"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3A58F26F"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3.7.1</w:t>
            </w:r>
          </w:p>
        </w:tc>
        <w:tc>
          <w:tcPr>
            <w:tcW w:w="3888" w:type="dxa"/>
            <w:vMerge w:val="restart"/>
          </w:tcPr>
          <w:p w14:paraId="01595934"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6232" w:type="dxa"/>
          </w:tcPr>
          <w:p w14:paraId="5BBFE14D"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1E682680" w14:textId="77777777" w:rsidTr="0082369A">
        <w:tc>
          <w:tcPr>
            <w:tcW w:w="540" w:type="dxa"/>
            <w:vMerge/>
          </w:tcPr>
          <w:p w14:paraId="26C8E2CF" w14:textId="77777777" w:rsidR="00B07A69" w:rsidRPr="00865480" w:rsidRDefault="00B07A69" w:rsidP="0082369A">
            <w:pPr>
              <w:rPr>
                <w:rFonts w:ascii="Times New Roman" w:hAnsi="Times New Roman" w:cs="Times New Roman"/>
                <w:sz w:val="24"/>
                <w:szCs w:val="24"/>
              </w:rPr>
            </w:pPr>
          </w:p>
        </w:tc>
        <w:tc>
          <w:tcPr>
            <w:tcW w:w="1886" w:type="dxa"/>
            <w:vMerge/>
          </w:tcPr>
          <w:p w14:paraId="03B1DE5E" w14:textId="77777777" w:rsidR="00B07A69" w:rsidRPr="00865480" w:rsidRDefault="00B07A69" w:rsidP="0082369A">
            <w:pPr>
              <w:rPr>
                <w:rFonts w:ascii="Times New Roman" w:hAnsi="Times New Roman" w:cs="Times New Roman"/>
                <w:sz w:val="24"/>
                <w:szCs w:val="24"/>
              </w:rPr>
            </w:pPr>
          </w:p>
        </w:tc>
        <w:tc>
          <w:tcPr>
            <w:tcW w:w="1731" w:type="dxa"/>
            <w:vMerge/>
          </w:tcPr>
          <w:p w14:paraId="59AC7458" w14:textId="77777777" w:rsidR="00B07A69" w:rsidRPr="00865480" w:rsidRDefault="00B07A69" w:rsidP="0082369A">
            <w:pPr>
              <w:rPr>
                <w:rFonts w:ascii="Times New Roman" w:hAnsi="Times New Roman" w:cs="Times New Roman"/>
                <w:sz w:val="24"/>
                <w:szCs w:val="24"/>
              </w:rPr>
            </w:pPr>
          </w:p>
        </w:tc>
        <w:tc>
          <w:tcPr>
            <w:tcW w:w="3888" w:type="dxa"/>
            <w:vMerge/>
          </w:tcPr>
          <w:p w14:paraId="47F836A6" w14:textId="77777777" w:rsidR="00B07A69" w:rsidRPr="00865480" w:rsidRDefault="00B07A69" w:rsidP="0082369A">
            <w:pPr>
              <w:rPr>
                <w:rFonts w:ascii="Times New Roman" w:hAnsi="Times New Roman" w:cs="Times New Roman"/>
                <w:sz w:val="24"/>
                <w:szCs w:val="24"/>
              </w:rPr>
            </w:pPr>
          </w:p>
        </w:tc>
        <w:tc>
          <w:tcPr>
            <w:tcW w:w="6232" w:type="dxa"/>
          </w:tcPr>
          <w:p w14:paraId="1855609D"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508F27C0" w14:textId="77777777" w:rsidTr="0082369A">
        <w:tc>
          <w:tcPr>
            <w:tcW w:w="540" w:type="dxa"/>
            <w:vMerge/>
          </w:tcPr>
          <w:p w14:paraId="1C99D092" w14:textId="77777777" w:rsidR="00B07A69" w:rsidRPr="00865480" w:rsidRDefault="00B07A69" w:rsidP="0082369A">
            <w:pPr>
              <w:rPr>
                <w:rFonts w:ascii="Times New Roman" w:hAnsi="Times New Roman" w:cs="Times New Roman"/>
                <w:sz w:val="24"/>
                <w:szCs w:val="24"/>
              </w:rPr>
            </w:pPr>
          </w:p>
        </w:tc>
        <w:tc>
          <w:tcPr>
            <w:tcW w:w="1886" w:type="dxa"/>
            <w:vMerge/>
          </w:tcPr>
          <w:p w14:paraId="53E3433C" w14:textId="77777777" w:rsidR="00B07A69" w:rsidRPr="00865480" w:rsidRDefault="00B07A69" w:rsidP="0082369A">
            <w:pPr>
              <w:rPr>
                <w:rFonts w:ascii="Times New Roman" w:hAnsi="Times New Roman" w:cs="Times New Roman"/>
                <w:sz w:val="24"/>
                <w:szCs w:val="24"/>
              </w:rPr>
            </w:pPr>
          </w:p>
        </w:tc>
        <w:tc>
          <w:tcPr>
            <w:tcW w:w="1731" w:type="dxa"/>
            <w:vMerge/>
          </w:tcPr>
          <w:p w14:paraId="5097389A" w14:textId="77777777" w:rsidR="00B07A69" w:rsidRPr="00865480" w:rsidRDefault="00B07A69" w:rsidP="0082369A">
            <w:pPr>
              <w:rPr>
                <w:rFonts w:ascii="Times New Roman" w:hAnsi="Times New Roman" w:cs="Times New Roman"/>
                <w:sz w:val="24"/>
                <w:szCs w:val="24"/>
              </w:rPr>
            </w:pPr>
          </w:p>
        </w:tc>
        <w:tc>
          <w:tcPr>
            <w:tcW w:w="3888" w:type="dxa"/>
            <w:vMerge/>
          </w:tcPr>
          <w:p w14:paraId="546343AF" w14:textId="77777777" w:rsidR="00B07A69" w:rsidRPr="00865480" w:rsidRDefault="00B07A69" w:rsidP="0082369A">
            <w:pPr>
              <w:rPr>
                <w:rFonts w:ascii="Times New Roman" w:hAnsi="Times New Roman" w:cs="Times New Roman"/>
                <w:sz w:val="24"/>
                <w:szCs w:val="24"/>
              </w:rPr>
            </w:pPr>
          </w:p>
        </w:tc>
        <w:tc>
          <w:tcPr>
            <w:tcW w:w="6232" w:type="dxa"/>
          </w:tcPr>
          <w:p w14:paraId="7F28854F"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7B796066" w14:textId="77777777" w:rsidTr="0082369A">
        <w:tc>
          <w:tcPr>
            <w:tcW w:w="540" w:type="dxa"/>
            <w:vMerge/>
          </w:tcPr>
          <w:p w14:paraId="1EF4DAED" w14:textId="77777777" w:rsidR="00B07A69" w:rsidRPr="00865480" w:rsidRDefault="00B07A69" w:rsidP="0082369A">
            <w:pPr>
              <w:rPr>
                <w:rFonts w:ascii="Times New Roman" w:hAnsi="Times New Roman" w:cs="Times New Roman"/>
                <w:sz w:val="24"/>
                <w:szCs w:val="24"/>
              </w:rPr>
            </w:pPr>
          </w:p>
        </w:tc>
        <w:tc>
          <w:tcPr>
            <w:tcW w:w="1886" w:type="dxa"/>
            <w:vMerge/>
          </w:tcPr>
          <w:p w14:paraId="327F7856" w14:textId="77777777" w:rsidR="00B07A69" w:rsidRPr="00865480" w:rsidRDefault="00B07A69" w:rsidP="0082369A">
            <w:pPr>
              <w:rPr>
                <w:rFonts w:ascii="Times New Roman" w:hAnsi="Times New Roman" w:cs="Times New Roman"/>
                <w:sz w:val="24"/>
                <w:szCs w:val="24"/>
              </w:rPr>
            </w:pPr>
          </w:p>
        </w:tc>
        <w:tc>
          <w:tcPr>
            <w:tcW w:w="1731" w:type="dxa"/>
            <w:vMerge/>
          </w:tcPr>
          <w:p w14:paraId="5F384498" w14:textId="77777777" w:rsidR="00B07A69" w:rsidRPr="00865480" w:rsidRDefault="00B07A69" w:rsidP="0082369A">
            <w:pPr>
              <w:rPr>
                <w:rFonts w:ascii="Times New Roman" w:hAnsi="Times New Roman" w:cs="Times New Roman"/>
                <w:sz w:val="24"/>
                <w:szCs w:val="24"/>
              </w:rPr>
            </w:pPr>
          </w:p>
        </w:tc>
        <w:tc>
          <w:tcPr>
            <w:tcW w:w="3888" w:type="dxa"/>
            <w:vMerge/>
          </w:tcPr>
          <w:p w14:paraId="0CAC74C2" w14:textId="77777777" w:rsidR="00B07A69" w:rsidRPr="00865480" w:rsidRDefault="00B07A69" w:rsidP="0082369A">
            <w:pPr>
              <w:rPr>
                <w:rFonts w:ascii="Times New Roman" w:hAnsi="Times New Roman" w:cs="Times New Roman"/>
                <w:sz w:val="24"/>
                <w:szCs w:val="24"/>
              </w:rPr>
            </w:pPr>
          </w:p>
        </w:tc>
        <w:tc>
          <w:tcPr>
            <w:tcW w:w="6232" w:type="dxa"/>
          </w:tcPr>
          <w:p w14:paraId="4F07DB6A"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7A69" w:rsidRPr="00865480" w14:paraId="7CD4C6E8" w14:textId="77777777" w:rsidTr="0082369A">
        <w:trPr>
          <w:trHeight w:val="838"/>
        </w:trPr>
        <w:tc>
          <w:tcPr>
            <w:tcW w:w="540" w:type="dxa"/>
            <w:vMerge/>
          </w:tcPr>
          <w:p w14:paraId="7A7422A9" w14:textId="77777777" w:rsidR="00B07A69" w:rsidRPr="00865480" w:rsidRDefault="00B07A69" w:rsidP="0082369A">
            <w:pPr>
              <w:rPr>
                <w:rFonts w:ascii="Times New Roman" w:hAnsi="Times New Roman" w:cs="Times New Roman"/>
                <w:sz w:val="24"/>
                <w:szCs w:val="24"/>
              </w:rPr>
            </w:pPr>
          </w:p>
        </w:tc>
        <w:tc>
          <w:tcPr>
            <w:tcW w:w="1886" w:type="dxa"/>
            <w:vMerge/>
          </w:tcPr>
          <w:p w14:paraId="5462A61A" w14:textId="77777777" w:rsidR="00B07A69" w:rsidRPr="00865480" w:rsidRDefault="00B07A69" w:rsidP="0082369A">
            <w:pPr>
              <w:rPr>
                <w:rFonts w:ascii="Times New Roman" w:hAnsi="Times New Roman" w:cs="Times New Roman"/>
                <w:sz w:val="24"/>
                <w:szCs w:val="24"/>
              </w:rPr>
            </w:pPr>
          </w:p>
        </w:tc>
        <w:tc>
          <w:tcPr>
            <w:tcW w:w="1731" w:type="dxa"/>
            <w:vMerge/>
          </w:tcPr>
          <w:p w14:paraId="678B2542" w14:textId="77777777" w:rsidR="00B07A69" w:rsidRPr="00865480" w:rsidRDefault="00B07A69" w:rsidP="0082369A">
            <w:pPr>
              <w:rPr>
                <w:rFonts w:ascii="Times New Roman" w:hAnsi="Times New Roman" w:cs="Times New Roman"/>
                <w:sz w:val="24"/>
                <w:szCs w:val="24"/>
              </w:rPr>
            </w:pPr>
          </w:p>
        </w:tc>
        <w:tc>
          <w:tcPr>
            <w:tcW w:w="3888" w:type="dxa"/>
            <w:vMerge/>
          </w:tcPr>
          <w:p w14:paraId="602151CE" w14:textId="77777777" w:rsidR="00B07A69" w:rsidRPr="00865480" w:rsidRDefault="00B07A69" w:rsidP="0082369A">
            <w:pPr>
              <w:rPr>
                <w:rFonts w:ascii="Times New Roman" w:hAnsi="Times New Roman" w:cs="Times New Roman"/>
                <w:sz w:val="24"/>
                <w:szCs w:val="24"/>
              </w:rPr>
            </w:pPr>
          </w:p>
        </w:tc>
        <w:tc>
          <w:tcPr>
            <w:tcW w:w="6232" w:type="dxa"/>
          </w:tcPr>
          <w:p w14:paraId="794C3D33"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702A98D1" w14:textId="77777777" w:rsidTr="0082369A">
        <w:tc>
          <w:tcPr>
            <w:tcW w:w="540" w:type="dxa"/>
            <w:vMerge/>
          </w:tcPr>
          <w:p w14:paraId="09DFBC61" w14:textId="77777777" w:rsidR="00B07A69" w:rsidRPr="00865480" w:rsidRDefault="00B07A69" w:rsidP="0082369A">
            <w:pPr>
              <w:rPr>
                <w:rFonts w:ascii="Times New Roman" w:hAnsi="Times New Roman" w:cs="Times New Roman"/>
                <w:sz w:val="24"/>
                <w:szCs w:val="24"/>
              </w:rPr>
            </w:pPr>
          </w:p>
        </w:tc>
        <w:tc>
          <w:tcPr>
            <w:tcW w:w="1886" w:type="dxa"/>
            <w:vMerge/>
          </w:tcPr>
          <w:p w14:paraId="674A7FB8" w14:textId="77777777" w:rsidR="00B07A69" w:rsidRPr="00865480" w:rsidRDefault="00B07A69" w:rsidP="0082369A">
            <w:pPr>
              <w:rPr>
                <w:rFonts w:ascii="Times New Roman" w:hAnsi="Times New Roman" w:cs="Times New Roman"/>
                <w:sz w:val="24"/>
                <w:szCs w:val="24"/>
              </w:rPr>
            </w:pPr>
          </w:p>
        </w:tc>
        <w:tc>
          <w:tcPr>
            <w:tcW w:w="1731" w:type="dxa"/>
            <w:vMerge/>
          </w:tcPr>
          <w:p w14:paraId="3012B5AC" w14:textId="77777777" w:rsidR="00B07A69" w:rsidRPr="00865480" w:rsidRDefault="00B07A69" w:rsidP="0082369A">
            <w:pPr>
              <w:rPr>
                <w:rFonts w:ascii="Times New Roman" w:hAnsi="Times New Roman" w:cs="Times New Roman"/>
                <w:sz w:val="24"/>
                <w:szCs w:val="24"/>
              </w:rPr>
            </w:pPr>
          </w:p>
        </w:tc>
        <w:tc>
          <w:tcPr>
            <w:tcW w:w="3888" w:type="dxa"/>
            <w:vMerge/>
          </w:tcPr>
          <w:p w14:paraId="58D05CAD" w14:textId="77777777" w:rsidR="00B07A69" w:rsidRPr="00865480" w:rsidRDefault="00B07A69" w:rsidP="0082369A">
            <w:pPr>
              <w:rPr>
                <w:rFonts w:ascii="Times New Roman" w:hAnsi="Times New Roman" w:cs="Times New Roman"/>
                <w:sz w:val="24"/>
                <w:szCs w:val="24"/>
              </w:rPr>
            </w:pPr>
          </w:p>
        </w:tc>
        <w:tc>
          <w:tcPr>
            <w:tcW w:w="6232" w:type="dxa"/>
          </w:tcPr>
          <w:p w14:paraId="4C8046D8" w14:textId="77777777" w:rsidR="00B07A69" w:rsidRPr="00865480" w:rsidRDefault="00B07A69" w:rsidP="0082369A">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015FDCAE" w14:textId="77777777" w:rsidTr="0082369A">
        <w:trPr>
          <w:trHeight w:val="46"/>
        </w:trPr>
        <w:tc>
          <w:tcPr>
            <w:tcW w:w="540" w:type="dxa"/>
            <w:vMerge w:val="restart"/>
          </w:tcPr>
          <w:p w14:paraId="2D358DA7" w14:textId="77777777" w:rsidR="00B07A69" w:rsidRPr="00865480" w:rsidRDefault="00B07A69" w:rsidP="0082369A">
            <w:pPr>
              <w:jc w:val="center"/>
              <w:rPr>
                <w:rFonts w:ascii="Times New Roman" w:hAnsi="Times New Roman" w:cs="Times New Roman"/>
                <w:sz w:val="24"/>
                <w:szCs w:val="24"/>
              </w:rPr>
            </w:pPr>
            <w:r w:rsidRPr="00865480">
              <w:rPr>
                <w:rFonts w:ascii="Times New Roman" w:hAnsi="Times New Roman" w:cs="Times New Roman"/>
                <w:sz w:val="24"/>
                <w:szCs w:val="24"/>
              </w:rPr>
              <w:t>6.</w:t>
            </w:r>
          </w:p>
        </w:tc>
        <w:tc>
          <w:tcPr>
            <w:tcW w:w="1886" w:type="dxa"/>
            <w:vMerge w:val="restart"/>
          </w:tcPr>
          <w:p w14:paraId="7A87FFBA"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Религиозное управление и образование</w:t>
            </w:r>
          </w:p>
        </w:tc>
        <w:tc>
          <w:tcPr>
            <w:tcW w:w="1731" w:type="dxa"/>
            <w:vMerge w:val="restart"/>
          </w:tcPr>
          <w:p w14:paraId="4E6A8E63"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3.7.2</w:t>
            </w:r>
          </w:p>
        </w:tc>
        <w:tc>
          <w:tcPr>
            <w:tcW w:w="3888" w:type="dxa"/>
            <w:vMerge w:val="restart"/>
          </w:tcPr>
          <w:p w14:paraId="68E543B4"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232" w:type="dxa"/>
          </w:tcPr>
          <w:p w14:paraId="3E634521"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5E3247A9" w14:textId="77777777" w:rsidTr="0082369A">
        <w:trPr>
          <w:trHeight w:val="46"/>
        </w:trPr>
        <w:tc>
          <w:tcPr>
            <w:tcW w:w="540" w:type="dxa"/>
            <w:vMerge/>
          </w:tcPr>
          <w:p w14:paraId="55A1C2F2" w14:textId="77777777" w:rsidR="00B07A69" w:rsidRPr="00865480" w:rsidRDefault="00B07A69" w:rsidP="0082369A">
            <w:pPr>
              <w:rPr>
                <w:rFonts w:ascii="Times New Roman" w:hAnsi="Times New Roman" w:cs="Times New Roman"/>
                <w:sz w:val="24"/>
                <w:szCs w:val="24"/>
              </w:rPr>
            </w:pPr>
          </w:p>
        </w:tc>
        <w:tc>
          <w:tcPr>
            <w:tcW w:w="1886" w:type="dxa"/>
            <w:vMerge/>
          </w:tcPr>
          <w:p w14:paraId="39C09F8C" w14:textId="77777777" w:rsidR="00B07A69" w:rsidRPr="00865480" w:rsidRDefault="00B07A69" w:rsidP="0082369A">
            <w:pPr>
              <w:rPr>
                <w:rFonts w:ascii="Times New Roman" w:hAnsi="Times New Roman" w:cs="Times New Roman"/>
                <w:sz w:val="24"/>
                <w:szCs w:val="24"/>
              </w:rPr>
            </w:pPr>
          </w:p>
        </w:tc>
        <w:tc>
          <w:tcPr>
            <w:tcW w:w="1731" w:type="dxa"/>
            <w:vMerge/>
          </w:tcPr>
          <w:p w14:paraId="2DB596CD" w14:textId="77777777" w:rsidR="00B07A69" w:rsidRPr="00865480" w:rsidRDefault="00B07A69" w:rsidP="0082369A">
            <w:pPr>
              <w:rPr>
                <w:rFonts w:ascii="Times New Roman" w:hAnsi="Times New Roman" w:cs="Times New Roman"/>
                <w:sz w:val="24"/>
                <w:szCs w:val="24"/>
              </w:rPr>
            </w:pPr>
          </w:p>
        </w:tc>
        <w:tc>
          <w:tcPr>
            <w:tcW w:w="3888" w:type="dxa"/>
            <w:vMerge/>
          </w:tcPr>
          <w:p w14:paraId="2A670141" w14:textId="77777777" w:rsidR="00B07A69" w:rsidRPr="00865480" w:rsidRDefault="00B07A69" w:rsidP="0082369A">
            <w:pPr>
              <w:rPr>
                <w:rFonts w:ascii="Times New Roman" w:hAnsi="Times New Roman" w:cs="Times New Roman"/>
                <w:sz w:val="24"/>
                <w:szCs w:val="24"/>
              </w:rPr>
            </w:pPr>
          </w:p>
        </w:tc>
        <w:tc>
          <w:tcPr>
            <w:tcW w:w="6232" w:type="dxa"/>
          </w:tcPr>
          <w:p w14:paraId="4CA7D8BA"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497F195F" w14:textId="77777777" w:rsidTr="0082369A">
        <w:trPr>
          <w:trHeight w:val="46"/>
        </w:trPr>
        <w:tc>
          <w:tcPr>
            <w:tcW w:w="540" w:type="dxa"/>
            <w:vMerge/>
          </w:tcPr>
          <w:p w14:paraId="49F41468" w14:textId="77777777" w:rsidR="00B07A69" w:rsidRPr="00865480" w:rsidRDefault="00B07A69" w:rsidP="0082369A">
            <w:pPr>
              <w:rPr>
                <w:rFonts w:ascii="Times New Roman" w:hAnsi="Times New Roman" w:cs="Times New Roman"/>
                <w:sz w:val="24"/>
                <w:szCs w:val="24"/>
              </w:rPr>
            </w:pPr>
          </w:p>
        </w:tc>
        <w:tc>
          <w:tcPr>
            <w:tcW w:w="1886" w:type="dxa"/>
            <w:vMerge/>
          </w:tcPr>
          <w:p w14:paraId="33BFB6D8" w14:textId="77777777" w:rsidR="00B07A69" w:rsidRPr="00865480" w:rsidRDefault="00B07A69" w:rsidP="0082369A">
            <w:pPr>
              <w:rPr>
                <w:rFonts w:ascii="Times New Roman" w:hAnsi="Times New Roman" w:cs="Times New Roman"/>
                <w:sz w:val="24"/>
                <w:szCs w:val="24"/>
              </w:rPr>
            </w:pPr>
          </w:p>
        </w:tc>
        <w:tc>
          <w:tcPr>
            <w:tcW w:w="1731" w:type="dxa"/>
            <w:vMerge/>
          </w:tcPr>
          <w:p w14:paraId="5CD646DF" w14:textId="77777777" w:rsidR="00B07A69" w:rsidRPr="00865480" w:rsidRDefault="00B07A69" w:rsidP="0082369A">
            <w:pPr>
              <w:rPr>
                <w:rFonts w:ascii="Times New Roman" w:hAnsi="Times New Roman" w:cs="Times New Roman"/>
                <w:sz w:val="24"/>
                <w:szCs w:val="24"/>
              </w:rPr>
            </w:pPr>
          </w:p>
        </w:tc>
        <w:tc>
          <w:tcPr>
            <w:tcW w:w="3888" w:type="dxa"/>
            <w:vMerge/>
          </w:tcPr>
          <w:p w14:paraId="2369C104" w14:textId="77777777" w:rsidR="00B07A69" w:rsidRPr="00865480" w:rsidRDefault="00B07A69" w:rsidP="0082369A">
            <w:pPr>
              <w:rPr>
                <w:rFonts w:ascii="Times New Roman" w:hAnsi="Times New Roman" w:cs="Times New Roman"/>
                <w:sz w:val="24"/>
                <w:szCs w:val="24"/>
              </w:rPr>
            </w:pPr>
          </w:p>
        </w:tc>
        <w:tc>
          <w:tcPr>
            <w:tcW w:w="6232" w:type="dxa"/>
          </w:tcPr>
          <w:p w14:paraId="2B1E6E6D"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B07A69" w:rsidRPr="00865480" w14:paraId="72CBD750" w14:textId="77777777" w:rsidTr="0082369A">
        <w:trPr>
          <w:trHeight w:val="46"/>
        </w:trPr>
        <w:tc>
          <w:tcPr>
            <w:tcW w:w="540" w:type="dxa"/>
            <w:vMerge/>
          </w:tcPr>
          <w:p w14:paraId="2BFD402F" w14:textId="77777777" w:rsidR="00B07A69" w:rsidRPr="00865480" w:rsidRDefault="00B07A69" w:rsidP="0082369A">
            <w:pPr>
              <w:rPr>
                <w:rFonts w:ascii="Times New Roman" w:hAnsi="Times New Roman" w:cs="Times New Roman"/>
                <w:sz w:val="24"/>
                <w:szCs w:val="24"/>
              </w:rPr>
            </w:pPr>
          </w:p>
        </w:tc>
        <w:tc>
          <w:tcPr>
            <w:tcW w:w="1886" w:type="dxa"/>
            <w:vMerge/>
          </w:tcPr>
          <w:p w14:paraId="2D94096A" w14:textId="77777777" w:rsidR="00B07A69" w:rsidRPr="00865480" w:rsidRDefault="00B07A69" w:rsidP="0082369A">
            <w:pPr>
              <w:rPr>
                <w:rFonts w:ascii="Times New Roman" w:hAnsi="Times New Roman" w:cs="Times New Roman"/>
                <w:sz w:val="24"/>
                <w:szCs w:val="24"/>
              </w:rPr>
            </w:pPr>
          </w:p>
        </w:tc>
        <w:tc>
          <w:tcPr>
            <w:tcW w:w="1731" w:type="dxa"/>
            <w:vMerge/>
          </w:tcPr>
          <w:p w14:paraId="233A0625" w14:textId="77777777" w:rsidR="00B07A69" w:rsidRPr="00865480" w:rsidRDefault="00B07A69" w:rsidP="0082369A">
            <w:pPr>
              <w:rPr>
                <w:rFonts w:ascii="Times New Roman" w:hAnsi="Times New Roman" w:cs="Times New Roman"/>
                <w:sz w:val="24"/>
                <w:szCs w:val="24"/>
              </w:rPr>
            </w:pPr>
          </w:p>
        </w:tc>
        <w:tc>
          <w:tcPr>
            <w:tcW w:w="3888" w:type="dxa"/>
            <w:vMerge/>
          </w:tcPr>
          <w:p w14:paraId="040A7CBB" w14:textId="77777777" w:rsidR="00B07A69" w:rsidRPr="00865480" w:rsidRDefault="00B07A69" w:rsidP="0082369A">
            <w:pPr>
              <w:rPr>
                <w:rFonts w:ascii="Times New Roman" w:hAnsi="Times New Roman" w:cs="Times New Roman"/>
                <w:sz w:val="24"/>
                <w:szCs w:val="24"/>
              </w:rPr>
            </w:pPr>
          </w:p>
        </w:tc>
        <w:tc>
          <w:tcPr>
            <w:tcW w:w="6232" w:type="dxa"/>
          </w:tcPr>
          <w:p w14:paraId="215FC9C2" w14:textId="77777777" w:rsidR="00B07A69" w:rsidRPr="00715508" w:rsidRDefault="00B07A69" w:rsidP="0082369A">
            <w:pPr>
              <w:rPr>
                <w:rFonts w:ascii="Times New Roman" w:eastAsia="Tahoma" w:hAnsi="Times New Roman" w:cs="Times New Roman"/>
                <w:color w:val="000000"/>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eastAsia="Tahoma" w:hAnsi="Times New Roman" w:cs="Times New Roman"/>
                <w:color w:val="000000"/>
                <w:sz w:val="24"/>
                <w:szCs w:val="24"/>
              </w:rPr>
              <w:t>3</w:t>
            </w:r>
            <w:r w:rsidRPr="00865480">
              <w:rPr>
                <w:rFonts w:ascii="Times New Roman" w:eastAsia="Tahoma" w:hAnsi="Times New Roman" w:cs="Times New Roman"/>
                <w:color w:val="000000"/>
                <w:sz w:val="24"/>
                <w:szCs w:val="24"/>
              </w:rPr>
              <w:t xml:space="preserve"> м.</w:t>
            </w:r>
          </w:p>
        </w:tc>
      </w:tr>
      <w:tr w:rsidR="00B07A69" w:rsidRPr="00865480" w14:paraId="3264CAEE" w14:textId="77777777" w:rsidTr="0082369A">
        <w:trPr>
          <w:trHeight w:val="838"/>
        </w:trPr>
        <w:tc>
          <w:tcPr>
            <w:tcW w:w="540" w:type="dxa"/>
            <w:vMerge/>
          </w:tcPr>
          <w:p w14:paraId="11100EFA" w14:textId="77777777" w:rsidR="00B07A69" w:rsidRPr="00865480" w:rsidRDefault="00B07A69" w:rsidP="0082369A">
            <w:pPr>
              <w:rPr>
                <w:rFonts w:ascii="Times New Roman" w:hAnsi="Times New Roman" w:cs="Times New Roman"/>
                <w:sz w:val="24"/>
                <w:szCs w:val="24"/>
              </w:rPr>
            </w:pPr>
          </w:p>
        </w:tc>
        <w:tc>
          <w:tcPr>
            <w:tcW w:w="1886" w:type="dxa"/>
            <w:vMerge/>
          </w:tcPr>
          <w:p w14:paraId="301B4A7D" w14:textId="77777777" w:rsidR="00B07A69" w:rsidRPr="00865480" w:rsidRDefault="00B07A69" w:rsidP="0082369A">
            <w:pPr>
              <w:rPr>
                <w:rFonts w:ascii="Times New Roman" w:hAnsi="Times New Roman" w:cs="Times New Roman"/>
                <w:sz w:val="24"/>
                <w:szCs w:val="24"/>
              </w:rPr>
            </w:pPr>
          </w:p>
        </w:tc>
        <w:tc>
          <w:tcPr>
            <w:tcW w:w="1731" w:type="dxa"/>
            <w:vMerge/>
          </w:tcPr>
          <w:p w14:paraId="220563B2" w14:textId="77777777" w:rsidR="00B07A69" w:rsidRPr="00865480" w:rsidRDefault="00B07A69" w:rsidP="0082369A">
            <w:pPr>
              <w:rPr>
                <w:rFonts w:ascii="Times New Roman" w:hAnsi="Times New Roman" w:cs="Times New Roman"/>
                <w:sz w:val="24"/>
                <w:szCs w:val="24"/>
              </w:rPr>
            </w:pPr>
          </w:p>
        </w:tc>
        <w:tc>
          <w:tcPr>
            <w:tcW w:w="3888" w:type="dxa"/>
            <w:vMerge/>
          </w:tcPr>
          <w:p w14:paraId="43CE65AD" w14:textId="77777777" w:rsidR="00B07A69" w:rsidRPr="00865480" w:rsidRDefault="00B07A69" w:rsidP="0082369A">
            <w:pPr>
              <w:rPr>
                <w:rFonts w:ascii="Times New Roman" w:hAnsi="Times New Roman" w:cs="Times New Roman"/>
                <w:sz w:val="24"/>
                <w:szCs w:val="24"/>
              </w:rPr>
            </w:pPr>
          </w:p>
        </w:tc>
        <w:tc>
          <w:tcPr>
            <w:tcW w:w="6232" w:type="dxa"/>
          </w:tcPr>
          <w:p w14:paraId="601F78A9"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4A4016D8" w14:textId="77777777" w:rsidTr="0082369A">
        <w:trPr>
          <w:trHeight w:val="46"/>
        </w:trPr>
        <w:tc>
          <w:tcPr>
            <w:tcW w:w="540" w:type="dxa"/>
            <w:vMerge/>
          </w:tcPr>
          <w:p w14:paraId="5FC9D6A3" w14:textId="77777777" w:rsidR="00B07A69" w:rsidRPr="00865480" w:rsidRDefault="00B07A69" w:rsidP="0082369A">
            <w:pPr>
              <w:rPr>
                <w:rFonts w:ascii="Times New Roman" w:hAnsi="Times New Roman" w:cs="Times New Roman"/>
                <w:sz w:val="24"/>
                <w:szCs w:val="24"/>
              </w:rPr>
            </w:pPr>
          </w:p>
        </w:tc>
        <w:tc>
          <w:tcPr>
            <w:tcW w:w="1886" w:type="dxa"/>
            <w:vMerge/>
          </w:tcPr>
          <w:p w14:paraId="5D3C24AC" w14:textId="77777777" w:rsidR="00B07A69" w:rsidRPr="00865480" w:rsidRDefault="00B07A69" w:rsidP="0082369A">
            <w:pPr>
              <w:rPr>
                <w:rFonts w:ascii="Times New Roman" w:hAnsi="Times New Roman" w:cs="Times New Roman"/>
                <w:sz w:val="24"/>
                <w:szCs w:val="24"/>
              </w:rPr>
            </w:pPr>
          </w:p>
        </w:tc>
        <w:tc>
          <w:tcPr>
            <w:tcW w:w="1731" w:type="dxa"/>
            <w:vMerge/>
          </w:tcPr>
          <w:p w14:paraId="6757C52E" w14:textId="77777777" w:rsidR="00B07A69" w:rsidRPr="00865480" w:rsidRDefault="00B07A69" w:rsidP="0082369A">
            <w:pPr>
              <w:rPr>
                <w:rFonts w:ascii="Times New Roman" w:hAnsi="Times New Roman" w:cs="Times New Roman"/>
                <w:sz w:val="24"/>
                <w:szCs w:val="24"/>
              </w:rPr>
            </w:pPr>
          </w:p>
        </w:tc>
        <w:tc>
          <w:tcPr>
            <w:tcW w:w="3888" w:type="dxa"/>
            <w:vMerge/>
          </w:tcPr>
          <w:p w14:paraId="2D3468BA" w14:textId="77777777" w:rsidR="00B07A69" w:rsidRPr="00865480" w:rsidRDefault="00B07A69" w:rsidP="0082369A">
            <w:pPr>
              <w:rPr>
                <w:rFonts w:ascii="Times New Roman" w:hAnsi="Times New Roman" w:cs="Times New Roman"/>
                <w:sz w:val="24"/>
                <w:szCs w:val="24"/>
              </w:rPr>
            </w:pPr>
          </w:p>
        </w:tc>
        <w:tc>
          <w:tcPr>
            <w:tcW w:w="6232" w:type="dxa"/>
          </w:tcPr>
          <w:p w14:paraId="4EA27A71"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7A69" w:rsidRPr="00865480" w14:paraId="3402602C" w14:textId="77777777" w:rsidTr="0082369A">
        <w:tc>
          <w:tcPr>
            <w:tcW w:w="540" w:type="dxa"/>
            <w:vMerge w:val="restart"/>
          </w:tcPr>
          <w:p w14:paraId="17B9357D" w14:textId="77777777" w:rsidR="00B07A69" w:rsidRPr="00865480" w:rsidRDefault="00B07A69" w:rsidP="0082369A">
            <w:pPr>
              <w:jc w:val="center"/>
              <w:rPr>
                <w:rFonts w:ascii="Times New Roman" w:hAnsi="Times New Roman" w:cs="Times New Roman"/>
                <w:sz w:val="24"/>
                <w:szCs w:val="24"/>
              </w:rPr>
            </w:pPr>
            <w:r w:rsidRPr="00865480">
              <w:rPr>
                <w:rFonts w:ascii="Times New Roman" w:eastAsia="Tahoma" w:hAnsi="Times New Roman" w:cs="Times New Roman"/>
                <w:color w:val="000000"/>
                <w:sz w:val="24"/>
                <w:szCs w:val="24"/>
              </w:rPr>
              <w:t>7.</w:t>
            </w:r>
          </w:p>
        </w:tc>
        <w:tc>
          <w:tcPr>
            <w:tcW w:w="1886" w:type="dxa"/>
            <w:vMerge w:val="restart"/>
          </w:tcPr>
          <w:p w14:paraId="3745A7CB"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0642F71C"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88" w:type="dxa"/>
            <w:vMerge w:val="restart"/>
          </w:tcPr>
          <w:p w14:paraId="520E90E9"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w:t>
            </w:r>
            <w:r w:rsidRPr="00B00336">
              <w:rPr>
                <w:rFonts w:ascii="Times New Roman" w:eastAsia="Tahoma" w:hAnsi="Times New Roman" w:cs="Times New Roman"/>
                <w:color w:val="000000"/>
                <w:sz w:val="24"/>
                <w:szCs w:val="24"/>
              </w:rPr>
              <w:lastRenderedPageBreak/>
              <w:t>транспортных средств общего пользования, в том числе в депо</w:t>
            </w:r>
          </w:p>
        </w:tc>
        <w:tc>
          <w:tcPr>
            <w:tcW w:w="6232" w:type="dxa"/>
          </w:tcPr>
          <w:p w14:paraId="13DA2D23"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B07A69" w:rsidRPr="00865480" w14:paraId="584B5B47" w14:textId="77777777" w:rsidTr="0082369A">
        <w:tc>
          <w:tcPr>
            <w:tcW w:w="540" w:type="dxa"/>
            <w:vMerge/>
          </w:tcPr>
          <w:p w14:paraId="5A304443" w14:textId="77777777" w:rsidR="00B07A69" w:rsidRPr="00865480" w:rsidRDefault="00B07A69" w:rsidP="0082369A">
            <w:pPr>
              <w:rPr>
                <w:rFonts w:ascii="Times New Roman" w:hAnsi="Times New Roman" w:cs="Times New Roman"/>
                <w:sz w:val="24"/>
                <w:szCs w:val="24"/>
              </w:rPr>
            </w:pPr>
          </w:p>
        </w:tc>
        <w:tc>
          <w:tcPr>
            <w:tcW w:w="1886" w:type="dxa"/>
            <w:vMerge/>
          </w:tcPr>
          <w:p w14:paraId="08B794BC" w14:textId="77777777" w:rsidR="00B07A69" w:rsidRPr="00865480" w:rsidRDefault="00B07A69" w:rsidP="0082369A">
            <w:pPr>
              <w:rPr>
                <w:rFonts w:ascii="Times New Roman" w:hAnsi="Times New Roman" w:cs="Times New Roman"/>
                <w:sz w:val="24"/>
                <w:szCs w:val="24"/>
              </w:rPr>
            </w:pPr>
          </w:p>
        </w:tc>
        <w:tc>
          <w:tcPr>
            <w:tcW w:w="1731" w:type="dxa"/>
            <w:vMerge/>
          </w:tcPr>
          <w:p w14:paraId="05D1B456" w14:textId="77777777" w:rsidR="00B07A69" w:rsidRPr="00865480" w:rsidRDefault="00B07A69" w:rsidP="0082369A">
            <w:pPr>
              <w:rPr>
                <w:rFonts w:ascii="Times New Roman" w:hAnsi="Times New Roman" w:cs="Times New Roman"/>
                <w:sz w:val="24"/>
                <w:szCs w:val="24"/>
              </w:rPr>
            </w:pPr>
          </w:p>
        </w:tc>
        <w:tc>
          <w:tcPr>
            <w:tcW w:w="3888" w:type="dxa"/>
            <w:vMerge/>
          </w:tcPr>
          <w:p w14:paraId="58FFF805" w14:textId="77777777" w:rsidR="00B07A69" w:rsidRPr="00865480" w:rsidRDefault="00B07A69" w:rsidP="0082369A">
            <w:pPr>
              <w:rPr>
                <w:rFonts w:ascii="Times New Roman" w:hAnsi="Times New Roman" w:cs="Times New Roman"/>
                <w:sz w:val="24"/>
                <w:szCs w:val="24"/>
              </w:rPr>
            </w:pPr>
          </w:p>
        </w:tc>
        <w:tc>
          <w:tcPr>
            <w:tcW w:w="6232" w:type="dxa"/>
          </w:tcPr>
          <w:p w14:paraId="6EDABB2B"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B07A69" w:rsidRPr="00865480" w14:paraId="2FE0A467" w14:textId="77777777" w:rsidTr="0082369A">
        <w:tc>
          <w:tcPr>
            <w:tcW w:w="540" w:type="dxa"/>
            <w:vMerge/>
          </w:tcPr>
          <w:p w14:paraId="5DF999F8" w14:textId="77777777" w:rsidR="00B07A69" w:rsidRPr="00865480" w:rsidRDefault="00B07A69" w:rsidP="0082369A">
            <w:pPr>
              <w:rPr>
                <w:rFonts w:ascii="Times New Roman" w:hAnsi="Times New Roman" w:cs="Times New Roman"/>
                <w:sz w:val="24"/>
                <w:szCs w:val="24"/>
              </w:rPr>
            </w:pPr>
          </w:p>
        </w:tc>
        <w:tc>
          <w:tcPr>
            <w:tcW w:w="1886" w:type="dxa"/>
            <w:vMerge/>
          </w:tcPr>
          <w:p w14:paraId="4B949D81" w14:textId="77777777" w:rsidR="00B07A69" w:rsidRPr="00865480" w:rsidRDefault="00B07A69" w:rsidP="0082369A">
            <w:pPr>
              <w:rPr>
                <w:rFonts w:ascii="Times New Roman" w:hAnsi="Times New Roman" w:cs="Times New Roman"/>
                <w:sz w:val="24"/>
                <w:szCs w:val="24"/>
              </w:rPr>
            </w:pPr>
          </w:p>
        </w:tc>
        <w:tc>
          <w:tcPr>
            <w:tcW w:w="1731" w:type="dxa"/>
            <w:vMerge/>
          </w:tcPr>
          <w:p w14:paraId="1F6B329C" w14:textId="77777777" w:rsidR="00B07A69" w:rsidRPr="00865480" w:rsidRDefault="00B07A69" w:rsidP="0082369A">
            <w:pPr>
              <w:rPr>
                <w:rFonts w:ascii="Times New Roman" w:hAnsi="Times New Roman" w:cs="Times New Roman"/>
                <w:sz w:val="24"/>
                <w:szCs w:val="24"/>
              </w:rPr>
            </w:pPr>
          </w:p>
        </w:tc>
        <w:tc>
          <w:tcPr>
            <w:tcW w:w="3888" w:type="dxa"/>
            <w:vMerge/>
          </w:tcPr>
          <w:p w14:paraId="6E814EDB" w14:textId="77777777" w:rsidR="00B07A69" w:rsidRPr="00865480" w:rsidRDefault="00B07A69" w:rsidP="0082369A">
            <w:pPr>
              <w:rPr>
                <w:rFonts w:ascii="Times New Roman" w:hAnsi="Times New Roman" w:cs="Times New Roman"/>
                <w:sz w:val="24"/>
                <w:szCs w:val="24"/>
              </w:rPr>
            </w:pPr>
          </w:p>
        </w:tc>
        <w:tc>
          <w:tcPr>
            <w:tcW w:w="6232" w:type="dxa"/>
          </w:tcPr>
          <w:p w14:paraId="71BB0CA2"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B07A69" w:rsidRPr="00865480" w14:paraId="19A96410" w14:textId="77777777" w:rsidTr="0082369A">
        <w:tc>
          <w:tcPr>
            <w:tcW w:w="540" w:type="dxa"/>
            <w:vMerge/>
          </w:tcPr>
          <w:p w14:paraId="580FDF81" w14:textId="77777777" w:rsidR="00B07A69" w:rsidRPr="00865480" w:rsidRDefault="00B07A69" w:rsidP="0082369A">
            <w:pPr>
              <w:rPr>
                <w:rFonts w:ascii="Times New Roman" w:hAnsi="Times New Roman" w:cs="Times New Roman"/>
                <w:sz w:val="24"/>
                <w:szCs w:val="24"/>
              </w:rPr>
            </w:pPr>
          </w:p>
        </w:tc>
        <w:tc>
          <w:tcPr>
            <w:tcW w:w="1886" w:type="dxa"/>
            <w:vMerge/>
          </w:tcPr>
          <w:p w14:paraId="73FE3AC4" w14:textId="77777777" w:rsidR="00B07A69" w:rsidRPr="00865480" w:rsidRDefault="00B07A69" w:rsidP="0082369A">
            <w:pPr>
              <w:rPr>
                <w:rFonts w:ascii="Times New Roman" w:hAnsi="Times New Roman" w:cs="Times New Roman"/>
                <w:sz w:val="24"/>
                <w:szCs w:val="24"/>
              </w:rPr>
            </w:pPr>
          </w:p>
        </w:tc>
        <w:tc>
          <w:tcPr>
            <w:tcW w:w="1731" w:type="dxa"/>
            <w:vMerge/>
          </w:tcPr>
          <w:p w14:paraId="7B216869" w14:textId="77777777" w:rsidR="00B07A69" w:rsidRPr="00865480" w:rsidRDefault="00B07A69" w:rsidP="0082369A">
            <w:pPr>
              <w:rPr>
                <w:rFonts w:ascii="Times New Roman" w:hAnsi="Times New Roman" w:cs="Times New Roman"/>
                <w:sz w:val="24"/>
                <w:szCs w:val="24"/>
              </w:rPr>
            </w:pPr>
          </w:p>
        </w:tc>
        <w:tc>
          <w:tcPr>
            <w:tcW w:w="3888" w:type="dxa"/>
            <w:vMerge/>
          </w:tcPr>
          <w:p w14:paraId="4BAF840C" w14:textId="77777777" w:rsidR="00B07A69" w:rsidRPr="00865480" w:rsidRDefault="00B07A69" w:rsidP="0082369A">
            <w:pPr>
              <w:rPr>
                <w:rFonts w:ascii="Times New Roman" w:hAnsi="Times New Roman" w:cs="Times New Roman"/>
                <w:sz w:val="24"/>
                <w:szCs w:val="24"/>
              </w:rPr>
            </w:pPr>
          </w:p>
        </w:tc>
        <w:tc>
          <w:tcPr>
            <w:tcW w:w="6232" w:type="dxa"/>
          </w:tcPr>
          <w:p w14:paraId="27699C99"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B00336">
              <w:rPr>
                <w:rFonts w:ascii="Times New Roman" w:eastAsia="Tahoma" w:hAnsi="Times New Roman" w:cs="Times New Roman"/>
                <w:color w:val="000000"/>
                <w:sz w:val="24"/>
                <w:szCs w:val="24"/>
              </w:rPr>
              <w:lastRenderedPageBreak/>
              <w:t>строительство зданий, строений, сооружений – 3 м (п. 3.1).</w:t>
            </w:r>
          </w:p>
        </w:tc>
      </w:tr>
      <w:tr w:rsidR="00B07A69" w:rsidRPr="00865480" w14:paraId="545CFA57" w14:textId="77777777" w:rsidTr="0082369A">
        <w:trPr>
          <w:trHeight w:val="562"/>
        </w:trPr>
        <w:tc>
          <w:tcPr>
            <w:tcW w:w="540" w:type="dxa"/>
            <w:vMerge/>
          </w:tcPr>
          <w:p w14:paraId="1270826C" w14:textId="77777777" w:rsidR="00B07A69" w:rsidRPr="00865480" w:rsidRDefault="00B07A69" w:rsidP="0082369A">
            <w:pPr>
              <w:rPr>
                <w:rFonts w:ascii="Times New Roman" w:hAnsi="Times New Roman" w:cs="Times New Roman"/>
                <w:sz w:val="24"/>
                <w:szCs w:val="24"/>
              </w:rPr>
            </w:pPr>
          </w:p>
        </w:tc>
        <w:tc>
          <w:tcPr>
            <w:tcW w:w="1886" w:type="dxa"/>
            <w:vMerge/>
          </w:tcPr>
          <w:p w14:paraId="01481D17" w14:textId="77777777" w:rsidR="00B07A69" w:rsidRPr="00865480" w:rsidRDefault="00B07A69" w:rsidP="0082369A">
            <w:pPr>
              <w:rPr>
                <w:rFonts w:ascii="Times New Roman" w:hAnsi="Times New Roman" w:cs="Times New Roman"/>
                <w:sz w:val="24"/>
                <w:szCs w:val="24"/>
              </w:rPr>
            </w:pPr>
          </w:p>
        </w:tc>
        <w:tc>
          <w:tcPr>
            <w:tcW w:w="1731" w:type="dxa"/>
            <w:vMerge/>
          </w:tcPr>
          <w:p w14:paraId="4690A324" w14:textId="77777777" w:rsidR="00B07A69" w:rsidRPr="00865480" w:rsidRDefault="00B07A69" w:rsidP="0082369A">
            <w:pPr>
              <w:rPr>
                <w:rFonts w:ascii="Times New Roman" w:hAnsi="Times New Roman" w:cs="Times New Roman"/>
                <w:sz w:val="24"/>
                <w:szCs w:val="24"/>
              </w:rPr>
            </w:pPr>
          </w:p>
        </w:tc>
        <w:tc>
          <w:tcPr>
            <w:tcW w:w="3888" w:type="dxa"/>
            <w:vMerge/>
          </w:tcPr>
          <w:p w14:paraId="35CF873A" w14:textId="77777777" w:rsidR="00B07A69" w:rsidRPr="00865480" w:rsidRDefault="00B07A69" w:rsidP="0082369A">
            <w:pPr>
              <w:rPr>
                <w:rFonts w:ascii="Times New Roman" w:hAnsi="Times New Roman" w:cs="Times New Roman"/>
                <w:sz w:val="24"/>
                <w:szCs w:val="24"/>
              </w:rPr>
            </w:pPr>
          </w:p>
        </w:tc>
        <w:tc>
          <w:tcPr>
            <w:tcW w:w="6232" w:type="dxa"/>
          </w:tcPr>
          <w:p w14:paraId="758397A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7A69" w:rsidRPr="00865480" w14:paraId="654D2CA8" w14:textId="77777777" w:rsidTr="0082369A">
        <w:tc>
          <w:tcPr>
            <w:tcW w:w="540" w:type="dxa"/>
            <w:vMerge/>
          </w:tcPr>
          <w:p w14:paraId="0DFCC961" w14:textId="77777777" w:rsidR="00B07A69" w:rsidRPr="00865480" w:rsidRDefault="00B07A69" w:rsidP="0082369A">
            <w:pPr>
              <w:rPr>
                <w:rFonts w:ascii="Times New Roman" w:hAnsi="Times New Roman" w:cs="Times New Roman"/>
                <w:sz w:val="24"/>
                <w:szCs w:val="24"/>
              </w:rPr>
            </w:pPr>
          </w:p>
        </w:tc>
        <w:tc>
          <w:tcPr>
            <w:tcW w:w="1886" w:type="dxa"/>
            <w:vMerge/>
          </w:tcPr>
          <w:p w14:paraId="35C645B0" w14:textId="77777777" w:rsidR="00B07A69" w:rsidRPr="00865480" w:rsidRDefault="00B07A69" w:rsidP="0082369A">
            <w:pPr>
              <w:rPr>
                <w:rFonts w:ascii="Times New Roman" w:hAnsi="Times New Roman" w:cs="Times New Roman"/>
                <w:sz w:val="24"/>
                <w:szCs w:val="24"/>
              </w:rPr>
            </w:pPr>
          </w:p>
        </w:tc>
        <w:tc>
          <w:tcPr>
            <w:tcW w:w="1731" w:type="dxa"/>
            <w:vMerge/>
          </w:tcPr>
          <w:p w14:paraId="126C344D" w14:textId="77777777" w:rsidR="00B07A69" w:rsidRPr="00865480" w:rsidRDefault="00B07A69" w:rsidP="0082369A">
            <w:pPr>
              <w:rPr>
                <w:rFonts w:ascii="Times New Roman" w:hAnsi="Times New Roman" w:cs="Times New Roman"/>
                <w:sz w:val="24"/>
                <w:szCs w:val="24"/>
              </w:rPr>
            </w:pPr>
          </w:p>
        </w:tc>
        <w:tc>
          <w:tcPr>
            <w:tcW w:w="3888" w:type="dxa"/>
            <w:vMerge/>
          </w:tcPr>
          <w:p w14:paraId="5C1F2CC3" w14:textId="77777777" w:rsidR="00B07A69" w:rsidRPr="00865480" w:rsidRDefault="00B07A69" w:rsidP="0082369A">
            <w:pPr>
              <w:rPr>
                <w:rFonts w:ascii="Times New Roman" w:hAnsi="Times New Roman" w:cs="Times New Roman"/>
                <w:sz w:val="24"/>
                <w:szCs w:val="24"/>
              </w:rPr>
            </w:pPr>
          </w:p>
        </w:tc>
        <w:tc>
          <w:tcPr>
            <w:tcW w:w="6232" w:type="dxa"/>
          </w:tcPr>
          <w:p w14:paraId="330516EC"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7A69" w:rsidRPr="00865480" w14:paraId="7CE4CB1C" w14:textId="77777777" w:rsidTr="0082369A">
        <w:trPr>
          <w:trHeight w:val="46"/>
        </w:trPr>
        <w:tc>
          <w:tcPr>
            <w:tcW w:w="540" w:type="dxa"/>
            <w:vMerge w:val="restart"/>
          </w:tcPr>
          <w:p w14:paraId="5CB70976" w14:textId="77777777" w:rsidR="00B07A69" w:rsidRPr="00865480" w:rsidRDefault="00B07A69" w:rsidP="0082369A">
            <w:pPr>
              <w:jc w:val="center"/>
              <w:rPr>
                <w:rFonts w:ascii="Times New Roman" w:hAnsi="Times New Roman" w:cs="Times New Roman"/>
                <w:sz w:val="24"/>
                <w:szCs w:val="24"/>
              </w:rPr>
            </w:pPr>
            <w:r w:rsidRPr="00865480">
              <w:rPr>
                <w:rFonts w:ascii="Times New Roman" w:hAnsi="Times New Roman" w:cs="Times New Roman"/>
                <w:sz w:val="24"/>
                <w:szCs w:val="24"/>
              </w:rPr>
              <w:t>9.</w:t>
            </w:r>
          </w:p>
        </w:tc>
        <w:tc>
          <w:tcPr>
            <w:tcW w:w="1886" w:type="dxa"/>
            <w:vMerge w:val="restart"/>
          </w:tcPr>
          <w:p w14:paraId="74F2EB4D"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2639D758"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88" w:type="dxa"/>
            <w:vMerge w:val="restart"/>
          </w:tcPr>
          <w:p w14:paraId="140713E1"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232" w:type="dxa"/>
          </w:tcPr>
          <w:p w14:paraId="6E924819" w14:textId="77777777" w:rsidR="00B07A69" w:rsidRPr="00865480" w:rsidRDefault="00B07A69" w:rsidP="0082369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7A69" w:rsidRPr="00865480" w14:paraId="3ADF1EC7" w14:textId="77777777" w:rsidTr="0082369A">
        <w:trPr>
          <w:trHeight w:val="46"/>
        </w:trPr>
        <w:tc>
          <w:tcPr>
            <w:tcW w:w="540" w:type="dxa"/>
            <w:vMerge/>
          </w:tcPr>
          <w:p w14:paraId="7050DDE4" w14:textId="77777777" w:rsidR="00B07A69" w:rsidRPr="00865480" w:rsidRDefault="00B07A69" w:rsidP="0082369A">
            <w:pPr>
              <w:rPr>
                <w:rFonts w:ascii="Times New Roman" w:hAnsi="Times New Roman" w:cs="Times New Roman"/>
                <w:sz w:val="24"/>
                <w:szCs w:val="24"/>
              </w:rPr>
            </w:pPr>
          </w:p>
        </w:tc>
        <w:tc>
          <w:tcPr>
            <w:tcW w:w="1886" w:type="dxa"/>
            <w:vMerge/>
          </w:tcPr>
          <w:p w14:paraId="695D633F" w14:textId="77777777" w:rsidR="00B07A69" w:rsidRPr="00865480" w:rsidRDefault="00B07A69" w:rsidP="0082369A">
            <w:pPr>
              <w:rPr>
                <w:rFonts w:ascii="Times New Roman" w:hAnsi="Times New Roman" w:cs="Times New Roman"/>
                <w:sz w:val="24"/>
                <w:szCs w:val="24"/>
              </w:rPr>
            </w:pPr>
          </w:p>
        </w:tc>
        <w:tc>
          <w:tcPr>
            <w:tcW w:w="1731" w:type="dxa"/>
            <w:vMerge/>
          </w:tcPr>
          <w:p w14:paraId="3EB5459F" w14:textId="77777777" w:rsidR="00B07A69" w:rsidRPr="00865480" w:rsidRDefault="00B07A69" w:rsidP="0082369A">
            <w:pPr>
              <w:rPr>
                <w:rFonts w:ascii="Times New Roman" w:hAnsi="Times New Roman" w:cs="Times New Roman"/>
                <w:sz w:val="24"/>
                <w:szCs w:val="24"/>
              </w:rPr>
            </w:pPr>
          </w:p>
        </w:tc>
        <w:tc>
          <w:tcPr>
            <w:tcW w:w="3888" w:type="dxa"/>
            <w:vMerge/>
          </w:tcPr>
          <w:p w14:paraId="4B3CC784" w14:textId="77777777" w:rsidR="00B07A69" w:rsidRPr="00865480" w:rsidRDefault="00B07A69" w:rsidP="0082369A">
            <w:pPr>
              <w:rPr>
                <w:rFonts w:ascii="Times New Roman" w:hAnsi="Times New Roman" w:cs="Times New Roman"/>
                <w:sz w:val="24"/>
                <w:szCs w:val="24"/>
              </w:rPr>
            </w:pPr>
          </w:p>
        </w:tc>
        <w:tc>
          <w:tcPr>
            <w:tcW w:w="6232" w:type="dxa"/>
          </w:tcPr>
          <w:p w14:paraId="75BEFC39"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3CC96538" w14:textId="77777777" w:rsidTr="0082369A">
        <w:trPr>
          <w:trHeight w:val="46"/>
        </w:trPr>
        <w:tc>
          <w:tcPr>
            <w:tcW w:w="540" w:type="dxa"/>
            <w:vMerge/>
          </w:tcPr>
          <w:p w14:paraId="1CAC8CBD" w14:textId="77777777" w:rsidR="00B07A69" w:rsidRPr="00865480" w:rsidRDefault="00B07A69" w:rsidP="0082369A">
            <w:pPr>
              <w:rPr>
                <w:rFonts w:ascii="Times New Roman" w:hAnsi="Times New Roman" w:cs="Times New Roman"/>
                <w:sz w:val="24"/>
                <w:szCs w:val="24"/>
              </w:rPr>
            </w:pPr>
          </w:p>
        </w:tc>
        <w:tc>
          <w:tcPr>
            <w:tcW w:w="1886" w:type="dxa"/>
            <w:vMerge/>
          </w:tcPr>
          <w:p w14:paraId="229FFD56" w14:textId="77777777" w:rsidR="00B07A69" w:rsidRPr="00865480" w:rsidRDefault="00B07A69" w:rsidP="0082369A">
            <w:pPr>
              <w:rPr>
                <w:rFonts w:ascii="Times New Roman" w:hAnsi="Times New Roman" w:cs="Times New Roman"/>
                <w:sz w:val="24"/>
                <w:szCs w:val="24"/>
              </w:rPr>
            </w:pPr>
          </w:p>
        </w:tc>
        <w:tc>
          <w:tcPr>
            <w:tcW w:w="1731" w:type="dxa"/>
            <w:vMerge/>
          </w:tcPr>
          <w:p w14:paraId="6EC69B70" w14:textId="77777777" w:rsidR="00B07A69" w:rsidRPr="00865480" w:rsidRDefault="00B07A69" w:rsidP="0082369A">
            <w:pPr>
              <w:rPr>
                <w:rFonts w:ascii="Times New Roman" w:hAnsi="Times New Roman" w:cs="Times New Roman"/>
                <w:sz w:val="24"/>
                <w:szCs w:val="24"/>
              </w:rPr>
            </w:pPr>
          </w:p>
        </w:tc>
        <w:tc>
          <w:tcPr>
            <w:tcW w:w="3888" w:type="dxa"/>
            <w:vMerge/>
          </w:tcPr>
          <w:p w14:paraId="544617AA" w14:textId="77777777" w:rsidR="00B07A69" w:rsidRPr="00865480" w:rsidRDefault="00B07A69" w:rsidP="0082369A">
            <w:pPr>
              <w:rPr>
                <w:rFonts w:ascii="Times New Roman" w:hAnsi="Times New Roman" w:cs="Times New Roman"/>
                <w:sz w:val="24"/>
                <w:szCs w:val="24"/>
              </w:rPr>
            </w:pPr>
          </w:p>
        </w:tc>
        <w:tc>
          <w:tcPr>
            <w:tcW w:w="6232" w:type="dxa"/>
          </w:tcPr>
          <w:p w14:paraId="2006B7E4"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7A69" w:rsidRPr="00865480" w14:paraId="3375796D" w14:textId="77777777" w:rsidTr="0082369A">
        <w:trPr>
          <w:trHeight w:val="46"/>
        </w:trPr>
        <w:tc>
          <w:tcPr>
            <w:tcW w:w="540" w:type="dxa"/>
            <w:vMerge/>
          </w:tcPr>
          <w:p w14:paraId="153CE273" w14:textId="77777777" w:rsidR="00B07A69" w:rsidRPr="00865480" w:rsidRDefault="00B07A69" w:rsidP="0082369A">
            <w:pPr>
              <w:rPr>
                <w:rFonts w:ascii="Times New Roman" w:hAnsi="Times New Roman" w:cs="Times New Roman"/>
                <w:sz w:val="24"/>
                <w:szCs w:val="24"/>
              </w:rPr>
            </w:pPr>
          </w:p>
        </w:tc>
        <w:tc>
          <w:tcPr>
            <w:tcW w:w="1886" w:type="dxa"/>
            <w:vMerge/>
          </w:tcPr>
          <w:p w14:paraId="5BC805BB" w14:textId="77777777" w:rsidR="00B07A69" w:rsidRPr="00865480" w:rsidRDefault="00B07A69" w:rsidP="0082369A">
            <w:pPr>
              <w:rPr>
                <w:rFonts w:ascii="Times New Roman" w:hAnsi="Times New Roman" w:cs="Times New Roman"/>
                <w:sz w:val="24"/>
                <w:szCs w:val="24"/>
              </w:rPr>
            </w:pPr>
          </w:p>
        </w:tc>
        <w:tc>
          <w:tcPr>
            <w:tcW w:w="1731" w:type="dxa"/>
            <w:vMerge/>
          </w:tcPr>
          <w:p w14:paraId="2390BA5E" w14:textId="77777777" w:rsidR="00B07A69" w:rsidRPr="00865480" w:rsidRDefault="00B07A69" w:rsidP="0082369A">
            <w:pPr>
              <w:rPr>
                <w:rFonts w:ascii="Times New Roman" w:hAnsi="Times New Roman" w:cs="Times New Roman"/>
                <w:sz w:val="24"/>
                <w:szCs w:val="24"/>
              </w:rPr>
            </w:pPr>
          </w:p>
        </w:tc>
        <w:tc>
          <w:tcPr>
            <w:tcW w:w="3888" w:type="dxa"/>
            <w:vMerge/>
          </w:tcPr>
          <w:p w14:paraId="024A5D0D" w14:textId="77777777" w:rsidR="00B07A69" w:rsidRPr="00865480" w:rsidRDefault="00B07A69" w:rsidP="0082369A">
            <w:pPr>
              <w:rPr>
                <w:rFonts w:ascii="Times New Roman" w:hAnsi="Times New Roman" w:cs="Times New Roman"/>
                <w:sz w:val="24"/>
                <w:szCs w:val="24"/>
              </w:rPr>
            </w:pPr>
          </w:p>
        </w:tc>
        <w:tc>
          <w:tcPr>
            <w:tcW w:w="6232" w:type="dxa"/>
          </w:tcPr>
          <w:p w14:paraId="79E07856"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7A69" w:rsidRPr="00865480" w14:paraId="40AAF164" w14:textId="77777777" w:rsidTr="0082369A">
        <w:trPr>
          <w:trHeight w:val="562"/>
        </w:trPr>
        <w:tc>
          <w:tcPr>
            <w:tcW w:w="540" w:type="dxa"/>
            <w:vMerge/>
          </w:tcPr>
          <w:p w14:paraId="3CC010A8" w14:textId="77777777" w:rsidR="00B07A69" w:rsidRPr="00865480" w:rsidRDefault="00B07A69" w:rsidP="0082369A">
            <w:pPr>
              <w:rPr>
                <w:rFonts w:ascii="Times New Roman" w:hAnsi="Times New Roman" w:cs="Times New Roman"/>
                <w:sz w:val="24"/>
                <w:szCs w:val="24"/>
              </w:rPr>
            </w:pPr>
          </w:p>
        </w:tc>
        <w:tc>
          <w:tcPr>
            <w:tcW w:w="1886" w:type="dxa"/>
            <w:vMerge/>
          </w:tcPr>
          <w:p w14:paraId="2F4BD081" w14:textId="77777777" w:rsidR="00B07A69" w:rsidRPr="00865480" w:rsidRDefault="00B07A69" w:rsidP="0082369A">
            <w:pPr>
              <w:rPr>
                <w:rFonts w:ascii="Times New Roman" w:hAnsi="Times New Roman" w:cs="Times New Roman"/>
                <w:sz w:val="24"/>
                <w:szCs w:val="24"/>
              </w:rPr>
            </w:pPr>
          </w:p>
        </w:tc>
        <w:tc>
          <w:tcPr>
            <w:tcW w:w="1731" w:type="dxa"/>
            <w:vMerge/>
          </w:tcPr>
          <w:p w14:paraId="0A8AA5AE" w14:textId="77777777" w:rsidR="00B07A69" w:rsidRPr="00865480" w:rsidRDefault="00B07A69" w:rsidP="0082369A">
            <w:pPr>
              <w:rPr>
                <w:rFonts w:ascii="Times New Roman" w:hAnsi="Times New Roman" w:cs="Times New Roman"/>
                <w:sz w:val="24"/>
                <w:szCs w:val="24"/>
              </w:rPr>
            </w:pPr>
          </w:p>
        </w:tc>
        <w:tc>
          <w:tcPr>
            <w:tcW w:w="3888" w:type="dxa"/>
            <w:vMerge/>
          </w:tcPr>
          <w:p w14:paraId="0402BC43" w14:textId="77777777" w:rsidR="00B07A69" w:rsidRPr="00865480" w:rsidRDefault="00B07A69" w:rsidP="0082369A">
            <w:pPr>
              <w:rPr>
                <w:rFonts w:ascii="Times New Roman" w:hAnsi="Times New Roman" w:cs="Times New Roman"/>
                <w:sz w:val="24"/>
                <w:szCs w:val="24"/>
              </w:rPr>
            </w:pPr>
          </w:p>
        </w:tc>
        <w:tc>
          <w:tcPr>
            <w:tcW w:w="6232" w:type="dxa"/>
          </w:tcPr>
          <w:p w14:paraId="77FD04B8"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7A69" w:rsidRPr="00865480" w14:paraId="5074B1FF" w14:textId="77777777" w:rsidTr="0082369A">
        <w:trPr>
          <w:trHeight w:val="46"/>
        </w:trPr>
        <w:tc>
          <w:tcPr>
            <w:tcW w:w="540" w:type="dxa"/>
            <w:vMerge/>
          </w:tcPr>
          <w:p w14:paraId="78FB6E8E" w14:textId="77777777" w:rsidR="00B07A69" w:rsidRPr="00865480" w:rsidRDefault="00B07A69" w:rsidP="0082369A">
            <w:pPr>
              <w:rPr>
                <w:rFonts w:ascii="Times New Roman" w:hAnsi="Times New Roman" w:cs="Times New Roman"/>
                <w:sz w:val="24"/>
                <w:szCs w:val="24"/>
              </w:rPr>
            </w:pPr>
          </w:p>
        </w:tc>
        <w:tc>
          <w:tcPr>
            <w:tcW w:w="1886" w:type="dxa"/>
            <w:vMerge/>
          </w:tcPr>
          <w:p w14:paraId="60CD26A2" w14:textId="77777777" w:rsidR="00B07A69" w:rsidRPr="00865480" w:rsidRDefault="00B07A69" w:rsidP="0082369A">
            <w:pPr>
              <w:rPr>
                <w:rFonts w:ascii="Times New Roman" w:hAnsi="Times New Roman" w:cs="Times New Roman"/>
                <w:sz w:val="24"/>
                <w:szCs w:val="24"/>
              </w:rPr>
            </w:pPr>
          </w:p>
        </w:tc>
        <w:tc>
          <w:tcPr>
            <w:tcW w:w="1731" w:type="dxa"/>
            <w:vMerge/>
          </w:tcPr>
          <w:p w14:paraId="3950082B" w14:textId="77777777" w:rsidR="00B07A69" w:rsidRPr="00865480" w:rsidRDefault="00B07A69" w:rsidP="0082369A">
            <w:pPr>
              <w:rPr>
                <w:rFonts w:ascii="Times New Roman" w:hAnsi="Times New Roman" w:cs="Times New Roman"/>
                <w:sz w:val="24"/>
                <w:szCs w:val="24"/>
              </w:rPr>
            </w:pPr>
          </w:p>
        </w:tc>
        <w:tc>
          <w:tcPr>
            <w:tcW w:w="3888" w:type="dxa"/>
            <w:vMerge/>
          </w:tcPr>
          <w:p w14:paraId="4E562200" w14:textId="77777777" w:rsidR="00B07A69" w:rsidRPr="00865480" w:rsidRDefault="00B07A69" w:rsidP="0082369A">
            <w:pPr>
              <w:rPr>
                <w:rFonts w:ascii="Times New Roman" w:hAnsi="Times New Roman" w:cs="Times New Roman"/>
                <w:sz w:val="24"/>
                <w:szCs w:val="24"/>
              </w:rPr>
            </w:pPr>
          </w:p>
        </w:tc>
        <w:tc>
          <w:tcPr>
            <w:tcW w:w="6232" w:type="dxa"/>
          </w:tcPr>
          <w:p w14:paraId="596345AC" w14:textId="77777777" w:rsidR="00B07A69" w:rsidRPr="00865480" w:rsidRDefault="00B07A69"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7A69" w:rsidRPr="00865480" w14:paraId="5D6BF4A1" w14:textId="77777777" w:rsidTr="0082369A">
        <w:trPr>
          <w:trHeight w:val="46"/>
        </w:trPr>
        <w:tc>
          <w:tcPr>
            <w:tcW w:w="540" w:type="dxa"/>
            <w:vMerge w:val="restart"/>
          </w:tcPr>
          <w:p w14:paraId="27DD6DA9" w14:textId="77777777" w:rsidR="00B07A69" w:rsidRPr="00865480" w:rsidRDefault="00B07A69" w:rsidP="0082369A">
            <w:pPr>
              <w:jc w:val="center"/>
              <w:rPr>
                <w:rFonts w:ascii="Times New Roman" w:hAnsi="Times New Roman" w:cs="Times New Roman"/>
                <w:sz w:val="24"/>
                <w:szCs w:val="24"/>
              </w:rPr>
            </w:pPr>
            <w:r w:rsidRPr="00865480">
              <w:rPr>
                <w:rFonts w:ascii="Times New Roman" w:hAnsi="Times New Roman" w:cs="Times New Roman"/>
                <w:sz w:val="24"/>
                <w:szCs w:val="24"/>
              </w:rPr>
              <w:t>10.</w:t>
            </w:r>
          </w:p>
        </w:tc>
        <w:tc>
          <w:tcPr>
            <w:tcW w:w="1886" w:type="dxa"/>
            <w:vMerge w:val="restart"/>
          </w:tcPr>
          <w:p w14:paraId="74C4C70E"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Историко-культурная деятельность</w:t>
            </w:r>
          </w:p>
        </w:tc>
        <w:tc>
          <w:tcPr>
            <w:tcW w:w="1731" w:type="dxa"/>
            <w:vMerge w:val="restart"/>
          </w:tcPr>
          <w:p w14:paraId="3C155C0C"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9.3</w:t>
            </w:r>
          </w:p>
        </w:tc>
        <w:tc>
          <w:tcPr>
            <w:tcW w:w="3888" w:type="dxa"/>
            <w:vMerge w:val="restart"/>
          </w:tcPr>
          <w:p w14:paraId="1A790ADC" w14:textId="77777777" w:rsidR="00B07A69" w:rsidRPr="00865480" w:rsidRDefault="00B07A69" w:rsidP="0082369A">
            <w:pPr>
              <w:rPr>
                <w:rFonts w:ascii="Times New Roman" w:hAnsi="Times New Roman" w:cs="Times New Roman"/>
                <w:sz w:val="24"/>
                <w:szCs w:val="24"/>
              </w:rPr>
            </w:pPr>
            <w:r w:rsidRPr="00865480">
              <w:rPr>
                <w:rFonts w:ascii="Times New Roman" w:hAnsi="Times New Roman"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r w:rsidRPr="00865480">
              <w:rPr>
                <w:rFonts w:ascii="Times New Roman" w:hAnsi="Times New Roman" w:cs="Times New Roman"/>
                <w:sz w:val="24"/>
                <w:szCs w:val="24"/>
              </w:rPr>
              <w:lastRenderedPageBreak/>
              <w:t>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6232" w:type="dxa"/>
          </w:tcPr>
          <w:p w14:paraId="30A24CE0"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7A69" w:rsidRPr="00865480" w14:paraId="68B5464F" w14:textId="77777777" w:rsidTr="0082369A">
        <w:trPr>
          <w:trHeight w:val="46"/>
        </w:trPr>
        <w:tc>
          <w:tcPr>
            <w:tcW w:w="540" w:type="dxa"/>
            <w:vMerge/>
          </w:tcPr>
          <w:p w14:paraId="1194BABA" w14:textId="77777777" w:rsidR="00B07A69" w:rsidRPr="00865480" w:rsidRDefault="00B07A69" w:rsidP="0082369A">
            <w:pPr>
              <w:rPr>
                <w:rFonts w:ascii="Times New Roman" w:hAnsi="Times New Roman" w:cs="Times New Roman"/>
                <w:sz w:val="24"/>
                <w:szCs w:val="24"/>
              </w:rPr>
            </w:pPr>
          </w:p>
        </w:tc>
        <w:tc>
          <w:tcPr>
            <w:tcW w:w="1886" w:type="dxa"/>
            <w:vMerge/>
          </w:tcPr>
          <w:p w14:paraId="11CC3D2D" w14:textId="77777777" w:rsidR="00B07A69" w:rsidRPr="00865480" w:rsidRDefault="00B07A69" w:rsidP="0082369A">
            <w:pPr>
              <w:rPr>
                <w:rFonts w:ascii="Times New Roman" w:hAnsi="Times New Roman" w:cs="Times New Roman"/>
                <w:sz w:val="24"/>
                <w:szCs w:val="24"/>
              </w:rPr>
            </w:pPr>
          </w:p>
        </w:tc>
        <w:tc>
          <w:tcPr>
            <w:tcW w:w="1731" w:type="dxa"/>
            <w:vMerge/>
          </w:tcPr>
          <w:p w14:paraId="6353A563" w14:textId="77777777" w:rsidR="00B07A69" w:rsidRPr="00865480" w:rsidRDefault="00B07A69" w:rsidP="0082369A">
            <w:pPr>
              <w:rPr>
                <w:rFonts w:ascii="Times New Roman" w:hAnsi="Times New Roman" w:cs="Times New Roman"/>
                <w:sz w:val="24"/>
                <w:szCs w:val="24"/>
              </w:rPr>
            </w:pPr>
          </w:p>
        </w:tc>
        <w:tc>
          <w:tcPr>
            <w:tcW w:w="3888" w:type="dxa"/>
            <w:vMerge/>
          </w:tcPr>
          <w:p w14:paraId="1AFCB018" w14:textId="77777777" w:rsidR="00B07A69" w:rsidRPr="00865480" w:rsidRDefault="00B07A69" w:rsidP="0082369A">
            <w:pPr>
              <w:rPr>
                <w:rFonts w:ascii="Times New Roman" w:hAnsi="Times New Roman" w:cs="Times New Roman"/>
                <w:sz w:val="24"/>
                <w:szCs w:val="24"/>
              </w:rPr>
            </w:pPr>
          </w:p>
        </w:tc>
        <w:tc>
          <w:tcPr>
            <w:tcW w:w="6232" w:type="dxa"/>
          </w:tcPr>
          <w:p w14:paraId="6AFC361F"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7A69" w:rsidRPr="00865480" w14:paraId="1AA517A5" w14:textId="77777777" w:rsidTr="0082369A">
        <w:trPr>
          <w:trHeight w:val="46"/>
        </w:trPr>
        <w:tc>
          <w:tcPr>
            <w:tcW w:w="540" w:type="dxa"/>
            <w:vMerge/>
          </w:tcPr>
          <w:p w14:paraId="0D573911" w14:textId="77777777" w:rsidR="00B07A69" w:rsidRPr="00865480" w:rsidRDefault="00B07A69" w:rsidP="0082369A">
            <w:pPr>
              <w:rPr>
                <w:rFonts w:ascii="Times New Roman" w:hAnsi="Times New Roman" w:cs="Times New Roman"/>
                <w:sz w:val="24"/>
                <w:szCs w:val="24"/>
              </w:rPr>
            </w:pPr>
          </w:p>
        </w:tc>
        <w:tc>
          <w:tcPr>
            <w:tcW w:w="1886" w:type="dxa"/>
            <w:vMerge/>
          </w:tcPr>
          <w:p w14:paraId="6634F805" w14:textId="77777777" w:rsidR="00B07A69" w:rsidRPr="00865480" w:rsidRDefault="00B07A69" w:rsidP="0082369A">
            <w:pPr>
              <w:rPr>
                <w:rFonts w:ascii="Times New Roman" w:hAnsi="Times New Roman" w:cs="Times New Roman"/>
                <w:sz w:val="24"/>
                <w:szCs w:val="24"/>
              </w:rPr>
            </w:pPr>
          </w:p>
        </w:tc>
        <w:tc>
          <w:tcPr>
            <w:tcW w:w="1731" w:type="dxa"/>
            <w:vMerge/>
          </w:tcPr>
          <w:p w14:paraId="191BD686" w14:textId="77777777" w:rsidR="00B07A69" w:rsidRPr="00865480" w:rsidRDefault="00B07A69" w:rsidP="0082369A">
            <w:pPr>
              <w:rPr>
                <w:rFonts w:ascii="Times New Roman" w:hAnsi="Times New Roman" w:cs="Times New Roman"/>
                <w:sz w:val="24"/>
                <w:szCs w:val="24"/>
              </w:rPr>
            </w:pPr>
          </w:p>
        </w:tc>
        <w:tc>
          <w:tcPr>
            <w:tcW w:w="3888" w:type="dxa"/>
            <w:vMerge/>
          </w:tcPr>
          <w:p w14:paraId="5C018C13" w14:textId="77777777" w:rsidR="00B07A69" w:rsidRPr="00865480" w:rsidRDefault="00B07A69" w:rsidP="0082369A">
            <w:pPr>
              <w:rPr>
                <w:rFonts w:ascii="Times New Roman" w:hAnsi="Times New Roman" w:cs="Times New Roman"/>
                <w:sz w:val="24"/>
                <w:szCs w:val="24"/>
              </w:rPr>
            </w:pPr>
          </w:p>
        </w:tc>
        <w:tc>
          <w:tcPr>
            <w:tcW w:w="6232" w:type="dxa"/>
          </w:tcPr>
          <w:p w14:paraId="426793FD"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7A69" w:rsidRPr="00865480" w14:paraId="030B3781" w14:textId="77777777" w:rsidTr="0082369A">
        <w:trPr>
          <w:trHeight w:val="46"/>
        </w:trPr>
        <w:tc>
          <w:tcPr>
            <w:tcW w:w="540" w:type="dxa"/>
            <w:vMerge/>
          </w:tcPr>
          <w:p w14:paraId="4A88DA66" w14:textId="77777777" w:rsidR="00B07A69" w:rsidRPr="00865480" w:rsidRDefault="00B07A69" w:rsidP="0082369A">
            <w:pPr>
              <w:rPr>
                <w:rFonts w:ascii="Times New Roman" w:hAnsi="Times New Roman" w:cs="Times New Roman"/>
                <w:sz w:val="24"/>
                <w:szCs w:val="24"/>
              </w:rPr>
            </w:pPr>
          </w:p>
        </w:tc>
        <w:tc>
          <w:tcPr>
            <w:tcW w:w="1886" w:type="dxa"/>
            <w:vMerge/>
          </w:tcPr>
          <w:p w14:paraId="7F2F6380" w14:textId="77777777" w:rsidR="00B07A69" w:rsidRPr="00865480" w:rsidRDefault="00B07A69" w:rsidP="0082369A">
            <w:pPr>
              <w:rPr>
                <w:rFonts w:ascii="Times New Roman" w:hAnsi="Times New Roman" w:cs="Times New Roman"/>
                <w:sz w:val="24"/>
                <w:szCs w:val="24"/>
              </w:rPr>
            </w:pPr>
          </w:p>
        </w:tc>
        <w:tc>
          <w:tcPr>
            <w:tcW w:w="1731" w:type="dxa"/>
            <w:vMerge/>
          </w:tcPr>
          <w:p w14:paraId="58092DA5" w14:textId="77777777" w:rsidR="00B07A69" w:rsidRPr="00865480" w:rsidRDefault="00B07A69" w:rsidP="0082369A">
            <w:pPr>
              <w:rPr>
                <w:rFonts w:ascii="Times New Roman" w:hAnsi="Times New Roman" w:cs="Times New Roman"/>
                <w:sz w:val="24"/>
                <w:szCs w:val="24"/>
              </w:rPr>
            </w:pPr>
          </w:p>
        </w:tc>
        <w:tc>
          <w:tcPr>
            <w:tcW w:w="3888" w:type="dxa"/>
            <w:vMerge/>
          </w:tcPr>
          <w:p w14:paraId="7328EE6D" w14:textId="77777777" w:rsidR="00B07A69" w:rsidRPr="00865480" w:rsidRDefault="00B07A69" w:rsidP="0082369A">
            <w:pPr>
              <w:rPr>
                <w:rFonts w:ascii="Times New Roman" w:hAnsi="Times New Roman" w:cs="Times New Roman"/>
                <w:sz w:val="24"/>
                <w:szCs w:val="24"/>
              </w:rPr>
            </w:pPr>
          </w:p>
        </w:tc>
        <w:tc>
          <w:tcPr>
            <w:tcW w:w="6232" w:type="dxa"/>
          </w:tcPr>
          <w:p w14:paraId="044FC37D"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865480">
              <w:rPr>
                <w:rFonts w:ascii="Times New Roman" w:eastAsia="Tahoma" w:hAnsi="Times New Roman" w:cs="Times New Roman"/>
                <w:color w:val="000000"/>
                <w:sz w:val="24"/>
                <w:szCs w:val="24"/>
              </w:rPr>
              <w:lastRenderedPageBreak/>
              <w:t>строительство зданий, строений, сооружений – не подлежит установлению.</w:t>
            </w:r>
          </w:p>
        </w:tc>
      </w:tr>
      <w:tr w:rsidR="00B07A69" w:rsidRPr="00865480" w14:paraId="66E1A5C4" w14:textId="77777777" w:rsidTr="0082369A">
        <w:trPr>
          <w:trHeight w:val="838"/>
        </w:trPr>
        <w:tc>
          <w:tcPr>
            <w:tcW w:w="540" w:type="dxa"/>
            <w:vMerge/>
          </w:tcPr>
          <w:p w14:paraId="605CFFF7" w14:textId="77777777" w:rsidR="00B07A69" w:rsidRPr="00865480" w:rsidRDefault="00B07A69" w:rsidP="0082369A">
            <w:pPr>
              <w:rPr>
                <w:rFonts w:ascii="Times New Roman" w:hAnsi="Times New Roman" w:cs="Times New Roman"/>
                <w:sz w:val="24"/>
                <w:szCs w:val="24"/>
              </w:rPr>
            </w:pPr>
          </w:p>
        </w:tc>
        <w:tc>
          <w:tcPr>
            <w:tcW w:w="1886" w:type="dxa"/>
            <w:vMerge/>
          </w:tcPr>
          <w:p w14:paraId="6AD49819" w14:textId="77777777" w:rsidR="00B07A69" w:rsidRPr="00865480" w:rsidRDefault="00B07A69" w:rsidP="0082369A">
            <w:pPr>
              <w:rPr>
                <w:rFonts w:ascii="Times New Roman" w:hAnsi="Times New Roman" w:cs="Times New Roman"/>
                <w:sz w:val="24"/>
                <w:szCs w:val="24"/>
              </w:rPr>
            </w:pPr>
          </w:p>
        </w:tc>
        <w:tc>
          <w:tcPr>
            <w:tcW w:w="1731" w:type="dxa"/>
            <w:vMerge/>
          </w:tcPr>
          <w:p w14:paraId="78DBE11A" w14:textId="77777777" w:rsidR="00B07A69" w:rsidRPr="00865480" w:rsidRDefault="00B07A69" w:rsidP="0082369A">
            <w:pPr>
              <w:rPr>
                <w:rFonts w:ascii="Times New Roman" w:hAnsi="Times New Roman" w:cs="Times New Roman"/>
                <w:sz w:val="24"/>
                <w:szCs w:val="24"/>
              </w:rPr>
            </w:pPr>
          </w:p>
        </w:tc>
        <w:tc>
          <w:tcPr>
            <w:tcW w:w="3888" w:type="dxa"/>
            <w:vMerge/>
          </w:tcPr>
          <w:p w14:paraId="2657A38C" w14:textId="77777777" w:rsidR="00B07A69" w:rsidRPr="00865480" w:rsidRDefault="00B07A69" w:rsidP="0082369A">
            <w:pPr>
              <w:rPr>
                <w:rFonts w:ascii="Times New Roman" w:hAnsi="Times New Roman" w:cs="Times New Roman"/>
                <w:sz w:val="24"/>
                <w:szCs w:val="24"/>
              </w:rPr>
            </w:pPr>
          </w:p>
        </w:tc>
        <w:tc>
          <w:tcPr>
            <w:tcW w:w="6232" w:type="dxa"/>
          </w:tcPr>
          <w:p w14:paraId="0B2A0A81"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7A69" w:rsidRPr="00865480" w14:paraId="11849166" w14:textId="77777777" w:rsidTr="0082369A">
        <w:trPr>
          <w:trHeight w:val="46"/>
        </w:trPr>
        <w:tc>
          <w:tcPr>
            <w:tcW w:w="540" w:type="dxa"/>
            <w:vMerge/>
          </w:tcPr>
          <w:p w14:paraId="79A1452A" w14:textId="77777777" w:rsidR="00B07A69" w:rsidRPr="00865480" w:rsidRDefault="00B07A69" w:rsidP="0082369A">
            <w:pPr>
              <w:rPr>
                <w:rFonts w:ascii="Times New Roman" w:hAnsi="Times New Roman" w:cs="Times New Roman"/>
                <w:sz w:val="24"/>
                <w:szCs w:val="24"/>
              </w:rPr>
            </w:pPr>
          </w:p>
        </w:tc>
        <w:tc>
          <w:tcPr>
            <w:tcW w:w="1886" w:type="dxa"/>
            <w:vMerge/>
          </w:tcPr>
          <w:p w14:paraId="3AE74ADA" w14:textId="77777777" w:rsidR="00B07A69" w:rsidRPr="00865480" w:rsidRDefault="00B07A69" w:rsidP="0082369A">
            <w:pPr>
              <w:rPr>
                <w:rFonts w:ascii="Times New Roman" w:hAnsi="Times New Roman" w:cs="Times New Roman"/>
                <w:sz w:val="24"/>
                <w:szCs w:val="24"/>
              </w:rPr>
            </w:pPr>
          </w:p>
        </w:tc>
        <w:tc>
          <w:tcPr>
            <w:tcW w:w="1731" w:type="dxa"/>
            <w:vMerge/>
          </w:tcPr>
          <w:p w14:paraId="562F6AEE" w14:textId="77777777" w:rsidR="00B07A69" w:rsidRPr="00865480" w:rsidRDefault="00B07A69" w:rsidP="0082369A">
            <w:pPr>
              <w:rPr>
                <w:rFonts w:ascii="Times New Roman" w:hAnsi="Times New Roman" w:cs="Times New Roman"/>
                <w:sz w:val="24"/>
                <w:szCs w:val="24"/>
              </w:rPr>
            </w:pPr>
          </w:p>
        </w:tc>
        <w:tc>
          <w:tcPr>
            <w:tcW w:w="3888" w:type="dxa"/>
            <w:vMerge/>
          </w:tcPr>
          <w:p w14:paraId="74260F37" w14:textId="77777777" w:rsidR="00B07A69" w:rsidRPr="00865480" w:rsidRDefault="00B07A69" w:rsidP="0082369A">
            <w:pPr>
              <w:rPr>
                <w:rFonts w:ascii="Times New Roman" w:hAnsi="Times New Roman" w:cs="Times New Roman"/>
                <w:sz w:val="24"/>
                <w:szCs w:val="24"/>
              </w:rPr>
            </w:pPr>
          </w:p>
        </w:tc>
        <w:tc>
          <w:tcPr>
            <w:tcW w:w="6232" w:type="dxa"/>
          </w:tcPr>
          <w:p w14:paraId="73229A40" w14:textId="77777777" w:rsidR="00B07A69" w:rsidRPr="00865480" w:rsidRDefault="00B07A69" w:rsidP="0082369A">
            <w:pPr>
              <w:rPr>
                <w:rFonts w:ascii="Times New Roman" w:hAnsi="Times New Roman" w:cs="Times New Roman"/>
                <w:sz w:val="24"/>
                <w:szCs w:val="24"/>
              </w:rPr>
            </w:pPr>
            <w:r w:rsidRPr="0086548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5CAAB2E" w14:textId="77777777" w:rsidR="00B07A69" w:rsidRPr="00865480" w:rsidRDefault="00B07A69" w:rsidP="00B07A69">
      <w:pPr>
        <w:rPr>
          <w:rFonts w:ascii="Times New Roman" w:hAnsi="Times New Roman" w:cs="Times New Roman"/>
          <w:sz w:val="24"/>
          <w:szCs w:val="24"/>
        </w:rPr>
      </w:pPr>
    </w:p>
    <w:p w14:paraId="6B15D53B" w14:textId="77777777" w:rsidR="00B07A69" w:rsidRPr="00865480" w:rsidRDefault="00B07A69" w:rsidP="00B07A69">
      <w:pPr>
        <w:keepNext/>
        <w:keepLines/>
        <w:spacing w:before="200"/>
        <w:ind w:firstLine="709"/>
        <w:jc w:val="both"/>
        <w:outlineLvl w:val="1"/>
        <w:rPr>
          <w:rFonts w:ascii="Times New Roman" w:eastAsiaTheme="majorEastAsia" w:hAnsi="Times New Roman" w:cs="Times New Roman"/>
          <w:b/>
          <w:bCs/>
          <w:color w:val="4472C4" w:themeColor="accent1"/>
          <w:sz w:val="24"/>
          <w:szCs w:val="24"/>
        </w:rPr>
      </w:pPr>
      <w:r w:rsidRPr="00865480">
        <w:rPr>
          <w:rFonts w:ascii="Times New Roman" w:eastAsia="Tahoma" w:hAnsi="Times New Roman" w:cs="Times New Roman"/>
          <w:b/>
          <w:bCs/>
          <w:color w:val="000000"/>
          <w:sz w:val="24"/>
          <w:szCs w:val="24"/>
        </w:rPr>
        <w:t>Особенности применения градостроительного регламента</w:t>
      </w:r>
    </w:p>
    <w:p w14:paraId="3FA22A40" w14:textId="77777777" w:rsidR="00B07A69"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3. Иные предельные параметры разрешенного строительства, реконструкции объектов капитального строительства. </w:t>
      </w:r>
    </w:p>
    <w:p w14:paraId="4B3BAFCB" w14:textId="77777777" w:rsidR="00B07A69"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3.1 Минимальные отступы:</w:t>
      </w:r>
    </w:p>
    <w:p w14:paraId="4BD3D0B8"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p>
    <w:p w14:paraId="17FAF1BF"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1118EA21"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03DAC13E"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3.3 Расстоянием между зданиями и сооружениями считается расстояние в свету между наружными стенами или другими конструкциями. </w:t>
      </w:r>
    </w:p>
    <w:p w14:paraId="7A342569"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3.4 На земельном участке с видом разрешенного использования 2.1 «Для индивидуального жилищного строительства», 2.2 «Для ведения личного подсобного хозяйства (приусадебный земельный участок)» разрешается размещать не более одного объекта индивидуального жилищного строительства.</w:t>
      </w:r>
    </w:p>
    <w:p w14:paraId="3D8C2EB2"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3.5 Расстояние от объектов капитального строительства до объектов, расположенных на смежных земельных участках, следует принимать на основании действующих строительных, экологических, санитарно-эпидемиологических, противопожарных норм, нормативов градостроительного проектирования и Правил.</w:t>
      </w:r>
    </w:p>
    <w:p w14:paraId="45E83EC0"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lastRenderedPageBreak/>
        <w:t>3.</w:t>
      </w:r>
      <w:r>
        <w:rPr>
          <w:rFonts w:ascii="Times New Roman" w:eastAsia="Tahoma" w:hAnsi="Times New Roman" w:cs="Times New Roman"/>
          <w:color w:val="000000"/>
          <w:sz w:val="24"/>
          <w:szCs w:val="24"/>
        </w:rPr>
        <w:t>6</w:t>
      </w:r>
      <w:r w:rsidRPr="00682455">
        <w:rPr>
          <w:rFonts w:ascii="Times New Roman" w:eastAsia="Tahoma" w:hAnsi="Times New Roman" w:cs="Times New Roman"/>
          <w:color w:val="000000"/>
          <w:sz w:val="24"/>
          <w:szCs w:val="24"/>
        </w:rPr>
        <w:t xml:space="preserve"> Вспомогательные строения и сооружения, размещаемые на земельных участках с видами разрешенного использования 2.1 «Для индивидуального жилищного строительства», 2.2 «Для ведения личного подсобного хозяйства (приусадебный земельный участок)»:</w:t>
      </w:r>
    </w:p>
    <w:p w14:paraId="79BC2EA7"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размещение вспомогательных построек за исключением гаража, беседок, навесов и открытых бассейнов возможно на расстоянии 3 м со стороны улицы, 3 м со стороны проезда, переулка;</w:t>
      </w:r>
    </w:p>
    <w:p w14:paraId="4356B3E1"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в районах усадебной застройки гаражи могут размещаться по красной линии жилых улиц (кроме главных улиц) в соответствии со сложившимися местными традициями при условии устройства не распашных ворот;</w:t>
      </w:r>
    </w:p>
    <w:p w14:paraId="703F9846"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максимальное количество надземных этажей строений и сооружений вспомогательного использования – 2;</w:t>
      </w:r>
    </w:p>
    <w:p w14:paraId="52C1B7F4"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высота строений и сооружений вспомогательного использования – 6 метров;</w:t>
      </w:r>
    </w:p>
    <w:p w14:paraId="6CBAF5A9"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 – максимальная площадь строений и сооружений вспомогательного использования не может превышать площадь основного строения;</w:t>
      </w:r>
    </w:p>
    <w:p w14:paraId="5B6F556B" w14:textId="77777777" w:rsidR="00B07A69" w:rsidRPr="00234E15" w:rsidRDefault="00B07A69" w:rsidP="00B07A69">
      <w:pPr>
        <w:jc w:val="both"/>
        <w:rPr>
          <w:rFonts w:ascii="Times New Roman" w:eastAsia="Calibri" w:hAnsi="Times New Roman" w:cs="Times New Roman"/>
          <w:sz w:val="24"/>
          <w:szCs w:val="24"/>
        </w:rPr>
      </w:pPr>
      <w:r w:rsidRPr="00682455">
        <w:rPr>
          <w:rFonts w:ascii="Times New Roman" w:eastAsia="SimSun" w:hAnsi="Times New Roman" w:cs="Times New Roman"/>
          <w:color w:val="000000"/>
          <w:sz w:val="24"/>
          <w:szCs w:val="24"/>
          <w:lang w:eastAsia="zh-CN"/>
        </w:rPr>
        <w:t>3.</w:t>
      </w:r>
      <w:r>
        <w:rPr>
          <w:rFonts w:ascii="Times New Roman" w:eastAsia="SimSun" w:hAnsi="Times New Roman" w:cs="Times New Roman"/>
          <w:color w:val="000000"/>
          <w:sz w:val="24"/>
          <w:szCs w:val="24"/>
          <w:lang w:eastAsia="zh-CN"/>
        </w:rPr>
        <w:t>7</w:t>
      </w:r>
      <w:r w:rsidRPr="00682455">
        <w:rPr>
          <w:rFonts w:ascii="Times New Roman" w:eastAsia="SimSun" w:hAnsi="Times New Roman" w:cs="Times New Roman"/>
          <w:color w:val="000000"/>
          <w:sz w:val="24"/>
          <w:szCs w:val="24"/>
          <w:lang w:eastAsia="zh-CN"/>
        </w:rPr>
        <w:t xml:space="preserve">. </w:t>
      </w:r>
      <w:r w:rsidRPr="00234E15">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14:paraId="592CE1FB" w14:textId="77777777" w:rsidR="00B07A69" w:rsidRPr="00234E15" w:rsidRDefault="00B07A69" w:rsidP="00B07A69">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До границы смежного земельного участка расстояния по санитарно-бытовым и зооветеринарным требованиям должны быть не менее:</w:t>
      </w:r>
    </w:p>
    <w:p w14:paraId="29E63A8B" w14:textId="77777777" w:rsidR="00B07A69" w:rsidRPr="00234E15" w:rsidRDefault="00B07A69" w:rsidP="00B07A69">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усадебного одно-, двухквартирного дома - 3 м;</w:t>
      </w:r>
    </w:p>
    <w:p w14:paraId="0060B09B" w14:textId="77777777" w:rsidR="00B07A69" w:rsidRPr="00234E15" w:rsidRDefault="00B07A69" w:rsidP="00B07A69">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 от усадебного одно-, двухквартирного и блокированного дома - 3 м;</w:t>
      </w:r>
    </w:p>
    <w:p w14:paraId="1863D013" w14:textId="77777777" w:rsidR="00B07A69" w:rsidRPr="00234E15" w:rsidRDefault="00B07A69" w:rsidP="00B07A69">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14:paraId="4832315C" w14:textId="77777777" w:rsidR="00B07A69" w:rsidRPr="00234E15" w:rsidRDefault="00B07A69" w:rsidP="00B07A69">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1,0 м - для одноэтажного жилого дома;</w:t>
      </w:r>
    </w:p>
    <w:p w14:paraId="489C7111" w14:textId="77777777" w:rsidR="00B07A69" w:rsidRPr="00234E15" w:rsidRDefault="00B07A69" w:rsidP="00B07A69">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1,5 м - для двухэтажного жилого дома;</w:t>
      </w:r>
    </w:p>
    <w:p w14:paraId="34AA72A4" w14:textId="77777777" w:rsidR="00B07A69" w:rsidRPr="00234E15" w:rsidRDefault="00B07A69" w:rsidP="00B07A69">
      <w:pPr>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2,0 м - для трехэтажного жилого дома, при условии, что расстояние до расположенного на соседнем земельном участке жилого дома не менее 5 м;</w:t>
      </w:r>
    </w:p>
    <w:p w14:paraId="09FCD2C6" w14:textId="77777777" w:rsidR="00B07A69" w:rsidRPr="00234E15" w:rsidRDefault="00B07A69" w:rsidP="00B07A69">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постройки для содержания скота и птицы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4</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432EBD90" w14:textId="77777777" w:rsidR="00B07A69" w:rsidRPr="00234E15" w:rsidRDefault="00B07A69" w:rsidP="00B07A69">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других построек (бани, гаража и других)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732B09A9" w14:textId="77777777" w:rsidR="00B07A69" w:rsidRPr="00234E15" w:rsidRDefault="00B07A69" w:rsidP="00B07A69">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от стволов высокорослых деревьев - 4 м;</w:t>
      </w:r>
    </w:p>
    <w:p w14:paraId="551E9C1E" w14:textId="77777777" w:rsidR="00B07A69" w:rsidRPr="00234E15" w:rsidRDefault="00B07A69" w:rsidP="00B07A69">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среднерослых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2</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12581154" w14:textId="77777777" w:rsidR="00B07A69" w:rsidRPr="00234E15" w:rsidRDefault="00B07A69" w:rsidP="00B07A69">
      <w:pPr>
        <w:widowControl w:val="0"/>
        <w:suppressAutoHyphens/>
        <w:jc w:val="both"/>
        <w:rPr>
          <w:rFonts w:ascii="Times New Roman" w:eastAsia="Times New Roman" w:hAnsi="Times New Roman" w:cs="Times New Roman"/>
          <w:sz w:val="24"/>
          <w:szCs w:val="24"/>
          <w:lang w:eastAsia="zh-CN"/>
        </w:rPr>
      </w:pPr>
      <w:r w:rsidRPr="00234E15">
        <w:rPr>
          <w:rFonts w:ascii="Times New Roman" w:eastAsia="Times New Roman" w:hAnsi="Times New Roman" w:cs="Times New Roman"/>
          <w:sz w:val="24"/>
          <w:szCs w:val="24"/>
          <w:lang w:eastAsia="zh-CN"/>
        </w:rPr>
        <w:t xml:space="preserve">от кустарника </w:t>
      </w:r>
      <w:r>
        <w:rPr>
          <w:rFonts w:ascii="Times New Roman" w:eastAsia="Times New Roman" w:hAnsi="Times New Roman" w:cs="Times New Roman"/>
          <w:sz w:val="24"/>
          <w:szCs w:val="24"/>
          <w:lang w:eastAsia="zh-CN"/>
        </w:rPr>
        <w:t>–</w:t>
      </w:r>
      <w:r w:rsidRPr="00234E15">
        <w:rPr>
          <w:rFonts w:ascii="Times New Roman" w:eastAsia="Times New Roman" w:hAnsi="Times New Roman" w:cs="Times New Roman"/>
          <w:sz w:val="24"/>
          <w:szCs w:val="24"/>
          <w:lang w:eastAsia="zh-CN"/>
        </w:rPr>
        <w:t xml:space="preserve"> 1</w:t>
      </w:r>
      <w:r>
        <w:rPr>
          <w:rFonts w:ascii="Times New Roman" w:eastAsia="Times New Roman" w:hAnsi="Times New Roman" w:cs="Times New Roman"/>
          <w:sz w:val="24"/>
          <w:szCs w:val="24"/>
          <w:lang w:eastAsia="zh-CN"/>
        </w:rPr>
        <w:t xml:space="preserve"> </w:t>
      </w:r>
      <w:r w:rsidRPr="00234E15">
        <w:rPr>
          <w:rFonts w:ascii="Times New Roman" w:eastAsia="Times New Roman" w:hAnsi="Times New Roman" w:cs="Times New Roman"/>
          <w:sz w:val="24"/>
          <w:szCs w:val="24"/>
          <w:lang w:eastAsia="zh-CN"/>
        </w:rPr>
        <w:t>м.</w:t>
      </w:r>
    </w:p>
    <w:p w14:paraId="579D829B" w14:textId="77777777" w:rsidR="00B07A69" w:rsidRPr="00234E15" w:rsidRDefault="00B07A69" w:rsidP="00B07A69">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земельных участках содержание скота и птицы допускается лишь в районах усадебной застройки с участком размером не менее 0,1</w:t>
      </w:r>
      <w:r>
        <w:rPr>
          <w:rFonts w:ascii="Times New Roman" w:eastAsia="Times New Roman" w:hAnsi="Times New Roman" w:cs="Times New Roman"/>
          <w:sz w:val="24"/>
          <w:szCs w:val="24"/>
          <w:lang w:eastAsia="ru-RU"/>
        </w:rPr>
        <w:t xml:space="preserve"> </w:t>
      </w:r>
      <w:r w:rsidRPr="00234E15">
        <w:rPr>
          <w:rFonts w:ascii="Times New Roman" w:eastAsia="Times New Roman" w:hAnsi="Times New Roman" w:cs="Times New Roman"/>
          <w:sz w:val="24"/>
          <w:szCs w:val="24"/>
          <w:lang w:eastAsia="ru-RU"/>
        </w:rPr>
        <w:t xml:space="preserve">га. </w:t>
      </w:r>
    </w:p>
    <w:p w14:paraId="50A84BE6" w14:textId="77777777" w:rsidR="00B07A69" w:rsidRPr="00234E15" w:rsidRDefault="00B07A69" w:rsidP="00B07A69">
      <w:pPr>
        <w:widowControl w:val="0"/>
        <w:jc w:val="both"/>
        <w:rPr>
          <w:rFonts w:ascii="Times New Roman" w:eastAsia="Times New Roman" w:hAnsi="Times New Roman" w:cs="Times New Roman"/>
          <w:sz w:val="24"/>
          <w:szCs w:val="24"/>
          <w:lang w:eastAsia="ru-RU"/>
        </w:rPr>
      </w:pPr>
      <w:r w:rsidRPr="00234E15">
        <w:rPr>
          <w:rFonts w:ascii="Times New Roman" w:eastAsia="Calibri" w:hAnsi="Times New Roman" w:cs="Times New Roman"/>
          <w:sz w:val="24"/>
          <w:szCs w:val="24"/>
        </w:rPr>
        <w:t xml:space="preserve">При реконструкции индивидуальных жилых домов для существующей части объекта допускается отступ в 1,0 м от границ земельного </w:t>
      </w:r>
      <w:r w:rsidRPr="00234E15">
        <w:rPr>
          <w:rFonts w:ascii="Times New Roman" w:eastAsia="Times New Roman" w:hAnsi="Times New Roman" w:cs="Times New Roman"/>
          <w:sz w:val="24"/>
          <w:szCs w:val="24"/>
          <w:lang w:eastAsia="ru-RU"/>
        </w:rPr>
        <w:t>участка при условии, что пристраиваемая часть объекта проектируется в месте допустимого размещения зданий, строений, сооружений в соответствии с градостроительными регламентами территориальной зоны.</w:t>
      </w:r>
    </w:p>
    <w:p w14:paraId="63749D5B" w14:textId="77777777" w:rsidR="00B07A69" w:rsidRPr="00234E15" w:rsidRDefault="00B07A69" w:rsidP="00B07A69">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14:paraId="0BC58DFE" w14:textId="77777777" w:rsidR="00B07A69" w:rsidRPr="00234E15" w:rsidRDefault="00B07A69" w:rsidP="00B07A69">
      <w:pPr>
        <w:widowControl w:val="0"/>
        <w:jc w:val="both"/>
        <w:rPr>
          <w:rFonts w:ascii="Times New Roman" w:eastAsia="Times New Roman" w:hAnsi="Times New Roman" w:cs="Times New Roman"/>
          <w:sz w:val="24"/>
          <w:szCs w:val="24"/>
          <w:lang w:eastAsia="ru-RU"/>
        </w:rPr>
      </w:pPr>
      <w:r w:rsidRPr="00234E15">
        <w:rPr>
          <w:rFonts w:ascii="Times New Roman" w:eastAsia="Times New Roman" w:hAnsi="Times New Roman" w:cs="Times New Roman"/>
          <w:sz w:val="24"/>
          <w:szCs w:val="24"/>
          <w:lang w:eastAsia="ru-RU"/>
        </w:rPr>
        <w:t xml:space="preserve">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w:t>
      </w:r>
      <w:r w:rsidRPr="00234E15">
        <w:rPr>
          <w:rFonts w:ascii="Times New Roman" w:eastAsia="Times New Roman" w:hAnsi="Times New Roman" w:cs="Times New Roman"/>
          <w:sz w:val="24"/>
          <w:szCs w:val="24"/>
          <w:lang w:eastAsia="ru-RU"/>
        </w:rPr>
        <w:lastRenderedPageBreak/>
        <w:t>участки находятся на одном уровне и между строениями, расположенными на соседних земельных участках, расстояние не менее 4 м.</w:t>
      </w:r>
    </w:p>
    <w:p w14:paraId="34E50C43" w14:textId="77777777" w:rsidR="00B07A69" w:rsidRPr="00234E15" w:rsidRDefault="00B07A69" w:rsidP="00B07A69">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Минимальное расстояние от границ участка до строений, а также между строениями:</w:t>
      </w:r>
    </w:p>
    <w:p w14:paraId="521428A7" w14:textId="77777777" w:rsidR="00B07A69" w:rsidRPr="00234E15" w:rsidRDefault="00B07A69" w:rsidP="00B07A69">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возведении на участке хозяйственных построек, располагаемых на расстоянии 1 м. от границы соседнего участка, следует скат крыши ориентировать на свой участок. Допускается блокировка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14:paraId="6A685EFD" w14:textId="77777777" w:rsidR="00B07A69" w:rsidRPr="00234E15" w:rsidRDefault="00B07A69" w:rsidP="00B07A69">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от границ соседнего участка до открытой стоянки - 1 м.;</w:t>
      </w:r>
    </w:p>
    <w:p w14:paraId="41110553" w14:textId="77777777" w:rsidR="00B07A69" w:rsidRDefault="00B07A69" w:rsidP="00B07A69">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 xml:space="preserve">от границ соседнего участка до отдельно стоящего гаража - 1 м. </w:t>
      </w:r>
    </w:p>
    <w:p w14:paraId="45060CD4" w14:textId="77777777" w:rsidR="00B07A69" w:rsidRPr="00234E15" w:rsidRDefault="00B07A69" w:rsidP="00B07A69">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В условиях тесной застройки допускается при соблюдении технических регламентов и действующих норм размещение гаража по красной линии. При этом запрещается устройство распашных ворот;</w:t>
      </w:r>
    </w:p>
    <w:p w14:paraId="14270C64" w14:textId="77777777" w:rsidR="00B07A69" w:rsidRPr="00234E15" w:rsidRDefault="00B07A69" w:rsidP="00B07A69">
      <w:pPr>
        <w:widowControl w:val="0"/>
        <w:jc w:val="both"/>
        <w:rPr>
          <w:rFonts w:ascii="Times New Roman" w:eastAsia="Calibri" w:hAnsi="Times New Roman" w:cs="Times New Roman"/>
          <w:sz w:val="24"/>
          <w:szCs w:val="24"/>
        </w:rPr>
      </w:pPr>
      <w:r w:rsidRPr="00234E15">
        <w:rPr>
          <w:rFonts w:ascii="Times New Roman" w:eastAsia="Calibri" w:hAnsi="Times New Roman" w:cs="Times New Roman"/>
          <w:sz w:val="24"/>
          <w:szCs w:val="24"/>
        </w:rPr>
        <w:t>При необходимости облицовки стен существующего жилого дома, расположенного на приусадебном участке, на расстоянии менее</w:t>
      </w:r>
      <w:r>
        <w:rPr>
          <w:rFonts w:ascii="Times New Roman" w:eastAsia="Calibri" w:hAnsi="Times New Roman" w:cs="Times New Roman"/>
          <w:sz w:val="24"/>
          <w:szCs w:val="24"/>
        </w:rPr>
        <w:t xml:space="preserve"> </w:t>
      </w:r>
      <w:r w:rsidRPr="00234E15">
        <w:rPr>
          <w:rFonts w:ascii="Times New Roman" w:eastAsia="Calibri" w:hAnsi="Times New Roman" w:cs="Times New Roman"/>
          <w:sz w:val="24"/>
          <w:szCs w:val="24"/>
        </w:rPr>
        <w:t xml:space="preserve">1,5 метра от границы соседнего земельного участка, кирпичной кладкой толщиной 120 мм, разрешается выполнять данные работы с согласия владельцев соседних земельных участков. Также не требуется согласие совладельцев земельного участка, на котором расположен жилой </w:t>
      </w:r>
      <w:r w:rsidRPr="00682455">
        <w:rPr>
          <w:rFonts w:ascii="Times New Roman" w:eastAsia="Calibri" w:hAnsi="Times New Roman" w:cs="Times New Roman"/>
          <w:sz w:val="24"/>
          <w:szCs w:val="24"/>
        </w:rPr>
        <w:t>дом при условии, если</w:t>
      </w:r>
      <w:r w:rsidRPr="00234E15">
        <w:rPr>
          <w:rFonts w:ascii="Times New Roman" w:eastAsia="Calibri" w:hAnsi="Times New Roman" w:cs="Times New Roman"/>
          <w:sz w:val="24"/>
          <w:szCs w:val="24"/>
        </w:rPr>
        <w:t xml:space="preserve"> облицовываемый жилой дом не находится в общей долевой собственности.</w:t>
      </w:r>
    </w:p>
    <w:p w14:paraId="391316F8"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8</w:t>
      </w:r>
      <w:r w:rsidRPr="00682455">
        <w:rPr>
          <w:rFonts w:ascii="Times New Roman" w:eastAsia="Tahoma" w:hAnsi="Times New Roman" w:cs="Times New Roman"/>
          <w:color w:val="000000"/>
          <w:sz w:val="24"/>
          <w:szCs w:val="24"/>
        </w:rPr>
        <w:t xml:space="preserve"> Прочие параметры разрешенного строительства и реконструкции объектов капитального строительства определяются на основе требований технических регламентов, региональных и местных нормативов градостроительного проектирования.</w:t>
      </w:r>
    </w:p>
    <w:p w14:paraId="2C64FC3D"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4.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392D8953" w14:textId="77777777" w:rsidR="00B07A69" w:rsidRPr="001821FA" w:rsidRDefault="00B07A69" w:rsidP="00B07A69">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5. В зоне индивидуальной жилой застройки раздел земельных участков площадью 1,5 га и более производить только в соответствии с разработанной и утвержденной документацией по планировке территории.</w:t>
      </w:r>
    </w:p>
    <w:p w14:paraId="22FA14D6" w14:textId="77777777" w:rsidR="00B07A69" w:rsidRPr="001821FA" w:rsidRDefault="00B07A69" w:rsidP="00B07A69">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6. Не допускается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14:paraId="6EFE2DDB" w14:textId="77777777" w:rsidR="00B07A69" w:rsidRPr="001821FA" w:rsidRDefault="00B07A69" w:rsidP="00B07A69">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7. В соответствии с частью 10 статьи 23 Жилищного кодекса Российской Федерации к заявлению о переводе индивидуального жилого дома в нежилое помещение должны прикладываться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местных нормативов градостроительного проектирования.</w:t>
      </w:r>
    </w:p>
    <w:p w14:paraId="28321BC7" w14:textId="77777777" w:rsidR="00B07A69" w:rsidRPr="001821FA" w:rsidRDefault="00B07A69" w:rsidP="00B07A69">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8. 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25606674" w14:textId="77777777" w:rsidR="00B07A69" w:rsidRPr="001821FA" w:rsidRDefault="00B07A69" w:rsidP="00B07A69">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9. 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14:paraId="7E473CB7" w14:textId="77777777" w:rsidR="00B07A69" w:rsidRPr="001821FA" w:rsidRDefault="00B07A69" w:rsidP="00B07A69">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lastRenderedPageBreak/>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p>
    <w:p w14:paraId="0DF12AC0" w14:textId="77777777" w:rsidR="00B07A69" w:rsidRPr="001821FA" w:rsidRDefault="00B07A69" w:rsidP="00B07A69">
      <w:pPr>
        <w:jc w:val="both"/>
        <w:rPr>
          <w:rFonts w:ascii="Times New Roman" w:eastAsia="Tahoma" w:hAnsi="Times New Roman" w:cs="Times New Roman"/>
          <w:color w:val="000000"/>
          <w:sz w:val="24"/>
          <w:szCs w:val="24"/>
        </w:rPr>
      </w:pPr>
      <w:r w:rsidRPr="001821FA">
        <w:rPr>
          <w:rFonts w:ascii="Times New Roman" w:eastAsia="Tahoma" w:hAnsi="Times New Roman" w:cs="Times New Roman"/>
          <w:color w:val="000000"/>
          <w:sz w:val="24"/>
          <w:szCs w:val="24"/>
        </w:rPr>
        <w:t>10. 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801BB5F"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11.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14:paraId="757E317B"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12.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14:paraId="053D3333" w14:textId="77777777" w:rsidR="00B07A69" w:rsidRPr="00682455" w:rsidRDefault="00B07A69" w:rsidP="00B07A69">
      <w:pPr>
        <w:jc w:val="both"/>
        <w:rPr>
          <w:rFonts w:ascii="Times New Roman" w:eastAsia="Tahoma" w:hAnsi="Times New Roman" w:cs="Times New Roman"/>
          <w:color w:val="000000"/>
          <w:sz w:val="24"/>
          <w:szCs w:val="24"/>
        </w:rPr>
      </w:pPr>
      <w:r w:rsidRPr="00682455">
        <w:rPr>
          <w:rFonts w:ascii="Times New Roman" w:eastAsia="Tahoma" w:hAnsi="Times New Roman" w:cs="Times New Roman"/>
          <w:color w:val="000000"/>
          <w:sz w:val="24"/>
          <w:szCs w:val="24"/>
        </w:rPr>
        <w:t xml:space="preserve">13.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14:paraId="17E1D437" w14:textId="77777777" w:rsidR="00B07A69" w:rsidRPr="00B00336" w:rsidRDefault="00B07A69" w:rsidP="00B07A69">
      <w:pPr>
        <w:rPr>
          <w:rFonts w:ascii="Times New Roman" w:hAnsi="Times New Roman" w:cs="Times New Roman"/>
          <w:sz w:val="24"/>
          <w:szCs w:val="24"/>
        </w:rPr>
      </w:pPr>
      <w:r>
        <w:rPr>
          <w:rFonts w:ascii="Times New Roman" w:eastAsia="Tahoma" w:hAnsi="Times New Roman" w:cs="Times New Roman"/>
          <w:color w:val="000000"/>
          <w:sz w:val="24"/>
          <w:szCs w:val="24"/>
        </w:rPr>
        <w:t>14</w:t>
      </w:r>
      <w:r w:rsidRPr="00B00336">
        <w:rPr>
          <w:rFonts w:ascii="Times New Roman" w:eastAsia="Tahoma" w:hAnsi="Times New Roman" w:cs="Times New Roman"/>
          <w:color w:val="000000"/>
          <w:sz w:val="24"/>
          <w:szCs w:val="24"/>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w:t>
      </w:r>
      <w:r w:rsidRPr="00BB6020">
        <w:rPr>
          <w:rFonts w:ascii="Times New Roman" w:eastAsia="Tahoma" w:hAnsi="Times New Roman" w:cs="Times New Roman"/>
          <w:color w:val="000000"/>
          <w:sz w:val="24"/>
          <w:szCs w:val="24"/>
        </w:rPr>
        <w:t>участка в соответствии с главой 10 Правил,</w:t>
      </w:r>
      <w:r w:rsidRPr="00B00336">
        <w:rPr>
          <w:rFonts w:ascii="Times New Roman" w:eastAsia="Tahoma" w:hAnsi="Times New Roman" w:cs="Times New Roman"/>
          <w:color w:val="000000"/>
          <w:sz w:val="24"/>
          <w:szCs w:val="24"/>
        </w:rPr>
        <w:t xml:space="preserve"> требованиями законодательства Российской Федерации.</w:t>
      </w:r>
      <w:r w:rsidRPr="00B00336">
        <w:rPr>
          <w:rFonts w:ascii="Times New Roman" w:eastAsia="Tahoma" w:hAnsi="Times New Roman" w:cs="Times New Roman"/>
          <w:color w:val="000000"/>
          <w:sz w:val="24"/>
          <w:szCs w:val="24"/>
        </w:rPr>
        <w:br/>
      </w:r>
      <w:r>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 xml:space="preserve">. В границах территориальной зоны,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Pr="00682455">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 документам по планировке территории и требованиям действующего законодательства.</w:t>
      </w:r>
    </w:p>
    <w:p w14:paraId="4D970DA8" w14:textId="77777777" w:rsidR="00B07A69" w:rsidRPr="00B00336" w:rsidRDefault="00B07A69" w:rsidP="00B07A69">
      <w:pPr>
        <w:rPr>
          <w:rFonts w:ascii="Times New Roman" w:hAnsi="Times New Roman" w:cs="Times New Roman"/>
          <w:sz w:val="24"/>
          <w:szCs w:val="24"/>
        </w:rPr>
      </w:pPr>
    </w:p>
    <w:p w14:paraId="36F3D168" w14:textId="77777777" w:rsidR="00B07A69" w:rsidRPr="00865480" w:rsidRDefault="00B07A69" w:rsidP="00B07A69">
      <w:pPr>
        <w:ind w:firstLine="709"/>
        <w:jc w:val="both"/>
        <w:rPr>
          <w:rFonts w:ascii="Times New Roman" w:eastAsia="Tahoma" w:hAnsi="Times New Roman" w:cs="Times New Roman"/>
          <w:color w:val="000000"/>
          <w:sz w:val="24"/>
          <w:szCs w:val="24"/>
        </w:rPr>
      </w:pPr>
    </w:p>
    <w:p w14:paraId="42B5416C" w14:textId="77777777" w:rsidR="00B07A69" w:rsidRPr="00865480" w:rsidRDefault="00B07A69" w:rsidP="00B07A69">
      <w:pPr>
        <w:keepNext/>
        <w:keepLines/>
        <w:spacing w:before="200"/>
        <w:ind w:firstLine="709"/>
        <w:jc w:val="both"/>
        <w:outlineLvl w:val="1"/>
        <w:rPr>
          <w:rFonts w:ascii="Times New Roman" w:eastAsiaTheme="majorEastAsia" w:hAnsi="Times New Roman" w:cs="Times New Roman"/>
          <w:b/>
          <w:bCs/>
          <w:color w:val="4472C4" w:themeColor="accent1"/>
          <w:sz w:val="24"/>
          <w:szCs w:val="24"/>
        </w:rPr>
      </w:pPr>
      <w:r w:rsidRPr="00865480">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3E9BA061" w14:textId="77777777" w:rsidR="00B07A69" w:rsidRPr="00865480" w:rsidRDefault="00B07A69" w:rsidP="00B07A69">
      <w:pPr>
        <w:ind w:firstLine="709"/>
        <w:jc w:val="both"/>
        <w:rPr>
          <w:rFonts w:ascii="Times New Roman" w:hAnsi="Times New Roman" w:cs="Times New Roman"/>
          <w:sz w:val="24"/>
          <w:szCs w:val="24"/>
        </w:rPr>
      </w:pPr>
      <w:r w:rsidRPr="00865480">
        <w:rPr>
          <w:rFonts w:ascii="Times New Roman" w:eastAsia="Tahoma" w:hAnsi="Times New Roman" w:cs="Times New Roman"/>
          <w:color w:val="000000"/>
          <w:sz w:val="24"/>
          <w:szCs w:val="24"/>
        </w:rPr>
        <w:t xml:space="preserve">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w:t>
      </w:r>
      <w:r>
        <w:rPr>
          <w:rFonts w:ascii="Times New Roman" w:eastAsia="Tahoma" w:hAnsi="Times New Roman" w:cs="Times New Roman"/>
          <w:color w:val="000000"/>
          <w:sz w:val="24"/>
          <w:szCs w:val="24"/>
        </w:rPr>
        <w:t>9</w:t>
      </w:r>
      <w:r w:rsidRPr="00865480">
        <w:rPr>
          <w:rFonts w:ascii="Times New Roman" w:eastAsia="Tahoma" w:hAnsi="Times New Roman" w:cs="Times New Roman"/>
          <w:color w:val="000000"/>
          <w:sz w:val="24"/>
          <w:szCs w:val="24"/>
        </w:rPr>
        <w:t xml:space="preserve"> настоящих Правил.</w:t>
      </w:r>
    </w:p>
    <w:p w14:paraId="73648266" w14:textId="77777777" w:rsidR="00B07A69" w:rsidRPr="00B00336" w:rsidRDefault="00B07A69" w:rsidP="00B07A69">
      <w:pPr>
        <w:rPr>
          <w:rFonts w:ascii="Times New Roman" w:hAnsi="Times New Roman" w:cs="Times New Roman"/>
          <w:sz w:val="24"/>
          <w:szCs w:val="24"/>
        </w:rPr>
      </w:pPr>
      <w:r w:rsidRPr="00865480">
        <w:rPr>
          <w:rFonts w:ascii="Times New Roman" w:hAnsi="Times New Roman" w:cs="Times New Roman"/>
          <w:sz w:val="24"/>
          <w:szCs w:val="24"/>
        </w:rPr>
        <w:br w:type="page"/>
      </w:r>
    </w:p>
    <w:p w14:paraId="2730296D" w14:textId="77777777" w:rsidR="00B07A69" w:rsidRPr="00B00336" w:rsidRDefault="00B07A69" w:rsidP="00B00336">
      <w:pPr>
        <w:rPr>
          <w:rFonts w:ascii="Times New Roman" w:hAnsi="Times New Roman" w:cs="Times New Roman"/>
          <w:sz w:val="24"/>
          <w:szCs w:val="24"/>
        </w:rPr>
      </w:pPr>
    </w:p>
    <w:p w14:paraId="21B0B6CE" w14:textId="41241288"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t>Статья 2</w:t>
      </w:r>
      <w:r w:rsidR="00595EAC">
        <w:rPr>
          <w:rFonts w:ascii="Times New Roman" w:eastAsia="Tahoma" w:hAnsi="Times New Roman" w:cs="Times New Roman"/>
          <w:b/>
          <w:bCs/>
          <w:color w:val="000000"/>
          <w:sz w:val="24"/>
          <w:szCs w:val="24"/>
        </w:rPr>
        <w:t>8</w:t>
      </w:r>
      <w:r w:rsidRPr="00B00336">
        <w:rPr>
          <w:rFonts w:ascii="Times New Roman" w:eastAsia="Tahoma" w:hAnsi="Times New Roman" w:cs="Times New Roman"/>
          <w:b/>
          <w:bCs/>
          <w:color w:val="000000"/>
          <w:sz w:val="24"/>
          <w:szCs w:val="24"/>
        </w:rPr>
        <w:t>. Многофункциональная общественно-деловая зона (ОД2)</w:t>
      </w:r>
    </w:p>
    <w:p w14:paraId="1361CB10" w14:textId="2E25049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размещения объектов общественного использования (объекты коммунального, социального, бытового обслуживания, здравоохранения, образования и просвещения, культурного развития, религиозного использования, общественного управления, обеспечения научной деятельности, ветеринарного обслуживания), общежитий, объектов предпринимательства, туристического обслуживания, территорий общего пользования</w:t>
      </w:r>
      <w:r w:rsidRPr="00B00336">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ОД2:</w:t>
      </w:r>
      <w:r w:rsidRPr="00B00336">
        <w:rPr>
          <w:rFonts w:ascii="Times New Roman" w:eastAsia="Tahoma" w:hAnsi="Times New Roman" w:cs="Times New Roman"/>
          <w:color w:val="000000"/>
          <w:sz w:val="24"/>
          <w:szCs w:val="24"/>
        </w:rPr>
        <w:br/>
      </w:r>
    </w:p>
    <w:p w14:paraId="29B7F091" w14:textId="77777777" w:rsidR="00B00336" w:rsidRPr="00B00336" w:rsidRDefault="00B00336" w:rsidP="00B00336">
      <w:pPr>
        <w:rPr>
          <w:rFonts w:ascii="Times New Roman" w:hAnsi="Times New Roman" w:cs="Times New Roman"/>
          <w:sz w:val="24"/>
          <w:szCs w:val="24"/>
        </w:rPr>
      </w:pPr>
    </w:p>
    <w:p w14:paraId="1094B6A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16"/>
        <w:gridCol w:w="5960"/>
      </w:tblGrid>
      <w:tr w:rsidR="00B00336" w:rsidRPr="00B00336" w14:paraId="009A9CA4" w14:textId="77777777" w:rsidTr="00251548">
        <w:trPr>
          <w:tblHeader/>
        </w:trPr>
        <w:tc>
          <w:tcPr>
            <w:tcW w:w="540" w:type="dxa"/>
          </w:tcPr>
          <w:p w14:paraId="343005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3151C6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9423C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6" w:type="dxa"/>
          </w:tcPr>
          <w:p w14:paraId="6D1E373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0" w:type="dxa"/>
          </w:tcPr>
          <w:p w14:paraId="3B3879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D4B854E" w14:textId="77777777" w:rsidTr="00251548">
        <w:trPr>
          <w:tblHeader/>
        </w:trPr>
        <w:tc>
          <w:tcPr>
            <w:tcW w:w="540" w:type="dxa"/>
          </w:tcPr>
          <w:p w14:paraId="4677F15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27214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D9240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6" w:type="dxa"/>
          </w:tcPr>
          <w:p w14:paraId="1ECE82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0" w:type="dxa"/>
          </w:tcPr>
          <w:p w14:paraId="736E65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165B0860" w14:textId="77777777" w:rsidTr="00251548">
        <w:tc>
          <w:tcPr>
            <w:tcW w:w="540" w:type="dxa"/>
            <w:vMerge w:val="restart"/>
          </w:tcPr>
          <w:p w14:paraId="0545FE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694E61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F00A00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16" w:type="dxa"/>
            <w:vMerge w:val="restart"/>
          </w:tcPr>
          <w:p w14:paraId="560835E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60" w:type="dxa"/>
          </w:tcPr>
          <w:p w14:paraId="14081D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05AC40CF" w14:textId="77777777" w:rsidTr="00251548">
        <w:tc>
          <w:tcPr>
            <w:tcW w:w="540" w:type="dxa"/>
            <w:vMerge/>
          </w:tcPr>
          <w:p w14:paraId="3D5CF5F6" w14:textId="77777777" w:rsidR="00B00336" w:rsidRPr="00B00336" w:rsidRDefault="00B00336" w:rsidP="00B00336">
            <w:pPr>
              <w:rPr>
                <w:rFonts w:ascii="Times New Roman" w:hAnsi="Times New Roman" w:cs="Times New Roman"/>
                <w:sz w:val="24"/>
                <w:szCs w:val="24"/>
              </w:rPr>
            </w:pPr>
          </w:p>
        </w:tc>
        <w:tc>
          <w:tcPr>
            <w:tcW w:w="2230" w:type="dxa"/>
            <w:vMerge/>
          </w:tcPr>
          <w:p w14:paraId="3254A2DA" w14:textId="77777777" w:rsidR="00B00336" w:rsidRPr="00B00336" w:rsidRDefault="00B00336" w:rsidP="00B00336">
            <w:pPr>
              <w:rPr>
                <w:rFonts w:ascii="Times New Roman" w:hAnsi="Times New Roman" w:cs="Times New Roman"/>
                <w:sz w:val="24"/>
                <w:szCs w:val="24"/>
              </w:rPr>
            </w:pPr>
          </w:p>
        </w:tc>
        <w:tc>
          <w:tcPr>
            <w:tcW w:w="1731" w:type="dxa"/>
            <w:vMerge/>
          </w:tcPr>
          <w:p w14:paraId="73F85FC8" w14:textId="77777777" w:rsidR="00B00336" w:rsidRPr="00B00336" w:rsidRDefault="00B00336" w:rsidP="00B00336">
            <w:pPr>
              <w:rPr>
                <w:rFonts w:ascii="Times New Roman" w:hAnsi="Times New Roman" w:cs="Times New Roman"/>
                <w:sz w:val="24"/>
                <w:szCs w:val="24"/>
              </w:rPr>
            </w:pPr>
          </w:p>
        </w:tc>
        <w:tc>
          <w:tcPr>
            <w:tcW w:w="3816" w:type="dxa"/>
            <w:vMerge/>
          </w:tcPr>
          <w:p w14:paraId="1A7F6CA7" w14:textId="77777777" w:rsidR="00B00336" w:rsidRPr="00B00336" w:rsidRDefault="00B00336" w:rsidP="00B00336">
            <w:pPr>
              <w:rPr>
                <w:rFonts w:ascii="Times New Roman" w:hAnsi="Times New Roman" w:cs="Times New Roman"/>
                <w:sz w:val="24"/>
                <w:szCs w:val="24"/>
              </w:rPr>
            </w:pPr>
          </w:p>
        </w:tc>
        <w:tc>
          <w:tcPr>
            <w:tcW w:w="5960" w:type="dxa"/>
          </w:tcPr>
          <w:p w14:paraId="2577F2D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A8B10D4" w14:textId="77777777" w:rsidTr="00251548">
        <w:tc>
          <w:tcPr>
            <w:tcW w:w="540" w:type="dxa"/>
            <w:vMerge/>
          </w:tcPr>
          <w:p w14:paraId="3C3EEDBC" w14:textId="77777777" w:rsidR="00B00336" w:rsidRPr="00B00336" w:rsidRDefault="00B00336" w:rsidP="00B00336">
            <w:pPr>
              <w:rPr>
                <w:rFonts w:ascii="Times New Roman" w:hAnsi="Times New Roman" w:cs="Times New Roman"/>
                <w:sz w:val="24"/>
                <w:szCs w:val="24"/>
              </w:rPr>
            </w:pPr>
          </w:p>
        </w:tc>
        <w:tc>
          <w:tcPr>
            <w:tcW w:w="2230" w:type="dxa"/>
            <w:vMerge/>
          </w:tcPr>
          <w:p w14:paraId="55332966" w14:textId="77777777" w:rsidR="00B00336" w:rsidRPr="00B00336" w:rsidRDefault="00B00336" w:rsidP="00B00336">
            <w:pPr>
              <w:rPr>
                <w:rFonts w:ascii="Times New Roman" w:hAnsi="Times New Roman" w:cs="Times New Roman"/>
                <w:sz w:val="24"/>
                <w:szCs w:val="24"/>
              </w:rPr>
            </w:pPr>
          </w:p>
        </w:tc>
        <w:tc>
          <w:tcPr>
            <w:tcW w:w="1731" w:type="dxa"/>
            <w:vMerge/>
          </w:tcPr>
          <w:p w14:paraId="26C821AC" w14:textId="77777777" w:rsidR="00B00336" w:rsidRPr="00B00336" w:rsidRDefault="00B00336" w:rsidP="00B00336">
            <w:pPr>
              <w:rPr>
                <w:rFonts w:ascii="Times New Roman" w:hAnsi="Times New Roman" w:cs="Times New Roman"/>
                <w:sz w:val="24"/>
                <w:szCs w:val="24"/>
              </w:rPr>
            </w:pPr>
          </w:p>
        </w:tc>
        <w:tc>
          <w:tcPr>
            <w:tcW w:w="3816" w:type="dxa"/>
            <w:vMerge/>
          </w:tcPr>
          <w:p w14:paraId="66C08160" w14:textId="77777777" w:rsidR="00B00336" w:rsidRPr="00B00336" w:rsidRDefault="00B00336" w:rsidP="00B00336">
            <w:pPr>
              <w:rPr>
                <w:rFonts w:ascii="Times New Roman" w:hAnsi="Times New Roman" w:cs="Times New Roman"/>
                <w:sz w:val="24"/>
                <w:szCs w:val="24"/>
              </w:rPr>
            </w:pPr>
          </w:p>
        </w:tc>
        <w:tc>
          <w:tcPr>
            <w:tcW w:w="5960" w:type="dxa"/>
          </w:tcPr>
          <w:p w14:paraId="02301B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9501F33" w14:textId="77777777" w:rsidTr="00251548">
        <w:tc>
          <w:tcPr>
            <w:tcW w:w="540" w:type="dxa"/>
            <w:vMerge/>
          </w:tcPr>
          <w:p w14:paraId="14114A98" w14:textId="77777777" w:rsidR="00B00336" w:rsidRPr="00B00336" w:rsidRDefault="00B00336" w:rsidP="00B00336">
            <w:pPr>
              <w:rPr>
                <w:rFonts w:ascii="Times New Roman" w:hAnsi="Times New Roman" w:cs="Times New Roman"/>
                <w:sz w:val="24"/>
                <w:szCs w:val="24"/>
              </w:rPr>
            </w:pPr>
          </w:p>
        </w:tc>
        <w:tc>
          <w:tcPr>
            <w:tcW w:w="2230" w:type="dxa"/>
            <w:vMerge/>
          </w:tcPr>
          <w:p w14:paraId="76676ED1" w14:textId="77777777" w:rsidR="00B00336" w:rsidRPr="00B00336" w:rsidRDefault="00B00336" w:rsidP="00B00336">
            <w:pPr>
              <w:rPr>
                <w:rFonts w:ascii="Times New Roman" w:hAnsi="Times New Roman" w:cs="Times New Roman"/>
                <w:sz w:val="24"/>
                <w:szCs w:val="24"/>
              </w:rPr>
            </w:pPr>
          </w:p>
        </w:tc>
        <w:tc>
          <w:tcPr>
            <w:tcW w:w="1731" w:type="dxa"/>
            <w:vMerge/>
          </w:tcPr>
          <w:p w14:paraId="79132F10" w14:textId="77777777" w:rsidR="00B00336" w:rsidRPr="00B00336" w:rsidRDefault="00B00336" w:rsidP="00B00336">
            <w:pPr>
              <w:rPr>
                <w:rFonts w:ascii="Times New Roman" w:hAnsi="Times New Roman" w:cs="Times New Roman"/>
                <w:sz w:val="24"/>
                <w:szCs w:val="24"/>
              </w:rPr>
            </w:pPr>
          </w:p>
        </w:tc>
        <w:tc>
          <w:tcPr>
            <w:tcW w:w="3816" w:type="dxa"/>
            <w:vMerge/>
          </w:tcPr>
          <w:p w14:paraId="70016708" w14:textId="77777777" w:rsidR="00B00336" w:rsidRPr="00B00336" w:rsidRDefault="00B00336" w:rsidP="00B00336">
            <w:pPr>
              <w:rPr>
                <w:rFonts w:ascii="Times New Roman" w:hAnsi="Times New Roman" w:cs="Times New Roman"/>
                <w:sz w:val="24"/>
                <w:szCs w:val="24"/>
              </w:rPr>
            </w:pPr>
          </w:p>
        </w:tc>
        <w:tc>
          <w:tcPr>
            <w:tcW w:w="5960" w:type="dxa"/>
          </w:tcPr>
          <w:p w14:paraId="00DA7F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73D9567" w14:textId="77777777" w:rsidTr="00251548">
        <w:tc>
          <w:tcPr>
            <w:tcW w:w="540" w:type="dxa"/>
            <w:vMerge/>
          </w:tcPr>
          <w:p w14:paraId="71C9D1C6" w14:textId="77777777" w:rsidR="00B00336" w:rsidRPr="00B00336" w:rsidRDefault="00B00336" w:rsidP="00B00336">
            <w:pPr>
              <w:rPr>
                <w:rFonts w:ascii="Times New Roman" w:hAnsi="Times New Roman" w:cs="Times New Roman"/>
                <w:sz w:val="24"/>
                <w:szCs w:val="24"/>
              </w:rPr>
            </w:pPr>
          </w:p>
        </w:tc>
        <w:tc>
          <w:tcPr>
            <w:tcW w:w="2230" w:type="dxa"/>
            <w:vMerge/>
          </w:tcPr>
          <w:p w14:paraId="668193F6" w14:textId="77777777" w:rsidR="00B00336" w:rsidRPr="00B00336" w:rsidRDefault="00B00336" w:rsidP="00B00336">
            <w:pPr>
              <w:rPr>
                <w:rFonts w:ascii="Times New Roman" w:hAnsi="Times New Roman" w:cs="Times New Roman"/>
                <w:sz w:val="24"/>
                <w:szCs w:val="24"/>
              </w:rPr>
            </w:pPr>
          </w:p>
        </w:tc>
        <w:tc>
          <w:tcPr>
            <w:tcW w:w="1731" w:type="dxa"/>
            <w:vMerge/>
          </w:tcPr>
          <w:p w14:paraId="1416281A" w14:textId="77777777" w:rsidR="00B00336" w:rsidRPr="00B00336" w:rsidRDefault="00B00336" w:rsidP="00B00336">
            <w:pPr>
              <w:rPr>
                <w:rFonts w:ascii="Times New Roman" w:hAnsi="Times New Roman" w:cs="Times New Roman"/>
                <w:sz w:val="24"/>
                <w:szCs w:val="24"/>
              </w:rPr>
            </w:pPr>
          </w:p>
        </w:tc>
        <w:tc>
          <w:tcPr>
            <w:tcW w:w="3816" w:type="dxa"/>
            <w:vMerge/>
          </w:tcPr>
          <w:p w14:paraId="310D17DB" w14:textId="77777777" w:rsidR="00B00336" w:rsidRPr="00B00336" w:rsidRDefault="00B00336" w:rsidP="00B00336">
            <w:pPr>
              <w:rPr>
                <w:rFonts w:ascii="Times New Roman" w:hAnsi="Times New Roman" w:cs="Times New Roman"/>
                <w:sz w:val="24"/>
                <w:szCs w:val="24"/>
              </w:rPr>
            </w:pPr>
          </w:p>
        </w:tc>
        <w:tc>
          <w:tcPr>
            <w:tcW w:w="5960" w:type="dxa"/>
          </w:tcPr>
          <w:p w14:paraId="5E58FF0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D36FB4F" w14:textId="77777777" w:rsidTr="00251548">
        <w:tc>
          <w:tcPr>
            <w:tcW w:w="540" w:type="dxa"/>
            <w:vMerge/>
          </w:tcPr>
          <w:p w14:paraId="309957AD" w14:textId="77777777" w:rsidR="00B00336" w:rsidRPr="00B00336" w:rsidRDefault="00B00336" w:rsidP="00B00336">
            <w:pPr>
              <w:rPr>
                <w:rFonts w:ascii="Times New Roman" w:hAnsi="Times New Roman" w:cs="Times New Roman"/>
                <w:sz w:val="24"/>
                <w:szCs w:val="24"/>
              </w:rPr>
            </w:pPr>
          </w:p>
        </w:tc>
        <w:tc>
          <w:tcPr>
            <w:tcW w:w="2230" w:type="dxa"/>
            <w:vMerge/>
          </w:tcPr>
          <w:p w14:paraId="05C557BA" w14:textId="77777777" w:rsidR="00B00336" w:rsidRPr="00B00336" w:rsidRDefault="00B00336" w:rsidP="00B00336">
            <w:pPr>
              <w:rPr>
                <w:rFonts w:ascii="Times New Roman" w:hAnsi="Times New Roman" w:cs="Times New Roman"/>
                <w:sz w:val="24"/>
                <w:szCs w:val="24"/>
              </w:rPr>
            </w:pPr>
          </w:p>
        </w:tc>
        <w:tc>
          <w:tcPr>
            <w:tcW w:w="1731" w:type="dxa"/>
            <w:vMerge/>
          </w:tcPr>
          <w:p w14:paraId="7EC31FCE" w14:textId="77777777" w:rsidR="00B00336" w:rsidRPr="00B00336" w:rsidRDefault="00B00336" w:rsidP="00B00336">
            <w:pPr>
              <w:rPr>
                <w:rFonts w:ascii="Times New Roman" w:hAnsi="Times New Roman" w:cs="Times New Roman"/>
                <w:sz w:val="24"/>
                <w:szCs w:val="24"/>
              </w:rPr>
            </w:pPr>
          </w:p>
        </w:tc>
        <w:tc>
          <w:tcPr>
            <w:tcW w:w="3816" w:type="dxa"/>
            <w:vMerge/>
          </w:tcPr>
          <w:p w14:paraId="1EA82C9B" w14:textId="77777777" w:rsidR="00B00336" w:rsidRPr="00B00336" w:rsidRDefault="00B00336" w:rsidP="00B00336">
            <w:pPr>
              <w:rPr>
                <w:rFonts w:ascii="Times New Roman" w:hAnsi="Times New Roman" w:cs="Times New Roman"/>
                <w:sz w:val="24"/>
                <w:szCs w:val="24"/>
              </w:rPr>
            </w:pPr>
          </w:p>
        </w:tc>
        <w:tc>
          <w:tcPr>
            <w:tcW w:w="5960" w:type="dxa"/>
          </w:tcPr>
          <w:p w14:paraId="34C3F9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9252E36" w14:textId="77777777" w:rsidTr="00251548">
        <w:tc>
          <w:tcPr>
            <w:tcW w:w="540" w:type="dxa"/>
            <w:vMerge w:val="restart"/>
          </w:tcPr>
          <w:p w14:paraId="2153E26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2.</w:t>
            </w:r>
          </w:p>
        </w:tc>
        <w:tc>
          <w:tcPr>
            <w:tcW w:w="2230" w:type="dxa"/>
            <w:vMerge w:val="restart"/>
          </w:tcPr>
          <w:p w14:paraId="2A20BDE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Административные здания организаций, обеспечивающих предоставление коммунальных услуг</w:t>
            </w:r>
          </w:p>
        </w:tc>
        <w:tc>
          <w:tcPr>
            <w:tcW w:w="1731" w:type="dxa"/>
            <w:vMerge w:val="restart"/>
          </w:tcPr>
          <w:p w14:paraId="4521AA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3.1.2</w:t>
            </w:r>
          </w:p>
        </w:tc>
        <w:tc>
          <w:tcPr>
            <w:tcW w:w="3816" w:type="dxa"/>
            <w:vMerge w:val="restart"/>
          </w:tcPr>
          <w:p w14:paraId="3786510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5960" w:type="dxa"/>
          </w:tcPr>
          <w:p w14:paraId="36DE4C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 кв.м.</w:t>
            </w:r>
          </w:p>
        </w:tc>
      </w:tr>
      <w:tr w:rsidR="00B00336" w:rsidRPr="00B00336" w14:paraId="73EF5CA5" w14:textId="77777777" w:rsidTr="00251548">
        <w:tc>
          <w:tcPr>
            <w:tcW w:w="540" w:type="dxa"/>
            <w:vMerge/>
          </w:tcPr>
          <w:p w14:paraId="726A8297" w14:textId="77777777" w:rsidR="00B00336" w:rsidRPr="00B00336" w:rsidRDefault="00B00336" w:rsidP="00B00336">
            <w:pPr>
              <w:rPr>
                <w:rFonts w:ascii="Times New Roman" w:hAnsi="Times New Roman" w:cs="Times New Roman"/>
                <w:sz w:val="24"/>
                <w:szCs w:val="24"/>
              </w:rPr>
            </w:pPr>
          </w:p>
        </w:tc>
        <w:tc>
          <w:tcPr>
            <w:tcW w:w="2230" w:type="dxa"/>
            <w:vMerge/>
          </w:tcPr>
          <w:p w14:paraId="7B20C4CD" w14:textId="77777777" w:rsidR="00B00336" w:rsidRPr="00B00336" w:rsidRDefault="00B00336" w:rsidP="00B00336">
            <w:pPr>
              <w:rPr>
                <w:rFonts w:ascii="Times New Roman" w:hAnsi="Times New Roman" w:cs="Times New Roman"/>
                <w:sz w:val="24"/>
                <w:szCs w:val="24"/>
              </w:rPr>
            </w:pPr>
          </w:p>
        </w:tc>
        <w:tc>
          <w:tcPr>
            <w:tcW w:w="1731" w:type="dxa"/>
            <w:vMerge/>
          </w:tcPr>
          <w:p w14:paraId="332AE6AF" w14:textId="77777777" w:rsidR="00B00336" w:rsidRPr="00B00336" w:rsidRDefault="00B00336" w:rsidP="00B00336">
            <w:pPr>
              <w:rPr>
                <w:rFonts w:ascii="Times New Roman" w:hAnsi="Times New Roman" w:cs="Times New Roman"/>
                <w:sz w:val="24"/>
                <w:szCs w:val="24"/>
              </w:rPr>
            </w:pPr>
          </w:p>
        </w:tc>
        <w:tc>
          <w:tcPr>
            <w:tcW w:w="3816" w:type="dxa"/>
            <w:vMerge/>
          </w:tcPr>
          <w:p w14:paraId="0FE084F2" w14:textId="77777777" w:rsidR="00B00336" w:rsidRPr="00B00336" w:rsidRDefault="00B00336" w:rsidP="00B00336">
            <w:pPr>
              <w:rPr>
                <w:rFonts w:ascii="Times New Roman" w:hAnsi="Times New Roman" w:cs="Times New Roman"/>
                <w:sz w:val="24"/>
                <w:szCs w:val="24"/>
              </w:rPr>
            </w:pPr>
          </w:p>
        </w:tc>
        <w:tc>
          <w:tcPr>
            <w:tcW w:w="5960" w:type="dxa"/>
          </w:tcPr>
          <w:p w14:paraId="3358E2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190370B3" w14:textId="77777777" w:rsidTr="00251548">
        <w:tc>
          <w:tcPr>
            <w:tcW w:w="540" w:type="dxa"/>
            <w:vMerge/>
          </w:tcPr>
          <w:p w14:paraId="40C2259F" w14:textId="77777777" w:rsidR="00B00336" w:rsidRPr="00B00336" w:rsidRDefault="00B00336" w:rsidP="00B00336">
            <w:pPr>
              <w:rPr>
                <w:rFonts w:ascii="Times New Roman" w:hAnsi="Times New Roman" w:cs="Times New Roman"/>
                <w:sz w:val="24"/>
                <w:szCs w:val="24"/>
              </w:rPr>
            </w:pPr>
          </w:p>
        </w:tc>
        <w:tc>
          <w:tcPr>
            <w:tcW w:w="2230" w:type="dxa"/>
            <w:vMerge/>
          </w:tcPr>
          <w:p w14:paraId="732A0C04" w14:textId="77777777" w:rsidR="00B00336" w:rsidRPr="00B00336" w:rsidRDefault="00B00336" w:rsidP="00B00336">
            <w:pPr>
              <w:rPr>
                <w:rFonts w:ascii="Times New Roman" w:hAnsi="Times New Roman" w:cs="Times New Roman"/>
                <w:sz w:val="24"/>
                <w:szCs w:val="24"/>
              </w:rPr>
            </w:pPr>
          </w:p>
        </w:tc>
        <w:tc>
          <w:tcPr>
            <w:tcW w:w="1731" w:type="dxa"/>
            <w:vMerge/>
          </w:tcPr>
          <w:p w14:paraId="2F1BEBB1" w14:textId="77777777" w:rsidR="00B00336" w:rsidRPr="00B00336" w:rsidRDefault="00B00336" w:rsidP="00B00336">
            <w:pPr>
              <w:rPr>
                <w:rFonts w:ascii="Times New Roman" w:hAnsi="Times New Roman" w:cs="Times New Roman"/>
                <w:sz w:val="24"/>
                <w:szCs w:val="24"/>
              </w:rPr>
            </w:pPr>
          </w:p>
        </w:tc>
        <w:tc>
          <w:tcPr>
            <w:tcW w:w="3816" w:type="dxa"/>
            <w:vMerge/>
          </w:tcPr>
          <w:p w14:paraId="5D2DB10D" w14:textId="77777777" w:rsidR="00B00336" w:rsidRPr="00B00336" w:rsidRDefault="00B00336" w:rsidP="00B00336">
            <w:pPr>
              <w:rPr>
                <w:rFonts w:ascii="Times New Roman" w:hAnsi="Times New Roman" w:cs="Times New Roman"/>
                <w:sz w:val="24"/>
                <w:szCs w:val="24"/>
              </w:rPr>
            </w:pPr>
          </w:p>
        </w:tc>
        <w:tc>
          <w:tcPr>
            <w:tcW w:w="5960" w:type="dxa"/>
          </w:tcPr>
          <w:p w14:paraId="3CEE32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0C619814" w14:textId="77777777" w:rsidTr="00251548">
        <w:tc>
          <w:tcPr>
            <w:tcW w:w="540" w:type="dxa"/>
            <w:vMerge/>
          </w:tcPr>
          <w:p w14:paraId="3407312F" w14:textId="77777777" w:rsidR="00B00336" w:rsidRPr="00B00336" w:rsidRDefault="00B00336" w:rsidP="00B00336">
            <w:pPr>
              <w:rPr>
                <w:rFonts w:ascii="Times New Roman" w:hAnsi="Times New Roman" w:cs="Times New Roman"/>
                <w:sz w:val="24"/>
                <w:szCs w:val="24"/>
              </w:rPr>
            </w:pPr>
          </w:p>
        </w:tc>
        <w:tc>
          <w:tcPr>
            <w:tcW w:w="2230" w:type="dxa"/>
            <w:vMerge/>
          </w:tcPr>
          <w:p w14:paraId="12F6ADB8" w14:textId="77777777" w:rsidR="00B00336" w:rsidRPr="00B00336" w:rsidRDefault="00B00336" w:rsidP="00B00336">
            <w:pPr>
              <w:rPr>
                <w:rFonts w:ascii="Times New Roman" w:hAnsi="Times New Roman" w:cs="Times New Roman"/>
                <w:sz w:val="24"/>
                <w:szCs w:val="24"/>
              </w:rPr>
            </w:pPr>
          </w:p>
        </w:tc>
        <w:tc>
          <w:tcPr>
            <w:tcW w:w="1731" w:type="dxa"/>
            <w:vMerge/>
          </w:tcPr>
          <w:p w14:paraId="1C7336ED" w14:textId="77777777" w:rsidR="00B00336" w:rsidRPr="00B00336" w:rsidRDefault="00B00336" w:rsidP="00B00336">
            <w:pPr>
              <w:rPr>
                <w:rFonts w:ascii="Times New Roman" w:hAnsi="Times New Roman" w:cs="Times New Roman"/>
                <w:sz w:val="24"/>
                <w:szCs w:val="24"/>
              </w:rPr>
            </w:pPr>
          </w:p>
        </w:tc>
        <w:tc>
          <w:tcPr>
            <w:tcW w:w="3816" w:type="dxa"/>
            <w:vMerge/>
          </w:tcPr>
          <w:p w14:paraId="0B0ED5BA" w14:textId="77777777" w:rsidR="00B00336" w:rsidRPr="00B00336" w:rsidRDefault="00B00336" w:rsidP="00B00336">
            <w:pPr>
              <w:rPr>
                <w:rFonts w:ascii="Times New Roman" w:hAnsi="Times New Roman" w:cs="Times New Roman"/>
                <w:sz w:val="24"/>
                <w:szCs w:val="24"/>
              </w:rPr>
            </w:pPr>
          </w:p>
        </w:tc>
        <w:tc>
          <w:tcPr>
            <w:tcW w:w="5960" w:type="dxa"/>
          </w:tcPr>
          <w:p w14:paraId="5329F9D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2467E979" w14:textId="77777777" w:rsidTr="00251548">
        <w:tc>
          <w:tcPr>
            <w:tcW w:w="540" w:type="dxa"/>
            <w:vMerge/>
          </w:tcPr>
          <w:p w14:paraId="1713DFE1" w14:textId="77777777" w:rsidR="00B00336" w:rsidRPr="00B00336" w:rsidRDefault="00B00336" w:rsidP="00B00336">
            <w:pPr>
              <w:rPr>
                <w:rFonts w:ascii="Times New Roman" w:hAnsi="Times New Roman" w:cs="Times New Roman"/>
                <w:sz w:val="24"/>
                <w:szCs w:val="24"/>
              </w:rPr>
            </w:pPr>
          </w:p>
        </w:tc>
        <w:tc>
          <w:tcPr>
            <w:tcW w:w="2230" w:type="dxa"/>
            <w:vMerge/>
          </w:tcPr>
          <w:p w14:paraId="70807F72" w14:textId="77777777" w:rsidR="00B00336" w:rsidRPr="00B00336" w:rsidRDefault="00B00336" w:rsidP="00B00336">
            <w:pPr>
              <w:rPr>
                <w:rFonts w:ascii="Times New Roman" w:hAnsi="Times New Roman" w:cs="Times New Roman"/>
                <w:sz w:val="24"/>
                <w:szCs w:val="24"/>
              </w:rPr>
            </w:pPr>
          </w:p>
        </w:tc>
        <w:tc>
          <w:tcPr>
            <w:tcW w:w="1731" w:type="dxa"/>
            <w:vMerge/>
          </w:tcPr>
          <w:p w14:paraId="0CA627E9" w14:textId="77777777" w:rsidR="00B00336" w:rsidRPr="00B00336" w:rsidRDefault="00B00336" w:rsidP="00B00336">
            <w:pPr>
              <w:rPr>
                <w:rFonts w:ascii="Times New Roman" w:hAnsi="Times New Roman" w:cs="Times New Roman"/>
                <w:sz w:val="24"/>
                <w:szCs w:val="24"/>
              </w:rPr>
            </w:pPr>
          </w:p>
        </w:tc>
        <w:tc>
          <w:tcPr>
            <w:tcW w:w="3816" w:type="dxa"/>
            <w:vMerge/>
          </w:tcPr>
          <w:p w14:paraId="5D55D3E9" w14:textId="77777777" w:rsidR="00B00336" w:rsidRPr="00B00336" w:rsidRDefault="00B00336" w:rsidP="00B00336">
            <w:pPr>
              <w:rPr>
                <w:rFonts w:ascii="Times New Roman" w:hAnsi="Times New Roman" w:cs="Times New Roman"/>
                <w:sz w:val="24"/>
                <w:szCs w:val="24"/>
              </w:rPr>
            </w:pPr>
          </w:p>
        </w:tc>
        <w:tc>
          <w:tcPr>
            <w:tcW w:w="5960" w:type="dxa"/>
          </w:tcPr>
          <w:p w14:paraId="40AF695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63B8ABCE" w14:textId="77777777" w:rsidTr="00251548">
        <w:tc>
          <w:tcPr>
            <w:tcW w:w="540" w:type="dxa"/>
            <w:vMerge/>
          </w:tcPr>
          <w:p w14:paraId="41747E67" w14:textId="77777777" w:rsidR="00B00336" w:rsidRPr="00B00336" w:rsidRDefault="00B00336" w:rsidP="00B00336">
            <w:pPr>
              <w:rPr>
                <w:rFonts w:ascii="Times New Roman" w:hAnsi="Times New Roman" w:cs="Times New Roman"/>
                <w:sz w:val="24"/>
                <w:szCs w:val="24"/>
              </w:rPr>
            </w:pPr>
          </w:p>
        </w:tc>
        <w:tc>
          <w:tcPr>
            <w:tcW w:w="2230" w:type="dxa"/>
            <w:vMerge/>
          </w:tcPr>
          <w:p w14:paraId="2D221F25" w14:textId="77777777" w:rsidR="00B00336" w:rsidRPr="00B00336" w:rsidRDefault="00B00336" w:rsidP="00B00336">
            <w:pPr>
              <w:rPr>
                <w:rFonts w:ascii="Times New Roman" w:hAnsi="Times New Roman" w:cs="Times New Roman"/>
                <w:sz w:val="24"/>
                <w:szCs w:val="24"/>
              </w:rPr>
            </w:pPr>
          </w:p>
        </w:tc>
        <w:tc>
          <w:tcPr>
            <w:tcW w:w="1731" w:type="dxa"/>
            <w:vMerge/>
          </w:tcPr>
          <w:p w14:paraId="11118D3C" w14:textId="77777777" w:rsidR="00B00336" w:rsidRPr="00B00336" w:rsidRDefault="00B00336" w:rsidP="00B00336">
            <w:pPr>
              <w:rPr>
                <w:rFonts w:ascii="Times New Roman" w:hAnsi="Times New Roman" w:cs="Times New Roman"/>
                <w:sz w:val="24"/>
                <w:szCs w:val="24"/>
              </w:rPr>
            </w:pPr>
          </w:p>
        </w:tc>
        <w:tc>
          <w:tcPr>
            <w:tcW w:w="3816" w:type="dxa"/>
            <w:vMerge/>
          </w:tcPr>
          <w:p w14:paraId="6963F283" w14:textId="77777777" w:rsidR="00B00336" w:rsidRPr="00B00336" w:rsidRDefault="00B00336" w:rsidP="00B00336">
            <w:pPr>
              <w:rPr>
                <w:rFonts w:ascii="Times New Roman" w:hAnsi="Times New Roman" w:cs="Times New Roman"/>
                <w:sz w:val="24"/>
                <w:szCs w:val="24"/>
              </w:rPr>
            </w:pPr>
          </w:p>
        </w:tc>
        <w:tc>
          <w:tcPr>
            <w:tcW w:w="5960" w:type="dxa"/>
          </w:tcPr>
          <w:p w14:paraId="3A5B82E0" w14:textId="4302158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46ABD" w:rsidRPr="00B00336" w14:paraId="67CFC814" w14:textId="77777777" w:rsidTr="00251548">
        <w:tc>
          <w:tcPr>
            <w:tcW w:w="540" w:type="dxa"/>
            <w:vMerge w:val="restart"/>
          </w:tcPr>
          <w:p w14:paraId="3EA3F546"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33054670"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6C6BFF84"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16" w:type="dxa"/>
            <w:vMerge w:val="restart"/>
          </w:tcPr>
          <w:p w14:paraId="06365A13"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60" w:type="dxa"/>
          </w:tcPr>
          <w:p w14:paraId="6E2A4CC3" w14:textId="1990C00E"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Минимальный размер земельного участка (площадь) – 300 кв.м.</w:t>
            </w:r>
          </w:p>
        </w:tc>
      </w:tr>
      <w:tr w:rsidR="00546ABD" w:rsidRPr="00B00336" w14:paraId="70FEBB2C" w14:textId="77777777" w:rsidTr="00251548">
        <w:tc>
          <w:tcPr>
            <w:tcW w:w="540" w:type="dxa"/>
            <w:vMerge/>
          </w:tcPr>
          <w:p w14:paraId="293B8F31" w14:textId="77777777" w:rsidR="00546ABD" w:rsidRPr="00B00336" w:rsidRDefault="00546ABD" w:rsidP="00546ABD">
            <w:pPr>
              <w:rPr>
                <w:rFonts w:ascii="Times New Roman" w:hAnsi="Times New Roman" w:cs="Times New Roman"/>
                <w:sz w:val="24"/>
                <w:szCs w:val="24"/>
              </w:rPr>
            </w:pPr>
          </w:p>
        </w:tc>
        <w:tc>
          <w:tcPr>
            <w:tcW w:w="2230" w:type="dxa"/>
            <w:vMerge/>
          </w:tcPr>
          <w:p w14:paraId="6CF1222A" w14:textId="77777777" w:rsidR="00546ABD" w:rsidRPr="00B00336" w:rsidRDefault="00546ABD" w:rsidP="00546ABD">
            <w:pPr>
              <w:rPr>
                <w:rFonts w:ascii="Times New Roman" w:hAnsi="Times New Roman" w:cs="Times New Roman"/>
                <w:sz w:val="24"/>
                <w:szCs w:val="24"/>
              </w:rPr>
            </w:pPr>
          </w:p>
        </w:tc>
        <w:tc>
          <w:tcPr>
            <w:tcW w:w="1731" w:type="dxa"/>
            <w:vMerge/>
          </w:tcPr>
          <w:p w14:paraId="79B89D84" w14:textId="77777777" w:rsidR="00546ABD" w:rsidRPr="00B00336" w:rsidRDefault="00546ABD" w:rsidP="00546ABD">
            <w:pPr>
              <w:rPr>
                <w:rFonts w:ascii="Times New Roman" w:hAnsi="Times New Roman" w:cs="Times New Roman"/>
                <w:sz w:val="24"/>
                <w:szCs w:val="24"/>
              </w:rPr>
            </w:pPr>
          </w:p>
        </w:tc>
        <w:tc>
          <w:tcPr>
            <w:tcW w:w="3816" w:type="dxa"/>
            <w:vMerge/>
          </w:tcPr>
          <w:p w14:paraId="3A7FBF53" w14:textId="77777777" w:rsidR="00546ABD" w:rsidRPr="00B00336" w:rsidRDefault="00546ABD" w:rsidP="00546ABD">
            <w:pPr>
              <w:rPr>
                <w:rFonts w:ascii="Times New Roman" w:hAnsi="Times New Roman" w:cs="Times New Roman"/>
                <w:sz w:val="24"/>
                <w:szCs w:val="24"/>
              </w:rPr>
            </w:pPr>
          </w:p>
        </w:tc>
        <w:tc>
          <w:tcPr>
            <w:tcW w:w="5960" w:type="dxa"/>
          </w:tcPr>
          <w:p w14:paraId="51DB9C0F" w14:textId="55D49815"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4E73FEEF" w14:textId="77777777" w:rsidTr="00251548">
        <w:tc>
          <w:tcPr>
            <w:tcW w:w="540" w:type="dxa"/>
            <w:vMerge/>
          </w:tcPr>
          <w:p w14:paraId="775F6B03" w14:textId="77777777" w:rsidR="00546ABD" w:rsidRPr="00B00336" w:rsidRDefault="00546ABD" w:rsidP="00546ABD">
            <w:pPr>
              <w:rPr>
                <w:rFonts w:ascii="Times New Roman" w:hAnsi="Times New Roman" w:cs="Times New Roman"/>
                <w:sz w:val="24"/>
                <w:szCs w:val="24"/>
              </w:rPr>
            </w:pPr>
          </w:p>
        </w:tc>
        <w:tc>
          <w:tcPr>
            <w:tcW w:w="2230" w:type="dxa"/>
            <w:vMerge/>
          </w:tcPr>
          <w:p w14:paraId="22993ED0" w14:textId="77777777" w:rsidR="00546ABD" w:rsidRPr="00B00336" w:rsidRDefault="00546ABD" w:rsidP="00546ABD">
            <w:pPr>
              <w:rPr>
                <w:rFonts w:ascii="Times New Roman" w:hAnsi="Times New Roman" w:cs="Times New Roman"/>
                <w:sz w:val="24"/>
                <w:szCs w:val="24"/>
              </w:rPr>
            </w:pPr>
          </w:p>
        </w:tc>
        <w:tc>
          <w:tcPr>
            <w:tcW w:w="1731" w:type="dxa"/>
            <w:vMerge/>
          </w:tcPr>
          <w:p w14:paraId="6C0B7A9D" w14:textId="77777777" w:rsidR="00546ABD" w:rsidRPr="00B00336" w:rsidRDefault="00546ABD" w:rsidP="00546ABD">
            <w:pPr>
              <w:rPr>
                <w:rFonts w:ascii="Times New Roman" w:hAnsi="Times New Roman" w:cs="Times New Roman"/>
                <w:sz w:val="24"/>
                <w:szCs w:val="24"/>
              </w:rPr>
            </w:pPr>
          </w:p>
        </w:tc>
        <w:tc>
          <w:tcPr>
            <w:tcW w:w="3816" w:type="dxa"/>
            <w:vMerge/>
          </w:tcPr>
          <w:p w14:paraId="0F6BDD10" w14:textId="77777777" w:rsidR="00546ABD" w:rsidRPr="00B00336" w:rsidRDefault="00546ABD" w:rsidP="00546ABD">
            <w:pPr>
              <w:rPr>
                <w:rFonts w:ascii="Times New Roman" w:hAnsi="Times New Roman" w:cs="Times New Roman"/>
                <w:sz w:val="24"/>
                <w:szCs w:val="24"/>
              </w:rPr>
            </w:pPr>
          </w:p>
        </w:tc>
        <w:tc>
          <w:tcPr>
            <w:tcW w:w="5960" w:type="dxa"/>
          </w:tcPr>
          <w:p w14:paraId="380C6463" w14:textId="10F9FC1D"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546ABD" w:rsidRPr="00B00336" w14:paraId="68494715" w14:textId="77777777" w:rsidTr="00251548">
        <w:tc>
          <w:tcPr>
            <w:tcW w:w="540" w:type="dxa"/>
            <w:vMerge/>
          </w:tcPr>
          <w:p w14:paraId="5307EFEA" w14:textId="77777777" w:rsidR="00546ABD" w:rsidRPr="00B00336" w:rsidRDefault="00546ABD" w:rsidP="00546ABD">
            <w:pPr>
              <w:rPr>
                <w:rFonts w:ascii="Times New Roman" w:hAnsi="Times New Roman" w:cs="Times New Roman"/>
                <w:sz w:val="24"/>
                <w:szCs w:val="24"/>
              </w:rPr>
            </w:pPr>
          </w:p>
        </w:tc>
        <w:tc>
          <w:tcPr>
            <w:tcW w:w="2230" w:type="dxa"/>
            <w:vMerge/>
          </w:tcPr>
          <w:p w14:paraId="728BBCB8" w14:textId="77777777" w:rsidR="00546ABD" w:rsidRPr="00B00336" w:rsidRDefault="00546ABD" w:rsidP="00546ABD">
            <w:pPr>
              <w:rPr>
                <w:rFonts w:ascii="Times New Roman" w:hAnsi="Times New Roman" w:cs="Times New Roman"/>
                <w:sz w:val="24"/>
                <w:szCs w:val="24"/>
              </w:rPr>
            </w:pPr>
          </w:p>
        </w:tc>
        <w:tc>
          <w:tcPr>
            <w:tcW w:w="1731" w:type="dxa"/>
            <w:vMerge/>
          </w:tcPr>
          <w:p w14:paraId="75D3E171" w14:textId="77777777" w:rsidR="00546ABD" w:rsidRPr="00B00336" w:rsidRDefault="00546ABD" w:rsidP="00546ABD">
            <w:pPr>
              <w:rPr>
                <w:rFonts w:ascii="Times New Roman" w:hAnsi="Times New Roman" w:cs="Times New Roman"/>
                <w:sz w:val="24"/>
                <w:szCs w:val="24"/>
              </w:rPr>
            </w:pPr>
          </w:p>
        </w:tc>
        <w:tc>
          <w:tcPr>
            <w:tcW w:w="3816" w:type="dxa"/>
            <w:vMerge/>
          </w:tcPr>
          <w:p w14:paraId="5C7C9CF7" w14:textId="77777777" w:rsidR="00546ABD" w:rsidRPr="00B00336" w:rsidRDefault="00546ABD" w:rsidP="00546ABD">
            <w:pPr>
              <w:rPr>
                <w:rFonts w:ascii="Times New Roman" w:hAnsi="Times New Roman" w:cs="Times New Roman"/>
                <w:sz w:val="24"/>
                <w:szCs w:val="24"/>
              </w:rPr>
            </w:pPr>
          </w:p>
        </w:tc>
        <w:tc>
          <w:tcPr>
            <w:tcW w:w="5960" w:type="dxa"/>
          </w:tcPr>
          <w:p w14:paraId="339EA5BE" w14:textId="5EB88401"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546ABD" w:rsidRPr="00B00336" w14:paraId="6C713F48" w14:textId="77777777" w:rsidTr="00251548">
        <w:tc>
          <w:tcPr>
            <w:tcW w:w="540" w:type="dxa"/>
            <w:vMerge/>
          </w:tcPr>
          <w:p w14:paraId="5E38E165" w14:textId="77777777" w:rsidR="00546ABD" w:rsidRPr="00B00336" w:rsidRDefault="00546ABD" w:rsidP="00546ABD">
            <w:pPr>
              <w:rPr>
                <w:rFonts w:ascii="Times New Roman" w:hAnsi="Times New Roman" w:cs="Times New Roman"/>
                <w:sz w:val="24"/>
                <w:szCs w:val="24"/>
              </w:rPr>
            </w:pPr>
          </w:p>
        </w:tc>
        <w:tc>
          <w:tcPr>
            <w:tcW w:w="2230" w:type="dxa"/>
            <w:vMerge/>
          </w:tcPr>
          <w:p w14:paraId="472BC7B1" w14:textId="77777777" w:rsidR="00546ABD" w:rsidRPr="00B00336" w:rsidRDefault="00546ABD" w:rsidP="00546ABD">
            <w:pPr>
              <w:rPr>
                <w:rFonts w:ascii="Times New Roman" w:hAnsi="Times New Roman" w:cs="Times New Roman"/>
                <w:sz w:val="24"/>
                <w:szCs w:val="24"/>
              </w:rPr>
            </w:pPr>
          </w:p>
        </w:tc>
        <w:tc>
          <w:tcPr>
            <w:tcW w:w="1731" w:type="dxa"/>
            <w:vMerge/>
          </w:tcPr>
          <w:p w14:paraId="7598AFA2" w14:textId="77777777" w:rsidR="00546ABD" w:rsidRPr="00B00336" w:rsidRDefault="00546ABD" w:rsidP="00546ABD">
            <w:pPr>
              <w:rPr>
                <w:rFonts w:ascii="Times New Roman" w:hAnsi="Times New Roman" w:cs="Times New Roman"/>
                <w:sz w:val="24"/>
                <w:szCs w:val="24"/>
              </w:rPr>
            </w:pPr>
          </w:p>
        </w:tc>
        <w:tc>
          <w:tcPr>
            <w:tcW w:w="3816" w:type="dxa"/>
            <w:vMerge/>
          </w:tcPr>
          <w:p w14:paraId="7D96CDFD" w14:textId="77777777" w:rsidR="00546ABD" w:rsidRPr="00B00336" w:rsidRDefault="00546ABD" w:rsidP="00546ABD">
            <w:pPr>
              <w:rPr>
                <w:rFonts w:ascii="Times New Roman" w:hAnsi="Times New Roman" w:cs="Times New Roman"/>
                <w:sz w:val="24"/>
                <w:szCs w:val="24"/>
              </w:rPr>
            </w:pPr>
          </w:p>
        </w:tc>
        <w:tc>
          <w:tcPr>
            <w:tcW w:w="5960" w:type="dxa"/>
          </w:tcPr>
          <w:p w14:paraId="1D6951BB" w14:textId="7127004D"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546ABD" w:rsidRPr="00B00336" w14:paraId="7ECCFA84" w14:textId="77777777" w:rsidTr="00251548">
        <w:tc>
          <w:tcPr>
            <w:tcW w:w="540" w:type="dxa"/>
            <w:vMerge/>
          </w:tcPr>
          <w:p w14:paraId="4F95B0E1" w14:textId="77777777" w:rsidR="00546ABD" w:rsidRPr="00B00336" w:rsidRDefault="00546ABD" w:rsidP="00546ABD">
            <w:pPr>
              <w:rPr>
                <w:rFonts w:ascii="Times New Roman" w:hAnsi="Times New Roman" w:cs="Times New Roman"/>
                <w:sz w:val="24"/>
                <w:szCs w:val="24"/>
              </w:rPr>
            </w:pPr>
          </w:p>
        </w:tc>
        <w:tc>
          <w:tcPr>
            <w:tcW w:w="2230" w:type="dxa"/>
            <w:vMerge/>
          </w:tcPr>
          <w:p w14:paraId="3CAF8E2A" w14:textId="77777777" w:rsidR="00546ABD" w:rsidRPr="00B00336" w:rsidRDefault="00546ABD" w:rsidP="00546ABD">
            <w:pPr>
              <w:rPr>
                <w:rFonts w:ascii="Times New Roman" w:hAnsi="Times New Roman" w:cs="Times New Roman"/>
                <w:sz w:val="24"/>
                <w:szCs w:val="24"/>
              </w:rPr>
            </w:pPr>
          </w:p>
        </w:tc>
        <w:tc>
          <w:tcPr>
            <w:tcW w:w="1731" w:type="dxa"/>
            <w:vMerge/>
          </w:tcPr>
          <w:p w14:paraId="35EDC6B6" w14:textId="77777777" w:rsidR="00546ABD" w:rsidRPr="00B00336" w:rsidRDefault="00546ABD" w:rsidP="00546ABD">
            <w:pPr>
              <w:rPr>
                <w:rFonts w:ascii="Times New Roman" w:hAnsi="Times New Roman" w:cs="Times New Roman"/>
                <w:sz w:val="24"/>
                <w:szCs w:val="24"/>
              </w:rPr>
            </w:pPr>
          </w:p>
        </w:tc>
        <w:tc>
          <w:tcPr>
            <w:tcW w:w="3816" w:type="dxa"/>
            <w:vMerge/>
          </w:tcPr>
          <w:p w14:paraId="7DED0BB4" w14:textId="77777777" w:rsidR="00546ABD" w:rsidRPr="00B00336" w:rsidRDefault="00546ABD" w:rsidP="00546ABD">
            <w:pPr>
              <w:rPr>
                <w:rFonts w:ascii="Times New Roman" w:hAnsi="Times New Roman" w:cs="Times New Roman"/>
                <w:sz w:val="24"/>
                <w:szCs w:val="24"/>
              </w:rPr>
            </w:pPr>
          </w:p>
        </w:tc>
        <w:tc>
          <w:tcPr>
            <w:tcW w:w="5960" w:type="dxa"/>
          </w:tcPr>
          <w:p w14:paraId="09E7058F" w14:textId="38CB4119" w:rsidR="00546ABD" w:rsidRPr="00546ABD" w:rsidRDefault="00546ABD" w:rsidP="00546ABD">
            <w:pPr>
              <w:rPr>
                <w:rFonts w:ascii="Times New Roman" w:eastAsia="Tahoma" w:hAnsi="Times New Roman" w:cs="Times New Roman"/>
                <w:color w:val="000000"/>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4A5886" w:rsidRPr="00B00336" w14:paraId="1F916306" w14:textId="77777777" w:rsidTr="004A5886">
        <w:trPr>
          <w:trHeight w:val="57"/>
        </w:trPr>
        <w:tc>
          <w:tcPr>
            <w:tcW w:w="540" w:type="dxa"/>
            <w:vMerge w:val="restart"/>
          </w:tcPr>
          <w:p w14:paraId="25E44102" w14:textId="53475CD4" w:rsidR="004A5886"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lastRenderedPageBreak/>
              <w:t>4.</w:t>
            </w:r>
          </w:p>
        </w:tc>
        <w:tc>
          <w:tcPr>
            <w:tcW w:w="2230" w:type="dxa"/>
            <w:vMerge w:val="restart"/>
          </w:tcPr>
          <w:p w14:paraId="409EBC73" w14:textId="257EE355"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Оказание социальной помощи населению</w:t>
            </w:r>
          </w:p>
        </w:tc>
        <w:tc>
          <w:tcPr>
            <w:tcW w:w="1731" w:type="dxa"/>
            <w:vMerge w:val="restart"/>
          </w:tcPr>
          <w:p w14:paraId="24B04FA3" w14:textId="0FE3EAA8"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3.2.2</w:t>
            </w:r>
          </w:p>
        </w:tc>
        <w:tc>
          <w:tcPr>
            <w:tcW w:w="3816" w:type="dxa"/>
            <w:vMerge w:val="restart"/>
          </w:tcPr>
          <w:p w14:paraId="1AEBDB1C" w14:textId="35ADDA0B"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5960" w:type="dxa"/>
          </w:tcPr>
          <w:p w14:paraId="6541922B" w14:textId="69929583"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4A5886" w:rsidRPr="00B00336" w14:paraId="28F936E7" w14:textId="77777777" w:rsidTr="00251548">
        <w:trPr>
          <w:trHeight w:val="56"/>
        </w:trPr>
        <w:tc>
          <w:tcPr>
            <w:tcW w:w="540" w:type="dxa"/>
            <w:vMerge/>
          </w:tcPr>
          <w:p w14:paraId="38B4869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009D2D60"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28E2646A"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1032F441"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0DD11402" w14:textId="377EA14D"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6BA527C5" w14:textId="77777777" w:rsidTr="00251548">
        <w:trPr>
          <w:trHeight w:val="56"/>
        </w:trPr>
        <w:tc>
          <w:tcPr>
            <w:tcW w:w="540" w:type="dxa"/>
            <w:vMerge/>
          </w:tcPr>
          <w:p w14:paraId="7BBC1784"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79DF121B"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7DC694A9"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4642052A"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6DCCFA24" w14:textId="0FFED13B"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052165AD" w14:textId="77777777" w:rsidTr="00251548">
        <w:trPr>
          <w:trHeight w:val="56"/>
        </w:trPr>
        <w:tc>
          <w:tcPr>
            <w:tcW w:w="540" w:type="dxa"/>
            <w:vMerge/>
          </w:tcPr>
          <w:p w14:paraId="39F39199"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0257D1D"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493D95E7"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5AACACFC"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2D75393B" w14:textId="3DAD7822"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4A5886" w:rsidRPr="00B00336" w14:paraId="64333F8C" w14:textId="77777777" w:rsidTr="00251548">
        <w:trPr>
          <w:trHeight w:val="56"/>
        </w:trPr>
        <w:tc>
          <w:tcPr>
            <w:tcW w:w="540" w:type="dxa"/>
            <w:vMerge/>
          </w:tcPr>
          <w:p w14:paraId="6D465E22"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3F9638B6"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010A696D"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077B1CC5"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190B5E74" w14:textId="5D93DC6E"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604125">
              <w:rPr>
                <w:rFonts w:ascii="Times New Roman" w:eastAsia="Tahoma" w:hAnsi="Times New Roman" w:cs="Times New Roman"/>
                <w:color w:val="000000"/>
                <w:sz w:val="24"/>
                <w:szCs w:val="24"/>
              </w:rPr>
              <w:t xml:space="preserve"> м.</w:t>
            </w:r>
          </w:p>
        </w:tc>
      </w:tr>
      <w:tr w:rsidR="004A5886" w:rsidRPr="00B00336" w14:paraId="376C0E78" w14:textId="77777777" w:rsidTr="00251548">
        <w:trPr>
          <w:trHeight w:val="56"/>
        </w:trPr>
        <w:tc>
          <w:tcPr>
            <w:tcW w:w="540" w:type="dxa"/>
            <w:vMerge/>
          </w:tcPr>
          <w:p w14:paraId="1D19D748"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0364B93B"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4A22B844" w14:textId="77777777" w:rsidR="004A5886" w:rsidRPr="00B00336" w:rsidRDefault="004A5886" w:rsidP="004A5886">
            <w:pPr>
              <w:rPr>
                <w:rFonts w:ascii="Times New Roman" w:eastAsia="Tahoma" w:hAnsi="Times New Roman" w:cs="Times New Roman"/>
                <w:color w:val="000000"/>
                <w:sz w:val="24"/>
                <w:szCs w:val="24"/>
              </w:rPr>
            </w:pPr>
          </w:p>
        </w:tc>
        <w:tc>
          <w:tcPr>
            <w:tcW w:w="3816" w:type="dxa"/>
            <w:vMerge/>
          </w:tcPr>
          <w:p w14:paraId="3103EC82" w14:textId="77777777" w:rsidR="004A5886" w:rsidRPr="00B00336" w:rsidRDefault="004A5886" w:rsidP="004A5886">
            <w:pPr>
              <w:rPr>
                <w:rFonts w:ascii="Times New Roman" w:eastAsia="Tahoma" w:hAnsi="Times New Roman" w:cs="Times New Roman"/>
                <w:color w:val="000000"/>
                <w:sz w:val="24"/>
                <w:szCs w:val="24"/>
              </w:rPr>
            </w:pPr>
          </w:p>
        </w:tc>
        <w:tc>
          <w:tcPr>
            <w:tcW w:w="5960" w:type="dxa"/>
          </w:tcPr>
          <w:p w14:paraId="7E950EF7" w14:textId="366AB732" w:rsidR="004A5886" w:rsidRPr="00B00336" w:rsidRDefault="004A5886" w:rsidP="004A5886">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636518" w:rsidRPr="00B00336" w14:paraId="5B73044F" w14:textId="77777777" w:rsidTr="00251548">
        <w:tc>
          <w:tcPr>
            <w:tcW w:w="540" w:type="dxa"/>
            <w:vMerge w:val="restart"/>
          </w:tcPr>
          <w:p w14:paraId="18B3834E" w14:textId="53313E0B" w:rsidR="00636518"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5</w:t>
            </w:r>
            <w:r w:rsidR="00636518" w:rsidRPr="00B00336">
              <w:rPr>
                <w:rFonts w:ascii="Times New Roman" w:eastAsia="Tahoma" w:hAnsi="Times New Roman" w:cs="Times New Roman"/>
                <w:color w:val="000000"/>
                <w:sz w:val="24"/>
                <w:szCs w:val="24"/>
              </w:rPr>
              <w:t>.</w:t>
            </w:r>
          </w:p>
        </w:tc>
        <w:tc>
          <w:tcPr>
            <w:tcW w:w="2230" w:type="dxa"/>
            <w:vMerge w:val="restart"/>
          </w:tcPr>
          <w:p w14:paraId="39C109CC"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3DA1B55F"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16" w:type="dxa"/>
            <w:vMerge w:val="restart"/>
          </w:tcPr>
          <w:p w14:paraId="7FB7C451"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60" w:type="dxa"/>
          </w:tcPr>
          <w:p w14:paraId="47F34A37" w14:textId="439323A8"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636518" w:rsidRPr="00B00336" w14:paraId="767B31C3" w14:textId="77777777" w:rsidTr="00251548">
        <w:tc>
          <w:tcPr>
            <w:tcW w:w="540" w:type="dxa"/>
            <w:vMerge/>
          </w:tcPr>
          <w:p w14:paraId="66792CDA" w14:textId="77777777" w:rsidR="00636518" w:rsidRPr="00B00336" w:rsidRDefault="00636518" w:rsidP="00636518">
            <w:pPr>
              <w:rPr>
                <w:rFonts w:ascii="Times New Roman" w:hAnsi="Times New Roman" w:cs="Times New Roman"/>
                <w:sz w:val="24"/>
                <w:szCs w:val="24"/>
              </w:rPr>
            </w:pPr>
          </w:p>
        </w:tc>
        <w:tc>
          <w:tcPr>
            <w:tcW w:w="2230" w:type="dxa"/>
            <w:vMerge/>
          </w:tcPr>
          <w:p w14:paraId="51BAA573" w14:textId="77777777" w:rsidR="00636518" w:rsidRPr="00B00336" w:rsidRDefault="00636518" w:rsidP="00636518">
            <w:pPr>
              <w:rPr>
                <w:rFonts w:ascii="Times New Roman" w:hAnsi="Times New Roman" w:cs="Times New Roman"/>
                <w:sz w:val="24"/>
                <w:szCs w:val="24"/>
              </w:rPr>
            </w:pPr>
          </w:p>
        </w:tc>
        <w:tc>
          <w:tcPr>
            <w:tcW w:w="1731" w:type="dxa"/>
            <w:vMerge/>
          </w:tcPr>
          <w:p w14:paraId="006A0918" w14:textId="77777777" w:rsidR="00636518" w:rsidRPr="00B00336" w:rsidRDefault="00636518" w:rsidP="00636518">
            <w:pPr>
              <w:rPr>
                <w:rFonts w:ascii="Times New Roman" w:hAnsi="Times New Roman" w:cs="Times New Roman"/>
                <w:sz w:val="24"/>
                <w:szCs w:val="24"/>
              </w:rPr>
            </w:pPr>
          </w:p>
        </w:tc>
        <w:tc>
          <w:tcPr>
            <w:tcW w:w="3816" w:type="dxa"/>
            <w:vMerge/>
          </w:tcPr>
          <w:p w14:paraId="7EEB88CD" w14:textId="77777777" w:rsidR="00636518" w:rsidRPr="00B00336" w:rsidRDefault="00636518" w:rsidP="00636518">
            <w:pPr>
              <w:rPr>
                <w:rFonts w:ascii="Times New Roman" w:hAnsi="Times New Roman" w:cs="Times New Roman"/>
                <w:sz w:val="24"/>
                <w:szCs w:val="24"/>
              </w:rPr>
            </w:pPr>
          </w:p>
        </w:tc>
        <w:tc>
          <w:tcPr>
            <w:tcW w:w="5960" w:type="dxa"/>
          </w:tcPr>
          <w:p w14:paraId="2CEC0B53" w14:textId="69AD20C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354D295F" w14:textId="77777777" w:rsidTr="00251548">
        <w:tc>
          <w:tcPr>
            <w:tcW w:w="540" w:type="dxa"/>
            <w:vMerge/>
          </w:tcPr>
          <w:p w14:paraId="6F30F209" w14:textId="77777777" w:rsidR="00636518" w:rsidRPr="00B00336" w:rsidRDefault="00636518" w:rsidP="00636518">
            <w:pPr>
              <w:rPr>
                <w:rFonts w:ascii="Times New Roman" w:hAnsi="Times New Roman" w:cs="Times New Roman"/>
                <w:sz w:val="24"/>
                <w:szCs w:val="24"/>
              </w:rPr>
            </w:pPr>
          </w:p>
        </w:tc>
        <w:tc>
          <w:tcPr>
            <w:tcW w:w="2230" w:type="dxa"/>
            <w:vMerge/>
          </w:tcPr>
          <w:p w14:paraId="43C22833" w14:textId="77777777" w:rsidR="00636518" w:rsidRPr="00B00336" w:rsidRDefault="00636518" w:rsidP="00636518">
            <w:pPr>
              <w:rPr>
                <w:rFonts w:ascii="Times New Roman" w:hAnsi="Times New Roman" w:cs="Times New Roman"/>
                <w:sz w:val="24"/>
                <w:szCs w:val="24"/>
              </w:rPr>
            </w:pPr>
          </w:p>
        </w:tc>
        <w:tc>
          <w:tcPr>
            <w:tcW w:w="1731" w:type="dxa"/>
            <w:vMerge/>
          </w:tcPr>
          <w:p w14:paraId="0A8CF9C8" w14:textId="77777777" w:rsidR="00636518" w:rsidRPr="00B00336" w:rsidRDefault="00636518" w:rsidP="00636518">
            <w:pPr>
              <w:rPr>
                <w:rFonts w:ascii="Times New Roman" w:hAnsi="Times New Roman" w:cs="Times New Roman"/>
                <w:sz w:val="24"/>
                <w:szCs w:val="24"/>
              </w:rPr>
            </w:pPr>
          </w:p>
        </w:tc>
        <w:tc>
          <w:tcPr>
            <w:tcW w:w="3816" w:type="dxa"/>
            <w:vMerge/>
          </w:tcPr>
          <w:p w14:paraId="5D572B8C" w14:textId="77777777" w:rsidR="00636518" w:rsidRPr="00B00336" w:rsidRDefault="00636518" w:rsidP="00636518">
            <w:pPr>
              <w:rPr>
                <w:rFonts w:ascii="Times New Roman" w:hAnsi="Times New Roman" w:cs="Times New Roman"/>
                <w:sz w:val="24"/>
                <w:szCs w:val="24"/>
              </w:rPr>
            </w:pPr>
          </w:p>
        </w:tc>
        <w:tc>
          <w:tcPr>
            <w:tcW w:w="5960" w:type="dxa"/>
          </w:tcPr>
          <w:p w14:paraId="742E750B" w14:textId="6C9F10A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9A6B11D" w14:textId="77777777" w:rsidTr="00251548">
        <w:tc>
          <w:tcPr>
            <w:tcW w:w="540" w:type="dxa"/>
            <w:vMerge/>
          </w:tcPr>
          <w:p w14:paraId="6C38FD72" w14:textId="77777777" w:rsidR="00636518" w:rsidRPr="00B00336" w:rsidRDefault="00636518" w:rsidP="00636518">
            <w:pPr>
              <w:rPr>
                <w:rFonts w:ascii="Times New Roman" w:hAnsi="Times New Roman" w:cs="Times New Roman"/>
                <w:sz w:val="24"/>
                <w:szCs w:val="24"/>
              </w:rPr>
            </w:pPr>
          </w:p>
        </w:tc>
        <w:tc>
          <w:tcPr>
            <w:tcW w:w="2230" w:type="dxa"/>
            <w:vMerge/>
          </w:tcPr>
          <w:p w14:paraId="615FF9BF" w14:textId="77777777" w:rsidR="00636518" w:rsidRPr="00B00336" w:rsidRDefault="00636518" w:rsidP="00636518">
            <w:pPr>
              <w:rPr>
                <w:rFonts w:ascii="Times New Roman" w:hAnsi="Times New Roman" w:cs="Times New Roman"/>
                <w:sz w:val="24"/>
                <w:szCs w:val="24"/>
              </w:rPr>
            </w:pPr>
          </w:p>
        </w:tc>
        <w:tc>
          <w:tcPr>
            <w:tcW w:w="1731" w:type="dxa"/>
            <w:vMerge/>
          </w:tcPr>
          <w:p w14:paraId="39FCEDA1" w14:textId="77777777" w:rsidR="00636518" w:rsidRPr="00B00336" w:rsidRDefault="00636518" w:rsidP="00636518">
            <w:pPr>
              <w:rPr>
                <w:rFonts w:ascii="Times New Roman" w:hAnsi="Times New Roman" w:cs="Times New Roman"/>
                <w:sz w:val="24"/>
                <w:szCs w:val="24"/>
              </w:rPr>
            </w:pPr>
          </w:p>
        </w:tc>
        <w:tc>
          <w:tcPr>
            <w:tcW w:w="3816" w:type="dxa"/>
            <w:vMerge/>
          </w:tcPr>
          <w:p w14:paraId="3734F9C7" w14:textId="77777777" w:rsidR="00636518" w:rsidRPr="00B00336" w:rsidRDefault="00636518" w:rsidP="00636518">
            <w:pPr>
              <w:rPr>
                <w:rFonts w:ascii="Times New Roman" w:hAnsi="Times New Roman" w:cs="Times New Roman"/>
                <w:sz w:val="24"/>
                <w:szCs w:val="24"/>
              </w:rPr>
            </w:pPr>
          </w:p>
        </w:tc>
        <w:tc>
          <w:tcPr>
            <w:tcW w:w="5960" w:type="dxa"/>
          </w:tcPr>
          <w:p w14:paraId="065F1B4B" w14:textId="4B2A6EF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636518" w:rsidRPr="00B00336" w14:paraId="5F30B331" w14:textId="77777777" w:rsidTr="00251548">
        <w:tc>
          <w:tcPr>
            <w:tcW w:w="540" w:type="dxa"/>
            <w:vMerge/>
          </w:tcPr>
          <w:p w14:paraId="5AE56719" w14:textId="77777777" w:rsidR="00636518" w:rsidRPr="00B00336" w:rsidRDefault="00636518" w:rsidP="00636518">
            <w:pPr>
              <w:rPr>
                <w:rFonts w:ascii="Times New Roman" w:hAnsi="Times New Roman" w:cs="Times New Roman"/>
                <w:sz w:val="24"/>
                <w:szCs w:val="24"/>
              </w:rPr>
            </w:pPr>
          </w:p>
        </w:tc>
        <w:tc>
          <w:tcPr>
            <w:tcW w:w="2230" w:type="dxa"/>
            <w:vMerge/>
          </w:tcPr>
          <w:p w14:paraId="2DB10173" w14:textId="77777777" w:rsidR="00636518" w:rsidRPr="00B00336" w:rsidRDefault="00636518" w:rsidP="00636518">
            <w:pPr>
              <w:rPr>
                <w:rFonts w:ascii="Times New Roman" w:hAnsi="Times New Roman" w:cs="Times New Roman"/>
                <w:sz w:val="24"/>
                <w:szCs w:val="24"/>
              </w:rPr>
            </w:pPr>
          </w:p>
        </w:tc>
        <w:tc>
          <w:tcPr>
            <w:tcW w:w="1731" w:type="dxa"/>
            <w:vMerge/>
          </w:tcPr>
          <w:p w14:paraId="7A916AAC" w14:textId="77777777" w:rsidR="00636518" w:rsidRPr="00B00336" w:rsidRDefault="00636518" w:rsidP="00636518">
            <w:pPr>
              <w:rPr>
                <w:rFonts w:ascii="Times New Roman" w:hAnsi="Times New Roman" w:cs="Times New Roman"/>
                <w:sz w:val="24"/>
                <w:szCs w:val="24"/>
              </w:rPr>
            </w:pPr>
          </w:p>
        </w:tc>
        <w:tc>
          <w:tcPr>
            <w:tcW w:w="3816" w:type="dxa"/>
            <w:vMerge/>
          </w:tcPr>
          <w:p w14:paraId="37B636C8" w14:textId="77777777" w:rsidR="00636518" w:rsidRPr="00B00336" w:rsidRDefault="00636518" w:rsidP="00636518">
            <w:pPr>
              <w:rPr>
                <w:rFonts w:ascii="Times New Roman" w:hAnsi="Times New Roman" w:cs="Times New Roman"/>
                <w:sz w:val="24"/>
                <w:szCs w:val="24"/>
              </w:rPr>
            </w:pPr>
          </w:p>
        </w:tc>
        <w:tc>
          <w:tcPr>
            <w:tcW w:w="5960" w:type="dxa"/>
          </w:tcPr>
          <w:p w14:paraId="64605884" w14:textId="5958A6AB"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636518" w:rsidRPr="00B00336" w14:paraId="1B78716F" w14:textId="77777777" w:rsidTr="00251548">
        <w:tc>
          <w:tcPr>
            <w:tcW w:w="540" w:type="dxa"/>
            <w:vMerge/>
          </w:tcPr>
          <w:p w14:paraId="6A574693" w14:textId="77777777" w:rsidR="00636518" w:rsidRPr="00B00336" w:rsidRDefault="00636518" w:rsidP="00636518">
            <w:pPr>
              <w:rPr>
                <w:rFonts w:ascii="Times New Roman" w:hAnsi="Times New Roman" w:cs="Times New Roman"/>
                <w:sz w:val="24"/>
                <w:szCs w:val="24"/>
              </w:rPr>
            </w:pPr>
          </w:p>
        </w:tc>
        <w:tc>
          <w:tcPr>
            <w:tcW w:w="2230" w:type="dxa"/>
            <w:vMerge/>
          </w:tcPr>
          <w:p w14:paraId="313B6532" w14:textId="77777777" w:rsidR="00636518" w:rsidRPr="00B00336" w:rsidRDefault="00636518" w:rsidP="00636518">
            <w:pPr>
              <w:rPr>
                <w:rFonts w:ascii="Times New Roman" w:hAnsi="Times New Roman" w:cs="Times New Roman"/>
                <w:sz w:val="24"/>
                <w:szCs w:val="24"/>
              </w:rPr>
            </w:pPr>
          </w:p>
        </w:tc>
        <w:tc>
          <w:tcPr>
            <w:tcW w:w="1731" w:type="dxa"/>
            <w:vMerge/>
          </w:tcPr>
          <w:p w14:paraId="4EA6094D" w14:textId="77777777" w:rsidR="00636518" w:rsidRPr="00B00336" w:rsidRDefault="00636518" w:rsidP="00636518">
            <w:pPr>
              <w:rPr>
                <w:rFonts w:ascii="Times New Roman" w:hAnsi="Times New Roman" w:cs="Times New Roman"/>
                <w:sz w:val="24"/>
                <w:szCs w:val="24"/>
              </w:rPr>
            </w:pPr>
          </w:p>
        </w:tc>
        <w:tc>
          <w:tcPr>
            <w:tcW w:w="3816" w:type="dxa"/>
            <w:vMerge/>
          </w:tcPr>
          <w:p w14:paraId="52BFBC84" w14:textId="77777777" w:rsidR="00636518" w:rsidRPr="00B00336" w:rsidRDefault="00636518" w:rsidP="00636518">
            <w:pPr>
              <w:rPr>
                <w:rFonts w:ascii="Times New Roman" w:hAnsi="Times New Roman" w:cs="Times New Roman"/>
                <w:sz w:val="24"/>
                <w:szCs w:val="24"/>
              </w:rPr>
            </w:pPr>
          </w:p>
        </w:tc>
        <w:tc>
          <w:tcPr>
            <w:tcW w:w="5960" w:type="dxa"/>
          </w:tcPr>
          <w:p w14:paraId="20B00339" w14:textId="206CA400"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6BADAC6B" w14:textId="77777777" w:rsidTr="004A5886">
        <w:trPr>
          <w:trHeight w:val="57"/>
        </w:trPr>
        <w:tc>
          <w:tcPr>
            <w:tcW w:w="540" w:type="dxa"/>
            <w:vMerge w:val="restart"/>
          </w:tcPr>
          <w:p w14:paraId="3E8F96FB"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val="restart"/>
          </w:tcPr>
          <w:p w14:paraId="259FDF5F" w14:textId="110AE338"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0148FE3B" w14:textId="69BB9C87"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3.6.1</w:t>
            </w:r>
          </w:p>
        </w:tc>
        <w:tc>
          <w:tcPr>
            <w:tcW w:w="3816" w:type="dxa"/>
            <w:vMerge w:val="restart"/>
          </w:tcPr>
          <w:p w14:paraId="684DD22E" w14:textId="5D70E84B"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960" w:type="dxa"/>
          </w:tcPr>
          <w:p w14:paraId="0C852A1F" w14:textId="1162A711"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09E324F0" w14:textId="77777777" w:rsidTr="00251548">
        <w:trPr>
          <w:trHeight w:val="56"/>
        </w:trPr>
        <w:tc>
          <w:tcPr>
            <w:tcW w:w="540" w:type="dxa"/>
            <w:vMerge/>
          </w:tcPr>
          <w:p w14:paraId="2A29DCA1"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2301DCE3"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983C67C"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6F624A9A"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28D4E1B2" w14:textId="4BAF4D77"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7ED047D3" w14:textId="77777777" w:rsidTr="00251548">
        <w:trPr>
          <w:trHeight w:val="56"/>
        </w:trPr>
        <w:tc>
          <w:tcPr>
            <w:tcW w:w="540" w:type="dxa"/>
            <w:vMerge/>
          </w:tcPr>
          <w:p w14:paraId="6A0CB24C"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042106C6"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20D8265"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5B501376"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2A078D9B" w14:textId="4D04FF39"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D7708D4" w14:textId="77777777" w:rsidTr="00251548">
        <w:trPr>
          <w:trHeight w:val="56"/>
        </w:trPr>
        <w:tc>
          <w:tcPr>
            <w:tcW w:w="540" w:type="dxa"/>
            <w:vMerge/>
          </w:tcPr>
          <w:p w14:paraId="176065A9"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6828CF8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00AF0ED2"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56D8436A"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419F0B08" w14:textId="07A98626"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325681C4" w14:textId="77777777" w:rsidTr="00251548">
        <w:trPr>
          <w:trHeight w:val="56"/>
        </w:trPr>
        <w:tc>
          <w:tcPr>
            <w:tcW w:w="540" w:type="dxa"/>
            <w:vMerge/>
          </w:tcPr>
          <w:p w14:paraId="2A9A551B"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7DBFA719"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3C7A766C"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411DEF51"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3472C759" w14:textId="52875A6C"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3756DD23" w14:textId="77777777" w:rsidTr="00251548">
        <w:trPr>
          <w:trHeight w:val="56"/>
        </w:trPr>
        <w:tc>
          <w:tcPr>
            <w:tcW w:w="540" w:type="dxa"/>
            <w:vMerge/>
          </w:tcPr>
          <w:p w14:paraId="3BBD0D47" w14:textId="77777777" w:rsidR="003538D5" w:rsidRPr="00B00336" w:rsidRDefault="003538D5" w:rsidP="003538D5">
            <w:pPr>
              <w:rPr>
                <w:rFonts w:ascii="Times New Roman" w:eastAsia="Tahoma" w:hAnsi="Times New Roman" w:cs="Times New Roman"/>
                <w:color w:val="000000"/>
                <w:sz w:val="24"/>
                <w:szCs w:val="24"/>
              </w:rPr>
            </w:pPr>
          </w:p>
        </w:tc>
        <w:tc>
          <w:tcPr>
            <w:tcW w:w="2230" w:type="dxa"/>
            <w:vMerge/>
          </w:tcPr>
          <w:p w14:paraId="5EB324CC" w14:textId="77777777" w:rsidR="003538D5" w:rsidRPr="00B00336" w:rsidRDefault="003538D5" w:rsidP="003538D5">
            <w:pPr>
              <w:rPr>
                <w:rFonts w:ascii="Times New Roman" w:eastAsia="Tahoma" w:hAnsi="Times New Roman" w:cs="Times New Roman"/>
                <w:color w:val="000000"/>
                <w:sz w:val="24"/>
                <w:szCs w:val="24"/>
              </w:rPr>
            </w:pPr>
          </w:p>
        </w:tc>
        <w:tc>
          <w:tcPr>
            <w:tcW w:w="1731" w:type="dxa"/>
            <w:vMerge/>
          </w:tcPr>
          <w:p w14:paraId="1997954E" w14:textId="77777777" w:rsidR="003538D5" w:rsidRPr="00B00336" w:rsidRDefault="003538D5" w:rsidP="003538D5">
            <w:pPr>
              <w:rPr>
                <w:rFonts w:ascii="Times New Roman" w:eastAsia="Tahoma" w:hAnsi="Times New Roman" w:cs="Times New Roman"/>
                <w:color w:val="000000"/>
                <w:sz w:val="24"/>
                <w:szCs w:val="24"/>
              </w:rPr>
            </w:pPr>
          </w:p>
        </w:tc>
        <w:tc>
          <w:tcPr>
            <w:tcW w:w="3816" w:type="dxa"/>
            <w:vMerge/>
          </w:tcPr>
          <w:p w14:paraId="67479A17" w14:textId="77777777" w:rsidR="003538D5" w:rsidRPr="00B00336" w:rsidRDefault="003538D5" w:rsidP="003538D5">
            <w:pPr>
              <w:rPr>
                <w:rFonts w:ascii="Times New Roman" w:eastAsia="Tahoma" w:hAnsi="Times New Roman" w:cs="Times New Roman"/>
                <w:color w:val="000000"/>
                <w:sz w:val="24"/>
                <w:szCs w:val="24"/>
              </w:rPr>
            </w:pPr>
          </w:p>
        </w:tc>
        <w:tc>
          <w:tcPr>
            <w:tcW w:w="5960" w:type="dxa"/>
          </w:tcPr>
          <w:p w14:paraId="40EF4C82" w14:textId="23B23930" w:rsidR="003538D5" w:rsidRPr="00B00336" w:rsidRDefault="003538D5" w:rsidP="003538D5">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4A5886" w:rsidRPr="00B00336" w14:paraId="1D5C2479" w14:textId="77777777" w:rsidTr="00251548">
        <w:tc>
          <w:tcPr>
            <w:tcW w:w="540" w:type="dxa"/>
            <w:vMerge w:val="restart"/>
          </w:tcPr>
          <w:p w14:paraId="76A46CFD" w14:textId="7B3B569A"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rPr>
              <w:t>6</w:t>
            </w:r>
            <w:r w:rsidR="004A5886" w:rsidRPr="00B00336">
              <w:rPr>
                <w:rFonts w:ascii="Times New Roman" w:eastAsia="Tahoma" w:hAnsi="Times New Roman" w:cs="Times New Roman"/>
                <w:color w:val="000000"/>
                <w:sz w:val="24"/>
                <w:szCs w:val="24"/>
              </w:rPr>
              <w:t>.</w:t>
            </w:r>
          </w:p>
        </w:tc>
        <w:tc>
          <w:tcPr>
            <w:tcW w:w="2230" w:type="dxa"/>
            <w:vMerge w:val="restart"/>
          </w:tcPr>
          <w:p w14:paraId="1CF6128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Государственное управление</w:t>
            </w:r>
          </w:p>
        </w:tc>
        <w:tc>
          <w:tcPr>
            <w:tcW w:w="1731" w:type="dxa"/>
            <w:vMerge w:val="restart"/>
          </w:tcPr>
          <w:p w14:paraId="2732BA1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3.8.1</w:t>
            </w:r>
          </w:p>
        </w:tc>
        <w:tc>
          <w:tcPr>
            <w:tcW w:w="3816" w:type="dxa"/>
            <w:vMerge w:val="restart"/>
          </w:tcPr>
          <w:p w14:paraId="601AACE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960" w:type="dxa"/>
          </w:tcPr>
          <w:p w14:paraId="7A68B1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4A5886" w:rsidRPr="00B00336" w14:paraId="053B5861" w14:textId="77777777" w:rsidTr="00251548">
        <w:tc>
          <w:tcPr>
            <w:tcW w:w="540" w:type="dxa"/>
            <w:vMerge/>
          </w:tcPr>
          <w:p w14:paraId="72F00202" w14:textId="77777777" w:rsidR="004A5886" w:rsidRPr="00B00336" w:rsidRDefault="004A5886" w:rsidP="004A5886">
            <w:pPr>
              <w:rPr>
                <w:rFonts w:ascii="Times New Roman" w:hAnsi="Times New Roman" w:cs="Times New Roman"/>
                <w:sz w:val="24"/>
                <w:szCs w:val="24"/>
              </w:rPr>
            </w:pPr>
          </w:p>
        </w:tc>
        <w:tc>
          <w:tcPr>
            <w:tcW w:w="2230" w:type="dxa"/>
            <w:vMerge/>
          </w:tcPr>
          <w:p w14:paraId="7C89EE93" w14:textId="77777777" w:rsidR="004A5886" w:rsidRPr="00B00336" w:rsidRDefault="004A5886" w:rsidP="004A5886">
            <w:pPr>
              <w:rPr>
                <w:rFonts w:ascii="Times New Roman" w:hAnsi="Times New Roman" w:cs="Times New Roman"/>
                <w:sz w:val="24"/>
                <w:szCs w:val="24"/>
              </w:rPr>
            </w:pPr>
          </w:p>
        </w:tc>
        <w:tc>
          <w:tcPr>
            <w:tcW w:w="1731" w:type="dxa"/>
            <w:vMerge/>
          </w:tcPr>
          <w:p w14:paraId="52927450" w14:textId="77777777" w:rsidR="004A5886" w:rsidRPr="00B00336" w:rsidRDefault="004A5886" w:rsidP="004A5886">
            <w:pPr>
              <w:rPr>
                <w:rFonts w:ascii="Times New Roman" w:hAnsi="Times New Roman" w:cs="Times New Roman"/>
                <w:sz w:val="24"/>
                <w:szCs w:val="24"/>
              </w:rPr>
            </w:pPr>
          </w:p>
        </w:tc>
        <w:tc>
          <w:tcPr>
            <w:tcW w:w="3816" w:type="dxa"/>
            <w:vMerge/>
          </w:tcPr>
          <w:p w14:paraId="57850517" w14:textId="77777777" w:rsidR="004A5886" w:rsidRPr="00B00336" w:rsidRDefault="004A5886" w:rsidP="004A5886">
            <w:pPr>
              <w:rPr>
                <w:rFonts w:ascii="Times New Roman" w:hAnsi="Times New Roman" w:cs="Times New Roman"/>
                <w:sz w:val="24"/>
                <w:szCs w:val="24"/>
              </w:rPr>
            </w:pPr>
          </w:p>
        </w:tc>
        <w:tc>
          <w:tcPr>
            <w:tcW w:w="5960" w:type="dxa"/>
          </w:tcPr>
          <w:p w14:paraId="2521300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51088C35" w14:textId="77777777" w:rsidTr="00251548">
        <w:tc>
          <w:tcPr>
            <w:tcW w:w="540" w:type="dxa"/>
            <w:vMerge/>
          </w:tcPr>
          <w:p w14:paraId="50BA35B0" w14:textId="77777777" w:rsidR="004A5886" w:rsidRPr="00B00336" w:rsidRDefault="004A5886" w:rsidP="004A5886">
            <w:pPr>
              <w:rPr>
                <w:rFonts w:ascii="Times New Roman" w:hAnsi="Times New Roman" w:cs="Times New Roman"/>
                <w:sz w:val="24"/>
                <w:szCs w:val="24"/>
              </w:rPr>
            </w:pPr>
          </w:p>
        </w:tc>
        <w:tc>
          <w:tcPr>
            <w:tcW w:w="2230" w:type="dxa"/>
            <w:vMerge/>
          </w:tcPr>
          <w:p w14:paraId="12AA8079" w14:textId="77777777" w:rsidR="004A5886" w:rsidRPr="00B00336" w:rsidRDefault="004A5886" w:rsidP="004A5886">
            <w:pPr>
              <w:rPr>
                <w:rFonts w:ascii="Times New Roman" w:hAnsi="Times New Roman" w:cs="Times New Roman"/>
                <w:sz w:val="24"/>
                <w:szCs w:val="24"/>
              </w:rPr>
            </w:pPr>
          </w:p>
        </w:tc>
        <w:tc>
          <w:tcPr>
            <w:tcW w:w="1731" w:type="dxa"/>
            <w:vMerge/>
          </w:tcPr>
          <w:p w14:paraId="320F6C23" w14:textId="77777777" w:rsidR="004A5886" w:rsidRPr="00B00336" w:rsidRDefault="004A5886" w:rsidP="004A5886">
            <w:pPr>
              <w:rPr>
                <w:rFonts w:ascii="Times New Roman" w:hAnsi="Times New Roman" w:cs="Times New Roman"/>
                <w:sz w:val="24"/>
                <w:szCs w:val="24"/>
              </w:rPr>
            </w:pPr>
          </w:p>
        </w:tc>
        <w:tc>
          <w:tcPr>
            <w:tcW w:w="3816" w:type="dxa"/>
            <w:vMerge/>
          </w:tcPr>
          <w:p w14:paraId="14B44DD0" w14:textId="77777777" w:rsidR="004A5886" w:rsidRPr="00B00336" w:rsidRDefault="004A5886" w:rsidP="004A5886">
            <w:pPr>
              <w:rPr>
                <w:rFonts w:ascii="Times New Roman" w:hAnsi="Times New Roman" w:cs="Times New Roman"/>
                <w:sz w:val="24"/>
                <w:szCs w:val="24"/>
              </w:rPr>
            </w:pPr>
          </w:p>
        </w:tc>
        <w:tc>
          <w:tcPr>
            <w:tcW w:w="5960" w:type="dxa"/>
          </w:tcPr>
          <w:p w14:paraId="6419E8E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2180F7ED" w14:textId="77777777" w:rsidTr="00251548">
        <w:tc>
          <w:tcPr>
            <w:tcW w:w="540" w:type="dxa"/>
            <w:vMerge/>
          </w:tcPr>
          <w:p w14:paraId="4FF7A020" w14:textId="77777777" w:rsidR="004A5886" w:rsidRPr="00B00336" w:rsidRDefault="004A5886" w:rsidP="004A5886">
            <w:pPr>
              <w:rPr>
                <w:rFonts w:ascii="Times New Roman" w:hAnsi="Times New Roman" w:cs="Times New Roman"/>
                <w:sz w:val="24"/>
                <w:szCs w:val="24"/>
              </w:rPr>
            </w:pPr>
          </w:p>
        </w:tc>
        <w:tc>
          <w:tcPr>
            <w:tcW w:w="2230" w:type="dxa"/>
            <w:vMerge/>
          </w:tcPr>
          <w:p w14:paraId="69C6C16A" w14:textId="77777777" w:rsidR="004A5886" w:rsidRPr="00B00336" w:rsidRDefault="004A5886" w:rsidP="004A5886">
            <w:pPr>
              <w:rPr>
                <w:rFonts w:ascii="Times New Roman" w:hAnsi="Times New Roman" w:cs="Times New Roman"/>
                <w:sz w:val="24"/>
                <w:szCs w:val="24"/>
              </w:rPr>
            </w:pPr>
          </w:p>
        </w:tc>
        <w:tc>
          <w:tcPr>
            <w:tcW w:w="1731" w:type="dxa"/>
            <w:vMerge/>
          </w:tcPr>
          <w:p w14:paraId="08F6FEE4" w14:textId="77777777" w:rsidR="004A5886" w:rsidRPr="00B00336" w:rsidRDefault="004A5886" w:rsidP="004A5886">
            <w:pPr>
              <w:rPr>
                <w:rFonts w:ascii="Times New Roman" w:hAnsi="Times New Roman" w:cs="Times New Roman"/>
                <w:sz w:val="24"/>
                <w:szCs w:val="24"/>
              </w:rPr>
            </w:pPr>
          </w:p>
        </w:tc>
        <w:tc>
          <w:tcPr>
            <w:tcW w:w="3816" w:type="dxa"/>
            <w:vMerge/>
          </w:tcPr>
          <w:p w14:paraId="069D1C37" w14:textId="77777777" w:rsidR="004A5886" w:rsidRPr="00B00336" w:rsidRDefault="004A5886" w:rsidP="004A5886">
            <w:pPr>
              <w:rPr>
                <w:rFonts w:ascii="Times New Roman" w:hAnsi="Times New Roman" w:cs="Times New Roman"/>
                <w:sz w:val="24"/>
                <w:szCs w:val="24"/>
              </w:rPr>
            </w:pPr>
          </w:p>
        </w:tc>
        <w:tc>
          <w:tcPr>
            <w:tcW w:w="5960" w:type="dxa"/>
          </w:tcPr>
          <w:p w14:paraId="545023F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69003168" w14:textId="77777777" w:rsidTr="00251548">
        <w:tc>
          <w:tcPr>
            <w:tcW w:w="540" w:type="dxa"/>
            <w:vMerge/>
          </w:tcPr>
          <w:p w14:paraId="6BB40B39" w14:textId="77777777" w:rsidR="004A5886" w:rsidRPr="00B00336" w:rsidRDefault="004A5886" w:rsidP="004A5886">
            <w:pPr>
              <w:rPr>
                <w:rFonts w:ascii="Times New Roman" w:hAnsi="Times New Roman" w:cs="Times New Roman"/>
                <w:sz w:val="24"/>
                <w:szCs w:val="24"/>
              </w:rPr>
            </w:pPr>
          </w:p>
        </w:tc>
        <w:tc>
          <w:tcPr>
            <w:tcW w:w="2230" w:type="dxa"/>
            <w:vMerge/>
          </w:tcPr>
          <w:p w14:paraId="751F7886" w14:textId="77777777" w:rsidR="004A5886" w:rsidRPr="00B00336" w:rsidRDefault="004A5886" w:rsidP="004A5886">
            <w:pPr>
              <w:rPr>
                <w:rFonts w:ascii="Times New Roman" w:hAnsi="Times New Roman" w:cs="Times New Roman"/>
                <w:sz w:val="24"/>
                <w:szCs w:val="24"/>
              </w:rPr>
            </w:pPr>
          </w:p>
        </w:tc>
        <w:tc>
          <w:tcPr>
            <w:tcW w:w="1731" w:type="dxa"/>
            <w:vMerge/>
          </w:tcPr>
          <w:p w14:paraId="535F9F65" w14:textId="77777777" w:rsidR="004A5886" w:rsidRPr="00B00336" w:rsidRDefault="004A5886" w:rsidP="004A5886">
            <w:pPr>
              <w:rPr>
                <w:rFonts w:ascii="Times New Roman" w:hAnsi="Times New Roman" w:cs="Times New Roman"/>
                <w:sz w:val="24"/>
                <w:szCs w:val="24"/>
              </w:rPr>
            </w:pPr>
          </w:p>
        </w:tc>
        <w:tc>
          <w:tcPr>
            <w:tcW w:w="3816" w:type="dxa"/>
            <w:vMerge/>
          </w:tcPr>
          <w:p w14:paraId="1672C321" w14:textId="77777777" w:rsidR="004A5886" w:rsidRPr="00B00336" w:rsidRDefault="004A5886" w:rsidP="004A5886">
            <w:pPr>
              <w:rPr>
                <w:rFonts w:ascii="Times New Roman" w:hAnsi="Times New Roman" w:cs="Times New Roman"/>
                <w:sz w:val="24"/>
                <w:szCs w:val="24"/>
              </w:rPr>
            </w:pPr>
          </w:p>
        </w:tc>
        <w:tc>
          <w:tcPr>
            <w:tcW w:w="5960" w:type="dxa"/>
          </w:tcPr>
          <w:p w14:paraId="4BB48FDF" w14:textId="10028480"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7D830F3F" w14:textId="77777777" w:rsidTr="00251548">
        <w:tc>
          <w:tcPr>
            <w:tcW w:w="540" w:type="dxa"/>
            <w:vMerge/>
          </w:tcPr>
          <w:p w14:paraId="477442FD" w14:textId="77777777" w:rsidR="004A5886" w:rsidRPr="00B00336" w:rsidRDefault="004A5886" w:rsidP="004A5886">
            <w:pPr>
              <w:rPr>
                <w:rFonts w:ascii="Times New Roman" w:hAnsi="Times New Roman" w:cs="Times New Roman"/>
                <w:sz w:val="24"/>
                <w:szCs w:val="24"/>
              </w:rPr>
            </w:pPr>
          </w:p>
        </w:tc>
        <w:tc>
          <w:tcPr>
            <w:tcW w:w="2230" w:type="dxa"/>
            <w:vMerge/>
          </w:tcPr>
          <w:p w14:paraId="523AC671" w14:textId="77777777" w:rsidR="004A5886" w:rsidRPr="00B00336" w:rsidRDefault="004A5886" w:rsidP="004A5886">
            <w:pPr>
              <w:rPr>
                <w:rFonts w:ascii="Times New Roman" w:hAnsi="Times New Roman" w:cs="Times New Roman"/>
                <w:sz w:val="24"/>
                <w:szCs w:val="24"/>
              </w:rPr>
            </w:pPr>
          </w:p>
        </w:tc>
        <w:tc>
          <w:tcPr>
            <w:tcW w:w="1731" w:type="dxa"/>
            <w:vMerge/>
          </w:tcPr>
          <w:p w14:paraId="33DBB16C" w14:textId="77777777" w:rsidR="004A5886" w:rsidRPr="00B00336" w:rsidRDefault="004A5886" w:rsidP="004A5886">
            <w:pPr>
              <w:rPr>
                <w:rFonts w:ascii="Times New Roman" w:hAnsi="Times New Roman" w:cs="Times New Roman"/>
                <w:sz w:val="24"/>
                <w:szCs w:val="24"/>
              </w:rPr>
            </w:pPr>
          </w:p>
        </w:tc>
        <w:tc>
          <w:tcPr>
            <w:tcW w:w="3816" w:type="dxa"/>
            <w:vMerge/>
          </w:tcPr>
          <w:p w14:paraId="0E3243F2" w14:textId="77777777" w:rsidR="004A5886" w:rsidRPr="00B00336" w:rsidRDefault="004A5886" w:rsidP="004A5886">
            <w:pPr>
              <w:rPr>
                <w:rFonts w:ascii="Times New Roman" w:hAnsi="Times New Roman" w:cs="Times New Roman"/>
                <w:sz w:val="24"/>
                <w:szCs w:val="24"/>
              </w:rPr>
            </w:pPr>
          </w:p>
        </w:tc>
        <w:tc>
          <w:tcPr>
            <w:tcW w:w="5960" w:type="dxa"/>
          </w:tcPr>
          <w:p w14:paraId="396547DF" w14:textId="52C91A93"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35E620A" w14:textId="77777777" w:rsidTr="00251548">
        <w:tc>
          <w:tcPr>
            <w:tcW w:w="540" w:type="dxa"/>
            <w:vMerge w:val="restart"/>
          </w:tcPr>
          <w:p w14:paraId="27ECF0E7" w14:textId="0B93950E"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7</w:t>
            </w:r>
            <w:r w:rsidR="004A5886" w:rsidRPr="00B00336">
              <w:rPr>
                <w:rFonts w:ascii="Times New Roman" w:eastAsia="Tahoma" w:hAnsi="Times New Roman" w:cs="Times New Roman"/>
                <w:color w:val="000000"/>
                <w:sz w:val="24"/>
                <w:szCs w:val="24"/>
              </w:rPr>
              <w:t>.</w:t>
            </w:r>
          </w:p>
        </w:tc>
        <w:tc>
          <w:tcPr>
            <w:tcW w:w="2230" w:type="dxa"/>
            <w:vMerge w:val="restart"/>
          </w:tcPr>
          <w:p w14:paraId="47E2A2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Проведение научных исследований</w:t>
            </w:r>
          </w:p>
        </w:tc>
        <w:tc>
          <w:tcPr>
            <w:tcW w:w="1731" w:type="dxa"/>
            <w:vMerge w:val="restart"/>
          </w:tcPr>
          <w:p w14:paraId="5C7018F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3.9.2</w:t>
            </w:r>
          </w:p>
        </w:tc>
        <w:tc>
          <w:tcPr>
            <w:tcW w:w="3816" w:type="dxa"/>
            <w:vMerge w:val="restart"/>
          </w:tcPr>
          <w:p w14:paraId="537B0E8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960" w:type="dxa"/>
          </w:tcPr>
          <w:p w14:paraId="32E842F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2500 кв.м.</w:t>
            </w:r>
          </w:p>
        </w:tc>
      </w:tr>
      <w:tr w:rsidR="004A5886" w:rsidRPr="00B00336" w14:paraId="23C8D318" w14:textId="77777777" w:rsidTr="00251548">
        <w:tc>
          <w:tcPr>
            <w:tcW w:w="540" w:type="dxa"/>
            <w:vMerge/>
          </w:tcPr>
          <w:p w14:paraId="26E3DEB8" w14:textId="77777777" w:rsidR="004A5886" w:rsidRPr="00B00336" w:rsidRDefault="004A5886" w:rsidP="004A5886">
            <w:pPr>
              <w:rPr>
                <w:rFonts w:ascii="Times New Roman" w:hAnsi="Times New Roman" w:cs="Times New Roman"/>
                <w:sz w:val="24"/>
                <w:szCs w:val="24"/>
              </w:rPr>
            </w:pPr>
          </w:p>
        </w:tc>
        <w:tc>
          <w:tcPr>
            <w:tcW w:w="2230" w:type="dxa"/>
            <w:vMerge/>
          </w:tcPr>
          <w:p w14:paraId="0EE3FE75" w14:textId="77777777" w:rsidR="004A5886" w:rsidRPr="00B00336" w:rsidRDefault="004A5886" w:rsidP="004A5886">
            <w:pPr>
              <w:rPr>
                <w:rFonts w:ascii="Times New Roman" w:hAnsi="Times New Roman" w:cs="Times New Roman"/>
                <w:sz w:val="24"/>
                <w:szCs w:val="24"/>
              </w:rPr>
            </w:pPr>
          </w:p>
        </w:tc>
        <w:tc>
          <w:tcPr>
            <w:tcW w:w="1731" w:type="dxa"/>
            <w:vMerge/>
          </w:tcPr>
          <w:p w14:paraId="5BA5782A" w14:textId="77777777" w:rsidR="004A5886" w:rsidRPr="00B00336" w:rsidRDefault="004A5886" w:rsidP="004A5886">
            <w:pPr>
              <w:rPr>
                <w:rFonts w:ascii="Times New Roman" w:hAnsi="Times New Roman" w:cs="Times New Roman"/>
                <w:sz w:val="24"/>
                <w:szCs w:val="24"/>
              </w:rPr>
            </w:pPr>
          </w:p>
        </w:tc>
        <w:tc>
          <w:tcPr>
            <w:tcW w:w="3816" w:type="dxa"/>
            <w:vMerge/>
          </w:tcPr>
          <w:p w14:paraId="75FFBCCB" w14:textId="77777777" w:rsidR="004A5886" w:rsidRPr="00B00336" w:rsidRDefault="004A5886" w:rsidP="004A5886">
            <w:pPr>
              <w:rPr>
                <w:rFonts w:ascii="Times New Roman" w:hAnsi="Times New Roman" w:cs="Times New Roman"/>
                <w:sz w:val="24"/>
                <w:szCs w:val="24"/>
              </w:rPr>
            </w:pPr>
          </w:p>
        </w:tc>
        <w:tc>
          <w:tcPr>
            <w:tcW w:w="5960" w:type="dxa"/>
          </w:tcPr>
          <w:p w14:paraId="6EFABA4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A5886" w:rsidRPr="00B00336" w14:paraId="0D3AF52D" w14:textId="77777777" w:rsidTr="00251548">
        <w:tc>
          <w:tcPr>
            <w:tcW w:w="540" w:type="dxa"/>
            <w:vMerge/>
          </w:tcPr>
          <w:p w14:paraId="6A56F417" w14:textId="77777777" w:rsidR="004A5886" w:rsidRPr="00B00336" w:rsidRDefault="004A5886" w:rsidP="004A5886">
            <w:pPr>
              <w:rPr>
                <w:rFonts w:ascii="Times New Roman" w:hAnsi="Times New Roman" w:cs="Times New Roman"/>
                <w:sz w:val="24"/>
                <w:szCs w:val="24"/>
              </w:rPr>
            </w:pPr>
          </w:p>
        </w:tc>
        <w:tc>
          <w:tcPr>
            <w:tcW w:w="2230" w:type="dxa"/>
            <w:vMerge/>
          </w:tcPr>
          <w:p w14:paraId="24DF1549" w14:textId="77777777" w:rsidR="004A5886" w:rsidRPr="00B00336" w:rsidRDefault="004A5886" w:rsidP="004A5886">
            <w:pPr>
              <w:rPr>
                <w:rFonts w:ascii="Times New Roman" w:hAnsi="Times New Roman" w:cs="Times New Roman"/>
                <w:sz w:val="24"/>
                <w:szCs w:val="24"/>
              </w:rPr>
            </w:pPr>
          </w:p>
        </w:tc>
        <w:tc>
          <w:tcPr>
            <w:tcW w:w="1731" w:type="dxa"/>
            <w:vMerge/>
          </w:tcPr>
          <w:p w14:paraId="1D405FD2" w14:textId="77777777" w:rsidR="004A5886" w:rsidRPr="00B00336" w:rsidRDefault="004A5886" w:rsidP="004A5886">
            <w:pPr>
              <w:rPr>
                <w:rFonts w:ascii="Times New Roman" w:hAnsi="Times New Roman" w:cs="Times New Roman"/>
                <w:sz w:val="24"/>
                <w:szCs w:val="24"/>
              </w:rPr>
            </w:pPr>
          </w:p>
        </w:tc>
        <w:tc>
          <w:tcPr>
            <w:tcW w:w="3816" w:type="dxa"/>
            <w:vMerge/>
          </w:tcPr>
          <w:p w14:paraId="49A8CE02" w14:textId="77777777" w:rsidR="004A5886" w:rsidRPr="00B00336" w:rsidRDefault="004A5886" w:rsidP="004A5886">
            <w:pPr>
              <w:rPr>
                <w:rFonts w:ascii="Times New Roman" w:hAnsi="Times New Roman" w:cs="Times New Roman"/>
                <w:sz w:val="24"/>
                <w:szCs w:val="24"/>
              </w:rPr>
            </w:pPr>
          </w:p>
        </w:tc>
        <w:tc>
          <w:tcPr>
            <w:tcW w:w="5960" w:type="dxa"/>
          </w:tcPr>
          <w:p w14:paraId="6BF410F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A5886" w:rsidRPr="00B00336" w14:paraId="52D8E532" w14:textId="77777777" w:rsidTr="00251548">
        <w:tc>
          <w:tcPr>
            <w:tcW w:w="540" w:type="dxa"/>
            <w:vMerge/>
          </w:tcPr>
          <w:p w14:paraId="29DC6A22" w14:textId="77777777" w:rsidR="004A5886" w:rsidRPr="00B00336" w:rsidRDefault="004A5886" w:rsidP="004A5886">
            <w:pPr>
              <w:rPr>
                <w:rFonts w:ascii="Times New Roman" w:hAnsi="Times New Roman" w:cs="Times New Roman"/>
                <w:sz w:val="24"/>
                <w:szCs w:val="24"/>
              </w:rPr>
            </w:pPr>
          </w:p>
        </w:tc>
        <w:tc>
          <w:tcPr>
            <w:tcW w:w="2230" w:type="dxa"/>
            <w:vMerge/>
          </w:tcPr>
          <w:p w14:paraId="07E06954" w14:textId="77777777" w:rsidR="004A5886" w:rsidRPr="00B00336" w:rsidRDefault="004A5886" w:rsidP="004A5886">
            <w:pPr>
              <w:rPr>
                <w:rFonts w:ascii="Times New Roman" w:hAnsi="Times New Roman" w:cs="Times New Roman"/>
                <w:sz w:val="24"/>
                <w:szCs w:val="24"/>
              </w:rPr>
            </w:pPr>
          </w:p>
        </w:tc>
        <w:tc>
          <w:tcPr>
            <w:tcW w:w="1731" w:type="dxa"/>
            <w:vMerge/>
          </w:tcPr>
          <w:p w14:paraId="4735803A" w14:textId="77777777" w:rsidR="004A5886" w:rsidRPr="00B00336" w:rsidRDefault="004A5886" w:rsidP="004A5886">
            <w:pPr>
              <w:rPr>
                <w:rFonts w:ascii="Times New Roman" w:hAnsi="Times New Roman" w:cs="Times New Roman"/>
                <w:sz w:val="24"/>
                <w:szCs w:val="24"/>
              </w:rPr>
            </w:pPr>
          </w:p>
        </w:tc>
        <w:tc>
          <w:tcPr>
            <w:tcW w:w="3816" w:type="dxa"/>
            <w:vMerge/>
          </w:tcPr>
          <w:p w14:paraId="6A84FA33" w14:textId="77777777" w:rsidR="004A5886" w:rsidRPr="00B00336" w:rsidRDefault="004A5886" w:rsidP="004A5886">
            <w:pPr>
              <w:rPr>
                <w:rFonts w:ascii="Times New Roman" w:hAnsi="Times New Roman" w:cs="Times New Roman"/>
                <w:sz w:val="24"/>
                <w:szCs w:val="24"/>
              </w:rPr>
            </w:pPr>
          </w:p>
        </w:tc>
        <w:tc>
          <w:tcPr>
            <w:tcW w:w="5960" w:type="dxa"/>
          </w:tcPr>
          <w:p w14:paraId="0A7F5B2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79728456" w14:textId="77777777" w:rsidTr="00251548">
        <w:tc>
          <w:tcPr>
            <w:tcW w:w="540" w:type="dxa"/>
            <w:vMerge/>
          </w:tcPr>
          <w:p w14:paraId="65DD9CEF" w14:textId="77777777" w:rsidR="004A5886" w:rsidRPr="00B00336" w:rsidRDefault="004A5886" w:rsidP="004A5886">
            <w:pPr>
              <w:rPr>
                <w:rFonts w:ascii="Times New Roman" w:hAnsi="Times New Roman" w:cs="Times New Roman"/>
                <w:sz w:val="24"/>
                <w:szCs w:val="24"/>
              </w:rPr>
            </w:pPr>
          </w:p>
        </w:tc>
        <w:tc>
          <w:tcPr>
            <w:tcW w:w="2230" w:type="dxa"/>
            <w:vMerge/>
          </w:tcPr>
          <w:p w14:paraId="01DA5AA3" w14:textId="77777777" w:rsidR="004A5886" w:rsidRPr="00B00336" w:rsidRDefault="004A5886" w:rsidP="004A5886">
            <w:pPr>
              <w:rPr>
                <w:rFonts w:ascii="Times New Roman" w:hAnsi="Times New Roman" w:cs="Times New Roman"/>
                <w:sz w:val="24"/>
                <w:szCs w:val="24"/>
              </w:rPr>
            </w:pPr>
          </w:p>
        </w:tc>
        <w:tc>
          <w:tcPr>
            <w:tcW w:w="1731" w:type="dxa"/>
            <w:vMerge/>
          </w:tcPr>
          <w:p w14:paraId="30D3E294" w14:textId="77777777" w:rsidR="004A5886" w:rsidRPr="00B00336" w:rsidRDefault="004A5886" w:rsidP="004A5886">
            <w:pPr>
              <w:rPr>
                <w:rFonts w:ascii="Times New Roman" w:hAnsi="Times New Roman" w:cs="Times New Roman"/>
                <w:sz w:val="24"/>
                <w:szCs w:val="24"/>
              </w:rPr>
            </w:pPr>
          </w:p>
        </w:tc>
        <w:tc>
          <w:tcPr>
            <w:tcW w:w="3816" w:type="dxa"/>
            <w:vMerge/>
          </w:tcPr>
          <w:p w14:paraId="4BA8068F" w14:textId="77777777" w:rsidR="004A5886" w:rsidRPr="00B00336" w:rsidRDefault="004A5886" w:rsidP="004A5886">
            <w:pPr>
              <w:rPr>
                <w:rFonts w:ascii="Times New Roman" w:hAnsi="Times New Roman" w:cs="Times New Roman"/>
                <w:sz w:val="24"/>
                <w:szCs w:val="24"/>
              </w:rPr>
            </w:pPr>
          </w:p>
        </w:tc>
        <w:tc>
          <w:tcPr>
            <w:tcW w:w="5960" w:type="dxa"/>
          </w:tcPr>
          <w:p w14:paraId="08106EAC" w14:textId="17F1A605"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09168FE5" w14:textId="77777777" w:rsidTr="00251548">
        <w:tc>
          <w:tcPr>
            <w:tcW w:w="540" w:type="dxa"/>
            <w:vMerge/>
          </w:tcPr>
          <w:p w14:paraId="394BDEDD" w14:textId="77777777" w:rsidR="004A5886" w:rsidRPr="00B00336" w:rsidRDefault="004A5886" w:rsidP="004A5886">
            <w:pPr>
              <w:rPr>
                <w:rFonts w:ascii="Times New Roman" w:hAnsi="Times New Roman" w:cs="Times New Roman"/>
                <w:sz w:val="24"/>
                <w:szCs w:val="24"/>
              </w:rPr>
            </w:pPr>
          </w:p>
        </w:tc>
        <w:tc>
          <w:tcPr>
            <w:tcW w:w="2230" w:type="dxa"/>
            <w:vMerge/>
          </w:tcPr>
          <w:p w14:paraId="2EB1956F" w14:textId="77777777" w:rsidR="004A5886" w:rsidRPr="00B00336" w:rsidRDefault="004A5886" w:rsidP="004A5886">
            <w:pPr>
              <w:rPr>
                <w:rFonts w:ascii="Times New Roman" w:hAnsi="Times New Roman" w:cs="Times New Roman"/>
                <w:sz w:val="24"/>
                <w:szCs w:val="24"/>
              </w:rPr>
            </w:pPr>
          </w:p>
        </w:tc>
        <w:tc>
          <w:tcPr>
            <w:tcW w:w="1731" w:type="dxa"/>
            <w:vMerge/>
          </w:tcPr>
          <w:p w14:paraId="6DBE924C" w14:textId="77777777" w:rsidR="004A5886" w:rsidRPr="00B00336" w:rsidRDefault="004A5886" w:rsidP="004A5886">
            <w:pPr>
              <w:rPr>
                <w:rFonts w:ascii="Times New Roman" w:hAnsi="Times New Roman" w:cs="Times New Roman"/>
                <w:sz w:val="24"/>
                <w:szCs w:val="24"/>
              </w:rPr>
            </w:pPr>
          </w:p>
        </w:tc>
        <w:tc>
          <w:tcPr>
            <w:tcW w:w="3816" w:type="dxa"/>
            <w:vMerge/>
          </w:tcPr>
          <w:p w14:paraId="42FF58AF" w14:textId="77777777" w:rsidR="004A5886" w:rsidRPr="00B00336" w:rsidRDefault="004A5886" w:rsidP="004A5886">
            <w:pPr>
              <w:rPr>
                <w:rFonts w:ascii="Times New Roman" w:hAnsi="Times New Roman" w:cs="Times New Roman"/>
                <w:sz w:val="24"/>
                <w:szCs w:val="24"/>
              </w:rPr>
            </w:pPr>
          </w:p>
        </w:tc>
        <w:tc>
          <w:tcPr>
            <w:tcW w:w="5960" w:type="dxa"/>
          </w:tcPr>
          <w:p w14:paraId="58F9FAC7" w14:textId="0323568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0D846B2D" w14:textId="77777777" w:rsidTr="00251548">
        <w:tc>
          <w:tcPr>
            <w:tcW w:w="540" w:type="dxa"/>
          </w:tcPr>
          <w:p w14:paraId="419AF160" w14:textId="5AF8C479"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8</w:t>
            </w:r>
            <w:r w:rsidR="004A5886" w:rsidRPr="00B00336">
              <w:rPr>
                <w:rFonts w:ascii="Times New Roman" w:eastAsia="Tahoma" w:hAnsi="Times New Roman" w:cs="Times New Roman"/>
                <w:color w:val="000000"/>
                <w:sz w:val="24"/>
                <w:szCs w:val="24"/>
              </w:rPr>
              <w:t>.</w:t>
            </w:r>
          </w:p>
        </w:tc>
        <w:tc>
          <w:tcPr>
            <w:tcW w:w="2230" w:type="dxa"/>
          </w:tcPr>
          <w:p w14:paraId="702AB7A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Деловое управление</w:t>
            </w:r>
          </w:p>
        </w:tc>
        <w:tc>
          <w:tcPr>
            <w:tcW w:w="1731" w:type="dxa"/>
          </w:tcPr>
          <w:p w14:paraId="31D4825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w:t>
            </w:r>
          </w:p>
        </w:tc>
        <w:tc>
          <w:tcPr>
            <w:tcW w:w="3816" w:type="dxa"/>
          </w:tcPr>
          <w:p w14:paraId="409858F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w:t>
            </w:r>
            <w:r w:rsidRPr="00B00336">
              <w:rPr>
                <w:rFonts w:ascii="Times New Roman" w:eastAsia="Tahoma" w:hAnsi="Times New Roman" w:cs="Times New Roman"/>
                <w:color w:val="000000"/>
                <w:sz w:val="24"/>
                <w:szCs w:val="24"/>
              </w:rPr>
              <w:lastRenderedPageBreak/>
              <w:t>исключением банковской и страховой деятельности)</w:t>
            </w:r>
          </w:p>
        </w:tc>
        <w:tc>
          <w:tcPr>
            <w:tcW w:w="5960" w:type="dxa"/>
          </w:tcPr>
          <w:p w14:paraId="0647FC00"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1000 кв.м;</w:t>
            </w:r>
          </w:p>
          <w:p w14:paraId="2D231AD9"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Максимальный размер земельного участка (площадь): 100000 кв.м;</w:t>
            </w:r>
          </w:p>
          <w:p w14:paraId="2F9A832E" w14:textId="3D8B8967" w:rsidR="004A5886" w:rsidRPr="00B0033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Максимальный процент застройки в границах земельного участка – 60%.</w:t>
            </w:r>
          </w:p>
          <w:p w14:paraId="077CD693" w14:textId="77777777"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 </w:t>
            </w:r>
          </w:p>
          <w:p w14:paraId="550739F7" w14:textId="2FEB7214" w:rsidR="004A5886" w:rsidRDefault="004A5886"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p w14:paraId="55A74810" w14:textId="6D93D00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 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88B1ED1" w14:textId="77777777" w:rsidTr="00251548">
        <w:tc>
          <w:tcPr>
            <w:tcW w:w="540" w:type="dxa"/>
            <w:vMerge w:val="restart"/>
          </w:tcPr>
          <w:p w14:paraId="2C105D43" w14:textId="608398FA"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lastRenderedPageBreak/>
              <w:t>9</w:t>
            </w:r>
            <w:r w:rsidR="004A5886" w:rsidRPr="00B00336">
              <w:rPr>
                <w:rFonts w:ascii="Times New Roman" w:eastAsia="Tahoma" w:hAnsi="Times New Roman" w:cs="Times New Roman"/>
                <w:color w:val="000000"/>
                <w:sz w:val="24"/>
                <w:szCs w:val="24"/>
              </w:rPr>
              <w:t>.</w:t>
            </w:r>
          </w:p>
        </w:tc>
        <w:tc>
          <w:tcPr>
            <w:tcW w:w="2230" w:type="dxa"/>
            <w:vMerge w:val="restart"/>
          </w:tcPr>
          <w:p w14:paraId="0AD6AAD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торговли (торговые центры, торгово-развлекательные центры (комплексы)</w:t>
            </w:r>
          </w:p>
        </w:tc>
        <w:tc>
          <w:tcPr>
            <w:tcW w:w="1731" w:type="dxa"/>
            <w:vMerge w:val="restart"/>
          </w:tcPr>
          <w:p w14:paraId="6865736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4.2</w:t>
            </w:r>
          </w:p>
        </w:tc>
        <w:tc>
          <w:tcPr>
            <w:tcW w:w="3816" w:type="dxa"/>
            <w:vMerge w:val="restart"/>
          </w:tcPr>
          <w:p w14:paraId="1708A96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5960" w:type="dxa"/>
          </w:tcPr>
          <w:p w14:paraId="4256D73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10000 кв.м.</w:t>
            </w:r>
          </w:p>
        </w:tc>
      </w:tr>
      <w:tr w:rsidR="004A5886" w:rsidRPr="00B00336" w14:paraId="0B2B3584" w14:textId="77777777" w:rsidTr="00251548">
        <w:tc>
          <w:tcPr>
            <w:tcW w:w="540" w:type="dxa"/>
            <w:vMerge/>
          </w:tcPr>
          <w:p w14:paraId="2C29F67E" w14:textId="77777777" w:rsidR="004A5886" w:rsidRPr="00B00336" w:rsidRDefault="004A5886" w:rsidP="004A5886">
            <w:pPr>
              <w:rPr>
                <w:rFonts w:ascii="Times New Roman" w:hAnsi="Times New Roman" w:cs="Times New Roman"/>
                <w:sz w:val="24"/>
                <w:szCs w:val="24"/>
              </w:rPr>
            </w:pPr>
          </w:p>
        </w:tc>
        <w:tc>
          <w:tcPr>
            <w:tcW w:w="2230" w:type="dxa"/>
            <w:vMerge/>
          </w:tcPr>
          <w:p w14:paraId="60E20CF3" w14:textId="77777777" w:rsidR="004A5886" w:rsidRPr="00B00336" w:rsidRDefault="004A5886" w:rsidP="004A5886">
            <w:pPr>
              <w:rPr>
                <w:rFonts w:ascii="Times New Roman" w:hAnsi="Times New Roman" w:cs="Times New Roman"/>
                <w:sz w:val="24"/>
                <w:szCs w:val="24"/>
              </w:rPr>
            </w:pPr>
          </w:p>
        </w:tc>
        <w:tc>
          <w:tcPr>
            <w:tcW w:w="1731" w:type="dxa"/>
            <w:vMerge/>
          </w:tcPr>
          <w:p w14:paraId="5B17A390" w14:textId="77777777" w:rsidR="004A5886" w:rsidRPr="00B00336" w:rsidRDefault="004A5886" w:rsidP="004A5886">
            <w:pPr>
              <w:rPr>
                <w:rFonts w:ascii="Times New Roman" w:hAnsi="Times New Roman" w:cs="Times New Roman"/>
                <w:sz w:val="24"/>
                <w:szCs w:val="24"/>
              </w:rPr>
            </w:pPr>
          </w:p>
        </w:tc>
        <w:tc>
          <w:tcPr>
            <w:tcW w:w="3816" w:type="dxa"/>
            <w:vMerge/>
          </w:tcPr>
          <w:p w14:paraId="34EAAA9F" w14:textId="77777777" w:rsidR="004A5886" w:rsidRPr="00B00336" w:rsidRDefault="004A5886" w:rsidP="004A5886">
            <w:pPr>
              <w:rPr>
                <w:rFonts w:ascii="Times New Roman" w:hAnsi="Times New Roman" w:cs="Times New Roman"/>
                <w:sz w:val="24"/>
                <w:szCs w:val="24"/>
              </w:rPr>
            </w:pPr>
          </w:p>
        </w:tc>
        <w:tc>
          <w:tcPr>
            <w:tcW w:w="5960" w:type="dxa"/>
          </w:tcPr>
          <w:p w14:paraId="29A0716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A5886" w:rsidRPr="00B00336" w14:paraId="48BCBD5A" w14:textId="77777777" w:rsidTr="00251548">
        <w:tc>
          <w:tcPr>
            <w:tcW w:w="540" w:type="dxa"/>
            <w:vMerge/>
          </w:tcPr>
          <w:p w14:paraId="13B0CC2B" w14:textId="77777777" w:rsidR="004A5886" w:rsidRPr="00B00336" w:rsidRDefault="004A5886" w:rsidP="004A5886">
            <w:pPr>
              <w:rPr>
                <w:rFonts w:ascii="Times New Roman" w:hAnsi="Times New Roman" w:cs="Times New Roman"/>
                <w:sz w:val="24"/>
                <w:szCs w:val="24"/>
              </w:rPr>
            </w:pPr>
          </w:p>
        </w:tc>
        <w:tc>
          <w:tcPr>
            <w:tcW w:w="2230" w:type="dxa"/>
            <w:vMerge/>
          </w:tcPr>
          <w:p w14:paraId="00953E7B" w14:textId="77777777" w:rsidR="004A5886" w:rsidRPr="00B00336" w:rsidRDefault="004A5886" w:rsidP="004A5886">
            <w:pPr>
              <w:rPr>
                <w:rFonts w:ascii="Times New Roman" w:hAnsi="Times New Roman" w:cs="Times New Roman"/>
                <w:sz w:val="24"/>
                <w:szCs w:val="24"/>
              </w:rPr>
            </w:pPr>
          </w:p>
        </w:tc>
        <w:tc>
          <w:tcPr>
            <w:tcW w:w="1731" w:type="dxa"/>
            <w:vMerge/>
          </w:tcPr>
          <w:p w14:paraId="788A9247" w14:textId="77777777" w:rsidR="004A5886" w:rsidRPr="00B00336" w:rsidRDefault="004A5886" w:rsidP="004A5886">
            <w:pPr>
              <w:rPr>
                <w:rFonts w:ascii="Times New Roman" w:hAnsi="Times New Roman" w:cs="Times New Roman"/>
                <w:sz w:val="24"/>
                <w:szCs w:val="24"/>
              </w:rPr>
            </w:pPr>
          </w:p>
        </w:tc>
        <w:tc>
          <w:tcPr>
            <w:tcW w:w="3816" w:type="dxa"/>
            <w:vMerge/>
          </w:tcPr>
          <w:p w14:paraId="771AA454" w14:textId="77777777" w:rsidR="004A5886" w:rsidRPr="00B00336" w:rsidRDefault="004A5886" w:rsidP="004A5886">
            <w:pPr>
              <w:rPr>
                <w:rFonts w:ascii="Times New Roman" w:hAnsi="Times New Roman" w:cs="Times New Roman"/>
                <w:sz w:val="24"/>
                <w:szCs w:val="24"/>
              </w:rPr>
            </w:pPr>
          </w:p>
        </w:tc>
        <w:tc>
          <w:tcPr>
            <w:tcW w:w="5960" w:type="dxa"/>
          </w:tcPr>
          <w:p w14:paraId="541F1D8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A5886" w:rsidRPr="00B00336" w14:paraId="12FB5431" w14:textId="77777777" w:rsidTr="00251548">
        <w:tc>
          <w:tcPr>
            <w:tcW w:w="540" w:type="dxa"/>
            <w:vMerge/>
          </w:tcPr>
          <w:p w14:paraId="0BB90276" w14:textId="77777777" w:rsidR="004A5886" w:rsidRPr="00B00336" w:rsidRDefault="004A5886" w:rsidP="004A5886">
            <w:pPr>
              <w:rPr>
                <w:rFonts w:ascii="Times New Roman" w:hAnsi="Times New Roman" w:cs="Times New Roman"/>
                <w:sz w:val="24"/>
                <w:szCs w:val="24"/>
              </w:rPr>
            </w:pPr>
          </w:p>
        </w:tc>
        <w:tc>
          <w:tcPr>
            <w:tcW w:w="2230" w:type="dxa"/>
            <w:vMerge/>
          </w:tcPr>
          <w:p w14:paraId="53A01766" w14:textId="77777777" w:rsidR="004A5886" w:rsidRPr="00B00336" w:rsidRDefault="004A5886" w:rsidP="004A5886">
            <w:pPr>
              <w:rPr>
                <w:rFonts w:ascii="Times New Roman" w:hAnsi="Times New Roman" w:cs="Times New Roman"/>
                <w:sz w:val="24"/>
                <w:szCs w:val="24"/>
              </w:rPr>
            </w:pPr>
          </w:p>
        </w:tc>
        <w:tc>
          <w:tcPr>
            <w:tcW w:w="1731" w:type="dxa"/>
            <w:vMerge/>
          </w:tcPr>
          <w:p w14:paraId="3FAE762D" w14:textId="77777777" w:rsidR="004A5886" w:rsidRPr="00B00336" w:rsidRDefault="004A5886" w:rsidP="004A5886">
            <w:pPr>
              <w:rPr>
                <w:rFonts w:ascii="Times New Roman" w:hAnsi="Times New Roman" w:cs="Times New Roman"/>
                <w:sz w:val="24"/>
                <w:szCs w:val="24"/>
              </w:rPr>
            </w:pPr>
          </w:p>
        </w:tc>
        <w:tc>
          <w:tcPr>
            <w:tcW w:w="3816" w:type="dxa"/>
            <w:vMerge/>
          </w:tcPr>
          <w:p w14:paraId="22F87930" w14:textId="77777777" w:rsidR="004A5886" w:rsidRPr="00B00336" w:rsidRDefault="004A5886" w:rsidP="004A5886">
            <w:pPr>
              <w:rPr>
                <w:rFonts w:ascii="Times New Roman" w:hAnsi="Times New Roman" w:cs="Times New Roman"/>
                <w:sz w:val="24"/>
                <w:szCs w:val="24"/>
              </w:rPr>
            </w:pPr>
          </w:p>
        </w:tc>
        <w:tc>
          <w:tcPr>
            <w:tcW w:w="5960" w:type="dxa"/>
          </w:tcPr>
          <w:p w14:paraId="314DDBF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45398086" w14:textId="77777777" w:rsidTr="00251548">
        <w:tc>
          <w:tcPr>
            <w:tcW w:w="540" w:type="dxa"/>
            <w:vMerge/>
          </w:tcPr>
          <w:p w14:paraId="4ED992A6" w14:textId="77777777" w:rsidR="004A5886" w:rsidRPr="00B00336" w:rsidRDefault="004A5886" w:rsidP="004A5886">
            <w:pPr>
              <w:rPr>
                <w:rFonts w:ascii="Times New Roman" w:hAnsi="Times New Roman" w:cs="Times New Roman"/>
                <w:sz w:val="24"/>
                <w:szCs w:val="24"/>
              </w:rPr>
            </w:pPr>
          </w:p>
        </w:tc>
        <w:tc>
          <w:tcPr>
            <w:tcW w:w="2230" w:type="dxa"/>
            <w:vMerge/>
          </w:tcPr>
          <w:p w14:paraId="0BDBC2A6" w14:textId="77777777" w:rsidR="004A5886" w:rsidRPr="00B00336" w:rsidRDefault="004A5886" w:rsidP="004A5886">
            <w:pPr>
              <w:rPr>
                <w:rFonts w:ascii="Times New Roman" w:hAnsi="Times New Roman" w:cs="Times New Roman"/>
                <w:sz w:val="24"/>
                <w:szCs w:val="24"/>
              </w:rPr>
            </w:pPr>
          </w:p>
        </w:tc>
        <w:tc>
          <w:tcPr>
            <w:tcW w:w="1731" w:type="dxa"/>
            <w:vMerge/>
          </w:tcPr>
          <w:p w14:paraId="08C713B4" w14:textId="77777777" w:rsidR="004A5886" w:rsidRPr="00B00336" w:rsidRDefault="004A5886" w:rsidP="004A5886">
            <w:pPr>
              <w:rPr>
                <w:rFonts w:ascii="Times New Roman" w:hAnsi="Times New Roman" w:cs="Times New Roman"/>
                <w:sz w:val="24"/>
                <w:szCs w:val="24"/>
              </w:rPr>
            </w:pPr>
          </w:p>
        </w:tc>
        <w:tc>
          <w:tcPr>
            <w:tcW w:w="3816" w:type="dxa"/>
            <w:vMerge/>
          </w:tcPr>
          <w:p w14:paraId="584B991C" w14:textId="77777777" w:rsidR="004A5886" w:rsidRPr="00B00336" w:rsidRDefault="004A5886" w:rsidP="004A5886">
            <w:pPr>
              <w:rPr>
                <w:rFonts w:ascii="Times New Roman" w:hAnsi="Times New Roman" w:cs="Times New Roman"/>
                <w:sz w:val="24"/>
                <w:szCs w:val="24"/>
              </w:rPr>
            </w:pPr>
          </w:p>
        </w:tc>
        <w:tc>
          <w:tcPr>
            <w:tcW w:w="5960" w:type="dxa"/>
          </w:tcPr>
          <w:p w14:paraId="673DB444" w14:textId="7BED84DC"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16</w:t>
            </w:r>
            <w:r w:rsidRPr="00B00336">
              <w:rPr>
                <w:rFonts w:ascii="Times New Roman" w:eastAsia="Tahoma" w:hAnsi="Times New Roman" w:cs="Times New Roman"/>
                <w:color w:val="000000"/>
                <w:sz w:val="24"/>
                <w:szCs w:val="24"/>
              </w:rPr>
              <w:t xml:space="preserve"> м.</w:t>
            </w:r>
          </w:p>
        </w:tc>
      </w:tr>
      <w:tr w:rsidR="004A5886" w:rsidRPr="00B00336" w14:paraId="2DEAE8E4" w14:textId="77777777" w:rsidTr="00251548">
        <w:tc>
          <w:tcPr>
            <w:tcW w:w="540" w:type="dxa"/>
            <w:vMerge/>
          </w:tcPr>
          <w:p w14:paraId="4A047D21" w14:textId="77777777" w:rsidR="004A5886" w:rsidRPr="00B00336" w:rsidRDefault="004A5886" w:rsidP="004A5886">
            <w:pPr>
              <w:rPr>
                <w:rFonts w:ascii="Times New Roman" w:hAnsi="Times New Roman" w:cs="Times New Roman"/>
                <w:sz w:val="24"/>
                <w:szCs w:val="24"/>
              </w:rPr>
            </w:pPr>
          </w:p>
        </w:tc>
        <w:tc>
          <w:tcPr>
            <w:tcW w:w="2230" w:type="dxa"/>
            <w:vMerge/>
          </w:tcPr>
          <w:p w14:paraId="29413CC5" w14:textId="77777777" w:rsidR="004A5886" w:rsidRPr="00B00336" w:rsidRDefault="004A5886" w:rsidP="004A5886">
            <w:pPr>
              <w:rPr>
                <w:rFonts w:ascii="Times New Roman" w:hAnsi="Times New Roman" w:cs="Times New Roman"/>
                <w:sz w:val="24"/>
                <w:szCs w:val="24"/>
              </w:rPr>
            </w:pPr>
          </w:p>
        </w:tc>
        <w:tc>
          <w:tcPr>
            <w:tcW w:w="1731" w:type="dxa"/>
            <w:vMerge/>
          </w:tcPr>
          <w:p w14:paraId="46C52CFB" w14:textId="77777777" w:rsidR="004A5886" w:rsidRPr="00B00336" w:rsidRDefault="004A5886" w:rsidP="004A5886">
            <w:pPr>
              <w:rPr>
                <w:rFonts w:ascii="Times New Roman" w:hAnsi="Times New Roman" w:cs="Times New Roman"/>
                <w:sz w:val="24"/>
                <w:szCs w:val="24"/>
              </w:rPr>
            </w:pPr>
          </w:p>
        </w:tc>
        <w:tc>
          <w:tcPr>
            <w:tcW w:w="3816" w:type="dxa"/>
            <w:vMerge/>
          </w:tcPr>
          <w:p w14:paraId="155B63BD" w14:textId="77777777" w:rsidR="004A5886" w:rsidRPr="00B00336" w:rsidRDefault="004A5886" w:rsidP="004A5886">
            <w:pPr>
              <w:rPr>
                <w:rFonts w:ascii="Times New Roman" w:hAnsi="Times New Roman" w:cs="Times New Roman"/>
                <w:sz w:val="24"/>
                <w:szCs w:val="24"/>
              </w:rPr>
            </w:pPr>
          </w:p>
        </w:tc>
        <w:tc>
          <w:tcPr>
            <w:tcW w:w="5960" w:type="dxa"/>
          </w:tcPr>
          <w:p w14:paraId="6E0E193B" w14:textId="0219E4E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B104F5A" w14:textId="77777777" w:rsidTr="00251548">
        <w:tc>
          <w:tcPr>
            <w:tcW w:w="540" w:type="dxa"/>
            <w:vMerge w:val="restart"/>
          </w:tcPr>
          <w:p w14:paraId="27F5416E" w14:textId="6AFE1AF8"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10</w:t>
            </w:r>
            <w:r w:rsidR="004A5886" w:rsidRPr="00B00336">
              <w:rPr>
                <w:rFonts w:ascii="Times New Roman" w:eastAsia="Tahoma" w:hAnsi="Times New Roman" w:cs="Times New Roman"/>
                <w:color w:val="000000"/>
                <w:sz w:val="24"/>
                <w:szCs w:val="24"/>
              </w:rPr>
              <w:t>.</w:t>
            </w:r>
          </w:p>
        </w:tc>
        <w:tc>
          <w:tcPr>
            <w:tcW w:w="2230" w:type="dxa"/>
            <w:vMerge w:val="restart"/>
          </w:tcPr>
          <w:p w14:paraId="06DBE13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Рынки</w:t>
            </w:r>
          </w:p>
        </w:tc>
        <w:tc>
          <w:tcPr>
            <w:tcW w:w="1731" w:type="dxa"/>
            <w:vMerge w:val="restart"/>
          </w:tcPr>
          <w:p w14:paraId="3C5AF28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4.3</w:t>
            </w:r>
          </w:p>
        </w:tc>
        <w:tc>
          <w:tcPr>
            <w:tcW w:w="3816" w:type="dxa"/>
            <w:vMerge w:val="restart"/>
          </w:tcPr>
          <w:p w14:paraId="0817548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5960" w:type="dxa"/>
          </w:tcPr>
          <w:p w14:paraId="021281F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 кв.м.</w:t>
            </w:r>
          </w:p>
        </w:tc>
      </w:tr>
      <w:tr w:rsidR="004A5886" w:rsidRPr="00B00336" w14:paraId="1FCA09E9" w14:textId="77777777" w:rsidTr="00251548">
        <w:tc>
          <w:tcPr>
            <w:tcW w:w="540" w:type="dxa"/>
            <w:vMerge/>
          </w:tcPr>
          <w:p w14:paraId="5BC0DDC7" w14:textId="77777777" w:rsidR="004A5886" w:rsidRPr="00B00336" w:rsidRDefault="004A5886" w:rsidP="004A5886">
            <w:pPr>
              <w:rPr>
                <w:rFonts w:ascii="Times New Roman" w:hAnsi="Times New Roman" w:cs="Times New Roman"/>
                <w:sz w:val="24"/>
                <w:szCs w:val="24"/>
              </w:rPr>
            </w:pPr>
          </w:p>
        </w:tc>
        <w:tc>
          <w:tcPr>
            <w:tcW w:w="2230" w:type="dxa"/>
            <w:vMerge/>
          </w:tcPr>
          <w:p w14:paraId="110900F9" w14:textId="77777777" w:rsidR="004A5886" w:rsidRPr="00B00336" w:rsidRDefault="004A5886" w:rsidP="004A5886">
            <w:pPr>
              <w:rPr>
                <w:rFonts w:ascii="Times New Roman" w:hAnsi="Times New Roman" w:cs="Times New Roman"/>
                <w:sz w:val="24"/>
                <w:szCs w:val="24"/>
              </w:rPr>
            </w:pPr>
          </w:p>
        </w:tc>
        <w:tc>
          <w:tcPr>
            <w:tcW w:w="1731" w:type="dxa"/>
            <w:vMerge/>
          </w:tcPr>
          <w:p w14:paraId="21771698" w14:textId="77777777" w:rsidR="004A5886" w:rsidRPr="00B00336" w:rsidRDefault="004A5886" w:rsidP="004A5886">
            <w:pPr>
              <w:rPr>
                <w:rFonts w:ascii="Times New Roman" w:hAnsi="Times New Roman" w:cs="Times New Roman"/>
                <w:sz w:val="24"/>
                <w:szCs w:val="24"/>
              </w:rPr>
            </w:pPr>
          </w:p>
        </w:tc>
        <w:tc>
          <w:tcPr>
            <w:tcW w:w="3816" w:type="dxa"/>
            <w:vMerge/>
          </w:tcPr>
          <w:p w14:paraId="70AA794B" w14:textId="77777777" w:rsidR="004A5886" w:rsidRPr="00B00336" w:rsidRDefault="004A5886" w:rsidP="004A5886">
            <w:pPr>
              <w:rPr>
                <w:rFonts w:ascii="Times New Roman" w:hAnsi="Times New Roman" w:cs="Times New Roman"/>
                <w:sz w:val="24"/>
                <w:szCs w:val="24"/>
              </w:rPr>
            </w:pPr>
          </w:p>
        </w:tc>
        <w:tc>
          <w:tcPr>
            <w:tcW w:w="5960" w:type="dxa"/>
          </w:tcPr>
          <w:p w14:paraId="56FC154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4A5886" w:rsidRPr="00B00336" w14:paraId="5C098B0F" w14:textId="77777777" w:rsidTr="00251548">
        <w:tc>
          <w:tcPr>
            <w:tcW w:w="540" w:type="dxa"/>
            <w:vMerge/>
          </w:tcPr>
          <w:p w14:paraId="24EAE871" w14:textId="77777777" w:rsidR="004A5886" w:rsidRPr="00B00336" w:rsidRDefault="004A5886" w:rsidP="004A5886">
            <w:pPr>
              <w:rPr>
                <w:rFonts w:ascii="Times New Roman" w:hAnsi="Times New Roman" w:cs="Times New Roman"/>
                <w:sz w:val="24"/>
                <w:szCs w:val="24"/>
              </w:rPr>
            </w:pPr>
          </w:p>
        </w:tc>
        <w:tc>
          <w:tcPr>
            <w:tcW w:w="2230" w:type="dxa"/>
            <w:vMerge/>
          </w:tcPr>
          <w:p w14:paraId="62E404C0" w14:textId="77777777" w:rsidR="004A5886" w:rsidRPr="00B00336" w:rsidRDefault="004A5886" w:rsidP="004A5886">
            <w:pPr>
              <w:rPr>
                <w:rFonts w:ascii="Times New Roman" w:hAnsi="Times New Roman" w:cs="Times New Roman"/>
                <w:sz w:val="24"/>
                <w:szCs w:val="24"/>
              </w:rPr>
            </w:pPr>
          </w:p>
        </w:tc>
        <w:tc>
          <w:tcPr>
            <w:tcW w:w="1731" w:type="dxa"/>
            <w:vMerge/>
          </w:tcPr>
          <w:p w14:paraId="60972173" w14:textId="77777777" w:rsidR="004A5886" w:rsidRPr="00B00336" w:rsidRDefault="004A5886" w:rsidP="004A5886">
            <w:pPr>
              <w:rPr>
                <w:rFonts w:ascii="Times New Roman" w:hAnsi="Times New Roman" w:cs="Times New Roman"/>
                <w:sz w:val="24"/>
                <w:szCs w:val="24"/>
              </w:rPr>
            </w:pPr>
          </w:p>
        </w:tc>
        <w:tc>
          <w:tcPr>
            <w:tcW w:w="3816" w:type="dxa"/>
            <w:vMerge/>
          </w:tcPr>
          <w:p w14:paraId="20EB219B" w14:textId="77777777" w:rsidR="004A5886" w:rsidRPr="00B00336" w:rsidRDefault="004A5886" w:rsidP="004A5886">
            <w:pPr>
              <w:rPr>
                <w:rFonts w:ascii="Times New Roman" w:hAnsi="Times New Roman" w:cs="Times New Roman"/>
                <w:sz w:val="24"/>
                <w:szCs w:val="24"/>
              </w:rPr>
            </w:pPr>
          </w:p>
        </w:tc>
        <w:tc>
          <w:tcPr>
            <w:tcW w:w="5960" w:type="dxa"/>
          </w:tcPr>
          <w:p w14:paraId="7774EF3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A5886" w:rsidRPr="00B00336" w14:paraId="657E9443" w14:textId="77777777" w:rsidTr="00251548">
        <w:tc>
          <w:tcPr>
            <w:tcW w:w="540" w:type="dxa"/>
            <w:vMerge/>
          </w:tcPr>
          <w:p w14:paraId="7528B150" w14:textId="77777777" w:rsidR="004A5886" w:rsidRPr="00B00336" w:rsidRDefault="004A5886" w:rsidP="004A5886">
            <w:pPr>
              <w:rPr>
                <w:rFonts w:ascii="Times New Roman" w:hAnsi="Times New Roman" w:cs="Times New Roman"/>
                <w:sz w:val="24"/>
                <w:szCs w:val="24"/>
              </w:rPr>
            </w:pPr>
          </w:p>
        </w:tc>
        <w:tc>
          <w:tcPr>
            <w:tcW w:w="2230" w:type="dxa"/>
            <w:vMerge/>
          </w:tcPr>
          <w:p w14:paraId="3527355C" w14:textId="77777777" w:rsidR="004A5886" w:rsidRPr="00B00336" w:rsidRDefault="004A5886" w:rsidP="004A5886">
            <w:pPr>
              <w:rPr>
                <w:rFonts w:ascii="Times New Roman" w:hAnsi="Times New Roman" w:cs="Times New Roman"/>
                <w:sz w:val="24"/>
                <w:szCs w:val="24"/>
              </w:rPr>
            </w:pPr>
          </w:p>
        </w:tc>
        <w:tc>
          <w:tcPr>
            <w:tcW w:w="1731" w:type="dxa"/>
            <w:vMerge/>
          </w:tcPr>
          <w:p w14:paraId="3C36E875" w14:textId="77777777" w:rsidR="004A5886" w:rsidRPr="00B00336" w:rsidRDefault="004A5886" w:rsidP="004A5886">
            <w:pPr>
              <w:rPr>
                <w:rFonts w:ascii="Times New Roman" w:hAnsi="Times New Roman" w:cs="Times New Roman"/>
                <w:sz w:val="24"/>
                <w:szCs w:val="24"/>
              </w:rPr>
            </w:pPr>
          </w:p>
        </w:tc>
        <w:tc>
          <w:tcPr>
            <w:tcW w:w="3816" w:type="dxa"/>
            <w:vMerge/>
          </w:tcPr>
          <w:p w14:paraId="2180A8C6" w14:textId="77777777" w:rsidR="004A5886" w:rsidRPr="00B00336" w:rsidRDefault="004A5886" w:rsidP="004A5886">
            <w:pPr>
              <w:rPr>
                <w:rFonts w:ascii="Times New Roman" w:hAnsi="Times New Roman" w:cs="Times New Roman"/>
                <w:sz w:val="24"/>
                <w:szCs w:val="24"/>
              </w:rPr>
            </w:pPr>
          </w:p>
        </w:tc>
        <w:tc>
          <w:tcPr>
            <w:tcW w:w="5960" w:type="dxa"/>
          </w:tcPr>
          <w:p w14:paraId="5FD7665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70A94C03" w14:textId="77777777" w:rsidTr="00251548">
        <w:tc>
          <w:tcPr>
            <w:tcW w:w="540" w:type="dxa"/>
            <w:vMerge/>
          </w:tcPr>
          <w:p w14:paraId="440ABB10" w14:textId="77777777" w:rsidR="004A5886" w:rsidRPr="00B00336" w:rsidRDefault="004A5886" w:rsidP="004A5886">
            <w:pPr>
              <w:rPr>
                <w:rFonts w:ascii="Times New Roman" w:hAnsi="Times New Roman" w:cs="Times New Roman"/>
                <w:sz w:val="24"/>
                <w:szCs w:val="24"/>
              </w:rPr>
            </w:pPr>
          </w:p>
        </w:tc>
        <w:tc>
          <w:tcPr>
            <w:tcW w:w="2230" w:type="dxa"/>
            <w:vMerge/>
          </w:tcPr>
          <w:p w14:paraId="6AB71DCA" w14:textId="77777777" w:rsidR="004A5886" w:rsidRPr="00B00336" w:rsidRDefault="004A5886" w:rsidP="004A5886">
            <w:pPr>
              <w:rPr>
                <w:rFonts w:ascii="Times New Roman" w:hAnsi="Times New Roman" w:cs="Times New Roman"/>
                <w:sz w:val="24"/>
                <w:szCs w:val="24"/>
              </w:rPr>
            </w:pPr>
          </w:p>
        </w:tc>
        <w:tc>
          <w:tcPr>
            <w:tcW w:w="1731" w:type="dxa"/>
            <w:vMerge/>
          </w:tcPr>
          <w:p w14:paraId="0DFECB71" w14:textId="77777777" w:rsidR="004A5886" w:rsidRPr="00B00336" w:rsidRDefault="004A5886" w:rsidP="004A5886">
            <w:pPr>
              <w:rPr>
                <w:rFonts w:ascii="Times New Roman" w:hAnsi="Times New Roman" w:cs="Times New Roman"/>
                <w:sz w:val="24"/>
                <w:szCs w:val="24"/>
              </w:rPr>
            </w:pPr>
          </w:p>
        </w:tc>
        <w:tc>
          <w:tcPr>
            <w:tcW w:w="3816" w:type="dxa"/>
            <w:vMerge/>
          </w:tcPr>
          <w:p w14:paraId="02CF679A" w14:textId="77777777" w:rsidR="004A5886" w:rsidRPr="00B00336" w:rsidRDefault="004A5886" w:rsidP="004A5886">
            <w:pPr>
              <w:rPr>
                <w:rFonts w:ascii="Times New Roman" w:hAnsi="Times New Roman" w:cs="Times New Roman"/>
                <w:sz w:val="24"/>
                <w:szCs w:val="24"/>
              </w:rPr>
            </w:pPr>
          </w:p>
        </w:tc>
        <w:tc>
          <w:tcPr>
            <w:tcW w:w="5960" w:type="dxa"/>
          </w:tcPr>
          <w:p w14:paraId="69C61F3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A5886" w:rsidRPr="00B00336" w14:paraId="75B9D419" w14:textId="77777777" w:rsidTr="00251548">
        <w:tc>
          <w:tcPr>
            <w:tcW w:w="540" w:type="dxa"/>
            <w:vMerge/>
          </w:tcPr>
          <w:p w14:paraId="29D612AA" w14:textId="77777777" w:rsidR="004A5886" w:rsidRPr="00B00336" w:rsidRDefault="004A5886" w:rsidP="004A5886">
            <w:pPr>
              <w:rPr>
                <w:rFonts w:ascii="Times New Roman" w:hAnsi="Times New Roman" w:cs="Times New Roman"/>
                <w:sz w:val="24"/>
                <w:szCs w:val="24"/>
              </w:rPr>
            </w:pPr>
          </w:p>
        </w:tc>
        <w:tc>
          <w:tcPr>
            <w:tcW w:w="2230" w:type="dxa"/>
            <w:vMerge/>
          </w:tcPr>
          <w:p w14:paraId="1496DC1A" w14:textId="77777777" w:rsidR="004A5886" w:rsidRPr="00B00336" w:rsidRDefault="004A5886" w:rsidP="004A5886">
            <w:pPr>
              <w:rPr>
                <w:rFonts w:ascii="Times New Roman" w:hAnsi="Times New Roman" w:cs="Times New Roman"/>
                <w:sz w:val="24"/>
                <w:szCs w:val="24"/>
              </w:rPr>
            </w:pPr>
          </w:p>
        </w:tc>
        <w:tc>
          <w:tcPr>
            <w:tcW w:w="1731" w:type="dxa"/>
            <w:vMerge/>
          </w:tcPr>
          <w:p w14:paraId="7A868AD6" w14:textId="77777777" w:rsidR="004A5886" w:rsidRPr="00B00336" w:rsidRDefault="004A5886" w:rsidP="004A5886">
            <w:pPr>
              <w:rPr>
                <w:rFonts w:ascii="Times New Roman" w:hAnsi="Times New Roman" w:cs="Times New Roman"/>
                <w:sz w:val="24"/>
                <w:szCs w:val="24"/>
              </w:rPr>
            </w:pPr>
          </w:p>
        </w:tc>
        <w:tc>
          <w:tcPr>
            <w:tcW w:w="3816" w:type="dxa"/>
            <w:vMerge/>
          </w:tcPr>
          <w:p w14:paraId="16893931" w14:textId="77777777" w:rsidR="004A5886" w:rsidRPr="00B00336" w:rsidRDefault="004A5886" w:rsidP="004A5886">
            <w:pPr>
              <w:rPr>
                <w:rFonts w:ascii="Times New Roman" w:hAnsi="Times New Roman" w:cs="Times New Roman"/>
                <w:sz w:val="24"/>
                <w:szCs w:val="24"/>
              </w:rPr>
            </w:pPr>
          </w:p>
        </w:tc>
        <w:tc>
          <w:tcPr>
            <w:tcW w:w="5960" w:type="dxa"/>
          </w:tcPr>
          <w:p w14:paraId="2963D39C" w14:textId="40B2392E"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F4294" w:rsidRPr="00B00336" w14:paraId="39AE49F7" w14:textId="77777777" w:rsidTr="00251548">
        <w:tc>
          <w:tcPr>
            <w:tcW w:w="540" w:type="dxa"/>
            <w:vMerge w:val="restart"/>
          </w:tcPr>
          <w:p w14:paraId="750AA768" w14:textId="6DEEB09D"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Pr>
                <w:rFonts w:ascii="Times New Roman" w:eastAsia="Tahoma" w:hAnsi="Times New Roman" w:cs="Times New Roman"/>
                <w:color w:val="000000"/>
                <w:sz w:val="24"/>
                <w:szCs w:val="24"/>
                <w:lang w:val="en-US"/>
              </w:rPr>
              <w:t>1</w:t>
            </w:r>
            <w:r w:rsidRPr="00B00336">
              <w:rPr>
                <w:rFonts w:ascii="Times New Roman" w:eastAsia="Tahoma" w:hAnsi="Times New Roman" w:cs="Times New Roman"/>
                <w:color w:val="000000"/>
                <w:sz w:val="24"/>
                <w:szCs w:val="24"/>
              </w:rPr>
              <w:t>.</w:t>
            </w:r>
          </w:p>
        </w:tc>
        <w:tc>
          <w:tcPr>
            <w:tcW w:w="2230" w:type="dxa"/>
            <w:vMerge w:val="restart"/>
          </w:tcPr>
          <w:p w14:paraId="34C54960"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0F9CC6D0"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16" w:type="dxa"/>
            <w:vMerge w:val="restart"/>
          </w:tcPr>
          <w:p w14:paraId="0C83D25D" w14:textId="77777777"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60" w:type="dxa"/>
          </w:tcPr>
          <w:p w14:paraId="3829E120" w14:textId="78E213E9"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BF4294" w:rsidRPr="00B00336" w14:paraId="48C583C4" w14:textId="77777777" w:rsidTr="00251548">
        <w:tc>
          <w:tcPr>
            <w:tcW w:w="540" w:type="dxa"/>
            <w:vMerge/>
          </w:tcPr>
          <w:p w14:paraId="6E584B30" w14:textId="77777777" w:rsidR="00BF4294" w:rsidRPr="00B00336" w:rsidRDefault="00BF4294" w:rsidP="00BF4294">
            <w:pPr>
              <w:rPr>
                <w:rFonts w:ascii="Times New Roman" w:hAnsi="Times New Roman" w:cs="Times New Roman"/>
                <w:sz w:val="24"/>
                <w:szCs w:val="24"/>
              </w:rPr>
            </w:pPr>
          </w:p>
        </w:tc>
        <w:tc>
          <w:tcPr>
            <w:tcW w:w="2230" w:type="dxa"/>
            <w:vMerge/>
          </w:tcPr>
          <w:p w14:paraId="4C49750F" w14:textId="77777777" w:rsidR="00BF4294" w:rsidRPr="00B00336" w:rsidRDefault="00BF4294" w:rsidP="00BF4294">
            <w:pPr>
              <w:rPr>
                <w:rFonts w:ascii="Times New Roman" w:hAnsi="Times New Roman" w:cs="Times New Roman"/>
                <w:sz w:val="24"/>
                <w:szCs w:val="24"/>
              </w:rPr>
            </w:pPr>
          </w:p>
        </w:tc>
        <w:tc>
          <w:tcPr>
            <w:tcW w:w="1731" w:type="dxa"/>
            <w:vMerge/>
          </w:tcPr>
          <w:p w14:paraId="391CADC5" w14:textId="77777777" w:rsidR="00BF4294" w:rsidRPr="00B00336" w:rsidRDefault="00BF4294" w:rsidP="00BF4294">
            <w:pPr>
              <w:rPr>
                <w:rFonts w:ascii="Times New Roman" w:hAnsi="Times New Roman" w:cs="Times New Roman"/>
                <w:sz w:val="24"/>
                <w:szCs w:val="24"/>
              </w:rPr>
            </w:pPr>
          </w:p>
        </w:tc>
        <w:tc>
          <w:tcPr>
            <w:tcW w:w="3816" w:type="dxa"/>
            <w:vMerge/>
          </w:tcPr>
          <w:p w14:paraId="1C4338EF" w14:textId="77777777" w:rsidR="00BF4294" w:rsidRPr="00B00336" w:rsidRDefault="00BF4294" w:rsidP="00BF4294">
            <w:pPr>
              <w:rPr>
                <w:rFonts w:ascii="Times New Roman" w:hAnsi="Times New Roman" w:cs="Times New Roman"/>
                <w:sz w:val="24"/>
                <w:szCs w:val="24"/>
              </w:rPr>
            </w:pPr>
          </w:p>
        </w:tc>
        <w:tc>
          <w:tcPr>
            <w:tcW w:w="5960" w:type="dxa"/>
          </w:tcPr>
          <w:p w14:paraId="59EBDE8C" w14:textId="17BF393C"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F4294" w:rsidRPr="00B00336" w14:paraId="38E1B04F" w14:textId="77777777" w:rsidTr="00251548">
        <w:tc>
          <w:tcPr>
            <w:tcW w:w="540" w:type="dxa"/>
            <w:vMerge/>
          </w:tcPr>
          <w:p w14:paraId="5C5CC70D" w14:textId="77777777" w:rsidR="00BF4294" w:rsidRPr="00B00336" w:rsidRDefault="00BF4294" w:rsidP="00BF4294">
            <w:pPr>
              <w:rPr>
                <w:rFonts w:ascii="Times New Roman" w:hAnsi="Times New Roman" w:cs="Times New Roman"/>
                <w:sz w:val="24"/>
                <w:szCs w:val="24"/>
              </w:rPr>
            </w:pPr>
          </w:p>
        </w:tc>
        <w:tc>
          <w:tcPr>
            <w:tcW w:w="2230" w:type="dxa"/>
            <w:vMerge/>
          </w:tcPr>
          <w:p w14:paraId="6E4D172F" w14:textId="77777777" w:rsidR="00BF4294" w:rsidRPr="00B00336" w:rsidRDefault="00BF4294" w:rsidP="00BF4294">
            <w:pPr>
              <w:rPr>
                <w:rFonts w:ascii="Times New Roman" w:hAnsi="Times New Roman" w:cs="Times New Roman"/>
                <w:sz w:val="24"/>
                <w:szCs w:val="24"/>
              </w:rPr>
            </w:pPr>
          </w:p>
        </w:tc>
        <w:tc>
          <w:tcPr>
            <w:tcW w:w="1731" w:type="dxa"/>
            <w:vMerge/>
          </w:tcPr>
          <w:p w14:paraId="1E7F61A2" w14:textId="77777777" w:rsidR="00BF4294" w:rsidRPr="00B00336" w:rsidRDefault="00BF4294" w:rsidP="00BF4294">
            <w:pPr>
              <w:rPr>
                <w:rFonts w:ascii="Times New Roman" w:hAnsi="Times New Roman" w:cs="Times New Roman"/>
                <w:sz w:val="24"/>
                <w:szCs w:val="24"/>
              </w:rPr>
            </w:pPr>
          </w:p>
        </w:tc>
        <w:tc>
          <w:tcPr>
            <w:tcW w:w="3816" w:type="dxa"/>
            <w:vMerge/>
          </w:tcPr>
          <w:p w14:paraId="17D14B90" w14:textId="77777777" w:rsidR="00BF4294" w:rsidRPr="00B00336" w:rsidRDefault="00BF4294" w:rsidP="00BF4294">
            <w:pPr>
              <w:rPr>
                <w:rFonts w:ascii="Times New Roman" w:hAnsi="Times New Roman" w:cs="Times New Roman"/>
                <w:sz w:val="24"/>
                <w:szCs w:val="24"/>
              </w:rPr>
            </w:pPr>
          </w:p>
        </w:tc>
        <w:tc>
          <w:tcPr>
            <w:tcW w:w="5960" w:type="dxa"/>
          </w:tcPr>
          <w:p w14:paraId="534C8045" w14:textId="06C756F4"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F4294" w:rsidRPr="00B00336" w14:paraId="097BCDD2" w14:textId="77777777" w:rsidTr="00251548">
        <w:tc>
          <w:tcPr>
            <w:tcW w:w="540" w:type="dxa"/>
            <w:vMerge/>
          </w:tcPr>
          <w:p w14:paraId="453586FD" w14:textId="77777777" w:rsidR="00BF4294" w:rsidRPr="00B00336" w:rsidRDefault="00BF4294" w:rsidP="00BF4294">
            <w:pPr>
              <w:rPr>
                <w:rFonts w:ascii="Times New Roman" w:hAnsi="Times New Roman" w:cs="Times New Roman"/>
                <w:sz w:val="24"/>
                <w:szCs w:val="24"/>
              </w:rPr>
            </w:pPr>
          </w:p>
        </w:tc>
        <w:tc>
          <w:tcPr>
            <w:tcW w:w="2230" w:type="dxa"/>
            <w:vMerge/>
          </w:tcPr>
          <w:p w14:paraId="31886BE8" w14:textId="77777777" w:rsidR="00BF4294" w:rsidRPr="00B00336" w:rsidRDefault="00BF4294" w:rsidP="00BF4294">
            <w:pPr>
              <w:rPr>
                <w:rFonts w:ascii="Times New Roman" w:hAnsi="Times New Roman" w:cs="Times New Roman"/>
                <w:sz w:val="24"/>
                <w:szCs w:val="24"/>
              </w:rPr>
            </w:pPr>
          </w:p>
        </w:tc>
        <w:tc>
          <w:tcPr>
            <w:tcW w:w="1731" w:type="dxa"/>
            <w:vMerge/>
          </w:tcPr>
          <w:p w14:paraId="59A06E82" w14:textId="77777777" w:rsidR="00BF4294" w:rsidRPr="00B00336" w:rsidRDefault="00BF4294" w:rsidP="00BF4294">
            <w:pPr>
              <w:rPr>
                <w:rFonts w:ascii="Times New Roman" w:hAnsi="Times New Roman" w:cs="Times New Roman"/>
                <w:sz w:val="24"/>
                <w:szCs w:val="24"/>
              </w:rPr>
            </w:pPr>
          </w:p>
        </w:tc>
        <w:tc>
          <w:tcPr>
            <w:tcW w:w="3816" w:type="dxa"/>
            <w:vMerge/>
          </w:tcPr>
          <w:p w14:paraId="7ABC5926" w14:textId="77777777" w:rsidR="00BF4294" w:rsidRPr="00B00336" w:rsidRDefault="00BF4294" w:rsidP="00BF4294">
            <w:pPr>
              <w:rPr>
                <w:rFonts w:ascii="Times New Roman" w:hAnsi="Times New Roman" w:cs="Times New Roman"/>
                <w:sz w:val="24"/>
                <w:szCs w:val="24"/>
              </w:rPr>
            </w:pPr>
          </w:p>
        </w:tc>
        <w:tc>
          <w:tcPr>
            <w:tcW w:w="5960" w:type="dxa"/>
          </w:tcPr>
          <w:p w14:paraId="26B50489" w14:textId="74C756C8"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F4294" w:rsidRPr="00B00336" w14:paraId="0363E4A0" w14:textId="77777777" w:rsidTr="00251548">
        <w:tc>
          <w:tcPr>
            <w:tcW w:w="540" w:type="dxa"/>
            <w:vMerge/>
          </w:tcPr>
          <w:p w14:paraId="6D93A0CB" w14:textId="77777777" w:rsidR="00BF4294" w:rsidRPr="00B00336" w:rsidRDefault="00BF4294" w:rsidP="00BF4294">
            <w:pPr>
              <w:rPr>
                <w:rFonts w:ascii="Times New Roman" w:hAnsi="Times New Roman" w:cs="Times New Roman"/>
                <w:sz w:val="24"/>
                <w:szCs w:val="24"/>
              </w:rPr>
            </w:pPr>
          </w:p>
        </w:tc>
        <w:tc>
          <w:tcPr>
            <w:tcW w:w="2230" w:type="dxa"/>
            <w:vMerge/>
          </w:tcPr>
          <w:p w14:paraId="538C6BBA" w14:textId="77777777" w:rsidR="00BF4294" w:rsidRPr="00B00336" w:rsidRDefault="00BF4294" w:rsidP="00BF4294">
            <w:pPr>
              <w:rPr>
                <w:rFonts w:ascii="Times New Roman" w:hAnsi="Times New Roman" w:cs="Times New Roman"/>
                <w:sz w:val="24"/>
                <w:szCs w:val="24"/>
              </w:rPr>
            </w:pPr>
          </w:p>
        </w:tc>
        <w:tc>
          <w:tcPr>
            <w:tcW w:w="1731" w:type="dxa"/>
            <w:vMerge/>
          </w:tcPr>
          <w:p w14:paraId="4D0DB2A2" w14:textId="77777777" w:rsidR="00BF4294" w:rsidRPr="00B00336" w:rsidRDefault="00BF4294" w:rsidP="00BF4294">
            <w:pPr>
              <w:rPr>
                <w:rFonts w:ascii="Times New Roman" w:hAnsi="Times New Roman" w:cs="Times New Roman"/>
                <w:sz w:val="24"/>
                <w:szCs w:val="24"/>
              </w:rPr>
            </w:pPr>
          </w:p>
        </w:tc>
        <w:tc>
          <w:tcPr>
            <w:tcW w:w="3816" w:type="dxa"/>
            <w:vMerge/>
          </w:tcPr>
          <w:p w14:paraId="218AD88E" w14:textId="77777777" w:rsidR="00BF4294" w:rsidRPr="00B00336" w:rsidRDefault="00BF4294" w:rsidP="00BF4294">
            <w:pPr>
              <w:rPr>
                <w:rFonts w:ascii="Times New Roman" w:hAnsi="Times New Roman" w:cs="Times New Roman"/>
                <w:sz w:val="24"/>
                <w:szCs w:val="24"/>
              </w:rPr>
            </w:pPr>
          </w:p>
        </w:tc>
        <w:tc>
          <w:tcPr>
            <w:tcW w:w="5960" w:type="dxa"/>
          </w:tcPr>
          <w:p w14:paraId="66A2820C" w14:textId="5D08255C"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F4294" w:rsidRPr="00B00336" w14:paraId="114B103C" w14:textId="77777777" w:rsidTr="00251548">
        <w:tc>
          <w:tcPr>
            <w:tcW w:w="540" w:type="dxa"/>
            <w:vMerge/>
          </w:tcPr>
          <w:p w14:paraId="2A466E92" w14:textId="77777777" w:rsidR="00BF4294" w:rsidRPr="00B00336" w:rsidRDefault="00BF4294" w:rsidP="00BF4294">
            <w:pPr>
              <w:rPr>
                <w:rFonts w:ascii="Times New Roman" w:hAnsi="Times New Roman" w:cs="Times New Roman"/>
                <w:sz w:val="24"/>
                <w:szCs w:val="24"/>
              </w:rPr>
            </w:pPr>
          </w:p>
        </w:tc>
        <w:tc>
          <w:tcPr>
            <w:tcW w:w="2230" w:type="dxa"/>
            <w:vMerge/>
          </w:tcPr>
          <w:p w14:paraId="6B0CA377" w14:textId="77777777" w:rsidR="00BF4294" w:rsidRPr="00B00336" w:rsidRDefault="00BF4294" w:rsidP="00BF4294">
            <w:pPr>
              <w:rPr>
                <w:rFonts w:ascii="Times New Roman" w:hAnsi="Times New Roman" w:cs="Times New Roman"/>
                <w:sz w:val="24"/>
                <w:szCs w:val="24"/>
              </w:rPr>
            </w:pPr>
          </w:p>
        </w:tc>
        <w:tc>
          <w:tcPr>
            <w:tcW w:w="1731" w:type="dxa"/>
            <w:vMerge/>
          </w:tcPr>
          <w:p w14:paraId="5EE7F08F" w14:textId="77777777" w:rsidR="00BF4294" w:rsidRPr="00B00336" w:rsidRDefault="00BF4294" w:rsidP="00BF4294">
            <w:pPr>
              <w:rPr>
                <w:rFonts w:ascii="Times New Roman" w:hAnsi="Times New Roman" w:cs="Times New Roman"/>
                <w:sz w:val="24"/>
                <w:szCs w:val="24"/>
              </w:rPr>
            </w:pPr>
          </w:p>
        </w:tc>
        <w:tc>
          <w:tcPr>
            <w:tcW w:w="3816" w:type="dxa"/>
            <w:vMerge/>
          </w:tcPr>
          <w:p w14:paraId="0304802F" w14:textId="77777777" w:rsidR="00BF4294" w:rsidRPr="00B00336" w:rsidRDefault="00BF4294" w:rsidP="00BF4294">
            <w:pPr>
              <w:rPr>
                <w:rFonts w:ascii="Times New Roman" w:hAnsi="Times New Roman" w:cs="Times New Roman"/>
                <w:sz w:val="24"/>
                <w:szCs w:val="24"/>
              </w:rPr>
            </w:pPr>
          </w:p>
        </w:tc>
        <w:tc>
          <w:tcPr>
            <w:tcW w:w="5960" w:type="dxa"/>
          </w:tcPr>
          <w:p w14:paraId="5EB64392" w14:textId="1164433F" w:rsidR="00BF4294" w:rsidRPr="00B00336" w:rsidRDefault="00BF4294" w:rsidP="00BF429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2F6D5019" w14:textId="77777777" w:rsidTr="00251548">
        <w:tc>
          <w:tcPr>
            <w:tcW w:w="540" w:type="dxa"/>
            <w:vMerge w:val="restart"/>
          </w:tcPr>
          <w:p w14:paraId="07BA9043" w14:textId="3ADA1B0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2</w:t>
            </w:r>
            <w:r w:rsidRPr="00B00336">
              <w:rPr>
                <w:rFonts w:ascii="Times New Roman" w:eastAsia="Tahoma" w:hAnsi="Times New Roman" w:cs="Times New Roman"/>
                <w:color w:val="000000"/>
                <w:sz w:val="24"/>
                <w:szCs w:val="24"/>
              </w:rPr>
              <w:t>.</w:t>
            </w:r>
          </w:p>
        </w:tc>
        <w:tc>
          <w:tcPr>
            <w:tcW w:w="2230" w:type="dxa"/>
            <w:vMerge w:val="restart"/>
          </w:tcPr>
          <w:p w14:paraId="1B3D123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Банковская и страховая деятельность</w:t>
            </w:r>
          </w:p>
        </w:tc>
        <w:tc>
          <w:tcPr>
            <w:tcW w:w="1731" w:type="dxa"/>
            <w:vMerge w:val="restart"/>
          </w:tcPr>
          <w:p w14:paraId="10F174F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4.5</w:t>
            </w:r>
          </w:p>
        </w:tc>
        <w:tc>
          <w:tcPr>
            <w:tcW w:w="3816" w:type="dxa"/>
            <w:vMerge w:val="restart"/>
          </w:tcPr>
          <w:p w14:paraId="1A211A8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960" w:type="dxa"/>
          </w:tcPr>
          <w:p w14:paraId="030344A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 кв.м.</w:t>
            </w:r>
          </w:p>
        </w:tc>
      </w:tr>
      <w:tr w:rsidR="004A5886" w:rsidRPr="00B00336" w14:paraId="139B2235" w14:textId="77777777" w:rsidTr="00251548">
        <w:tc>
          <w:tcPr>
            <w:tcW w:w="540" w:type="dxa"/>
            <w:vMerge/>
          </w:tcPr>
          <w:p w14:paraId="0FA6A6FB" w14:textId="77777777" w:rsidR="004A5886" w:rsidRPr="00B00336" w:rsidRDefault="004A5886" w:rsidP="004A5886">
            <w:pPr>
              <w:rPr>
                <w:rFonts w:ascii="Times New Roman" w:hAnsi="Times New Roman" w:cs="Times New Roman"/>
                <w:sz w:val="24"/>
                <w:szCs w:val="24"/>
              </w:rPr>
            </w:pPr>
          </w:p>
        </w:tc>
        <w:tc>
          <w:tcPr>
            <w:tcW w:w="2230" w:type="dxa"/>
            <w:vMerge/>
          </w:tcPr>
          <w:p w14:paraId="076091C7" w14:textId="77777777" w:rsidR="004A5886" w:rsidRPr="00B00336" w:rsidRDefault="004A5886" w:rsidP="004A5886">
            <w:pPr>
              <w:rPr>
                <w:rFonts w:ascii="Times New Roman" w:hAnsi="Times New Roman" w:cs="Times New Roman"/>
                <w:sz w:val="24"/>
                <w:szCs w:val="24"/>
              </w:rPr>
            </w:pPr>
          </w:p>
        </w:tc>
        <w:tc>
          <w:tcPr>
            <w:tcW w:w="1731" w:type="dxa"/>
            <w:vMerge/>
          </w:tcPr>
          <w:p w14:paraId="1EC52150" w14:textId="77777777" w:rsidR="004A5886" w:rsidRPr="00B00336" w:rsidRDefault="004A5886" w:rsidP="004A5886">
            <w:pPr>
              <w:rPr>
                <w:rFonts w:ascii="Times New Roman" w:hAnsi="Times New Roman" w:cs="Times New Roman"/>
                <w:sz w:val="24"/>
                <w:szCs w:val="24"/>
              </w:rPr>
            </w:pPr>
          </w:p>
        </w:tc>
        <w:tc>
          <w:tcPr>
            <w:tcW w:w="3816" w:type="dxa"/>
            <w:vMerge/>
          </w:tcPr>
          <w:p w14:paraId="0B9BBF60" w14:textId="77777777" w:rsidR="004A5886" w:rsidRPr="00B00336" w:rsidRDefault="004A5886" w:rsidP="004A5886">
            <w:pPr>
              <w:rPr>
                <w:rFonts w:ascii="Times New Roman" w:hAnsi="Times New Roman" w:cs="Times New Roman"/>
                <w:sz w:val="24"/>
                <w:szCs w:val="24"/>
              </w:rPr>
            </w:pPr>
          </w:p>
        </w:tc>
        <w:tc>
          <w:tcPr>
            <w:tcW w:w="5960" w:type="dxa"/>
          </w:tcPr>
          <w:p w14:paraId="71097A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0F1D3F02" w14:textId="77777777" w:rsidTr="00251548">
        <w:tc>
          <w:tcPr>
            <w:tcW w:w="540" w:type="dxa"/>
            <w:vMerge/>
          </w:tcPr>
          <w:p w14:paraId="417BFFA1" w14:textId="77777777" w:rsidR="004A5886" w:rsidRPr="00B00336" w:rsidRDefault="004A5886" w:rsidP="004A5886">
            <w:pPr>
              <w:rPr>
                <w:rFonts w:ascii="Times New Roman" w:hAnsi="Times New Roman" w:cs="Times New Roman"/>
                <w:sz w:val="24"/>
                <w:szCs w:val="24"/>
              </w:rPr>
            </w:pPr>
          </w:p>
        </w:tc>
        <w:tc>
          <w:tcPr>
            <w:tcW w:w="2230" w:type="dxa"/>
            <w:vMerge/>
          </w:tcPr>
          <w:p w14:paraId="4D0A9C0E" w14:textId="77777777" w:rsidR="004A5886" w:rsidRPr="00B00336" w:rsidRDefault="004A5886" w:rsidP="004A5886">
            <w:pPr>
              <w:rPr>
                <w:rFonts w:ascii="Times New Roman" w:hAnsi="Times New Roman" w:cs="Times New Roman"/>
                <w:sz w:val="24"/>
                <w:szCs w:val="24"/>
              </w:rPr>
            </w:pPr>
          </w:p>
        </w:tc>
        <w:tc>
          <w:tcPr>
            <w:tcW w:w="1731" w:type="dxa"/>
            <w:vMerge/>
          </w:tcPr>
          <w:p w14:paraId="2B119363" w14:textId="77777777" w:rsidR="004A5886" w:rsidRPr="00B00336" w:rsidRDefault="004A5886" w:rsidP="004A5886">
            <w:pPr>
              <w:rPr>
                <w:rFonts w:ascii="Times New Roman" w:hAnsi="Times New Roman" w:cs="Times New Roman"/>
                <w:sz w:val="24"/>
                <w:szCs w:val="24"/>
              </w:rPr>
            </w:pPr>
          </w:p>
        </w:tc>
        <w:tc>
          <w:tcPr>
            <w:tcW w:w="3816" w:type="dxa"/>
            <w:vMerge/>
          </w:tcPr>
          <w:p w14:paraId="5C500FAF" w14:textId="77777777" w:rsidR="004A5886" w:rsidRPr="00B00336" w:rsidRDefault="004A5886" w:rsidP="004A5886">
            <w:pPr>
              <w:rPr>
                <w:rFonts w:ascii="Times New Roman" w:hAnsi="Times New Roman" w:cs="Times New Roman"/>
                <w:sz w:val="24"/>
                <w:szCs w:val="24"/>
              </w:rPr>
            </w:pPr>
          </w:p>
        </w:tc>
        <w:tc>
          <w:tcPr>
            <w:tcW w:w="5960" w:type="dxa"/>
          </w:tcPr>
          <w:p w14:paraId="06769AC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64CBA52F" w14:textId="77777777" w:rsidTr="00251548">
        <w:tc>
          <w:tcPr>
            <w:tcW w:w="540" w:type="dxa"/>
            <w:vMerge/>
          </w:tcPr>
          <w:p w14:paraId="7006DA5C" w14:textId="77777777" w:rsidR="004A5886" w:rsidRPr="00B00336" w:rsidRDefault="004A5886" w:rsidP="004A5886">
            <w:pPr>
              <w:rPr>
                <w:rFonts w:ascii="Times New Roman" w:hAnsi="Times New Roman" w:cs="Times New Roman"/>
                <w:sz w:val="24"/>
                <w:szCs w:val="24"/>
              </w:rPr>
            </w:pPr>
          </w:p>
        </w:tc>
        <w:tc>
          <w:tcPr>
            <w:tcW w:w="2230" w:type="dxa"/>
            <w:vMerge/>
          </w:tcPr>
          <w:p w14:paraId="51F3E2D2" w14:textId="77777777" w:rsidR="004A5886" w:rsidRPr="00B00336" w:rsidRDefault="004A5886" w:rsidP="004A5886">
            <w:pPr>
              <w:rPr>
                <w:rFonts w:ascii="Times New Roman" w:hAnsi="Times New Roman" w:cs="Times New Roman"/>
                <w:sz w:val="24"/>
                <w:szCs w:val="24"/>
              </w:rPr>
            </w:pPr>
          </w:p>
        </w:tc>
        <w:tc>
          <w:tcPr>
            <w:tcW w:w="1731" w:type="dxa"/>
            <w:vMerge/>
          </w:tcPr>
          <w:p w14:paraId="1451859B" w14:textId="77777777" w:rsidR="004A5886" w:rsidRPr="00B00336" w:rsidRDefault="004A5886" w:rsidP="004A5886">
            <w:pPr>
              <w:rPr>
                <w:rFonts w:ascii="Times New Roman" w:hAnsi="Times New Roman" w:cs="Times New Roman"/>
                <w:sz w:val="24"/>
                <w:szCs w:val="24"/>
              </w:rPr>
            </w:pPr>
          </w:p>
        </w:tc>
        <w:tc>
          <w:tcPr>
            <w:tcW w:w="3816" w:type="dxa"/>
            <w:vMerge/>
          </w:tcPr>
          <w:p w14:paraId="167F53B1" w14:textId="77777777" w:rsidR="004A5886" w:rsidRPr="00B00336" w:rsidRDefault="004A5886" w:rsidP="004A5886">
            <w:pPr>
              <w:rPr>
                <w:rFonts w:ascii="Times New Roman" w:hAnsi="Times New Roman" w:cs="Times New Roman"/>
                <w:sz w:val="24"/>
                <w:szCs w:val="24"/>
              </w:rPr>
            </w:pPr>
          </w:p>
        </w:tc>
        <w:tc>
          <w:tcPr>
            <w:tcW w:w="5960" w:type="dxa"/>
          </w:tcPr>
          <w:p w14:paraId="2DBA729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E0954BA" w14:textId="77777777" w:rsidTr="00251548">
        <w:tc>
          <w:tcPr>
            <w:tcW w:w="540" w:type="dxa"/>
            <w:vMerge/>
          </w:tcPr>
          <w:p w14:paraId="738CE618" w14:textId="77777777" w:rsidR="004A5886" w:rsidRPr="00B00336" w:rsidRDefault="004A5886" w:rsidP="004A5886">
            <w:pPr>
              <w:rPr>
                <w:rFonts w:ascii="Times New Roman" w:hAnsi="Times New Roman" w:cs="Times New Roman"/>
                <w:sz w:val="24"/>
                <w:szCs w:val="24"/>
              </w:rPr>
            </w:pPr>
          </w:p>
        </w:tc>
        <w:tc>
          <w:tcPr>
            <w:tcW w:w="2230" w:type="dxa"/>
            <w:vMerge/>
          </w:tcPr>
          <w:p w14:paraId="7F6427BE" w14:textId="77777777" w:rsidR="004A5886" w:rsidRPr="00B00336" w:rsidRDefault="004A5886" w:rsidP="004A5886">
            <w:pPr>
              <w:rPr>
                <w:rFonts w:ascii="Times New Roman" w:hAnsi="Times New Roman" w:cs="Times New Roman"/>
                <w:sz w:val="24"/>
                <w:szCs w:val="24"/>
              </w:rPr>
            </w:pPr>
          </w:p>
        </w:tc>
        <w:tc>
          <w:tcPr>
            <w:tcW w:w="1731" w:type="dxa"/>
            <w:vMerge/>
          </w:tcPr>
          <w:p w14:paraId="40559C22" w14:textId="77777777" w:rsidR="004A5886" w:rsidRPr="00B00336" w:rsidRDefault="004A5886" w:rsidP="004A5886">
            <w:pPr>
              <w:rPr>
                <w:rFonts w:ascii="Times New Roman" w:hAnsi="Times New Roman" w:cs="Times New Roman"/>
                <w:sz w:val="24"/>
                <w:szCs w:val="24"/>
              </w:rPr>
            </w:pPr>
          </w:p>
        </w:tc>
        <w:tc>
          <w:tcPr>
            <w:tcW w:w="3816" w:type="dxa"/>
            <w:vMerge/>
          </w:tcPr>
          <w:p w14:paraId="2F53A4C9" w14:textId="77777777" w:rsidR="004A5886" w:rsidRPr="00B00336" w:rsidRDefault="004A5886" w:rsidP="004A5886">
            <w:pPr>
              <w:rPr>
                <w:rFonts w:ascii="Times New Roman" w:hAnsi="Times New Roman" w:cs="Times New Roman"/>
                <w:sz w:val="24"/>
                <w:szCs w:val="24"/>
              </w:rPr>
            </w:pPr>
          </w:p>
        </w:tc>
        <w:tc>
          <w:tcPr>
            <w:tcW w:w="5960" w:type="dxa"/>
          </w:tcPr>
          <w:p w14:paraId="36E5841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4A5886" w:rsidRPr="00B00336" w14:paraId="0D157753" w14:textId="77777777" w:rsidTr="00251548">
        <w:tc>
          <w:tcPr>
            <w:tcW w:w="540" w:type="dxa"/>
            <w:vMerge/>
          </w:tcPr>
          <w:p w14:paraId="67042C66" w14:textId="77777777" w:rsidR="004A5886" w:rsidRPr="00B00336" w:rsidRDefault="004A5886" w:rsidP="004A5886">
            <w:pPr>
              <w:rPr>
                <w:rFonts w:ascii="Times New Roman" w:hAnsi="Times New Roman" w:cs="Times New Roman"/>
                <w:sz w:val="24"/>
                <w:szCs w:val="24"/>
              </w:rPr>
            </w:pPr>
          </w:p>
        </w:tc>
        <w:tc>
          <w:tcPr>
            <w:tcW w:w="2230" w:type="dxa"/>
            <w:vMerge/>
          </w:tcPr>
          <w:p w14:paraId="2628342D" w14:textId="77777777" w:rsidR="004A5886" w:rsidRPr="00B00336" w:rsidRDefault="004A5886" w:rsidP="004A5886">
            <w:pPr>
              <w:rPr>
                <w:rFonts w:ascii="Times New Roman" w:hAnsi="Times New Roman" w:cs="Times New Roman"/>
                <w:sz w:val="24"/>
                <w:szCs w:val="24"/>
              </w:rPr>
            </w:pPr>
          </w:p>
        </w:tc>
        <w:tc>
          <w:tcPr>
            <w:tcW w:w="1731" w:type="dxa"/>
            <w:vMerge/>
          </w:tcPr>
          <w:p w14:paraId="6F666422" w14:textId="77777777" w:rsidR="004A5886" w:rsidRPr="00B00336" w:rsidRDefault="004A5886" w:rsidP="004A5886">
            <w:pPr>
              <w:rPr>
                <w:rFonts w:ascii="Times New Roman" w:hAnsi="Times New Roman" w:cs="Times New Roman"/>
                <w:sz w:val="24"/>
                <w:szCs w:val="24"/>
              </w:rPr>
            </w:pPr>
          </w:p>
        </w:tc>
        <w:tc>
          <w:tcPr>
            <w:tcW w:w="3816" w:type="dxa"/>
            <w:vMerge/>
          </w:tcPr>
          <w:p w14:paraId="461C589F" w14:textId="77777777" w:rsidR="004A5886" w:rsidRPr="00B00336" w:rsidRDefault="004A5886" w:rsidP="004A5886">
            <w:pPr>
              <w:rPr>
                <w:rFonts w:ascii="Times New Roman" w:hAnsi="Times New Roman" w:cs="Times New Roman"/>
                <w:sz w:val="24"/>
                <w:szCs w:val="24"/>
              </w:rPr>
            </w:pPr>
          </w:p>
        </w:tc>
        <w:tc>
          <w:tcPr>
            <w:tcW w:w="5960" w:type="dxa"/>
          </w:tcPr>
          <w:p w14:paraId="4880B7BC" w14:textId="517089B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A03240" w:rsidRPr="00B00336" w14:paraId="6B69C06D" w14:textId="77777777" w:rsidTr="00251548">
        <w:tc>
          <w:tcPr>
            <w:tcW w:w="540" w:type="dxa"/>
            <w:vMerge w:val="restart"/>
          </w:tcPr>
          <w:p w14:paraId="0B8F5E55" w14:textId="7EF657A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3</w:t>
            </w:r>
            <w:r w:rsidRPr="00B00336">
              <w:rPr>
                <w:rFonts w:ascii="Times New Roman" w:eastAsia="Tahoma" w:hAnsi="Times New Roman" w:cs="Times New Roman"/>
                <w:color w:val="000000"/>
                <w:sz w:val="24"/>
                <w:szCs w:val="24"/>
              </w:rPr>
              <w:t>.</w:t>
            </w:r>
          </w:p>
        </w:tc>
        <w:tc>
          <w:tcPr>
            <w:tcW w:w="2230" w:type="dxa"/>
            <w:vMerge w:val="restart"/>
          </w:tcPr>
          <w:p w14:paraId="162298AE"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48480EB9"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16" w:type="dxa"/>
            <w:vMerge w:val="restart"/>
          </w:tcPr>
          <w:p w14:paraId="0F699BF0"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60" w:type="dxa"/>
          </w:tcPr>
          <w:p w14:paraId="618FF9A9" w14:textId="7779AA7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A03240" w:rsidRPr="00B00336" w14:paraId="5E6BF5B8" w14:textId="77777777" w:rsidTr="00251548">
        <w:tc>
          <w:tcPr>
            <w:tcW w:w="540" w:type="dxa"/>
            <w:vMerge/>
          </w:tcPr>
          <w:p w14:paraId="53081559" w14:textId="77777777" w:rsidR="00A03240" w:rsidRPr="00B00336" w:rsidRDefault="00A03240" w:rsidP="00A03240">
            <w:pPr>
              <w:rPr>
                <w:rFonts w:ascii="Times New Roman" w:hAnsi="Times New Roman" w:cs="Times New Roman"/>
                <w:sz w:val="24"/>
                <w:szCs w:val="24"/>
              </w:rPr>
            </w:pPr>
          </w:p>
        </w:tc>
        <w:tc>
          <w:tcPr>
            <w:tcW w:w="2230" w:type="dxa"/>
            <w:vMerge/>
          </w:tcPr>
          <w:p w14:paraId="7827EBFE" w14:textId="77777777" w:rsidR="00A03240" w:rsidRPr="00B00336" w:rsidRDefault="00A03240" w:rsidP="00A03240">
            <w:pPr>
              <w:rPr>
                <w:rFonts w:ascii="Times New Roman" w:hAnsi="Times New Roman" w:cs="Times New Roman"/>
                <w:sz w:val="24"/>
                <w:szCs w:val="24"/>
              </w:rPr>
            </w:pPr>
          </w:p>
        </w:tc>
        <w:tc>
          <w:tcPr>
            <w:tcW w:w="1731" w:type="dxa"/>
            <w:vMerge/>
          </w:tcPr>
          <w:p w14:paraId="2E95685C" w14:textId="77777777" w:rsidR="00A03240" w:rsidRPr="00B00336" w:rsidRDefault="00A03240" w:rsidP="00A03240">
            <w:pPr>
              <w:rPr>
                <w:rFonts w:ascii="Times New Roman" w:hAnsi="Times New Roman" w:cs="Times New Roman"/>
                <w:sz w:val="24"/>
                <w:szCs w:val="24"/>
              </w:rPr>
            </w:pPr>
          </w:p>
        </w:tc>
        <w:tc>
          <w:tcPr>
            <w:tcW w:w="3816" w:type="dxa"/>
            <w:vMerge/>
          </w:tcPr>
          <w:p w14:paraId="34D15947" w14:textId="77777777" w:rsidR="00A03240" w:rsidRPr="00B00336" w:rsidRDefault="00A03240" w:rsidP="00A03240">
            <w:pPr>
              <w:rPr>
                <w:rFonts w:ascii="Times New Roman" w:hAnsi="Times New Roman" w:cs="Times New Roman"/>
                <w:sz w:val="24"/>
                <w:szCs w:val="24"/>
              </w:rPr>
            </w:pPr>
          </w:p>
        </w:tc>
        <w:tc>
          <w:tcPr>
            <w:tcW w:w="5960" w:type="dxa"/>
          </w:tcPr>
          <w:p w14:paraId="5E5ADA0C" w14:textId="6E679956"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03240" w:rsidRPr="00B00336" w14:paraId="6BBFA248" w14:textId="77777777" w:rsidTr="00251548">
        <w:tc>
          <w:tcPr>
            <w:tcW w:w="540" w:type="dxa"/>
            <w:vMerge/>
          </w:tcPr>
          <w:p w14:paraId="6EBE7B3E" w14:textId="77777777" w:rsidR="00A03240" w:rsidRPr="00B00336" w:rsidRDefault="00A03240" w:rsidP="00A03240">
            <w:pPr>
              <w:rPr>
                <w:rFonts w:ascii="Times New Roman" w:hAnsi="Times New Roman" w:cs="Times New Roman"/>
                <w:sz w:val="24"/>
                <w:szCs w:val="24"/>
              </w:rPr>
            </w:pPr>
          </w:p>
        </w:tc>
        <w:tc>
          <w:tcPr>
            <w:tcW w:w="2230" w:type="dxa"/>
            <w:vMerge/>
          </w:tcPr>
          <w:p w14:paraId="1C8AECD7" w14:textId="77777777" w:rsidR="00A03240" w:rsidRPr="00B00336" w:rsidRDefault="00A03240" w:rsidP="00A03240">
            <w:pPr>
              <w:rPr>
                <w:rFonts w:ascii="Times New Roman" w:hAnsi="Times New Roman" w:cs="Times New Roman"/>
                <w:sz w:val="24"/>
                <w:szCs w:val="24"/>
              </w:rPr>
            </w:pPr>
          </w:p>
        </w:tc>
        <w:tc>
          <w:tcPr>
            <w:tcW w:w="1731" w:type="dxa"/>
            <w:vMerge/>
          </w:tcPr>
          <w:p w14:paraId="18ACBC90" w14:textId="77777777" w:rsidR="00A03240" w:rsidRPr="00B00336" w:rsidRDefault="00A03240" w:rsidP="00A03240">
            <w:pPr>
              <w:rPr>
                <w:rFonts w:ascii="Times New Roman" w:hAnsi="Times New Roman" w:cs="Times New Roman"/>
                <w:sz w:val="24"/>
                <w:szCs w:val="24"/>
              </w:rPr>
            </w:pPr>
          </w:p>
        </w:tc>
        <w:tc>
          <w:tcPr>
            <w:tcW w:w="3816" w:type="dxa"/>
            <w:vMerge/>
          </w:tcPr>
          <w:p w14:paraId="35CAAC97" w14:textId="77777777" w:rsidR="00A03240" w:rsidRPr="00B00336" w:rsidRDefault="00A03240" w:rsidP="00A03240">
            <w:pPr>
              <w:rPr>
                <w:rFonts w:ascii="Times New Roman" w:hAnsi="Times New Roman" w:cs="Times New Roman"/>
                <w:sz w:val="24"/>
                <w:szCs w:val="24"/>
              </w:rPr>
            </w:pPr>
          </w:p>
        </w:tc>
        <w:tc>
          <w:tcPr>
            <w:tcW w:w="5960" w:type="dxa"/>
          </w:tcPr>
          <w:p w14:paraId="3B4BF340" w14:textId="18C955AF"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A03240" w:rsidRPr="00B00336" w14:paraId="69A8F0B1" w14:textId="77777777" w:rsidTr="00251548">
        <w:tc>
          <w:tcPr>
            <w:tcW w:w="540" w:type="dxa"/>
            <w:vMerge/>
          </w:tcPr>
          <w:p w14:paraId="31C1A1AA" w14:textId="77777777" w:rsidR="00A03240" w:rsidRPr="00B00336" w:rsidRDefault="00A03240" w:rsidP="00A03240">
            <w:pPr>
              <w:rPr>
                <w:rFonts w:ascii="Times New Roman" w:hAnsi="Times New Roman" w:cs="Times New Roman"/>
                <w:sz w:val="24"/>
                <w:szCs w:val="24"/>
              </w:rPr>
            </w:pPr>
          </w:p>
        </w:tc>
        <w:tc>
          <w:tcPr>
            <w:tcW w:w="2230" w:type="dxa"/>
            <w:vMerge/>
          </w:tcPr>
          <w:p w14:paraId="6C63B3D2" w14:textId="77777777" w:rsidR="00A03240" w:rsidRPr="00B00336" w:rsidRDefault="00A03240" w:rsidP="00A03240">
            <w:pPr>
              <w:rPr>
                <w:rFonts w:ascii="Times New Roman" w:hAnsi="Times New Roman" w:cs="Times New Roman"/>
                <w:sz w:val="24"/>
                <w:szCs w:val="24"/>
              </w:rPr>
            </w:pPr>
          </w:p>
        </w:tc>
        <w:tc>
          <w:tcPr>
            <w:tcW w:w="1731" w:type="dxa"/>
            <w:vMerge/>
          </w:tcPr>
          <w:p w14:paraId="47F680EA" w14:textId="77777777" w:rsidR="00A03240" w:rsidRPr="00B00336" w:rsidRDefault="00A03240" w:rsidP="00A03240">
            <w:pPr>
              <w:rPr>
                <w:rFonts w:ascii="Times New Roman" w:hAnsi="Times New Roman" w:cs="Times New Roman"/>
                <w:sz w:val="24"/>
                <w:szCs w:val="24"/>
              </w:rPr>
            </w:pPr>
          </w:p>
        </w:tc>
        <w:tc>
          <w:tcPr>
            <w:tcW w:w="3816" w:type="dxa"/>
            <w:vMerge/>
          </w:tcPr>
          <w:p w14:paraId="56BC7423" w14:textId="77777777" w:rsidR="00A03240" w:rsidRPr="00B00336" w:rsidRDefault="00A03240" w:rsidP="00A03240">
            <w:pPr>
              <w:rPr>
                <w:rFonts w:ascii="Times New Roman" w:hAnsi="Times New Roman" w:cs="Times New Roman"/>
                <w:sz w:val="24"/>
                <w:szCs w:val="24"/>
              </w:rPr>
            </w:pPr>
          </w:p>
        </w:tc>
        <w:tc>
          <w:tcPr>
            <w:tcW w:w="5960" w:type="dxa"/>
          </w:tcPr>
          <w:p w14:paraId="16C04878" w14:textId="4785943E"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A03240" w:rsidRPr="00B00336" w14:paraId="2E215DD4" w14:textId="77777777" w:rsidTr="00251548">
        <w:tc>
          <w:tcPr>
            <w:tcW w:w="540" w:type="dxa"/>
            <w:vMerge/>
          </w:tcPr>
          <w:p w14:paraId="1126B2FC" w14:textId="77777777" w:rsidR="00A03240" w:rsidRPr="00B00336" w:rsidRDefault="00A03240" w:rsidP="00A03240">
            <w:pPr>
              <w:rPr>
                <w:rFonts w:ascii="Times New Roman" w:hAnsi="Times New Roman" w:cs="Times New Roman"/>
                <w:sz w:val="24"/>
                <w:szCs w:val="24"/>
              </w:rPr>
            </w:pPr>
          </w:p>
        </w:tc>
        <w:tc>
          <w:tcPr>
            <w:tcW w:w="2230" w:type="dxa"/>
            <w:vMerge/>
          </w:tcPr>
          <w:p w14:paraId="14AD2A9E" w14:textId="77777777" w:rsidR="00A03240" w:rsidRPr="00B00336" w:rsidRDefault="00A03240" w:rsidP="00A03240">
            <w:pPr>
              <w:rPr>
                <w:rFonts w:ascii="Times New Roman" w:hAnsi="Times New Roman" w:cs="Times New Roman"/>
                <w:sz w:val="24"/>
                <w:szCs w:val="24"/>
              </w:rPr>
            </w:pPr>
          </w:p>
        </w:tc>
        <w:tc>
          <w:tcPr>
            <w:tcW w:w="1731" w:type="dxa"/>
            <w:vMerge/>
          </w:tcPr>
          <w:p w14:paraId="5248A44C" w14:textId="77777777" w:rsidR="00A03240" w:rsidRPr="00B00336" w:rsidRDefault="00A03240" w:rsidP="00A03240">
            <w:pPr>
              <w:rPr>
                <w:rFonts w:ascii="Times New Roman" w:hAnsi="Times New Roman" w:cs="Times New Roman"/>
                <w:sz w:val="24"/>
                <w:szCs w:val="24"/>
              </w:rPr>
            </w:pPr>
          </w:p>
        </w:tc>
        <w:tc>
          <w:tcPr>
            <w:tcW w:w="3816" w:type="dxa"/>
            <w:vMerge/>
          </w:tcPr>
          <w:p w14:paraId="47D3DA97" w14:textId="77777777" w:rsidR="00A03240" w:rsidRPr="00B00336" w:rsidRDefault="00A03240" w:rsidP="00A03240">
            <w:pPr>
              <w:rPr>
                <w:rFonts w:ascii="Times New Roman" w:hAnsi="Times New Roman" w:cs="Times New Roman"/>
                <w:sz w:val="24"/>
                <w:szCs w:val="24"/>
              </w:rPr>
            </w:pPr>
          </w:p>
        </w:tc>
        <w:tc>
          <w:tcPr>
            <w:tcW w:w="5960" w:type="dxa"/>
          </w:tcPr>
          <w:p w14:paraId="2575AAAC" w14:textId="6F5DB58A"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A03240" w:rsidRPr="00B00336" w14:paraId="2D3DE8F5" w14:textId="77777777" w:rsidTr="00251548">
        <w:tc>
          <w:tcPr>
            <w:tcW w:w="540" w:type="dxa"/>
            <w:vMerge/>
          </w:tcPr>
          <w:p w14:paraId="51196395" w14:textId="77777777" w:rsidR="00A03240" w:rsidRPr="00B00336" w:rsidRDefault="00A03240" w:rsidP="00A03240">
            <w:pPr>
              <w:rPr>
                <w:rFonts w:ascii="Times New Roman" w:hAnsi="Times New Roman" w:cs="Times New Roman"/>
                <w:sz w:val="24"/>
                <w:szCs w:val="24"/>
              </w:rPr>
            </w:pPr>
          </w:p>
        </w:tc>
        <w:tc>
          <w:tcPr>
            <w:tcW w:w="2230" w:type="dxa"/>
            <w:vMerge/>
          </w:tcPr>
          <w:p w14:paraId="560E359A" w14:textId="77777777" w:rsidR="00A03240" w:rsidRPr="00B00336" w:rsidRDefault="00A03240" w:rsidP="00A03240">
            <w:pPr>
              <w:rPr>
                <w:rFonts w:ascii="Times New Roman" w:hAnsi="Times New Roman" w:cs="Times New Roman"/>
                <w:sz w:val="24"/>
                <w:szCs w:val="24"/>
              </w:rPr>
            </w:pPr>
          </w:p>
        </w:tc>
        <w:tc>
          <w:tcPr>
            <w:tcW w:w="1731" w:type="dxa"/>
            <w:vMerge/>
          </w:tcPr>
          <w:p w14:paraId="7A2B330D" w14:textId="77777777" w:rsidR="00A03240" w:rsidRPr="00B00336" w:rsidRDefault="00A03240" w:rsidP="00A03240">
            <w:pPr>
              <w:rPr>
                <w:rFonts w:ascii="Times New Roman" w:hAnsi="Times New Roman" w:cs="Times New Roman"/>
                <w:sz w:val="24"/>
                <w:szCs w:val="24"/>
              </w:rPr>
            </w:pPr>
          </w:p>
        </w:tc>
        <w:tc>
          <w:tcPr>
            <w:tcW w:w="3816" w:type="dxa"/>
            <w:vMerge/>
          </w:tcPr>
          <w:p w14:paraId="66527F51" w14:textId="77777777" w:rsidR="00A03240" w:rsidRPr="00B00336" w:rsidRDefault="00A03240" w:rsidP="00A03240">
            <w:pPr>
              <w:rPr>
                <w:rFonts w:ascii="Times New Roman" w:hAnsi="Times New Roman" w:cs="Times New Roman"/>
                <w:sz w:val="24"/>
                <w:szCs w:val="24"/>
              </w:rPr>
            </w:pPr>
          </w:p>
        </w:tc>
        <w:tc>
          <w:tcPr>
            <w:tcW w:w="5960" w:type="dxa"/>
          </w:tcPr>
          <w:p w14:paraId="05EB4189" w14:textId="1D2DACB8"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A5EB8D8" w14:textId="77777777" w:rsidTr="00251548">
        <w:tc>
          <w:tcPr>
            <w:tcW w:w="540" w:type="dxa"/>
            <w:vMerge w:val="restart"/>
          </w:tcPr>
          <w:p w14:paraId="3B1EBDB8" w14:textId="0100CF26"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4</w:t>
            </w:r>
            <w:r w:rsidRPr="00B00336">
              <w:rPr>
                <w:rFonts w:ascii="Times New Roman" w:eastAsia="Tahoma" w:hAnsi="Times New Roman" w:cs="Times New Roman"/>
                <w:color w:val="000000"/>
                <w:sz w:val="24"/>
                <w:szCs w:val="24"/>
              </w:rPr>
              <w:t>.</w:t>
            </w:r>
          </w:p>
        </w:tc>
        <w:tc>
          <w:tcPr>
            <w:tcW w:w="2230" w:type="dxa"/>
            <w:vMerge w:val="restart"/>
          </w:tcPr>
          <w:p w14:paraId="256116F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Гостиничное обслуживание</w:t>
            </w:r>
          </w:p>
        </w:tc>
        <w:tc>
          <w:tcPr>
            <w:tcW w:w="1731" w:type="dxa"/>
            <w:vMerge w:val="restart"/>
          </w:tcPr>
          <w:p w14:paraId="18BA8A0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4.7</w:t>
            </w:r>
          </w:p>
        </w:tc>
        <w:tc>
          <w:tcPr>
            <w:tcW w:w="3816" w:type="dxa"/>
            <w:vMerge w:val="restart"/>
          </w:tcPr>
          <w:p w14:paraId="474ECE6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гостиниц</w:t>
            </w:r>
          </w:p>
        </w:tc>
        <w:tc>
          <w:tcPr>
            <w:tcW w:w="5960" w:type="dxa"/>
          </w:tcPr>
          <w:p w14:paraId="3551B377" w14:textId="3AEC6DF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6C5B35B7" w14:textId="77777777" w:rsidTr="00251548">
        <w:tc>
          <w:tcPr>
            <w:tcW w:w="540" w:type="dxa"/>
            <w:vMerge/>
          </w:tcPr>
          <w:p w14:paraId="3EE5FD6D" w14:textId="77777777" w:rsidR="004A5886" w:rsidRPr="00B00336" w:rsidRDefault="004A5886" w:rsidP="004A5886">
            <w:pPr>
              <w:rPr>
                <w:rFonts w:ascii="Times New Roman" w:hAnsi="Times New Roman" w:cs="Times New Roman"/>
                <w:sz w:val="24"/>
                <w:szCs w:val="24"/>
              </w:rPr>
            </w:pPr>
          </w:p>
        </w:tc>
        <w:tc>
          <w:tcPr>
            <w:tcW w:w="2230" w:type="dxa"/>
            <w:vMerge/>
          </w:tcPr>
          <w:p w14:paraId="183818F7" w14:textId="77777777" w:rsidR="004A5886" w:rsidRPr="00B00336" w:rsidRDefault="004A5886" w:rsidP="004A5886">
            <w:pPr>
              <w:rPr>
                <w:rFonts w:ascii="Times New Roman" w:hAnsi="Times New Roman" w:cs="Times New Roman"/>
                <w:sz w:val="24"/>
                <w:szCs w:val="24"/>
              </w:rPr>
            </w:pPr>
          </w:p>
        </w:tc>
        <w:tc>
          <w:tcPr>
            <w:tcW w:w="1731" w:type="dxa"/>
            <w:vMerge/>
          </w:tcPr>
          <w:p w14:paraId="3B227174" w14:textId="77777777" w:rsidR="004A5886" w:rsidRPr="00B00336" w:rsidRDefault="004A5886" w:rsidP="004A5886">
            <w:pPr>
              <w:rPr>
                <w:rFonts w:ascii="Times New Roman" w:hAnsi="Times New Roman" w:cs="Times New Roman"/>
                <w:sz w:val="24"/>
                <w:szCs w:val="24"/>
              </w:rPr>
            </w:pPr>
          </w:p>
        </w:tc>
        <w:tc>
          <w:tcPr>
            <w:tcW w:w="3816" w:type="dxa"/>
            <w:vMerge/>
          </w:tcPr>
          <w:p w14:paraId="3367520C" w14:textId="77777777" w:rsidR="004A5886" w:rsidRPr="00B00336" w:rsidRDefault="004A5886" w:rsidP="004A5886">
            <w:pPr>
              <w:rPr>
                <w:rFonts w:ascii="Times New Roman" w:hAnsi="Times New Roman" w:cs="Times New Roman"/>
                <w:sz w:val="24"/>
                <w:szCs w:val="24"/>
              </w:rPr>
            </w:pPr>
          </w:p>
        </w:tc>
        <w:tc>
          <w:tcPr>
            <w:tcW w:w="5960" w:type="dxa"/>
          </w:tcPr>
          <w:p w14:paraId="1DC3673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A5886" w:rsidRPr="00B00336" w14:paraId="63174D82" w14:textId="77777777" w:rsidTr="00251548">
        <w:tc>
          <w:tcPr>
            <w:tcW w:w="540" w:type="dxa"/>
            <w:vMerge/>
          </w:tcPr>
          <w:p w14:paraId="0228A90B" w14:textId="77777777" w:rsidR="004A5886" w:rsidRPr="00B00336" w:rsidRDefault="004A5886" w:rsidP="004A5886">
            <w:pPr>
              <w:rPr>
                <w:rFonts w:ascii="Times New Roman" w:hAnsi="Times New Roman" w:cs="Times New Roman"/>
                <w:sz w:val="24"/>
                <w:szCs w:val="24"/>
              </w:rPr>
            </w:pPr>
          </w:p>
        </w:tc>
        <w:tc>
          <w:tcPr>
            <w:tcW w:w="2230" w:type="dxa"/>
            <w:vMerge/>
          </w:tcPr>
          <w:p w14:paraId="6CE9AC56" w14:textId="77777777" w:rsidR="004A5886" w:rsidRPr="00B00336" w:rsidRDefault="004A5886" w:rsidP="004A5886">
            <w:pPr>
              <w:rPr>
                <w:rFonts w:ascii="Times New Roman" w:hAnsi="Times New Roman" w:cs="Times New Roman"/>
                <w:sz w:val="24"/>
                <w:szCs w:val="24"/>
              </w:rPr>
            </w:pPr>
          </w:p>
        </w:tc>
        <w:tc>
          <w:tcPr>
            <w:tcW w:w="1731" w:type="dxa"/>
            <w:vMerge/>
          </w:tcPr>
          <w:p w14:paraId="5B8558ED" w14:textId="77777777" w:rsidR="004A5886" w:rsidRPr="00B00336" w:rsidRDefault="004A5886" w:rsidP="004A5886">
            <w:pPr>
              <w:rPr>
                <w:rFonts w:ascii="Times New Roman" w:hAnsi="Times New Roman" w:cs="Times New Roman"/>
                <w:sz w:val="24"/>
                <w:szCs w:val="24"/>
              </w:rPr>
            </w:pPr>
          </w:p>
        </w:tc>
        <w:tc>
          <w:tcPr>
            <w:tcW w:w="3816" w:type="dxa"/>
            <w:vMerge/>
          </w:tcPr>
          <w:p w14:paraId="25B16C6B" w14:textId="77777777" w:rsidR="004A5886" w:rsidRPr="00B00336" w:rsidRDefault="004A5886" w:rsidP="004A5886">
            <w:pPr>
              <w:rPr>
                <w:rFonts w:ascii="Times New Roman" w:hAnsi="Times New Roman" w:cs="Times New Roman"/>
                <w:sz w:val="24"/>
                <w:szCs w:val="24"/>
              </w:rPr>
            </w:pPr>
          </w:p>
        </w:tc>
        <w:tc>
          <w:tcPr>
            <w:tcW w:w="5960" w:type="dxa"/>
          </w:tcPr>
          <w:p w14:paraId="229903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40619BB6" w14:textId="77777777" w:rsidTr="00251548">
        <w:tc>
          <w:tcPr>
            <w:tcW w:w="540" w:type="dxa"/>
            <w:vMerge/>
          </w:tcPr>
          <w:p w14:paraId="1005661F" w14:textId="77777777" w:rsidR="004A5886" w:rsidRPr="00B00336" w:rsidRDefault="004A5886" w:rsidP="004A5886">
            <w:pPr>
              <w:rPr>
                <w:rFonts w:ascii="Times New Roman" w:hAnsi="Times New Roman" w:cs="Times New Roman"/>
                <w:sz w:val="24"/>
                <w:szCs w:val="24"/>
              </w:rPr>
            </w:pPr>
          </w:p>
        </w:tc>
        <w:tc>
          <w:tcPr>
            <w:tcW w:w="2230" w:type="dxa"/>
            <w:vMerge/>
          </w:tcPr>
          <w:p w14:paraId="3A2B6A56" w14:textId="77777777" w:rsidR="004A5886" w:rsidRPr="00B00336" w:rsidRDefault="004A5886" w:rsidP="004A5886">
            <w:pPr>
              <w:rPr>
                <w:rFonts w:ascii="Times New Roman" w:hAnsi="Times New Roman" w:cs="Times New Roman"/>
                <w:sz w:val="24"/>
                <w:szCs w:val="24"/>
              </w:rPr>
            </w:pPr>
          </w:p>
        </w:tc>
        <w:tc>
          <w:tcPr>
            <w:tcW w:w="1731" w:type="dxa"/>
            <w:vMerge/>
          </w:tcPr>
          <w:p w14:paraId="2E9B2C20" w14:textId="77777777" w:rsidR="004A5886" w:rsidRPr="00B00336" w:rsidRDefault="004A5886" w:rsidP="004A5886">
            <w:pPr>
              <w:rPr>
                <w:rFonts w:ascii="Times New Roman" w:hAnsi="Times New Roman" w:cs="Times New Roman"/>
                <w:sz w:val="24"/>
                <w:szCs w:val="24"/>
              </w:rPr>
            </w:pPr>
          </w:p>
        </w:tc>
        <w:tc>
          <w:tcPr>
            <w:tcW w:w="3816" w:type="dxa"/>
            <w:vMerge/>
          </w:tcPr>
          <w:p w14:paraId="11F89B06" w14:textId="77777777" w:rsidR="004A5886" w:rsidRPr="00B00336" w:rsidRDefault="004A5886" w:rsidP="004A5886">
            <w:pPr>
              <w:rPr>
                <w:rFonts w:ascii="Times New Roman" w:hAnsi="Times New Roman" w:cs="Times New Roman"/>
                <w:sz w:val="24"/>
                <w:szCs w:val="24"/>
              </w:rPr>
            </w:pPr>
          </w:p>
        </w:tc>
        <w:tc>
          <w:tcPr>
            <w:tcW w:w="5960" w:type="dxa"/>
          </w:tcPr>
          <w:p w14:paraId="095FEF0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631AD5DA" w14:textId="77777777" w:rsidTr="00251548">
        <w:trPr>
          <w:trHeight w:val="653"/>
        </w:trPr>
        <w:tc>
          <w:tcPr>
            <w:tcW w:w="540" w:type="dxa"/>
            <w:vMerge/>
          </w:tcPr>
          <w:p w14:paraId="7B9F697C" w14:textId="77777777" w:rsidR="004A5886" w:rsidRPr="00B00336" w:rsidRDefault="004A5886" w:rsidP="004A5886">
            <w:pPr>
              <w:rPr>
                <w:rFonts w:ascii="Times New Roman" w:hAnsi="Times New Roman" w:cs="Times New Roman"/>
                <w:sz w:val="24"/>
                <w:szCs w:val="24"/>
              </w:rPr>
            </w:pPr>
          </w:p>
        </w:tc>
        <w:tc>
          <w:tcPr>
            <w:tcW w:w="2230" w:type="dxa"/>
            <w:vMerge/>
          </w:tcPr>
          <w:p w14:paraId="2D9EA81E" w14:textId="77777777" w:rsidR="004A5886" w:rsidRPr="00B00336" w:rsidRDefault="004A5886" w:rsidP="004A5886">
            <w:pPr>
              <w:rPr>
                <w:rFonts w:ascii="Times New Roman" w:hAnsi="Times New Roman" w:cs="Times New Roman"/>
                <w:sz w:val="24"/>
                <w:szCs w:val="24"/>
              </w:rPr>
            </w:pPr>
          </w:p>
        </w:tc>
        <w:tc>
          <w:tcPr>
            <w:tcW w:w="1731" w:type="dxa"/>
            <w:vMerge/>
          </w:tcPr>
          <w:p w14:paraId="3AA45A4B" w14:textId="77777777" w:rsidR="004A5886" w:rsidRPr="00B00336" w:rsidRDefault="004A5886" w:rsidP="004A5886">
            <w:pPr>
              <w:rPr>
                <w:rFonts w:ascii="Times New Roman" w:hAnsi="Times New Roman" w:cs="Times New Roman"/>
                <w:sz w:val="24"/>
                <w:szCs w:val="24"/>
              </w:rPr>
            </w:pPr>
          </w:p>
        </w:tc>
        <w:tc>
          <w:tcPr>
            <w:tcW w:w="3816" w:type="dxa"/>
            <w:vMerge/>
          </w:tcPr>
          <w:p w14:paraId="4E28CF74" w14:textId="77777777" w:rsidR="004A5886" w:rsidRPr="00B00336" w:rsidRDefault="004A5886" w:rsidP="004A5886">
            <w:pPr>
              <w:rPr>
                <w:rFonts w:ascii="Times New Roman" w:hAnsi="Times New Roman" w:cs="Times New Roman"/>
                <w:sz w:val="24"/>
                <w:szCs w:val="24"/>
              </w:rPr>
            </w:pPr>
          </w:p>
        </w:tc>
        <w:tc>
          <w:tcPr>
            <w:tcW w:w="5960" w:type="dxa"/>
          </w:tcPr>
          <w:p w14:paraId="0EAB77AD" w14:textId="11B42D8E"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1750CB3D" w14:textId="77777777" w:rsidTr="00251548">
        <w:tc>
          <w:tcPr>
            <w:tcW w:w="540" w:type="dxa"/>
            <w:vMerge/>
          </w:tcPr>
          <w:p w14:paraId="2E674C9C" w14:textId="77777777" w:rsidR="004A5886" w:rsidRPr="00B00336" w:rsidRDefault="004A5886" w:rsidP="004A5886">
            <w:pPr>
              <w:rPr>
                <w:rFonts w:ascii="Times New Roman" w:hAnsi="Times New Roman" w:cs="Times New Roman"/>
                <w:sz w:val="24"/>
                <w:szCs w:val="24"/>
              </w:rPr>
            </w:pPr>
          </w:p>
        </w:tc>
        <w:tc>
          <w:tcPr>
            <w:tcW w:w="2230" w:type="dxa"/>
            <w:vMerge/>
          </w:tcPr>
          <w:p w14:paraId="4BF2D4CA" w14:textId="77777777" w:rsidR="004A5886" w:rsidRPr="00B00336" w:rsidRDefault="004A5886" w:rsidP="004A5886">
            <w:pPr>
              <w:rPr>
                <w:rFonts w:ascii="Times New Roman" w:hAnsi="Times New Roman" w:cs="Times New Roman"/>
                <w:sz w:val="24"/>
                <w:szCs w:val="24"/>
              </w:rPr>
            </w:pPr>
          </w:p>
        </w:tc>
        <w:tc>
          <w:tcPr>
            <w:tcW w:w="1731" w:type="dxa"/>
            <w:vMerge/>
          </w:tcPr>
          <w:p w14:paraId="3DDA143D" w14:textId="77777777" w:rsidR="004A5886" w:rsidRPr="00B00336" w:rsidRDefault="004A5886" w:rsidP="004A5886">
            <w:pPr>
              <w:rPr>
                <w:rFonts w:ascii="Times New Roman" w:hAnsi="Times New Roman" w:cs="Times New Roman"/>
                <w:sz w:val="24"/>
                <w:szCs w:val="24"/>
              </w:rPr>
            </w:pPr>
          </w:p>
        </w:tc>
        <w:tc>
          <w:tcPr>
            <w:tcW w:w="3816" w:type="dxa"/>
            <w:vMerge/>
          </w:tcPr>
          <w:p w14:paraId="72472D3E" w14:textId="77777777" w:rsidR="004A5886" w:rsidRPr="00B00336" w:rsidRDefault="004A5886" w:rsidP="004A5886">
            <w:pPr>
              <w:rPr>
                <w:rFonts w:ascii="Times New Roman" w:hAnsi="Times New Roman" w:cs="Times New Roman"/>
                <w:sz w:val="24"/>
                <w:szCs w:val="24"/>
              </w:rPr>
            </w:pPr>
          </w:p>
        </w:tc>
        <w:tc>
          <w:tcPr>
            <w:tcW w:w="5960" w:type="dxa"/>
          </w:tcPr>
          <w:p w14:paraId="2F9F8F7F" w14:textId="1B429064"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r w:rsidR="004A5886" w:rsidRPr="00B00336" w14:paraId="7D1B6094" w14:textId="77777777" w:rsidTr="00251548">
        <w:tc>
          <w:tcPr>
            <w:tcW w:w="540" w:type="dxa"/>
            <w:vMerge w:val="restart"/>
          </w:tcPr>
          <w:p w14:paraId="11919D4F" w14:textId="019E1849"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5</w:t>
            </w:r>
            <w:r w:rsidRPr="00B00336">
              <w:rPr>
                <w:rFonts w:ascii="Times New Roman" w:eastAsia="Tahoma" w:hAnsi="Times New Roman" w:cs="Times New Roman"/>
                <w:color w:val="000000"/>
                <w:sz w:val="24"/>
                <w:szCs w:val="24"/>
              </w:rPr>
              <w:t>.</w:t>
            </w:r>
          </w:p>
        </w:tc>
        <w:tc>
          <w:tcPr>
            <w:tcW w:w="2230" w:type="dxa"/>
            <w:vMerge w:val="restart"/>
          </w:tcPr>
          <w:p w14:paraId="1A4C916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Развлекательные мероприятия</w:t>
            </w:r>
          </w:p>
        </w:tc>
        <w:tc>
          <w:tcPr>
            <w:tcW w:w="1731" w:type="dxa"/>
            <w:vMerge w:val="restart"/>
          </w:tcPr>
          <w:p w14:paraId="0671FA2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4.8.1</w:t>
            </w:r>
          </w:p>
        </w:tc>
        <w:tc>
          <w:tcPr>
            <w:tcW w:w="3816" w:type="dxa"/>
            <w:vMerge w:val="restart"/>
          </w:tcPr>
          <w:p w14:paraId="5D9566D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5960" w:type="dxa"/>
          </w:tcPr>
          <w:p w14:paraId="4796BE9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4A5886" w:rsidRPr="00B00336" w14:paraId="43E8B5E2" w14:textId="77777777" w:rsidTr="00251548">
        <w:tc>
          <w:tcPr>
            <w:tcW w:w="540" w:type="dxa"/>
            <w:vMerge/>
          </w:tcPr>
          <w:p w14:paraId="1E54FBEA" w14:textId="77777777" w:rsidR="004A5886" w:rsidRPr="00B00336" w:rsidRDefault="004A5886" w:rsidP="004A5886">
            <w:pPr>
              <w:rPr>
                <w:rFonts w:ascii="Times New Roman" w:hAnsi="Times New Roman" w:cs="Times New Roman"/>
                <w:sz w:val="24"/>
                <w:szCs w:val="24"/>
              </w:rPr>
            </w:pPr>
          </w:p>
        </w:tc>
        <w:tc>
          <w:tcPr>
            <w:tcW w:w="2230" w:type="dxa"/>
            <w:vMerge/>
          </w:tcPr>
          <w:p w14:paraId="3D50F415" w14:textId="77777777" w:rsidR="004A5886" w:rsidRPr="00B00336" w:rsidRDefault="004A5886" w:rsidP="004A5886">
            <w:pPr>
              <w:rPr>
                <w:rFonts w:ascii="Times New Roman" w:hAnsi="Times New Roman" w:cs="Times New Roman"/>
                <w:sz w:val="24"/>
                <w:szCs w:val="24"/>
              </w:rPr>
            </w:pPr>
          </w:p>
        </w:tc>
        <w:tc>
          <w:tcPr>
            <w:tcW w:w="1731" w:type="dxa"/>
            <w:vMerge/>
          </w:tcPr>
          <w:p w14:paraId="65B0ACAF" w14:textId="77777777" w:rsidR="004A5886" w:rsidRPr="00B00336" w:rsidRDefault="004A5886" w:rsidP="004A5886">
            <w:pPr>
              <w:rPr>
                <w:rFonts w:ascii="Times New Roman" w:hAnsi="Times New Roman" w:cs="Times New Roman"/>
                <w:sz w:val="24"/>
                <w:szCs w:val="24"/>
              </w:rPr>
            </w:pPr>
          </w:p>
        </w:tc>
        <w:tc>
          <w:tcPr>
            <w:tcW w:w="3816" w:type="dxa"/>
            <w:vMerge/>
          </w:tcPr>
          <w:p w14:paraId="45DD945C" w14:textId="77777777" w:rsidR="004A5886" w:rsidRPr="00B00336" w:rsidRDefault="004A5886" w:rsidP="004A5886">
            <w:pPr>
              <w:rPr>
                <w:rFonts w:ascii="Times New Roman" w:hAnsi="Times New Roman" w:cs="Times New Roman"/>
                <w:sz w:val="24"/>
                <w:szCs w:val="24"/>
              </w:rPr>
            </w:pPr>
          </w:p>
        </w:tc>
        <w:tc>
          <w:tcPr>
            <w:tcW w:w="5960" w:type="dxa"/>
          </w:tcPr>
          <w:p w14:paraId="60915EA4" w14:textId="08297E5A"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4A5886" w:rsidRPr="00B00336" w14:paraId="4930A4BF" w14:textId="77777777" w:rsidTr="00251548">
        <w:tc>
          <w:tcPr>
            <w:tcW w:w="540" w:type="dxa"/>
            <w:vMerge/>
          </w:tcPr>
          <w:p w14:paraId="5196860D" w14:textId="77777777" w:rsidR="004A5886" w:rsidRPr="00B00336" w:rsidRDefault="004A5886" w:rsidP="004A5886">
            <w:pPr>
              <w:rPr>
                <w:rFonts w:ascii="Times New Roman" w:hAnsi="Times New Roman" w:cs="Times New Roman"/>
                <w:sz w:val="24"/>
                <w:szCs w:val="24"/>
              </w:rPr>
            </w:pPr>
          </w:p>
        </w:tc>
        <w:tc>
          <w:tcPr>
            <w:tcW w:w="2230" w:type="dxa"/>
            <w:vMerge/>
          </w:tcPr>
          <w:p w14:paraId="16A19098" w14:textId="77777777" w:rsidR="004A5886" w:rsidRPr="00B00336" w:rsidRDefault="004A5886" w:rsidP="004A5886">
            <w:pPr>
              <w:rPr>
                <w:rFonts w:ascii="Times New Roman" w:hAnsi="Times New Roman" w:cs="Times New Roman"/>
                <w:sz w:val="24"/>
                <w:szCs w:val="24"/>
              </w:rPr>
            </w:pPr>
          </w:p>
        </w:tc>
        <w:tc>
          <w:tcPr>
            <w:tcW w:w="1731" w:type="dxa"/>
            <w:vMerge/>
          </w:tcPr>
          <w:p w14:paraId="4F34D1F6" w14:textId="77777777" w:rsidR="004A5886" w:rsidRPr="00B00336" w:rsidRDefault="004A5886" w:rsidP="004A5886">
            <w:pPr>
              <w:rPr>
                <w:rFonts w:ascii="Times New Roman" w:hAnsi="Times New Roman" w:cs="Times New Roman"/>
                <w:sz w:val="24"/>
                <w:szCs w:val="24"/>
              </w:rPr>
            </w:pPr>
          </w:p>
        </w:tc>
        <w:tc>
          <w:tcPr>
            <w:tcW w:w="3816" w:type="dxa"/>
            <w:vMerge/>
          </w:tcPr>
          <w:p w14:paraId="3867B3CB" w14:textId="77777777" w:rsidR="004A5886" w:rsidRPr="00B00336" w:rsidRDefault="004A5886" w:rsidP="004A5886">
            <w:pPr>
              <w:rPr>
                <w:rFonts w:ascii="Times New Roman" w:hAnsi="Times New Roman" w:cs="Times New Roman"/>
                <w:sz w:val="24"/>
                <w:szCs w:val="24"/>
              </w:rPr>
            </w:pPr>
          </w:p>
        </w:tc>
        <w:tc>
          <w:tcPr>
            <w:tcW w:w="5960" w:type="dxa"/>
          </w:tcPr>
          <w:p w14:paraId="7D693C0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6F13BAAF" w14:textId="77777777" w:rsidTr="00251548">
        <w:tc>
          <w:tcPr>
            <w:tcW w:w="540" w:type="dxa"/>
            <w:vMerge/>
          </w:tcPr>
          <w:p w14:paraId="6A2D02E2" w14:textId="77777777" w:rsidR="004A5886" w:rsidRPr="00B00336" w:rsidRDefault="004A5886" w:rsidP="004A5886">
            <w:pPr>
              <w:rPr>
                <w:rFonts w:ascii="Times New Roman" w:hAnsi="Times New Roman" w:cs="Times New Roman"/>
                <w:sz w:val="24"/>
                <w:szCs w:val="24"/>
              </w:rPr>
            </w:pPr>
          </w:p>
        </w:tc>
        <w:tc>
          <w:tcPr>
            <w:tcW w:w="2230" w:type="dxa"/>
            <w:vMerge/>
          </w:tcPr>
          <w:p w14:paraId="5BD48D96" w14:textId="77777777" w:rsidR="004A5886" w:rsidRPr="00B00336" w:rsidRDefault="004A5886" w:rsidP="004A5886">
            <w:pPr>
              <w:rPr>
                <w:rFonts w:ascii="Times New Roman" w:hAnsi="Times New Roman" w:cs="Times New Roman"/>
                <w:sz w:val="24"/>
                <w:szCs w:val="24"/>
              </w:rPr>
            </w:pPr>
          </w:p>
        </w:tc>
        <w:tc>
          <w:tcPr>
            <w:tcW w:w="1731" w:type="dxa"/>
            <w:vMerge/>
          </w:tcPr>
          <w:p w14:paraId="0448AC81" w14:textId="77777777" w:rsidR="004A5886" w:rsidRPr="00B00336" w:rsidRDefault="004A5886" w:rsidP="004A5886">
            <w:pPr>
              <w:rPr>
                <w:rFonts w:ascii="Times New Roman" w:hAnsi="Times New Roman" w:cs="Times New Roman"/>
                <w:sz w:val="24"/>
                <w:szCs w:val="24"/>
              </w:rPr>
            </w:pPr>
          </w:p>
        </w:tc>
        <w:tc>
          <w:tcPr>
            <w:tcW w:w="3816" w:type="dxa"/>
            <w:vMerge/>
          </w:tcPr>
          <w:p w14:paraId="730E91C0" w14:textId="77777777" w:rsidR="004A5886" w:rsidRPr="00B00336" w:rsidRDefault="004A5886" w:rsidP="004A5886">
            <w:pPr>
              <w:rPr>
                <w:rFonts w:ascii="Times New Roman" w:hAnsi="Times New Roman" w:cs="Times New Roman"/>
                <w:sz w:val="24"/>
                <w:szCs w:val="24"/>
              </w:rPr>
            </w:pPr>
          </w:p>
        </w:tc>
        <w:tc>
          <w:tcPr>
            <w:tcW w:w="5960" w:type="dxa"/>
          </w:tcPr>
          <w:p w14:paraId="10FA582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91DD51C" w14:textId="77777777" w:rsidTr="00251548">
        <w:tc>
          <w:tcPr>
            <w:tcW w:w="540" w:type="dxa"/>
            <w:vMerge/>
          </w:tcPr>
          <w:p w14:paraId="62EDBD77" w14:textId="77777777" w:rsidR="004A5886" w:rsidRPr="00B00336" w:rsidRDefault="004A5886" w:rsidP="004A5886">
            <w:pPr>
              <w:rPr>
                <w:rFonts w:ascii="Times New Roman" w:hAnsi="Times New Roman" w:cs="Times New Roman"/>
                <w:sz w:val="24"/>
                <w:szCs w:val="24"/>
              </w:rPr>
            </w:pPr>
          </w:p>
        </w:tc>
        <w:tc>
          <w:tcPr>
            <w:tcW w:w="2230" w:type="dxa"/>
            <w:vMerge/>
          </w:tcPr>
          <w:p w14:paraId="558A5BAA" w14:textId="77777777" w:rsidR="004A5886" w:rsidRPr="00B00336" w:rsidRDefault="004A5886" w:rsidP="004A5886">
            <w:pPr>
              <w:rPr>
                <w:rFonts w:ascii="Times New Roman" w:hAnsi="Times New Roman" w:cs="Times New Roman"/>
                <w:sz w:val="24"/>
                <w:szCs w:val="24"/>
              </w:rPr>
            </w:pPr>
          </w:p>
        </w:tc>
        <w:tc>
          <w:tcPr>
            <w:tcW w:w="1731" w:type="dxa"/>
            <w:vMerge/>
          </w:tcPr>
          <w:p w14:paraId="37EB7601" w14:textId="77777777" w:rsidR="004A5886" w:rsidRPr="00B00336" w:rsidRDefault="004A5886" w:rsidP="004A5886">
            <w:pPr>
              <w:rPr>
                <w:rFonts w:ascii="Times New Roman" w:hAnsi="Times New Roman" w:cs="Times New Roman"/>
                <w:sz w:val="24"/>
                <w:szCs w:val="24"/>
              </w:rPr>
            </w:pPr>
          </w:p>
        </w:tc>
        <w:tc>
          <w:tcPr>
            <w:tcW w:w="3816" w:type="dxa"/>
            <w:vMerge/>
          </w:tcPr>
          <w:p w14:paraId="5F1AD7C2" w14:textId="77777777" w:rsidR="004A5886" w:rsidRPr="00B00336" w:rsidRDefault="004A5886" w:rsidP="004A5886">
            <w:pPr>
              <w:rPr>
                <w:rFonts w:ascii="Times New Roman" w:hAnsi="Times New Roman" w:cs="Times New Roman"/>
                <w:sz w:val="24"/>
                <w:szCs w:val="24"/>
              </w:rPr>
            </w:pPr>
          </w:p>
        </w:tc>
        <w:tc>
          <w:tcPr>
            <w:tcW w:w="5960" w:type="dxa"/>
          </w:tcPr>
          <w:p w14:paraId="23D40DB0" w14:textId="1E9318A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464B3084" w14:textId="77777777" w:rsidTr="00251548">
        <w:tc>
          <w:tcPr>
            <w:tcW w:w="540" w:type="dxa"/>
            <w:vMerge/>
          </w:tcPr>
          <w:p w14:paraId="2885412E" w14:textId="77777777" w:rsidR="004A5886" w:rsidRPr="00B00336" w:rsidRDefault="004A5886" w:rsidP="004A5886">
            <w:pPr>
              <w:rPr>
                <w:rFonts w:ascii="Times New Roman" w:hAnsi="Times New Roman" w:cs="Times New Roman"/>
                <w:sz w:val="24"/>
                <w:szCs w:val="24"/>
              </w:rPr>
            </w:pPr>
          </w:p>
        </w:tc>
        <w:tc>
          <w:tcPr>
            <w:tcW w:w="2230" w:type="dxa"/>
            <w:vMerge/>
          </w:tcPr>
          <w:p w14:paraId="1B22496B" w14:textId="77777777" w:rsidR="004A5886" w:rsidRPr="00B00336" w:rsidRDefault="004A5886" w:rsidP="004A5886">
            <w:pPr>
              <w:rPr>
                <w:rFonts w:ascii="Times New Roman" w:hAnsi="Times New Roman" w:cs="Times New Roman"/>
                <w:sz w:val="24"/>
                <w:szCs w:val="24"/>
              </w:rPr>
            </w:pPr>
          </w:p>
        </w:tc>
        <w:tc>
          <w:tcPr>
            <w:tcW w:w="1731" w:type="dxa"/>
            <w:vMerge/>
          </w:tcPr>
          <w:p w14:paraId="0D676132" w14:textId="77777777" w:rsidR="004A5886" w:rsidRPr="00B00336" w:rsidRDefault="004A5886" w:rsidP="004A5886">
            <w:pPr>
              <w:rPr>
                <w:rFonts w:ascii="Times New Roman" w:hAnsi="Times New Roman" w:cs="Times New Roman"/>
                <w:sz w:val="24"/>
                <w:szCs w:val="24"/>
              </w:rPr>
            </w:pPr>
          </w:p>
        </w:tc>
        <w:tc>
          <w:tcPr>
            <w:tcW w:w="3816" w:type="dxa"/>
            <w:vMerge/>
          </w:tcPr>
          <w:p w14:paraId="52086E0A" w14:textId="77777777" w:rsidR="004A5886" w:rsidRPr="00B00336" w:rsidRDefault="004A5886" w:rsidP="004A5886">
            <w:pPr>
              <w:rPr>
                <w:rFonts w:ascii="Times New Roman" w:hAnsi="Times New Roman" w:cs="Times New Roman"/>
                <w:sz w:val="24"/>
                <w:szCs w:val="24"/>
              </w:rPr>
            </w:pPr>
          </w:p>
        </w:tc>
        <w:tc>
          <w:tcPr>
            <w:tcW w:w="5960" w:type="dxa"/>
          </w:tcPr>
          <w:p w14:paraId="28725C49" w14:textId="39A233FC"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32CF8B2F" w14:textId="77777777" w:rsidTr="00251548">
        <w:tc>
          <w:tcPr>
            <w:tcW w:w="540" w:type="dxa"/>
            <w:vMerge w:val="restart"/>
          </w:tcPr>
          <w:p w14:paraId="4D91032E" w14:textId="5C2B6C5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6</w:t>
            </w:r>
            <w:r w:rsidRPr="00B00336">
              <w:rPr>
                <w:rFonts w:ascii="Times New Roman" w:eastAsia="Tahoma" w:hAnsi="Times New Roman" w:cs="Times New Roman"/>
                <w:color w:val="000000"/>
                <w:sz w:val="24"/>
                <w:szCs w:val="24"/>
              </w:rPr>
              <w:t>.</w:t>
            </w:r>
          </w:p>
        </w:tc>
        <w:tc>
          <w:tcPr>
            <w:tcW w:w="2230" w:type="dxa"/>
            <w:vMerge w:val="restart"/>
          </w:tcPr>
          <w:p w14:paraId="4F33E3A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14B0BB96"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16" w:type="dxa"/>
            <w:vMerge w:val="restart"/>
          </w:tcPr>
          <w:p w14:paraId="5B191506"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960" w:type="dxa"/>
          </w:tcPr>
          <w:p w14:paraId="6C487579" w14:textId="6E9C17C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3538D5" w:rsidRPr="00B00336" w14:paraId="356E58BB" w14:textId="77777777" w:rsidTr="00251548">
        <w:tc>
          <w:tcPr>
            <w:tcW w:w="540" w:type="dxa"/>
            <w:vMerge/>
          </w:tcPr>
          <w:p w14:paraId="5F1B5706" w14:textId="77777777" w:rsidR="003538D5" w:rsidRPr="00B00336" w:rsidRDefault="003538D5" w:rsidP="003538D5">
            <w:pPr>
              <w:rPr>
                <w:rFonts w:ascii="Times New Roman" w:hAnsi="Times New Roman" w:cs="Times New Roman"/>
                <w:sz w:val="24"/>
                <w:szCs w:val="24"/>
              </w:rPr>
            </w:pPr>
          </w:p>
        </w:tc>
        <w:tc>
          <w:tcPr>
            <w:tcW w:w="2230" w:type="dxa"/>
            <w:vMerge/>
          </w:tcPr>
          <w:p w14:paraId="36E66FED" w14:textId="77777777" w:rsidR="003538D5" w:rsidRPr="00B00336" w:rsidRDefault="003538D5" w:rsidP="003538D5">
            <w:pPr>
              <w:rPr>
                <w:rFonts w:ascii="Times New Roman" w:hAnsi="Times New Roman" w:cs="Times New Roman"/>
                <w:sz w:val="24"/>
                <w:szCs w:val="24"/>
              </w:rPr>
            </w:pPr>
          </w:p>
        </w:tc>
        <w:tc>
          <w:tcPr>
            <w:tcW w:w="1731" w:type="dxa"/>
            <w:vMerge/>
          </w:tcPr>
          <w:p w14:paraId="41609C68" w14:textId="77777777" w:rsidR="003538D5" w:rsidRPr="00B00336" w:rsidRDefault="003538D5" w:rsidP="003538D5">
            <w:pPr>
              <w:rPr>
                <w:rFonts w:ascii="Times New Roman" w:hAnsi="Times New Roman" w:cs="Times New Roman"/>
                <w:sz w:val="24"/>
                <w:szCs w:val="24"/>
              </w:rPr>
            </w:pPr>
          </w:p>
        </w:tc>
        <w:tc>
          <w:tcPr>
            <w:tcW w:w="3816" w:type="dxa"/>
            <w:vMerge/>
          </w:tcPr>
          <w:p w14:paraId="325D1C4C" w14:textId="77777777" w:rsidR="003538D5" w:rsidRPr="00B00336" w:rsidRDefault="003538D5" w:rsidP="003538D5">
            <w:pPr>
              <w:rPr>
                <w:rFonts w:ascii="Times New Roman" w:hAnsi="Times New Roman" w:cs="Times New Roman"/>
                <w:sz w:val="24"/>
                <w:szCs w:val="24"/>
              </w:rPr>
            </w:pPr>
          </w:p>
        </w:tc>
        <w:tc>
          <w:tcPr>
            <w:tcW w:w="5960" w:type="dxa"/>
          </w:tcPr>
          <w:p w14:paraId="39135345" w14:textId="1950EE9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60725F99" w14:textId="77777777" w:rsidTr="00251548">
        <w:tc>
          <w:tcPr>
            <w:tcW w:w="540" w:type="dxa"/>
            <w:vMerge/>
          </w:tcPr>
          <w:p w14:paraId="654ECF87" w14:textId="77777777" w:rsidR="003538D5" w:rsidRPr="00B00336" w:rsidRDefault="003538D5" w:rsidP="003538D5">
            <w:pPr>
              <w:rPr>
                <w:rFonts w:ascii="Times New Roman" w:hAnsi="Times New Roman" w:cs="Times New Roman"/>
                <w:sz w:val="24"/>
                <w:szCs w:val="24"/>
              </w:rPr>
            </w:pPr>
          </w:p>
        </w:tc>
        <w:tc>
          <w:tcPr>
            <w:tcW w:w="2230" w:type="dxa"/>
            <w:vMerge/>
          </w:tcPr>
          <w:p w14:paraId="1B7C66D4" w14:textId="77777777" w:rsidR="003538D5" w:rsidRPr="00B00336" w:rsidRDefault="003538D5" w:rsidP="003538D5">
            <w:pPr>
              <w:rPr>
                <w:rFonts w:ascii="Times New Roman" w:hAnsi="Times New Roman" w:cs="Times New Roman"/>
                <w:sz w:val="24"/>
                <w:szCs w:val="24"/>
              </w:rPr>
            </w:pPr>
          </w:p>
        </w:tc>
        <w:tc>
          <w:tcPr>
            <w:tcW w:w="1731" w:type="dxa"/>
            <w:vMerge/>
          </w:tcPr>
          <w:p w14:paraId="0E81A55D" w14:textId="77777777" w:rsidR="003538D5" w:rsidRPr="00B00336" w:rsidRDefault="003538D5" w:rsidP="003538D5">
            <w:pPr>
              <w:rPr>
                <w:rFonts w:ascii="Times New Roman" w:hAnsi="Times New Roman" w:cs="Times New Roman"/>
                <w:sz w:val="24"/>
                <w:szCs w:val="24"/>
              </w:rPr>
            </w:pPr>
          </w:p>
        </w:tc>
        <w:tc>
          <w:tcPr>
            <w:tcW w:w="3816" w:type="dxa"/>
            <w:vMerge/>
          </w:tcPr>
          <w:p w14:paraId="1EB1AC2A" w14:textId="77777777" w:rsidR="003538D5" w:rsidRPr="00B00336" w:rsidRDefault="003538D5" w:rsidP="003538D5">
            <w:pPr>
              <w:rPr>
                <w:rFonts w:ascii="Times New Roman" w:hAnsi="Times New Roman" w:cs="Times New Roman"/>
                <w:sz w:val="24"/>
                <w:szCs w:val="24"/>
              </w:rPr>
            </w:pPr>
          </w:p>
        </w:tc>
        <w:tc>
          <w:tcPr>
            <w:tcW w:w="5960" w:type="dxa"/>
          </w:tcPr>
          <w:p w14:paraId="212696C2" w14:textId="7B820BE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14DEE412" w14:textId="77777777" w:rsidTr="00251548">
        <w:tc>
          <w:tcPr>
            <w:tcW w:w="540" w:type="dxa"/>
            <w:vMerge/>
          </w:tcPr>
          <w:p w14:paraId="1ECA6998" w14:textId="77777777" w:rsidR="003538D5" w:rsidRPr="00B00336" w:rsidRDefault="003538D5" w:rsidP="003538D5">
            <w:pPr>
              <w:rPr>
                <w:rFonts w:ascii="Times New Roman" w:hAnsi="Times New Roman" w:cs="Times New Roman"/>
                <w:sz w:val="24"/>
                <w:szCs w:val="24"/>
              </w:rPr>
            </w:pPr>
          </w:p>
        </w:tc>
        <w:tc>
          <w:tcPr>
            <w:tcW w:w="2230" w:type="dxa"/>
            <w:vMerge/>
          </w:tcPr>
          <w:p w14:paraId="5641AD1B" w14:textId="77777777" w:rsidR="003538D5" w:rsidRPr="00B00336" w:rsidRDefault="003538D5" w:rsidP="003538D5">
            <w:pPr>
              <w:rPr>
                <w:rFonts w:ascii="Times New Roman" w:hAnsi="Times New Roman" w:cs="Times New Roman"/>
                <w:sz w:val="24"/>
                <w:szCs w:val="24"/>
              </w:rPr>
            </w:pPr>
          </w:p>
        </w:tc>
        <w:tc>
          <w:tcPr>
            <w:tcW w:w="1731" w:type="dxa"/>
            <w:vMerge/>
          </w:tcPr>
          <w:p w14:paraId="309ACA30" w14:textId="77777777" w:rsidR="003538D5" w:rsidRPr="00B00336" w:rsidRDefault="003538D5" w:rsidP="003538D5">
            <w:pPr>
              <w:rPr>
                <w:rFonts w:ascii="Times New Roman" w:hAnsi="Times New Roman" w:cs="Times New Roman"/>
                <w:sz w:val="24"/>
                <w:szCs w:val="24"/>
              </w:rPr>
            </w:pPr>
          </w:p>
        </w:tc>
        <w:tc>
          <w:tcPr>
            <w:tcW w:w="3816" w:type="dxa"/>
            <w:vMerge/>
          </w:tcPr>
          <w:p w14:paraId="3D4B6410" w14:textId="77777777" w:rsidR="003538D5" w:rsidRPr="00B00336" w:rsidRDefault="003538D5" w:rsidP="003538D5">
            <w:pPr>
              <w:rPr>
                <w:rFonts w:ascii="Times New Roman" w:hAnsi="Times New Roman" w:cs="Times New Roman"/>
                <w:sz w:val="24"/>
                <w:szCs w:val="24"/>
              </w:rPr>
            </w:pPr>
          </w:p>
        </w:tc>
        <w:tc>
          <w:tcPr>
            <w:tcW w:w="5960" w:type="dxa"/>
          </w:tcPr>
          <w:p w14:paraId="104A7E60" w14:textId="37AD7DD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0BAFCF3" w14:textId="77777777" w:rsidTr="00251548">
        <w:tc>
          <w:tcPr>
            <w:tcW w:w="540" w:type="dxa"/>
            <w:vMerge/>
          </w:tcPr>
          <w:p w14:paraId="45E04D0C" w14:textId="77777777" w:rsidR="003538D5" w:rsidRPr="00B00336" w:rsidRDefault="003538D5" w:rsidP="003538D5">
            <w:pPr>
              <w:rPr>
                <w:rFonts w:ascii="Times New Roman" w:hAnsi="Times New Roman" w:cs="Times New Roman"/>
                <w:sz w:val="24"/>
                <w:szCs w:val="24"/>
              </w:rPr>
            </w:pPr>
          </w:p>
        </w:tc>
        <w:tc>
          <w:tcPr>
            <w:tcW w:w="2230" w:type="dxa"/>
            <w:vMerge/>
          </w:tcPr>
          <w:p w14:paraId="48F89C47" w14:textId="77777777" w:rsidR="003538D5" w:rsidRPr="00B00336" w:rsidRDefault="003538D5" w:rsidP="003538D5">
            <w:pPr>
              <w:rPr>
                <w:rFonts w:ascii="Times New Roman" w:hAnsi="Times New Roman" w:cs="Times New Roman"/>
                <w:sz w:val="24"/>
                <w:szCs w:val="24"/>
              </w:rPr>
            </w:pPr>
          </w:p>
        </w:tc>
        <w:tc>
          <w:tcPr>
            <w:tcW w:w="1731" w:type="dxa"/>
            <w:vMerge/>
          </w:tcPr>
          <w:p w14:paraId="04901E3F" w14:textId="77777777" w:rsidR="003538D5" w:rsidRPr="00B00336" w:rsidRDefault="003538D5" w:rsidP="003538D5">
            <w:pPr>
              <w:rPr>
                <w:rFonts w:ascii="Times New Roman" w:hAnsi="Times New Roman" w:cs="Times New Roman"/>
                <w:sz w:val="24"/>
                <w:szCs w:val="24"/>
              </w:rPr>
            </w:pPr>
          </w:p>
        </w:tc>
        <w:tc>
          <w:tcPr>
            <w:tcW w:w="3816" w:type="dxa"/>
            <w:vMerge/>
          </w:tcPr>
          <w:p w14:paraId="27E5112F" w14:textId="77777777" w:rsidR="003538D5" w:rsidRPr="00B00336" w:rsidRDefault="003538D5" w:rsidP="003538D5">
            <w:pPr>
              <w:rPr>
                <w:rFonts w:ascii="Times New Roman" w:hAnsi="Times New Roman" w:cs="Times New Roman"/>
                <w:sz w:val="24"/>
                <w:szCs w:val="24"/>
              </w:rPr>
            </w:pPr>
          </w:p>
        </w:tc>
        <w:tc>
          <w:tcPr>
            <w:tcW w:w="5960" w:type="dxa"/>
          </w:tcPr>
          <w:p w14:paraId="19D0F7B1" w14:textId="26912E2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3D94BC96" w14:textId="77777777" w:rsidTr="00251548">
        <w:tc>
          <w:tcPr>
            <w:tcW w:w="540" w:type="dxa"/>
            <w:vMerge/>
          </w:tcPr>
          <w:p w14:paraId="208699DF" w14:textId="77777777" w:rsidR="003538D5" w:rsidRPr="00B00336" w:rsidRDefault="003538D5" w:rsidP="003538D5">
            <w:pPr>
              <w:rPr>
                <w:rFonts w:ascii="Times New Roman" w:hAnsi="Times New Roman" w:cs="Times New Roman"/>
                <w:sz w:val="24"/>
                <w:szCs w:val="24"/>
              </w:rPr>
            </w:pPr>
          </w:p>
        </w:tc>
        <w:tc>
          <w:tcPr>
            <w:tcW w:w="2230" w:type="dxa"/>
            <w:vMerge/>
          </w:tcPr>
          <w:p w14:paraId="66C9BE34" w14:textId="77777777" w:rsidR="003538D5" w:rsidRPr="00B00336" w:rsidRDefault="003538D5" w:rsidP="003538D5">
            <w:pPr>
              <w:rPr>
                <w:rFonts w:ascii="Times New Roman" w:hAnsi="Times New Roman" w:cs="Times New Roman"/>
                <w:sz w:val="24"/>
                <w:szCs w:val="24"/>
              </w:rPr>
            </w:pPr>
          </w:p>
        </w:tc>
        <w:tc>
          <w:tcPr>
            <w:tcW w:w="1731" w:type="dxa"/>
            <w:vMerge/>
          </w:tcPr>
          <w:p w14:paraId="6492AD17" w14:textId="77777777" w:rsidR="003538D5" w:rsidRPr="00B00336" w:rsidRDefault="003538D5" w:rsidP="003538D5">
            <w:pPr>
              <w:rPr>
                <w:rFonts w:ascii="Times New Roman" w:hAnsi="Times New Roman" w:cs="Times New Roman"/>
                <w:sz w:val="24"/>
                <w:szCs w:val="24"/>
              </w:rPr>
            </w:pPr>
          </w:p>
        </w:tc>
        <w:tc>
          <w:tcPr>
            <w:tcW w:w="3816" w:type="dxa"/>
            <w:vMerge/>
          </w:tcPr>
          <w:p w14:paraId="6A072591" w14:textId="77777777" w:rsidR="003538D5" w:rsidRPr="00B00336" w:rsidRDefault="003538D5" w:rsidP="003538D5">
            <w:pPr>
              <w:rPr>
                <w:rFonts w:ascii="Times New Roman" w:hAnsi="Times New Roman" w:cs="Times New Roman"/>
                <w:sz w:val="24"/>
                <w:szCs w:val="24"/>
              </w:rPr>
            </w:pPr>
          </w:p>
        </w:tc>
        <w:tc>
          <w:tcPr>
            <w:tcW w:w="5960" w:type="dxa"/>
          </w:tcPr>
          <w:p w14:paraId="2F392031" w14:textId="1FF518C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1A1DD5DD" w14:textId="77777777" w:rsidTr="00251548">
        <w:tc>
          <w:tcPr>
            <w:tcW w:w="540" w:type="dxa"/>
            <w:vMerge w:val="restart"/>
          </w:tcPr>
          <w:p w14:paraId="0E139698" w14:textId="5409CE01"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7</w:t>
            </w:r>
            <w:r w:rsidRPr="00B00336">
              <w:rPr>
                <w:rFonts w:ascii="Times New Roman" w:eastAsia="Tahoma" w:hAnsi="Times New Roman" w:cs="Times New Roman"/>
                <w:color w:val="000000"/>
                <w:sz w:val="24"/>
                <w:szCs w:val="24"/>
              </w:rPr>
              <w:t>.</w:t>
            </w:r>
          </w:p>
        </w:tc>
        <w:tc>
          <w:tcPr>
            <w:tcW w:w="2230" w:type="dxa"/>
            <w:vMerge w:val="restart"/>
          </w:tcPr>
          <w:p w14:paraId="2084FF5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Выставочно-ярмарочная деятельность</w:t>
            </w:r>
          </w:p>
        </w:tc>
        <w:tc>
          <w:tcPr>
            <w:tcW w:w="1731" w:type="dxa"/>
            <w:vMerge w:val="restart"/>
          </w:tcPr>
          <w:p w14:paraId="29456AD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4.10</w:t>
            </w:r>
          </w:p>
        </w:tc>
        <w:tc>
          <w:tcPr>
            <w:tcW w:w="3816" w:type="dxa"/>
            <w:vMerge w:val="restart"/>
          </w:tcPr>
          <w:p w14:paraId="67200AE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960" w:type="dxa"/>
          </w:tcPr>
          <w:p w14:paraId="534F091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4A5886" w:rsidRPr="00B00336" w14:paraId="73C83EE4" w14:textId="77777777" w:rsidTr="00251548">
        <w:tc>
          <w:tcPr>
            <w:tcW w:w="540" w:type="dxa"/>
            <w:vMerge/>
          </w:tcPr>
          <w:p w14:paraId="05A22C79" w14:textId="77777777" w:rsidR="004A5886" w:rsidRPr="00B00336" w:rsidRDefault="004A5886" w:rsidP="004A5886">
            <w:pPr>
              <w:rPr>
                <w:rFonts w:ascii="Times New Roman" w:hAnsi="Times New Roman" w:cs="Times New Roman"/>
                <w:sz w:val="24"/>
                <w:szCs w:val="24"/>
              </w:rPr>
            </w:pPr>
          </w:p>
        </w:tc>
        <w:tc>
          <w:tcPr>
            <w:tcW w:w="2230" w:type="dxa"/>
            <w:vMerge/>
          </w:tcPr>
          <w:p w14:paraId="3990BF60" w14:textId="77777777" w:rsidR="004A5886" w:rsidRPr="00B00336" w:rsidRDefault="004A5886" w:rsidP="004A5886">
            <w:pPr>
              <w:rPr>
                <w:rFonts w:ascii="Times New Roman" w:hAnsi="Times New Roman" w:cs="Times New Roman"/>
                <w:sz w:val="24"/>
                <w:szCs w:val="24"/>
              </w:rPr>
            </w:pPr>
          </w:p>
        </w:tc>
        <w:tc>
          <w:tcPr>
            <w:tcW w:w="1731" w:type="dxa"/>
            <w:vMerge/>
          </w:tcPr>
          <w:p w14:paraId="010AA02B" w14:textId="77777777" w:rsidR="004A5886" w:rsidRPr="00B00336" w:rsidRDefault="004A5886" w:rsidP="004A5886">
            <w:pPr>
              <w:rPr>
                <w:rFonts w:ascii="Times New Roman" w:hAnsi="Times New Roman" w:cs="Times New Roman"/>
                <w:sz w:val="24"/>
                <w:szCs w:val="24"/>
              </w:rPr>
            </w:pPr>
          </w:p>
        </w:tc>
        <w:tc>
          <w:tcPr>
            <w:tcW w:w="3816" w:type="dxa"/>
            <w:vMerge/>
          </w:tcPr>
          <w:p w14:paraId="0FAF4061" w14:textId="77777777" w:rsidR="004A5886" w:rsidRPr="00B00336" w:rsidRDefault="004A5886" w:rsidP="004A5886">
            <w:pPr>
              <w:rPr>
                <w:rFonts w:ascii="Times New Roman" w:hAnsi="Times New Roman" w:cs="Times New Roman"/>
                <w:sz w:val="24"/>
                <w:szCs w:val="24"/>
              </w:rPr>
            </w:pPr>
          </w:p>
        </w:tc>
        <w:tc>
          <w:tcPr>
            <w:tcW w:w="5960" w:type="dxa"/>
          </w:tcPr>
          <w:p w14:paraId="514589E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4A5886" w:rsidRPr="00B00336" w14:paraId="40B1ADEC" w14:textId="77777777" w:rsidTr="00251548">
        <w:tc>
          <w:tcPr>
            <w:tcW w:w="540" w:type="dxa"/>
            <w:vMerge/>
          </w:tcPr>
          <w:p w14:paraId="64219C6C" w14:textId="77777777" w:rsidR="004A5886" w:rsidRPr="00B00336" w:rsidRDefault="004A5886" w:rsidP="004A5886">
            <w:pPr>
              <w:rPr>
                <w:rFonts w:ascii="Times New Roman" w:hAnsi="Times New Roman" w:cs="Times New Roman"/>
                <w:sz w:val="24"/>
                <w:szCs w:val="24"/>
              </w:rPr>
            </w:pPr>
          </w:p>
        </w:tc>
        <w:tc>
          <w:tcPr>
            <w:tcW w:w="2230" w:type="dxa"/>
            <w:vMerge/>
          </w:tcPr>
          <w:p w14:paraId="787AD524" w14:textId="77777777" w:rsidR="004A5886" w:rsidRPr="00B00336" w:rsidRDefault="004A5886" w:rsidP="004A5886">
            <w:pPr>
              <w:rPr>
                <w:rFonts w:ascii="Times New Roman" w:hAnsi="Times New Roman" w:cs="Times New Roman"/>
                <w:sz w:val="24"/>
                <w:szCs w:val="24"/>
              </w:rPr>
            </w:pPr>
          </w:p>
        </w:tc>
        <w:tc>
          <w:tcPr>
            <w:tcW w:w="1731" w:type="dxa"/>
            <w:vMerge/>
          </w:tcPr>
          <w:p w14:paraId="1B4FB43A" w14:textId="77777777" w:rsidR="004A5886" w:rsidRPr="00B00336" w:rsidRDefault="004A5886" w:rsidP="004A5886">
            <w:pPr>
              <w:rPr>
                <w:rFonts w:ascii="Times New Roman" w:hAnsi="Times New Roman" w:cs="Times New Roman"/>
                <w:sz w:val="24"/>
                <w:szCs w:val="24"/>
              </w:rPr>
            </w:pPr>
          </w:p>
        </w:tc>
        <w:tc>
          <w:tcPr>
            <w:tcW w:w="3816" w:type="dxa"/>
            <w:vMerge/>
          </w:tcPr>
          <w:p w14:paraId="5BC1C925" w14:textId="77777777" w:rsidR="004A5886" w:rsidRPr="00B00336" w:rsidRDefault="004A5886" w:rsidP="004A5886">
            <w:pPr>
              <w:rPr>
                <w:rFonts w:ascii="Times New Roman" w:hAnsi="Times New Roman" w:cs="Times New Roman"/>
                <w:sz w:val="24"/>
                <w:szCs w:val="24"/>
              </w:rPr>
            </w:pPr>
          </w:p>
        </w:tc>
        <w:tc>
          <w:tcPr>
            <w:tcW w:w="5960" w:type="dxa"/>
          </w:tcPr>
          <w:p w14:paraId="344E737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4A5886" w:rsidRPr="00B00336" w14:paraId="16FF830F" w14:textId="77777777" w:rsidTr="00251548">
        <w:tc>
          <w:tcPr>
            <w:tcW w:w="540" w:type="dxa"/>
            <w:vMerge/>
          </w:tcPr>
          <w:p w14:paraId="7B6A07F4" w14:textId="77777777" w:rsidR="004A5886" w:rsidRPr="00B00336" w:rsidRDefault="004A5886" w:rsidP="004A5886">
            <w:pPr>
              <w:rPr>
                <w:rFonts w:ascii="Times New Roman" w:hAnsi="Times New Roman" w:cs="Times New Roman"/>
                <w:sz w:val="24"/>
                <w:szCs w:val="24"/>
              </w:rPr>
            </w:pPr>
          </w:p>
        </w:tc>
        <w:tc>
          <w:tcPr>
            <w:tcW w:w="2230" w:type="dxa"/>
            <w:vMerge/>
          </w:tcPr>
          <w:p w14:paraId="2DC017F3" w14:textId="77777777" w:rsidR="004A5886" w:rsidRPr="00B00336" w:rsidRDefault="004A5886" w:rsidP="004A5886">
            <w:pPr>
              <w:rPr>
                <w:rFonts w:ascii="Times New Roman" w:hAnsi="Times New Roman" w:cs="Times New Roman"/>
                <w:sz w:val="24"/>
                <w:szCs w:val="24"/>
              </w:rPr>
            </w:pPr>
          </w:p>
        </w:tc>
        <w:tc>
          <w:tcPr>
            <w:tcW w:w="1731" w:type="dxa"/>
            <w:vMerge/>
          </w:tcPr>
          <w:p w14:paraId="3D6385F1" w14:textId="77777777" w:rsidR="004A5886" w:rsidRPr="00B00336" w:rsidRDefault="004A5886" w:rsidP="004A5886">
            <w:pPr>
              <w:rPr>
                <w:rFonts w:ascii="Times New Roman" w:hAnsi="Times New Roman" w:cs="Times New Roman"/>
                <w:sz w:val="24"/>
                <w:szCs w:val="24"/>
              </w:rPr>
            </w:pPr>
          </w:p>
        </w:tc>
        <w:tc>
          <w:tcPr>
            <w:tcW w:w="3816" w:type="dxa"/>
            <w:vMerge/>
          </w:tcPr>
          <w:p w14:paraId="2E163F06" w14:textId="77777777" w:rsidR="004A5886" w:rsidRPr="00B00336" w:rsidRDefault="004A5886" w:rsidP="004A5886">
            <w:pPr>
              <w:rPr>
                <w:rFonts w:ascii="Times New Roman" w:hAnsi="Times New Roman" w:cs="Times New Roman"/>
                <w:sz w:val="24"/>
                <w:szCs w:val="24"/>
              </w:rPr>
            </w:pPr>
          </w:p>
        </w:tc>
        <w:tc>
          <w:tcPr>
            <w:tcW w:w="5960" w:type="dxa"/>
          </w:tcPr>
          <w:p w14:paraId="267CA62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A5886" w:rsidRPr="00B00336" w14:paraId="188A76AA" w14:textId="77777777" w:rsidTr="00251548">
        <w:tc>
          <w:tcPr>
            <w:tcW w:w="540" w:type="dxa"/>
            <w:vMerge/>
          </w:tcPr>
          <w:p w14:paraId="63539C35" w14:textId="77777777" w:rsidR="004A5886" w:rsidRPr="00B00336" w:rsidRDefault="004A5886" w:rsidP="004A5886">
            <w:pPr>
              <w:rPr>
                <w:rFonts w:ascii="Times New Roman" w:hAnsi="Times New Roman" w:cs="Times New Roman"/>
                <w:sz w:val="24"/>
                <w:szCs w:val="24"/>
              </w:rPr>
            </w:pPr>
          </w:p>
        </w:tc>
        <w:tc>
          <w:tcPr>
            <w:tcW w:w="2230" w:type="dxa"/>
            <w:vMerge/>
          </w:tcPr>
          <w:p w14:paraId="199C7B37" w14:textId="77777777" w:rsidR="004A5886" w:rsidRPr="00B00336" w:rsidRDefault="004A5886" w:rsidP="004A5886">
            <w:pPr>
              <w:rPr>
                <w:rFonts w:ascii="Times New Roman" w:hAnsi="Times New Roman" w:cs="Times New Roman"/>
                <w:sz w:val="24"/>
                <w:szCs w:val="24"/>
              </w:rPr>
            </w:pPr>
          </w:p>
        </w:tc>
        <w:tc>
          <w:tcPr>
            <w:tcW w:w="1731" w:type="dxa"/>
            <w:vMerge/>
          </w:tcPr>
          <w:p w14:paraId="232FBE48" w14:textId="77777777" w:rsidR="004A5886" w:rsidRPr="00B00336" w:rsidRDefault="004A5886" w:rsidP="004A5886">
            <w:pPr>
              <w:rPr>
                <w:rFonts w:ascii="Times New Roman" w:hAnsi="Times New Roman" w:cs="Times New Roman"/>
                <w:sz w:val="24"/>
                <w:szCs w:val="24"/>
              </w:rPr>
            </w:pPr>
          </w:p>
        </w:tc>
        <w:tc>
          <w:tcPr>
            <w:tcW w:w="3816" w:type="dxa"/>
            <w:vMerge/>
          </w:tcPr>
          <w:p w14:paraId="79A386B3" w14:textId="77777777" w:rsidR="004A5886" w:rsidRPr="00B00336" w:rsidRDefault="004A5886" w:rsidP="004A5886">
            <w:pPr>
              <w:rPr>
                <w:rFonts w:ascii="Times New Roman" w:hAnsi="Times New Roman" w:cs="Times New Roman"/>
                <w:sz w:val="24"/>
                <w:szCs w:val="24"/>
              </w:rPr>
            </w:pPr>
          </w:p>
        </w:tc>
        <w:tc>
          <w:tcPr>
            <w:tcW w:w="5960" w:type="dxa"/>
          </w:tcPr>
          <w:p w14:paraId="11738A39" w14:textId="646E7FFB"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A5886" w:rsidRPr="00B00336" w14:paraId="2838CB2D" w14:textId="77777777" w:rsidTr="00251548">
        <w:tc>
          <w:tcPr>
            <w:tcW w:w="540" w:type="dxa"/>
            <w:vMerge/>
          </w:tcPr>
          <w:p w14:paraId="12F715F4" w14:textId="77777777" w:rsidR="004A5886" w:rsidRPr="00B00336" w:rsidRDefault="004A5886" w:rsidP="004A5886">
            <w:pPr>
              <w:rPr>
                <w:rFonts w:ascii="Times New Roman" w:hAnsi="Times New Roman" w:cs="Times New Roman"/>
                <w:sz w:val="24"/>
                <w:szCs w:val="24"/>
              </w:rPr>
            </w:pPr>
          </w:p>
        </w:tc>
        <w:tc>
          <w:tcPr>
            <w:tcW w:w="2230" w:type="dxa"/>
            <w:vMerge/>
          </w:tcPr>
          <w:p w14:paraId="2C11DBFA" w14:textId="77777777" w:rsidR="004A5886" w:rsidRPr="00B00336" w:rsidRDefault="004A5886" w:rsidP="004A5886">
            <w:pPr>
              <w:rPr>
                <w:rFonts w:ascii="Times New Roman" w:hAnsi="Times New Roman" w:cs="Times New Roman"/>
                <w:sz w:val="24"/>
                <w:szCs w:val="24"/>
              </w:rPr>
            </w:pPr>
          </w:p>
        </w:tc>
        <w:tc>
          <w:tcPr>
            <w:tcW w:w="1731" w:type="dxa"/>
            <w:vMerge/>
          </w:tcPr>
          <w:p w14:paraId="4430D159" w14:textId="77777777" w:rsidR="004A5886" w:rsidRPr="00B00336" w:rsidRDefault="004A5886" w:rsidP="004A5886">
            <w:pPr>
              <w:rPr>
                <w:rFonts w:ascii="Times New Roman" w:hAnsi="Times New Roman" w:cs="Times New Roman"/>
                <w:sz w:val="24"/>
                <w:szCs w:val="24"/>
              </w:rPr>
            </w:pPr>
          </w:p>
        </w:tc>
        <w:tc>
          <w:tcPr>
            <w:tcW w:w="3816" w:type="dxa"/>
            <w:vMerge/>
          </w:tcPr>
          <w:p w14:paraId="1FDC20C5" w14:textId="77777777" w:rsidR="004A5886" w:rsidRPr="00B00336" w:rsidRDefault="004A5886" w:rsidP="004A5886">
            <w:pPr>
              <w:rPr>
                <w:rFonts w:ascii="Times New Roman" w:hAnsi="Times New Roman" w:cs="Times New Roman"/>
                <w:sz w:val="24"/>
                <w:szCs w:val="24"/>
              </w:rPr>
            </w:pPr>
          </w:p>
        </w:tc>
        <w:tc>
          <w:tcPr>
            <w:tcW w:w="5960" w:type="dxa"/>
          </w:tcPr>
          <w:p w14:paraId="5AE1EC72" w14:textId="2902A44D"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2B0584C3" w14:textId="77777777" w:rsidTr="004A5886">
        <w:trPr>
          <w:trHeight w:val="291"/>
        </w:trPr>
        <w:tc>
          <w:tcPr>
            <w:tcW w:w="540" w:type="dxa"/>
            <w:vMerge w:val="restart"/>
          </w:tcPr>
          <w:p w14:paraId="26686DE9" w14:textId="618FDB2C" w:rsidR="004A5886"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18.</w:t>
            </w:r>
          </w:p>
        </w:tc>
        <w:tc>
          <w:tcPr>
            <w:tcW w:w="2230" w:type="dxa"/>
            <w:vMerge w:val="restart"/>
          </w:tcPr>
          <w:p w14:paraId="50C68494" w14:textId="23868078" w:rsidR="004A5886" w:rsidRPr="004A588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Площадки для занятий спортом</w:t>
            </w:r>
          </w:p>
          <w:p w14:paraId="0F4D58C4" w14:textId="073F9F9D" w:rsidR="004A5886" w:rsidRPr="00B00336" w:rsidRDefault="004A5886" w:rsidP="004A5886">
            <w:pPr>
              <w:rPr>
                <w:rFonts w:ascii="Times New Roman" w:eastAsia="Tahoma" w:hAnsi="Times New Roman" w:cs="Times New Roman"/>
                <w:color w:val="000000"/>
                <w:sz w:val="24"/>
                <w:szCs w:val="24"/>
              </w:rPr>
            </w:pPr>
          </w:p>
        </w:tc>
        <w:tc>
          <w:tcPr>
            <w:tcW w:w="1731" w:type="dxa"/>
            <w:vMerge w:val="restart"/>
          </w:tcPr>
          <w:p w14:paraId="255317DE" w14:textId="16E390DD" w:rsidR="004A5886" w:rsidRPr="00B0033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5.1.3</w:t>
            </w:r>
          </w:p>
        </w:tc>
        <w:tc>
          <w:tcPr>
            <w:tcW w:w="3816" w:type="dxa"/>
            <w:vMerge w:val="restart"/>
          </w:tcPr>
          <w:p w14:paraId="7FC7701E" w14:textId="2EDAF75E" w:rsidR="004A5886" w:rsidRPr="00B00336" w:rsidRDefault="004A5886" w:rsidP="004A5886">
            <w:pPr>
              <w:rPr>
                <w:rFonts w:ascii="Times New Roman" w:eastAsia="Tahoma" w:hAnsi="Times New Roman" w:cs="Times New Roman"/>
                <w:color w:val="000000"/>
                <w:sz w:val="24"/>
                <w:szCs w:val="24"/>
              </w:rPr>
            </w:pPr>
            <w:r w:rsidRPr="004A588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60" w:type="dxa"/>
          </w:tcPr>
          <w:p w14:paraId="21253240" w14:textId="7B8D2E01" w:rsidR="004A5886" w:rsidRDefault="004A5886" w:rsidP="004A5886">
            <w:pPr>
              <w:rPr>
                <w:rStyle w:val="ad"/>
              </w:rPr>
            </w:pPr>
            <w:r w:rsidRPr="00604125">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1E875662" w14:textId="77777777" w:rsidTr="00251548">
        <w:trPr>
          <w:trHeight w:val="286"/>
        </w:trPr>
        <w:tc>
          <w:tcPr>
            <w:tcW w:w="540" w:type="dxa"/>
            <w:vMerge/>
          </w:tcPr>
          <w:p w14:paraId="57A97CB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C2356FF"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2CD438A"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67A4C2DF"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36D4D8A1" w14:textId="722AD286" w:rsidR="004A5886" w:rsidRDefault="004A5886" w:rsidP="004A5886">
            <w:pPr>
              <w:rPr>
                <w:rStyle w:val="ad"/>
              </w:rPr>
            </w:pPr>
            <w:r w:rsidRPr="00604125">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345978D6" w14:textId="77777777" w:rsidTr="00251548">
        <w:trPr>
          <w:trHeight w:val="286"/>
        </w:trPr>
        <w:tc>
          <w:tcPr>
            <w:tcW w:w="540" w:type="dxa"/>
            <w:vMerge/>
          </w:tcPr>
          <w:p w14:paraId="4909A26D"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1A90B9D"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D2F3B9D"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380EA4A4"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24CF00AB" w14:textId="6FDB49C0" w:rsidR="004A5886" w:rsidRDefault="004A5886" w:rsidP="004A5886">
            <w:pPr>
              <w:rPr>
                <w:rStyle w:val="ad"/>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A3E8EF4" w14:textId="77777777" w:rsidTr="00251548">
        <w:trPr>
          <w:trHeight w:val="286"/>
        </w:trPr>
        <w:tc>
          <w:tcPr>
            <w:tcW w:w="540" w:type="dxa"/>
            <w:vMerge/>
          </w:tcPr>
          <w:p w14:paraId="677D85FA"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589B8A9"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1F7E1A5E"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43C63C00"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26F89A27" w14:textId="4AA93A51" w:rsidR="004A5886" w:rsidRDefault="004A5886" w:rsidP="004A5886">
            <w:pPr>
              <w:rPr>
                <w:rStyle w:val="ad"/>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6475C109" w14:textId="77777777" w:rsidTr="00251548">
        <w:trPr>
          <w:trHeight w:val="286"/>
        </w:trPr>
        <w:tc>
          <w:tcPr>
            <w:tcW w:w="540" w:type="dxa"/>
            <w:vMerge/>
          </w:tcPr>
          <w:p w14:paraId="3CFEF6BD"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1C4C912C"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4069F6AA"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3C289BA5"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7CE7D225" w14:textId="592F2119" w:rsidR="004A5886" w:rsidRDefault="004A5886" w:rsidP="004A5886">
            <w:pPr>
              <w:rPr>
                <w:rStyle w:val="ad"/>
              </w:rPr>
            </w:pPr>
            <w:r w:rsidRPr="00604125">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7C598AF4" w14:textId="77777777" w:rsidTr="00251548">
        <w:trPr>
          <w:trHeight w:val="286"/>
        </w:trPr>
        <w:tc>
          <w:tcPr>
            <w:tcW w:w="540" w:type="dxa"/>
            <w:vMerge/>
          </w:tcPr>
          <w:p w14:paraId="147B702E" w14:textId="77777777" w:rsidR="004A5886" w:rsidRPr="00B00336" w:rsidRDefault="004A5886" w:rsidP="004A5886">
            <w:pPr>
              <w:rPr>
                <w:rFonts w:ascii="Times New Roman" w:eastAsia="Tahoma" w:hAnsi="Times New Roman" w:cs="Times New Roman"/>
                <w:color w:val="000000"/>
                <w:sz w:val="24"/>
                <w:szCs w:val="24"/>
              </w:rPr>
            </w:pPr>
          </w:p>
        </w:tc>
        <w:tc>
          <w:tcPr>
            <w:tcW w:w="2230" w:type="dxa"/>
            <w:vMerge/>
          </w:tcPr>
          <w:p w14:paraId="5E8B5C7E" w14:textId="77777777" w:rsidR="004A5886" w:rsidRPr="004A5886" w:rsidRDefault="004A5886" w:rsidP="004A5886">
            <w:pPr>
              <w:rPr>
                <w:rFonts w:ascii="Times New Roman" w:eastAsia="Tahoma" w:hAnsi="Times New Roman" w:cs="Times New Roman"/>
                <w:color w:val="000000"/>
                <w:sz w:val="24"/>
                <w:szCs w:val="24"/>
              </w:rPr>
            </w:pPr>
          </w:p>
        </w:tc>
        <w:tc>
          <w:tcPr>
            <w:tcW w:w="1731" w:type="dxa"/>
            <w:vMerge/>
          </w:tcPr>
          <w:p w14:paraId="23682810" w14:textId="77777777" w:rsidR="004A5886" w:rsidRPr="004A5886" w:rsidRDefault="004A5886" w:rsidP="004A5886">
            <w:pPr>
              <w:rPr>
                <w:rFonts w:ascii="Times New Roman" w:eastAsia="Tahoma" w:hAnsi="Times New Roman" w:cs="Times New Roman"/>
                <w:color w:val="000000"/>
                <w:sz w:val="24"/>
                <w:szCs w:val="24"/>
              </w:rPr>
            </w:pPr>
          </w:p>
        </w:tc>
        <w:tc>
          <w:tcPr>
            <w:tcW w:w="3816" w:type="dxa"/>
            <w:vMerge/>
          </w:tcPr>
          <w:p w14:paraId="6DD5C2EE" w14:textId="77777777" w:rsidR="004A5886" w:rsidRPr="004A5886" w:rsidRDefault="004A5886" w:rsidP="004A5886">
            <w:pPr>
              <w:rPr>
                <w:rFonts w:ascii="Times New Roman" w:eastAsia="Tahoma" w:hAnsi="Times New Roman" w:cs="Times New Roman"/>
                <w:color w:val="000000"/>
                <w:sz w:val="24"/>
                <w:szCs w:val="24"/>
              </w:rPr>
            </w:pPr>
          </w:p>
        </w:tc>
        <w:tc>
          <w:tcPr>
            <w:tcW w:w="5960" w:type="dxa"/>
          </w:tcPr>
          <w:p w14:paraId="3CA40B7D" w14:textId="0015969A" w:rsidR="004A5886" w:rsidRDefault="004A5886" w:rsidP="004A5886">
            <w:pPr>
              <w:rPr>
                <w:rStyle w:val="ad"/>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A5886" w:rsidRPr="00B00336" w14:paraId="39CD5365" w14:textId="77777777" w:rsidTr="00251548">
        <w:tc>
          <w:tcPr>
            <w:tcW w:w="540" w:type="dxa"/>
            <w:vMerge w:val="restart"/>
          </w:tcPr>
          <w:p w14:paraId="25D73732" w14:textId="0A33D2D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E060BA">
              <w:rPr>
                <w:rFonts w:ascii="Times New Roman" w:eastAsia="Tahoma" w:hAnsi="Times New Roman" w:cs="Times New Roman"/>
                <w:color w:val="000000"/>
                <w:sz w:val="24"/>
                <w:szCs w:val="24"/>
                <w:lang w:val="en-US"/>
              </w:rPr>
              <w:t>9</w:t>
            </w:r>
            <w:r w:rsidRPr="00B00336">
              <w:rPr>
                <w:rFonts w:ascii="Times New Roman" w:eastAsia="Tahoma" w:hAnsi="Times New Roman" w:cs="Times New Roman"/>
                <w:color w:val="000000"/>
                <w:sz w:val="24"/>
                <w:szCs w:val="24"/>
              </w:rPr>
              <w:t>.</w:t>
            </w:r>
          </w:p>
        </w:tc>
        <w:tc>
          <w:tcPr>
            <w:tcW w:w="2230" w:type="dxa"/>
            <w:vMerge w:val="restart"/>
          </w:tcPr>
          <w:p w14:paraId="4C6D355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14A3D24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16" w:type="dxa"/>
            <w:vMerge w:val="restart"/>
          </w:tcPr>
          <w:p w14:paraId="6BC5A8F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60" w:type="dxa"/>
          </w:tcPr>
          <w:p w14:paraId="18EF925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576E9AD0" w14:textId="77777777" w:rsidTr="00251548">
        <w:tc>
          <w:tcPr>
            <w:tcW w:w="540" w:type="dxa"/>
            <w:vMerge/>
          </w:tcPr>
          <w:p w14:paraId="150509FC" w14:textId="77777777" w:rsidR="004A5886" w:rsidRPr="00B00336" w:rsidRDefault="004A5886" w:rsidP="004A5886">
            <w:pPr>
              <w:rPr>
                <w:rFonts w:ascii="Times New Roman" w:hAnsi="Times New Roman" w:cs="Times New Roman"/>
                <w:sz w:val="24"/>
                <w:szCs w:val="24"/>
              </w:rPr>
            </w:pPr>
          </w:p>
        </w:tc>
        <w:tc>
          <w:tcPr>
            <w:tcW w:w="2230" w:type="dxa"/>
            <w:vMerge/>
          </w:tcPr>
          <w:p w14:paraId="7D5CB62D" w14:textId="77777777" w:rsidR="004A5886" w:rsidRPr="00B00336" w:rsidRDefault="004A5886" w:rsidP="004A5886">
            <w:pPr>
              <w:rPr>
                <w:rFonts w:ascii="Times New Roman" w:hAnsi="Times New Roman" w:cs="Times New Roman"/>
                <w:sz w:val="24"/>
                <w:szCs w:val="24"/>
              </w:rPr>
            </w:pPr>
          </w:p>
        </w:tc>
        <w:tc>
          <w:tcPr>
            <w:tcW w:w="1731" w:type="dxa"/>
            <w:vMerge/>
          </w:tcPr>
          <w:p w14:paraId="68C5CDF0" w14:textId="77777777" w:rsidR="004A5886" w:rsidRPr="00B00336" w:rsidRDefault="004A5886" w:rsidP="004A5886">
            <w:pPr>
              <w:rPr>
                <w:rFonts w:ascii="Times New Roman" w:hAnsi="Times New Roman" w:cs="Times New Roman"/>
                <w:sz w:val="24"/>
                <w:szCs w:val="24"/>
              </w:rPr>
            </w:pPr>
          </w:p>
        </w:tc>
        <w:tc>
          <w:tcPr>
            <w:tcW w:w="3816" w:type="dxa"/>
            <w:vMerge/>
          </w:tcPr>
          <w:p w14:paraId="077A581E" w14:textId="77777777" w:rsidR="004A5886" w:rsidRPr="00B00336" w:rsidRDefault="004A5886" w:rsidP="004A5886">
            <w:pPr>
              <w:rPr>
                <w:rFonts w:ascii="Times New Roman" w:hAnsi="Times New Roman" w:cs="Times New Roman"/>
                <w:sz w:val="24"/>
                <w:szCs w:val="24"/>
              </w:rPr>
            </w:pPr>
          </w:p>
        </w:tc>
        <w:tc>
          <w:tcPr>
            <w:tcW w:w="5960" w:type="dxa"/>
          </w:tcPr>
          <w:p w14:paraId="7B9327E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12773FBA" w14:textId="77777777" w:rsidTr="00251548">
        <w:tc>
          <w:tcPr>
            <w:tcW w:w="540" w:type="dxa"/>
            <w:vMerge/>
          </w:tcPr>
          <w:p w14:paraId="49360BEE" w14:textId="77777777" w:rsidR="004A5886" w:rsidRPr="00B00336" w:rsidRDefault="004A5886" w:rsidP="004A5886">
            <w:pPr>
              <w:rPr>
                <w:rFonts w:ascii="Times New Roman" w:hAnsi="Times New Roman" w:cs="Times New Roman"/>
                <w:sz w:val="24"/>
                <w:szCs w:val="24"/>
              </w:rPr>
            </w:pPr>
          </w:p>
        </w:tc>
        <w:tc>
          <w:tcPr>
            <w:tcW w:w="2230" w:type="dxa"/>
            <w:vMerge/>
          </w:tcPr>
          <w:p w14:paraId="397498A8" w14:textId="77777777" w:rsidR="004A5886" w:rsidRPr="00B00336" w:rsidRDefault="004A5886" w:rsidP="004A5886">
            <w:pPr>
              <w:rPr>
                <w:rFonts w:ascii="Times New Roman" w:hAnsi="Times New Roman" w:cs="Times New Roman"/>
                <w:sz w:val="24"/>
                <w:szCs w:val="24"/>
              </w:rPr>
            </w:pPr>
          </w:p>
        </w:tc>
        <w:tc>
          <w:tcPr>
            <w:tcW w:w="1731" w:type="dxa"/>
            <w:vMerge/>
          </w:tcPr>
          <w:p w14:paraId="49112DC9" w14:textId="77777777" w:rsidR="004A5886" w:rsidRPr="00B00336" w:rsidRDefault="004A5886" w:rsidP="004A5886">
            <w:pPr>
              <w:rPr>
                <w:rFonts w:ascii="Times New Roman" w:hAnsi="Times New Roman" w:cs="Times New Roman"/>
                <w:sz w:val="24"/>
                <w:szCs w:val="24"/>
              </w:rPr>
            </w:pPr>
          </w:p>
        </w:tc>
        <w:tc>
          <w:tcPr>
            <w:tcW w:w="3816" w:type="dxa"/>
            <w:vMerge/>
          </w:tcPr>
          <w:p w14:paraId="3316602C" w14:textId="77777777" w:rsidR="004A5886" w:rsidRPr="00B00336" w:rsidRDefault="004A5886" w:rsidP="004A5886">
            <w:pPr>
              <w:rPr>
                <w:rFonts w:ascii="Times New Roman" w:hAnsi="Times New Roman" w:cs="Times New Roman"/>
                <w:sz w:val="24"/>
                <w:szCs w:val="24"/>
              </w:rPr>
            </w:pPr>
          </w:p>
        </w:tc>
        <w:tc>
          <w:tcPr>
            <w:tcW w:w="5960" w:type="dxa"/>
          </w:tcPr>
          <w:p w14:paraId="7C743DE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AF1533F" w14:textId="77777777" w:rsidTr="00251548">
        <w:tc>
          <w:tcPr>
            <w:tcW w:w="540" w:type="dxa"/>
            <w:vMerge/>
          </w:tcPr>
          <w:p w14:paraId="03D48BA1" w14:textId="77777777" w:rsidR="004A5886" w:rsidRPr="00B00336" w:rsidRDefault="004A5886" w:rsidP="004A5886">
            <w:pPr>
              <w:rPr>
                <w:rFonts w:ascii="Times New Roman" w:hAnsi="Times New Roman" w:cs="Times New Roman"/>
                <w:sz w:val="24"/>
                <w:szCs w:val="24"/>
              </w:rPr>
            </w:pPr>
          </w:p>
        </w:tc>
        <w:tc>
          <w:tcPr>
            <w:tcW w:w="2230" w:type="dxa"/>
            <w:vMerge/>
          </w:tcPr>
          <w:p w14:paraId="0BFD56CA" w14:textId="77777777" w:rsidR="004A5886" w:rsidRPr="00B00336" w:rsidRDefault="004A5886" w:rsidP="004A5886">
            <w:pPr>
              <w:rPr>
                <w:rFonts w:ascii="Times New Roman" w:hAnsi="Times New Roman" w:cs="Times New Roman"/>
                <w:sz w:val="24"/>
                <w:szCs w:val="24"/>
              </w:rPr>
            </w:pPr>
          </w:p>
        </w:tc>
        <w:tc>
          <w:tcPr>
            <w:tcW w:w="1731" w:type="dxa"/>
            <w:vMerge/>
          </w:tcPr>
          <w:p w14:paraId="10F738CF" w14:textId="77777777" w:rsidR="004A5886" w:rsidRPr="00B00336" w:rsidRDefault="004A5886" w:rsidP="004A5886">
            <w:pPr>
              <w:rPr>
                <w:rFonts w:ascii="Times New Roman" w:hAnsi="Times New Roman" w:cs="Times New Roman"/>
                <w:sz w:val="24"/>
                <w:szCs w:val="24"/>
              </w:rPr>
            </w:pPr>
          </w:p>
        </w:tc>
        <w:tc>
          <w:tcPr>
            <w:tcW w:w="3816" w:type="dxa"/>
            <w:vMerge/>
          </w:tcPr>
          <w:p w14:paraId="774B243A" w14:textId="77777777" w:rsidR="004A5886" w:rsidRPr="00B00336" w:rsidRDefault="004A5886" w:rsidP="004A5886">
            <w:pPr>
              <w:rPr>
                <w:rFonts w:ascii="Times New Roman" w:hAnsi="Times New Roman" w:cs="Times New Roman"/>
                <w:sz w:val="24"/>
                <w:szCs w:val="24"/>
              </w:rPr>
            </w:pPr>
          </w:p>
        </w:tc>
        <w:tc>
          <w:tcPr>
            <w:tcW w:w="5960" w:type="dxa"/>
          </w:tcPr>
          <w:p w14:paraId="18B9CCC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5B42429D" w14:textId="77777777" w:rsidTr="00251548">
        <w:tc>
          <w:tcPr>
            <w:tcW w:w="540" w:type="dxa"/>
            <w:vMerge/>
          </w:tcPr>
          <w:p w14:paraId="07135BC7" w14:textId="77777777" w:rsidR="004A5886" w:rsidRPr="00B00336" w:rsidRDefault="004A5886" w:rsidP="004A5886">
            <w:pPr>
              <w:rPr>
                <w:rFonts w:ascii="Times New Roman" w:hAnsi="Times New Roman" w:cs="Times New Roman"/>
                <w:sz w:val="24"/>
                <w:szCs w:val="24"/>
              </w:rPr>
            </w:pPr>
          </w:p>
        </w:tc>
        <w:tc>
          <w:tcPr>
            <w:tcW w:w="2230" w:type="dxa"/>
            <w:vMerge/>
          </w:tcPr>
          <w:p w14:paraId="0CB48423" w14:textId="77777777" w:rsidR="004A5886" w:rsidRPr="00B00336" w:rsidRDefault="004A5886" w:rsidP="004A5886">
            <w:pPr>
              <w:rPr>
                <w:rFonts w:ascii="Times New Roman" w:hAnsi="Times New Roman" w:cs="Times New Roman"/>
                <w:sz w:val="24"/>
                <w:szCs w:val="24"/>
              </w:rPr>
            </w:pPr>
          </w:p>
        </w:tc>
        <w:tc>
          <w:tcPr>
            <w:tcW w:w="1731" w:type="dxa"/>
            <w:vMerge/>
          </w:tcPr>
          <w:p w14:paraId="043DF7F4" w14:textId="77777777" w:rsidR="004A5886" w:rsidRPr="00B00336" w:rsidRDefault="004A5886" w:rsidP="004A5886">
            <w:pPr>
              <w:rPr>
                <w:rFonts w:ascii="Times New Roman" w:hAnsi="Times New Roman" w:cs="Times New Roman"/>
                <w:sz w:val="24"/>
                <w:szCs w:val="24"/>
              </w:rPr>
            </w:pPr>
          </w:p>
        </w:tc>
        <w:tc>
          <w:tcPr>
            <w:tcW w:w="3816" w:type="dxa"/>
            <w:vMerge/>
          </w:tcPr>
          <w:p w14:paraId="585DF8D2" w14:textId="77777777" w:rsidR="004A5886" w:rsidRPr="00B00336" w:rsidRDefault="004A5886" w:rsidP="004A5886">
            <w:pPr>
              <w:rPr>
                <w:rFonts w:ascii="Times New Roman" w:hAnsi="Times New Roman" w:cs="Times New Roman"/>
                <w:sz w:val="24"/>
                <w:szCs w:val="24"/>
              </w:rPr>
            </w:pPr>
          </w:p>
        </w:tc>
        <w:tc>
          <w:tcPr>
            <w:tcW w:w="5960" w:type="dxa"/>
          </w:tcPr>
          <w:p w14:paraId="281F7E6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255EFF26" w14:textId="77777777" w:rsidTr="00251548">
        <w:tc>
          <w:tcPr>
            <w:tcW w:w="540" w:type="dxa"/>
            <w:vMerge/>
          </w:tcPr>
          <w:p w14:paraId="18025628" w14:textId="77777777" w:rsidR="004A5886" w:rsidRPr="00B00336" w:rsidRDefault="004A5886" w:rsidP="004A5886">
            <w:pPr>
              <w:rPr>
                <w:rFonts w:ascii="Times New Roman" w:hAnsi="Times New Roman" w:cs="Times New Roman"/>
                <w:sz w:val="24"/>
                <w:szCs w:val="24"/>
              </w:rPr>
            </w:pPr>
          </w:p>
        </w:tc>
        <w:tc>
          <w:tcPr>
            <w:tcW w:w="2230" w:type="dxa"/>
            <w:vMerge/>
          </w:tcPr>
          <w:p w14:paraId="2CAFFD32" w14:textId="77777777" w:rsidR="004A5886" w:rsidRPr="00B00336" w:rsidRDefault="004A5886" w:rsidP="004A5886">
            <w:pPr>
              <w:rPr>
                <w:rFonts w:ascii="Times New Roman" w:hAnsi="Times New Roman" w:cs="Times New Roman"/>
                <w:sz w:val="24"/>
                <w:szCs w:val="24"/>
              </w:rPr>
            </w:pPr>
          </w:p>
        </w:tc>
        <w:tc>
          <w:tcPr>
            <w:tcW w:w="1731" w:type="dxa"/>
            <w:vMerge/>
          </w:tcPr>
          <w:p w14:paraId="769137A2" w14:textId="77777777" w:rsidR="004A5886" w:rsidRPr="00B00336" w:rsidRDefault="004A5886" w:rsidP="004A5886">
            <w:pPr>
              <w:rPr>
                <w:rFonts w:ascii="Times New Roman" w:hAnsi="Times New Roman" w:cs="Times New Roman"/>
                <w:sz w:val="24"/>
                <w:szCs w:val="24"/>
              </w:rPr>
            </w:pPr>
          </w:p>
        </w:tc>
        <w:tc>
          <w:tcPr>
            <w:tcW w:w="3816" w:type="dxa"/>
            <w:vMerge/>
          </w:tcPr>
          <w:p w14:paraId="3C104534" w14:textId="77777777" w:rsidR="004A5886" w:rsidRPr="00B00336" w:rsidRDefault="004A5886" w:rsidP="004A5886">
            <w:pPr>
              <w:rPr>
                <w:rFonts w:ascii="Times New Roman" w:hAnsi="Times New Roman" w:cs="Times New Roman"/>
                <w:sz w:val="24"/>
                <w:szCs w:val="24"/>
              </w:rPr>
            </w:pPr>
          </w:p>
        </w:tc>
        <w:tc>
          <w:tcPr>
            <w:tcW w:w="5960" w:type="dxa"/>
          </w:tcPr>
          <w:p w14:paraId="573B9F6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5F2B7FA9" w14:textId="77777777" w:rsidTr="00251548">
        <w:tc>
          <w:tcPr>
            <w:tcW w:w="540" w:type="dxa"/>
            <w:vMerge w:val="restart"/>
          </w:tcPr>
          <w:p w14:paraId="486F0848" w14:textId="516D4E84" w:rsidR="005E763F"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20</w:t>
            </w:r>
            <w:r w:rsidR="005E763F" w:rsidRPr="00B00336">
              <w:rPr>
                <w:rFonts w:ascii="Times New Roman" w:eastAsia="Tahoma" w:hAnsi="Times New Roman" w:cs="Times New Roman"/>
                <w:color w:val="000000"/>
                <w:sz w:val="24"/>
                <w:szCs w:val="24"/>
              </w:rPr>
              <w:t>.</w:t>
            </w:r>
          </w:p>
        </w:tc>
        <w:tc>
          <w:tcPr>
            <w:tcW w:w="2230" w:type="dxa"/>
            <w:vMerge w:val="restart"/>
          </w:tcPr>
          <w:p w14:paraId="669D83D3"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43D73568"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16" w:type="dxa"/>
            <w:vMerge w:val="restart"/>
          </w:tcPr>
          <w:p w14:paraId="3228A50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w:t>
            </w:r>
            <w:r w:rsidRPr="00B00336">
              <w:rPr>
                <w:rFonts w:ascii="Times New Roman" w:eastAsia="Tahoma" w:hAnsi="Times New Roman" w:cs="Times New Roman"/>
                <w:color w:val="000000"/>
                <w:sz w:val="24"/>
                <w:szCs w:val="24"/>
              </w:rPr>
              <w:lastRenderedPageBreak/>
              <w:t>гражданской обороны, являющихся частями производственных зданий</w:t>
            </w:r>
          </w:p>
        </w:tc>
        <w:tc>
          <w:tcPr>
            <w:tcW w:w="5960" w:type="dxa"/>
          </w:tcPr>
          <w:p w14:paraId="5C4F097A" w14:textId="553D088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36AFDDC2" w14:textId="77777777" w:rsidTr="00251548">
        <w:tc>
          <w:tcPr>
            <w:tcW w:w="540" w:type="dxa"/>
            <w:vMerge/>
          </w:tcPr>
          <w:p w14:paraId="22CD5747" w14:textId="77777777" w:rsidR="005E763F" w:rsidRPr="00B00336" w:rsidRDefault="005E763F" w:rsidP="005E763F">
            <w:pPr>
              <w:rPr>
                <w:rFonts w:ascii="Times New Roman" w:hAnsi="Times New Roman" w:cs="Times New Roman"/>
                <w:sz w:val="24"/>
                <w:szCs w:val="24"/>
              </w:rPr>
            </w:pPr>
          </w:p>
        </w:tc>
        <w:tc>
          <w:tcPr>
            <w:tcW w:w="2230" w:type="dxa"/>
            <w:vMerge/>
          </w:tcPr>
          <w:p w14:paraId="3A9A1350" w14:textId="77777777" w:rsidR="005E763F" w:rsidRPr="00B00336" w:rsidRDefault="005E763F" w:rsidP="005E763F">
            <w:pPr>
              <w:rPr>
                <w:rFonts w:ascii="Times New Roman" w:hAnsi="Times New Roman" w:cs="Times New Roman"/>
                <w:sz w:val="24"/>
                <w:szCs w:val="24"/>
              </w:rPr>
            </w:pPr>
          </w:p>
        </w:tc>
        <w:tc>
          <w:tcPr>
            <w:tcW w:w="1731" w:type="dxa"/>
            <w:vMerge/>
          </w:tcPr>
          <w:p w14:paraId="43E3B9B5" w14:textId="77777777" w:rsidR="005E763F" w:rsidRPr="00B00336" w:rsidRDefault="005E763F" w:rsidP="005E763F">
            <w:pPr>
              <w:rPr>
                <w:rFonts w:ascii="Times New Roman" w:hAnsi="Times New Roman" w:cs="Times New Roman"/>
                <w:sz w:val="24"/>
                <w:szCs w:val="24"/>
              </w:rPr>
            </w:pPr>
          </w:p>
        </w:tc>
        <w:tc>
          <w:tcPr>
            <w:tcW w:w="3816" w:type="dxa"/>
            <w:vMerge/>
          </w:tcPr>
          <w:p w14:paraId="12581FD6" w14:textId="77777777" w:rsidR="005E763F" w:rsidRPr="00B00336" w:rsidRDefault="005E763F" w:rsidP="005E763F">
            <w:pPr>
              <w:rPr>
                <w:rFonts w:ascii="Times New Roman" w:hAnsi="Times New Roman" w:cs="Times New Roman"/>
                <w:sz w:val="24"/>
                <w:szCs w:val="24"/>
              </w:rPr>
            </w:pPr>
          </w:p>
        </w:tc>
        <w:tc>
          <w:tcPr>
            <w:tcW w:w="5960" w:type="dxa"/>
          </w:tcPr>
          <w:p w14:paraId="59CA085E" w14:textId="5204270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3A2B7BD9" w14:textId="77777777" w:rsidTr="00251548">
        <w:tc>
          <w:tcPr>
            <w:tcW w:w="540" w:type="dxa"/>
            <w:vMerge/>
          </w:tcPr>
          <w:p w14:paraId="13DB2CA0" w14:textId="77777777" w:rsidR="005E763F" w:rsidRPr="00B00336" w:rsidRDefault="005E763F" w:rsidP="005E763F">
            <w:pPr>
              <w:rPr>
                <w:rFonts w:ascii="Times New Roman" w:hAnsi="Times New Roman" w:cs="Times New Roman"/>
                <w:sz w:val="24"/>
                <w:szCs w:val="24"/>
              </w:rPr>
            </w:pPr>
          </w:p>
        </w:tc>
        <w:tc>
          <w:tcPr>
            <w:tcW w:w="2230" w:type="dxa"/>
            <w:vMerge/>
          </w:tcPr>
          <w:p w14:paraId="5A4BC519" w14:textId="77777777" w:rsidR="005E763F" w:rsidRPr="00B00336" w:rsidRDefault="005E763F" w:rsidP="005E763F">
            <w:pPr>
              <w:rPr>
                <w:rFonts w:ascii="Times New Roman" w:hAnsi="Times New Roman" w:cs="Times New Roman"/>
                <w:sz w:val="24"/>
                <w:szCs w:val="24"/>
              </w:rPr>
            </w:pPr>
          </w:p>
        </w:tc>
        <w:tc>
          <w:tcPr>
            <w:tcW w:w="1731" w:type="dxa"/>
            <w:vMerge/>
          </w:tcPr>
          <w:p w14:paraId="27D53B28" w14:textId="77777777" w:rsidR="005E763F" w:rsidRPr="00B00336" w:rsidRDefault="005E763F" w:rsidP="005E763F">
            <w:pPr>
              <w:rPr>
                <w:rFonts w:ascii="Times New Roman" w:hAnsi="Times New Roman" w:cs="Times New Roman"/>
                <w:sz w:val="24"/>
                <w:szCs w:val="24"/>
              </w:rPr>
            </w:pPr>
          </w:p>
        </w:tc>
        <w:tc>
          <w:tcPr>
            <w:tcW w:w="3816" w:type="dxa"/>
            <w:vMerge/>
          </w:tcPr>
          <w:p w14:paraId="3A4B36A9" w14:textId="77777777" w:rsidR="005E763F" w:rsidRPr="00B00336" w:rsidRDefault="005E763F" w:rsidP="005E763F">
            <w:pPr>
              <w:rPr>
                <w:rFonts w:ascii="Times New Roman" w:hAnsi="Times New Roman" w:cs="Times New Roman"/>
                <w:sz w:val="24"/>
                <w:szCs w:val="24"/>
              </w:rPr>
            </w:pPr>
          </w:p>
        </w:tc>
        <w:tc>
          <w:tcPr>
            <w:tcW w:w="5960" w:type="dxa"/>
          </w:tcPr>
          <w:p w14:paraId="727CD605" w14:textId="0A857A6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44822811" w14:textId="77777777" w:rsidTr="00251548">
        <w:tc>
          <w:tcPr>
            <w:tcW w:w="540" w:type="dxa"/>
            <w:vMerge/>
          </w:tcPr>
          <w:p w14:paraId="313AFB64" w14:textId="77777777" w:rsidR="005E763F" w:rsidRPr="00B00336" w:rsidRDefault="005E763F" w:rsidP="005E763F">
            <w:pPr>
              <w:rPr>
                <w:rFonts w:ascii="Times New Roman" w:hAnsi="Times New Roman" w:cs="Times New Roman"/>
                <w:sz w:val="24"/>
                <w:szCs w:val="24"/>
              </w:rPr>
            </w:pPr>
          </w:p>
        </w:tc>
        <w:tc>
          <w:tcPr>
            <w:tcW w:w="2230" w:type="dxa"/>
            <w:vMerge/>
          </w:tcPr>
          <w:p w14:paraId="3ECAF0B6" w14:textId="77777777" w:rsidR="005E763F" w:rsidRPr="00B00336" w:rsidRDefault="005E763F" w:rsidP="005E763F">
            <w:pPr>
              <w:rPr>
                <w:rFonts w:ascii="Times New Roman" w:hAnsi="Times New Roman" w:cs="Times New Roman"/>
                <w:sz w:val="24"/>
                <w:szCs w:val="24"/>
              </w:rPr>
            </w:pPr>
          </w:p>
        </w:tc>
        <w:tc>
          <w:tcPr>
            <w:tcW w:w="1731" w:type="dxa"/>
            <w:vMerge/>
          </w:tcPr>
          <w:p w14:paraId="0A81579A" w14:textId="77777777" w:rsidR="005E763F" w:rsidRPr="00B00336" w:rsidRDefault="005E763F" w:rsidP="005E763F">
            <w:pPr>
              <w:rPr>
                <w:rFonts w:ascii="Times New Roman" w:hAnsi="Times New Roman" w:cs="Times New Roman"/>
                <w:sz w:val="24"/>
                <w:szCs w:val="24"/>
              </w:rPr>
            </w:pPr>
          </w:p>
        </w:tc>
        <w:tc>
          <w:tcPr>
            <w:tcW w:w="3816" w:type="dxa"/>
            <w:vMerge/>
          </w:tcPr>
          <w:p w14:paraId="1F0A6E7D" w14:textId="77777777" w:rsidR="005E763F" w:rsidRPr="00B00336" w:rsidRDefault="005E763F" w:rsidP="005E763F">
            <w:pPr>
              <w:rPr>
                <w:rFonts w:ascii="Times New Roman" w:hAnsi="Times New Roman" w:cs="Times New Roman"/>
                <w:sz w:val="24"/>
                <w:szCs w:val="24"/>
              </w:rPr>
            </w:pPr>
          </w:p>
        </w:tc>
        <w:tc>
          <w:tcPr>
            <w:tcW w:w="5960" w:type="dxa"/>
          </w:tcPr>
          <w:p w14:paraId="6E3D6615" w14:textId="50A34D5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53AC1F5F" w14:textId="77777777" w:rsidTr="00251548">
        <w:tc>
          <w:tcPr>
            <w:tcW w:w="540" w:type="dxa"/>
            <w:vMerge/>
          </w:tcPr>
          <w:p w14:paraId="5047F881" w14:textId="77777777" w:rsidR="005E763F" w:rsidRPr="00B00336" w:rsidRDefault="005E763F" w:rsidP="005E763F">
            <w:pPr>
              <w:rPr>
                <w:rFonts w:ascii="Times New Roman" w:hAnsi="Times New Roman" w:cs="Times New Roman"/>
                <w:sz w:val="24"/>
                <w:szCs w:val="24"/>
              </w:rPr>
            </w:pPr>
          </w:p>
        </w:tc>
        <w:tc>
          <w:tcPr>
            <w:tcW w:w="2230" w:type="dxa"/>
            <w:vMerge/>
          </w:tcPr>
          <w:p w14:paraId="74154F04" w14:textId="77777777" w:rsidR="005E763F" w:rsidRPr="00B00336" w:rsidRDefault="005E763F" w:rsidP="005E763F">
            <w:pPr>
              <w:rPr>
                <w:rFonts w:ascii="Times New Roman" w:hAnsi="Times New Roman" w:cs="Times New Roman"/>
                <w:sz w:val="24"/>
                <w:szCs w:val="24"/>
              </w:rPr>
            </w:pPr>
          </w:p>
        </w:tc>
        <w:tc>
          <w:tcPr>
            <w:tcW w:w="1731" w:type="dxa"/>
            <w:vMerge/>
          </w:tcPr>
          <w:p w14:paraId="70854AB4" w14:textId="77777777" w:rsidR="005E763F" w:rsidRPr="00B00336" w:rsidRDefault="005E763F" w:rsidP="005E763F">
            <w:pPr>
              <w:rPr>
                <w:rFonts w:ascii="Times New Roman" w:hAnsi="Times New Roman" w:cs="Times New Roman"/>
                <w:sz w:val="24"/>
                <w:szCs w:val="24"/>
              </w:rPr>
            </w:pPr>
          </w:p>
        </w:tc>
        <w:tc>
          <w:tcPr>
            <w:tcW w:w="3816" w:type="dxa"/>
            <w:vMerge/>
          </w:tcPr>
          <w:p w14:paraId="448FDE24" w14:textId="77777777" w:rsidR="005E763F" w:rsidRPr="00B00336" w:rsidRDefault="005E763F" w:rsidP="005E763F">
            <w:pPr>
              <w:rPr>
                <w:rFonts w:ascii="Times New Roman" w:hAnsi="Times New Roman" w:cs="Times New Roman"/>
                <w:sz w:val="24"/>
                <w:szCs w:val="24"/>
              </w:rPr>
            </w:pPr>
          </w:p>
        </w:tc>
        <w:tc>
          <w:tcPr>
            <w:tcW w:w="5960" w:type="dxa"/>
          </w:tcPr>
          <w:p w14:paraId="5E49E391" w14:textId="4BE6E5A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350A5111" w14:textId="77777777" w:rsidTr="00251548">
        <w:tc>
          <w:tcPr>
            <w:tcW w:w="540" w:type="dxa"/>
            <w:vMerge/>
          </w:tcPr>
          <w:p w14:paraId="0D3C565B" w14:textId="77777777" w:rsidR="005E763F" w:rsidRPr="00B00336" w:rsidRDefault="005E763F" w:rsidP="005E763F">
            <w:pPr>
              <w:rPr>
                <w:rFonts w:ascii="Times New Roman" w:hAnsi="Times New Roman" w:cs="Times New Roman"/>
                <w:sz w:val="24"/>
                <w:szCs w:val="24"/>
              </w:rPr>
            </w:pPr>
          </w:p>
        </w:tc>
        <w:tc>
          <w:tcPr>
            <w:tcW w:w="2230" w:type="dxa"/>
            <w:vMerge/>
          </w:tcPr>
          <w:p w14:paraId="5EC9A88A" w14:textId="77777777" w:rsidR="005E763F" w:rsidRPr="00B00336" w:rsidRDefault="005E763F" w:rsidP="005E763F">
            <w:pPr>
              <w:rPr>
                <w:rFonts w:ascii="Times New Roman" w:hAnsi="Times New Roman" w:cs="Times New Roman"/>
                <w:sz w:val="24"/>
                <w:szCs w:val="24"/>
              </w:rPr>
            </w:pPr>
          </w:p>
        </w:tc>
        <w:tc>
          <w:tcPr>
            <w:tcW w:w="1731" w:type="dxa"/>
            <w:vMerge/>
          </w:tcPr>
          <w:p w14:paraId="79539AE8" w14:textId="77777777" w:rsidR="005E763F" w:rsidRPr="00B00336" w:rsidRDefault="005E763F" w:rsidP="005E763F">
            <w:pPr>
              <w:rPr>
                <w:rFonts w:ascii="Times New Roman" w:hAnsi="Times New Roman" w:cs="Times New Roman"/>
                <w:sz w:val="24"/>
                <w:szCs w:val="24"/>
              </w:rPr>
            </w:pPr>
          </w:p>
        </w:tc>
        <w:tc>
          <w:tcPr>
            <w:tcW w:w="3816" w:type="dxa"/>
            <w:vMerge/>
          </w:tcPr>
          <w:p w14:paraId="176AC240" w14:textId="77777777" w:rsidR="005E763F" w:rsidRPr="00B00336" w:rsidRDefault="005E763F" w:rsidP="005E763F">
            <w:pPr>
              <w:rPr>
                <w:rFonts w:ascii="Times New Roman" w:hAnsi="Times New Roman" w:cs="Times New Roman"/>
                <w:sz w:val="24"/>
                <w:szCs w:val="24"/>
              </w:rPr>
            </w:pPr>
          </w:p>
        </w:tc>
        <w:tc>
          <w:tcPr>
            <w:tcW w:w="5960" w:type="dxa"/>
          </w:tcPr>
          <w:p w14:paraId="75AAD069" w14:textId="67CF81A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A5886" w:rsidRPr="00B00336" w14:paraId="48BC0923" w14:textId="77777777" w:rsidTr="00251548">
        <w:trPr>
          <w:trHeight w:val="276"/>
        </w:trPr>
        <w:tc>
          <w:tcPr>
            <w:tcW w:w="540" w:type="dxa"/>
            <w:vMerge w:val="restart"/>
          </w:tcPr>
          <w:p w14:paraId="67D4DC01" w14:textId="68BB782E" w:rsidR="004A5886" w:rsidRPr="00B00336" w:rsidRDefault="00E060BA" w:rsidP="00E060BA">
            <w:pPr>
              <w:jc w:val="center"/>
              <w:rPr>
                <w:rFonts w:ascii="Times New Roman" w:hAnsi="Times New Roman" w:cs="Times New Roman"/>
                <w:sz w:val="24"/>
                <w:szCs w:val="24"/>
              </w:rPr>
            </w:pPr>
            <w:r>
              <w:rPr>
                <w:rFonts w:ascii="Times New Roman" w:eastAsia="Tahoma" w:hAnsi="Times New Roman" w:cs="Times New Roman"/>
                <w:color w:val="000000"/>
                <w:sz w:val="24"/>
                <w:szCs w:val="24"/>
                <w:lang w:val="en-US"/>
              </w:rPr>
              <w:t>21</w:t>
            </w:r>
            <w:r w:rsidR="004A5886" w:rsidRPr="00B00336">
              <w:rPr>
                <w:rFonts w:ascii="Times New Roman" w:eastAsia="Tahoma" w:hAnsi="Times New Roman" w:cs="Times New Roman"/>
                <w:color w:val="000000"/>
                <w:sz w:val="24"/>
                <w:szCs w:val="24"/>
              </w:rPr>
              <w:t>.</w:t>
            </w:r>
          </w:p>
        </w:tc>
        <w:tc>
          <w:tcPr>
            <w:tcW w:w="2230" w:type="dxa"/>
            <w:vMerge w:val="restart"/>
          </w:tcPr>
          <w:p w14:paraId="6C09029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30B5D1E5"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16" w:type="dxa"/>
            <w:vMerge w:val="restart"/>
          </w:tcPr>
          <w:p w14:paraId="4A421316"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960" w:type="dxa"/>
          </w:tcPr>
          <w:p w14:paraId="409C56D5" w14:textId="0016CF8F"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A5886" w:rsidRPr="00B00336" w14:paraId="5051E4BB" w14:textId="77777777" w:rsidTr="00251548">
        <w:trPr>
          <w:trHeight w:val="276"/>
        </w:trPr>
        <w:tc>
          <w:tcPr>
            <w:tcW w:w="540" w:type="dxa"/>
            <w:vMerge/>
          </w:tcPr>
          <w:p w14:paraId="70B762CC" w14:textId="77777777" w:rsidR="004A5886" w:rsidRPr="00B00336" w:rsidRDefault="004A5886" w:rsidP="004A5886">
            <w:pPr>
              <w:rPr>
                <w:rFonts w:ascii="Times New Roman" w:hAnsi="Times New Roman" w:cs="Times New Roman"/>
                <w:sz w:val="24"/>
                <w:szCs w:val="24"/>
              </w:rPr>
            </w:pPr>
          </w:p>
        </w:tc>
        <w:tc>
          <w:tcPr>
            <w:tcW w:w="2230" w:type="dxa"/>
            <w:vMerge/>
          </w:tcPr>
          <w:p w14:paraId="46561934" w14:textId="77777777" w:rsidR="004A5886" w:rsidRPr="00B00336" w:rsidRDefault="004A5886" w:rsidP="004A5886">
            <w:pPr>
              <w:rPr>
                <w:rFonts w:ascii="Times New Roman" w:hAnsi="Times New Roman" w:cs="Times New Roman"/>
                <w:sz w:val="24"/>
                <w:szCs w:val="24"/>
              </w:rPr>
            </w:pPr>
          </w:p>
        </w:tc>
        <w:tc>
          <w:tcPr>
            <w:tcW w:w="1731" w:type="dxa"/>
            <w:vMerge/>
          </w:tcPr>
          <w:p w14:paraId="7011CBB6" w14:textId="77777777" w:rsidR="004A5886" w:rsidRPr="00B00336" w:rsidRDefault="004A5886" w:rsidP="004A5886">
            <w:pPr>
              <w:rPr>
                <w:rFonts w:ascii="Times New Roman" w:hAnsi="Times New Roman" w:cs="Times New Roman"/>
                <w:sz w:val="24"/>
                <w:szCs w:val="24"/>
              </w:rPr>
            </w:pPr>
          </w:p>
        </w:tc>
        <w:tc>
          <w:tcPr>
            <w:tcW w:w="3816" w:type="dxa"/>
            <w:vMerge/>
          </w:tcPr>
          <w:p w14:paraId="75C0ED90" w14:textId="77777777" w:rsidR="004A5886" w:rsidRPr="00B00336" w:rsidRDefault="004A5886" w:rsidP="004A5886">
            <w:pPr>
              <w:rPr>
                <w:rFonts w:ascii="Times New Roman" w:hAnsi="Times New Roman" w:cs="Times New Roman"/>
                <w:sz w:val="24"/>
                <w:szCs w:val="24"/>
              </w:rPr>
            </w:pPr>
          </w:p>
        </w:tc>
        <w:tc>
          <w:tcPr>
            <w:tcW w:w="5960" w:type="dxa"/>
          </w:tcPr>
          <w:p w14:paraId="0566B59C"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09E6294A" w14:textId="77777777" w:rsidTr="00251548">
        <w:trPr>
          <w:trHeight w:val="276"/>
        </w:trPr>
        <w:tc>
          <w:tcPr>
            <w:tcW w:w="540" w:type="dxa"/>
            <w:vMerge/>
          </w:tcPr>
          <w:p w14:paraId="70C0C993" w14:textId="77777777" w:rsidR="004A5886" w:rsidRPr="00B00336" w:rsidRDefault="004A5886" w:rsidP="004A5886">
            <w:pPr>
              <w:rPr>
                <w:rFonts w:ascii="Times New Roman" w:hAnsi="Times New Roman" w:cs="Times New Roman"/>
                <w:sz w:val="24"/>
                <w:szCs w:val="24"/>
              </w:rPr>
            </w:pPr>
          </w:p>
        </w:tc>
        <w:tc>
          <w:tcPr>
            <w:tcW w:w="2230" w:type="dxa"/>
            <w:vMerge/>
          </w:tcPr>
          <w:p w14:paraId="2F01FEF8" w14:textId="77777777" w:rsidR="004A5886" w:rsidRPr="00B00336" w:rsidRDefault="004A5886" w:rsidP="004A5886">
            <w:pPr>
              <w:rPr>
                <w:rFonts w:ascii="Times New Roman" w:hAnsi="Times New Roman" w:cs="Times New Roman"/>
                <w:sz w:val="24"/>
                <w:szCs w:val="24"/>
              </w:rPr>
            </w:pPr>
          </w:p>
        </w:tc>
        <w:tc>
          <w:tcPr>
            <w:tcW w:w="1731" w:type="dxa"/>
            <w:vMerge/>
          </w:tcPr>
          <w:p w14:paraId="7A9F3F97" w14:textId="77777777" w:rsidR="004A5886" w:rsidRPr="00B00336" w:rsidRDefault="004A5886" w:rsidP="004A5886">
            <w:pPr>
              <w:rPr>
                <w:rFonts w:ascii="Times New Roman" w:hAnsi="Times New Roman" w:cs="Times New Roman"/>
                <w:sz w:val="24"/>
                <w:szCs w:val="24"/>
              </w:rPr>
            </w:pPr>
          </w:p>
        </w:tc>
        <w:tc>
          <w:tcPr>
            <w:tcW w:w="3816" w:type="dxa"/>
            <w:vMerge/>
          </w:tcPr>
          <w:p w14:paraId="4A577958" w14:textId="77777777" w:rsidR="004A5886" w:rsidRPr="00B00336" w:rsidRDefault="004A5886" w:rsidP="004A5886">
            <w:pPr>
              <w:rPr>
                <w:rFonts w:ascii="Times New Roman" w:hAnsi="Times New Roman" w:cs="Times New Roman"/>
                <w:sz w:val="24"/>
                <w:szCs w:val="24"/>
              </w:rPr>
            </w:pPr>
          </w:p>
        </w:tc>
        <w:tc>
          <w:tcPr>
            <w:tcW w:w="5960" w:type="dxa"/>
          </w:tcPr>
          <w:p w14:paraId="18D6F79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4D41CC5" w14:textId="77777777" w:rsidTr="00251548">
        <w:trPr>
          <w:trHeight w:val="276"/>
        </w:trPr>
        <w:tc>
          <w:tcPr>
            <w:tcW w:w="540" w:type="dxa"/>
            <w:vMerge/>
          </w:tcPr>
          <w:p w14:paraId="5DCABAE5" w14:textId="77777777" w:rsidR="004A5886" w:rsidRPr="00B00336" w:rsidRDefault="004A5886" w:rsidP="004A5886">
            <w:pPr>
              <w:rPr>
                <w:rFonts w:ascii="Times New Roman" w:hAnsi="Times New Roman" w:cs="Times New Roman"/>
                <w:sz w:val="24"/>
                <w:szCs w:val="24"/>
              </w:rPr>
            </w:pPr>
          </w:p>
        </w:tc>
        <w:tc>
          <w:tcPr>
            <w:tcW w:w="2230" w:type="dxa"/>
            <w:vMerge/>
          </w:tcPr>
          <w:p w14:paraId="4570DA2D" w14:textId="77777777" w:rsidR="004A5886" w:rsidRPr="00B00336" w:rsidRDefault="004A5886" w:rsidP="004A5886">
            <w:pPr>
              <w:rPr>
                <w:rFonts w:ascii="Times New Roman" w:hAnsi="Times New Roman" w:cs="Times New Roman"/>
                <w:sz w:val="24"/>
                <w:szCs w:val="24"/>
              </w:rPr>
            </w:pPr>
          </w:p>
        </w:tc>
        <w:tc>
          <w:tcPr>
            <w:tcW w:w="1731" w:type="dxa"/>
            <w:vMerge/>
          </w:tcPr>
          <w:p w14:paraId="156EDB46" w14:textId="77777777" w:rsidR="004A5886" w:rsidRPr="00B00336" w:rsidRDefault="004A5886" w:rsidP="004A5886">
            <w:pPr>
              <w:rPr>
                <w:rFonts w:ascii="Times New Roman" w:hAnsi="Times New Roman" w:cs="Times New Roman"/>
                <w:sz w:val="24"/>
                <w:szCs w:val="24"/>
              </w:rPr>
            </w:pPr>
          </w:p>
        </w:tc>
        <w:tc>
          <w:tcPr>
            <w:tcW w:w="3816" w:type="dxa"/>
            <w:vMerge/>
          </w:tcPr>
          <w:p w14:paraId="58DEC79F" w14:textId="77777777" w:rsidR="004A5886" w:rsidRPr="00B00336" w:rsidRDefault="004A5886" w:rsidP="004A5886">
            <w:pPr>
              <w:rPr>
                <w:rFonts w:ascii="Times New Roman" w:hAnsi="Times New Roman" w:cs="Times New Roman"/>
                <w:sz w:val="24"/>
                <w:szCs w:val="24"/>
              </w:rPr>
            </w:pPr>
          </w:p>
        </w:tc>
        <w:tc>
          <w:tcPr>
            <w:tcW w:w="5960" w:type="dxa"/>
          </w:tcPr>
          <w:p w14:paraId="759D0BA1"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67AE4AFC" w14:textId="77777777" w:rsidTr="00251548">
        <w:trPr>
          <w:trHeight w:val="276"/>
        </w:trPr>
        <w:tc>
          <w:tcPr>
            <w:tcW w:w="540" w:type="dxa"/>
            <w:vMerge/>
          </w:tcPr>
          <w:p w14:paraId="78608003" w14:textId="77777777" w:rsidR="004A5886" w:rsidRPr="00B00336" w:rsidRDefault="004A5886" w:rsidP="004A5886">
            <w:pPr>
              <w:rPr>
                <w:rFonts w:ascii="Times New Roman" w:hAnsi="Times New Roman" w:cs="Times New Roman"/>
                <w:sz w:val="24"/>
                <w:szCs w:val="24"/>
              </w:rPr>
            </w:pPr>
          </w:p>
        </w:tc>
        <w:tc>
          <w:tcPr>
            <w:tcW w:w="2230" w:type="dxa"/>
            <w:vMerge/>
          </w:tcPr>
          <w:p w14:paraId="291BFA1D" w14:textId="77777777" w:rsidR="004A5886" w:rsidRPr="00B00336" w:rsidRDefault="004A5886" w:rsidP="004A5886">
            <w:pPr>
              <w:rPr>
                <w:rFonts w:ascii="Times New Roman" w:hAnsi="Times New Roman" w:cs="Times New Roman"/>
                <w:sz w:val="24"/>
                <w:szCs w:val="24"/>
              </w:rPr>
            </w:pPr>
          </w:p>
        </w:tc>
        <w:tc>
          <w:tcPr>
            <w:tcW w:w="1731" w:type="dxa"/>
            <w:vMerge/>
          </w:tcPr>
          <w:p w14:paraId="3156EA4D" w14:textId="77777777" w:rsidR="004A5886" w:rsidRPr="00B00336" w:rsidRDefault="004A5886" w:rsidP="004A5886">
            <w:pPr>
              <w:rPr>
                <w:rFonts w:ascii="Times New Roman" w:hAnsi="Times New Roman" w:cs="Times New Roman"/>
                <w:sz w:val="24"/>
                <w:szCs w:val="24"/>
              </w:rPr>
            </w:pPr>
          </w:p>
        </w:tc>
        <w:tc>
          <w:tcPr>
            <w:tcW w:w="3816" w:type="dxa"/>
            <w:vMerge/>
          </w:tcPr>
          <w:p w14:paraId="6E67558D" w14:textId="77777777" w:rsidR="004A5886" w:rsidRPr="00B00336" w:rsidRDefault="004A5886" w:rsidP="004A5886">
            <w:pPr>
              <w:rPr>
                <w:rFonts w:ascii="Times New Roman" w:hAnsi="Times New Roman" w:cs="Times New Roman"/>
                <w:sz w:val="24"/>
                <w:szCs w:val="24"/>
              </w:rPr>
            </w:pPr>
          </w:p>
        </w:tc>
        <w:tc>
          <w:tcPr>
            <w:tcW w:w="5960" w:type="dxa"/>
          </w:tcPr>
          <w:p w14:paraId="0D49EA4D"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049F4244" w14:textId="77777777" w:rsidTr="00251548">
        <w:trPr>
          <w:trHeight w:val="276"/>
        </w:trPr>
        <w:tc>
          <w:tcPr>
            <w:tcW w:w="540" w:type="dxa"/>
            <w:vMerge/>
          </w:tcPr>
          <w:p w14:paraId="247F9C89" w14:textId="77777777" w:rsidR="004A5886" w:rsidRPr="00B00336" w:rsidRDefault="004A5886" w:rsidP="004A5886">
            <w:pPr>
              <w:rPr>
                <w:rFonts w:ascii="Times New Roman" w:hAnsi="Times New Roman" w:cs="Times New Roman"/>
                <w:sz w:val="24"/>
                <w:szCs w:val="24"/>
              </w:rPr>
            </w:pPr>
          </w:p>
        </w:tc>
        <w:tc>
          <w:tcPr>
            <w:tcW w:w="2230" w:type="dxa"/>
            <w:vMerge/>
          </w:tcPr>
          <w:p w14:paraId="4EA4F854" w14:textId="77777777" w:rsidR="004A5886" w:rsidRPr="00B00336" w:rsidRDefault="004A5886" w:rsidP="004A5886">
            <w:pPr>
              <w:rPr>
                <w:rFonts w:ascii="Times New Roman" w:hAnsi="Times New Roman" w:cs="Times New Roman"/>
                <w:sz w:val="24"/>
                <w:szCs w:val="24"/>
              </w:rPr>
            </w:pPr>
          </w:p>
        </w:tc>
        <w:tc>
          <w:tcPr>
            <w:tcW w:w="1731" w:type="dxa"/>
            <w:vMerge/>
          </w:tcPr>
          <w:p w14:paraId="29D79013" w14:textId="77777777" w:rsidR="004A5886" w:rsidRPr="00B00336" w:rsidRDefault="004A5886" w:rsidP="004A5886">
            <w:pPr>
              <w:rPr>
                <w:rFonts w:ascii="Times New Roman" w:hAnsi="Times New Roman" w:cs="Times New Roman"/>
                <w:sz w:val="24"/>
                <w:szCs w:val="24"/>
              </w:rPr>
            </w:pPr>
          </w:p>
        </w:tc>
        <w:tc>
          <w:tcPr>
            <w:tcW w:w="3816" w:type="dxa"/>
            <w:vMerge/>
          </w:tcPr>
          <w:p w14:paraId="4DBEEF69" w14:textId="77777777" w:rsidR="004A5886" w:rsidRPr="00B00336" w:rsidRDefault="004A5886" w:rsidP="004A5886">
            <w:pPr>
              <w:rPr>
                <w:rFonts w:ascii="Times New Roman" w:hAnsi="Times New Roman" w:cs="Times New Roman"/>
                <w:sz w:val="24"/>
                <w:szCs w:val="24"/>
              </w:rPr>
            </w:pPr>
          </w:p>
        </w:tc>
        <w:tc>
          <w:tcPr>
            <w:tcW w:w="5960" w:type="dxa"/>
          </w:tcPr>
          <w:p w14:paraId="30F36610"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060BA" w:rsidRPr="00B00336" w14:paraId="4C1EEAA0" w14:textId="77777777" w:rsidTr="00E060BA">
        <w:trPr>
          <w:trHeight w:val="830"/>
        </w:trPr>
        <w:tc>
          <w:tcPr>
            <w:tcW w:w="540" w:type="dxa"/>
            <w:vMerge w:val="restart"/>
          </w:tcPr>
          <w:p w14:paraId="575BF267" w14:textId="6D2554CF" w:rsidR="00E060BA" w:rsidRPr="00E060BA" w:rsidRDefault="00E060BA" w:rsidP="00E060BA">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22.</w:t>
            </w:r>
          </w:p>
        </w:tc>
        <w:tc>
          <w:tcPr>
            <w:tcW w:w="2230" w:type="dxa"/>
            <w:vMerge w:val="restart"/>
          </w:tcPr>
          <w:p w14:paraId="7D6F32E1" w14:textId="7FEBAF6B"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Улично-дорожная сеть</w:t>
            </w:r>
          </w:p>
        </w:tc>
        <w:tc>
          <w:tcPr>
            <w:tcW w:w="1731" w:type="dxa"/>
            <w:vMerge w:val="restart"/>
          </w:tcPr>
          <w:p w14:paraId="2DFFDD4C" w14:textId="0FB5921C"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12.0.1</w:t>
            </w:r>
          </w:p>
        </w:tc>
        <w:tc>
          <w:tcPr>
            <w:tcW w:w="3816" w:type="dxa"/>
            <w:vMerge w:val="restart"/>
          </w:tcPr>
          <w:p w14:paraId="4BD97451" w14:textId="43B307ED" w:rsidR="00E060BA" w:rsidRPr="00B00336" w:rsidRDefault="00E060BA" w:rsidP="00E060BA">
            <w:pPr>
              <w:rPr>
                <w:rFonts w:ascii="Times New Roman" w:eastAsia="Tahoma" w:hAnsi="Times New Roman" w:cs="Times New Roman"/>
                <w:color w:val="000000"/>
                <w:sz w:val="24"/>
                <w:szCs w:val="24"/>
              </w:rPr>
            </w:pPr>
            <w:r w:rsidRPr="00604125">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w:t>
            </w:r>
            <w:r w:rsidRPr="00604125">
              <w:rPr>
                <w:rFonts w:ascii="Times New Roman" w:eastAsia="Tahoma" w:hAnsi="Times New Roman" w:cs="Times New Roman"/>
                <w:color w:val="000000"/>
                <w:sz w:val="24"/>
                <w:szCs w:val="24"/>
              </w:rPr>
              <w:lastRenderedPageBreak/>
              <w:t xml:space="preserve">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960" w:type="dxa"/>
          </w:tcPr>
          <w:p w14:paraId="70501ABE" w14:textId="127E6ABE"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E060BA" w:rsidRPr="00B00336" w14:paraId="45B8D497" w14:textId="77777777" w:rsidTr="00251548">
        <w:trPr>
          <w:trHeight w:val="827"/>
        </w:trPr>
        <w:tc>
          <w:tcPr>
            <w:tcW w:w="540" w:type="dxa"/>
            <w:vMerge/>
          </w:tcPr>
          <w:p w14:paraId="1600F950"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3E69356C"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5335563"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7D5F990B"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577F3248" w14:textId="16D1B8EB"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060BA" w:rsidRPr="00B00336" w14:paraId="2ADE439D" w14:textId="77777777" w:rsidTr="00251548">
        <w:trPr>
          <w:trHeight w:val="827"/>
        </w:trPr>
        <w:tc>
          <w:tcPr>
            <w:tcW w:w="540" w:type="dxa"/>
            <w:vMerge/>
          </w:tcPr>
          <w:p w14:paraId="5EC075ED"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1878F378"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73210B6C"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55C01D5A"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4632EDEC" w14:textId="06AFC43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060BA" w:rsidRPr="00B00336" w14:paraId="505F3B9F" w14:textId="77777777" w:rsidTr="00251548">
        <w:trPr>
          <w:trHeight w:val="827"/>
        </w:trPr>
        <w:tc>
          <w:tcPr>
            <w:tcW w:w="540" w:type="dxa"/>
            <w:vMerge/>
          </w:tcPr>
          <w:p w14:paraId="2BD49F73"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16F5C836"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E0E7364"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3B6DB0E0"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7A274A6D" w14:textId="20068E2E"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060BA" w:rsidRPr="00B00336" w14:paraId="587E796F" w14:textId="77777777" w:rsidTr="00251548">
        <w:trPr>
          <w:trHeight w:val="827"/>
        </w:trPr>
        <w:tc>
          <w:tcPr>
            <w:tcW w:w="540" w:type="dxa"/>
            <w:vMerge/>
          </w:tcPr>
          <w:p w14:paraId="707F1EB2"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57C98DFF"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6A5948E0"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7E4DA006"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0301008B" w14:textId="36893049"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060BA" w:rsidRPr="00B00336" w14:paraId="4A74B1C5" w14:textId="77777777" w:rsidTr="00251548">
        <w:trPr>
          <w:trHeight w:val="827"/>
        </w:trPr>
        <w:tc>
          <w:tcPr>
            <w:tcW w:w="540" w:type="dxa"/>
            <w:vMerge/>
          </w:tcPr>
          <w:p w14:paraId="07058639" w14:textId="77777777" w:rsidR="00E060BA" w:rsidRPr="00E060BA" w:rsidRDefault="00E060BA" w:rsidP="00E060BA">
            <w:pPr>
              <w:jc w:val="center"/>
              <w:rPr>
                <w:rFonts w:ascii="Times New Roman" w:eastAsia="Tahoma" w:hAnsi="Times New Roman" w:cs="Times New Roman"/>
                <w:color w:val="000000"/>
                <w:sz w:val="24"/>
                <w:szCs w:val="24"/>
              </w:rPr>
            </w:pPr>
          </w:p>
        </w:tc>
        <w:tc>
          <w:tcPr>
            <w:tcW w:w="2230" w:type="dxa"/>
            <w:vMerge/>
          </w:tcPr>
          <w:p w14:paraId="79FAFC97" w14:textId="77777777" w:rsidR="00E060BA" w:rsidRPr="00604125" w:rsidRDefault="00E060BA" w:rsidP="00E060BA">
            <w:pPr>
              <w:rPr>
                <w:rFonts w:ascii="Times New Roman" w:eastAsia="Tahoma" w:hAnsi="Times New Roman" w:cs="Times New Roman"/>
                <w:color w:val="000000"/>
                <w:sz w:val="24"/>
                <w:szCs w:val="24"/>
              </w:rPr>
            </w:pPr>
          </w:p>
        </w:tc>
        <w:tc>
          <w:tcPr>
            <w:tcW w:w="1731" w:type="dxa"/>
            <w:vMerge/>
          </w:tcPr>
          <w:p w14:paraId="2CB91C6D" w14:textId="77777777" w:rsidR="00E060BA" w:rsidRPr="00604125" w:rsidRDefault="00E060BA" w:rsidP="00E060BA">
            <w:pPr>
              <w:rPr>
                <w:rFonts w:ascii="Times New Roman" w:eastAsia="Tahoma" w:hAnsi="Times New Roman" w:cs="Times New Roman"/>
                <w:color w:val="000000"/>
                <w:sz w:val="24"/>
                <w:szCs w:val="24"/>
              </w:rPr>
            </w:pPr>
          </w:p>
        </w:tc>
        <w:tc>
          <w:tcPr>
            <w:tcW w:w="3816" w:type="dxa"/>
            <w:vMerge/>
          </w:tcPr>
          <w:p w14:paraId="548446E8" w14:textId="77777777" w:rsidR="00E060BA" w:rsidRPr="00604125" w:rsidRDefault="00E060BA" w:rsidP="00E060BA">
            <w:pPr>
              <w:rPr>
                <w:rFonts w:ascii="Times New Roman" w:eastAsia="Tahoma" w:hAnsi="Times New Roman" w:cs="Times New Roman"/>
                <w:color w:val="000000"/>
                <w:sz w:val="24"/>
                <w:szCs w:val="24"/>
              </w:rPr>
            </w:pPr>
          </w:p>
        </w:tc>
        <w:tc>
          <w:tcPr>
            <w:tcW w:w="5960" w:type="dxa"/>
          </w:tcPr>
          <w:p w14:paraId="71A10CCB" w14:textId="480E357D"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060BA" w:rsidRPr="00B00336" w14:paraId="69368647" w14:textId="77777777" w:rsidTr="00E060BA">
        <w:trPr>
          <w:trHeight w:val="645"/>
        </w:trPr>
        <w:tc>
          <w:tcPr>
            <w:tcW w:w="540" w:type="dxa"/>
            <w:vMerge w:val="restart"/>
          </w:tcPr>
          <w:p w14:paraId="6CBDE4FF" w14:textId="6B59DDB8"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lang w:val="en-US"/>
              </w:rPr>
              <w:t>3</w:t>
            </w:r>
            <w:r w:rsidRPr="00B00336">
              <w:rPr>
                <w:rFonts w:ascii="Times New Roman" w:eastAsia="Tahoma" w:hAnsi="Times New Roman" w:cs="Times New Roman"/>
                <w:color w:val="000000"/>
                <w:sz w:val="24"/>
                <w:szCs w:val="24"/>
              </w:rPr>
              <w:t>.</w:t>
            </w:r>
          </w:p>
        </w:tc>
        <w:tc>
          <w:tcPr>
            <w:tcW w:w="2230" w:type="dxa"/>
            <w:vMerge w:val="restart"/>
          </w:tcPr>
          <w:p w14:paraId="4C06F09D"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4149991E"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16" w:type="dxa"/>
            <w:vMerge w:val="restart"/>
          </w:tcPr>
          <w:p w14:paraId="3F83E4D2" w14:textId="77777777"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60" w:type="dxa"/>
          </w:tcPr>
          <w:p w14:paraId="41EE2CB9" w14:textId="36AF4F6D"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060BA" w:rsidRPr="00B00336" w14:paraId="3217F156" w14:textId="77777777" w:rsidTr="00251548">
        <w:trPr>
          <w:trHeight w:val="645"/>
        </w:trPr>
        <w:tc>
          <w:tcPr>
            <w:tcW w:w="540" w:type="dxa"/>
            <w:vMerge/>
          </w:tcPr>
          <w:p w14:paraId="262E70EF"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5EAF46BB"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05395FD6"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051E3770"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73417AFB" w14:textId="7E86D0D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060BA" w:rsidRPr="00B00336" w14:paraId="0D9A9FD7" w14:textId="77777777" w:rsidTr="00251548">
        <w:trPr>
          <w:trHeight w:val="645"/>
        </w:trPr>
        <w:tc>
          <w:tcPr>
            <w:tcW w:w="540" w:type="dxa"/>
            <w:vMerge/>
          </w:tcPr>
          <w:p w14:paraId="5B923759"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136239A3"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3A49CFB2"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3CB1C352"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0A9EEA99" w14:textId="150632C1"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060BA" w:rsidRPr="00B00336" w14:paraId="29563E38" w14:textId="77777777" w:rsidTr="00251548">
        <w:trPr>
          <w:trHeight w:val="645"/>
        </w:trPr>
        <w:tc>
          <w:tcPr>
            <w:tcW w:w="540" w:type="dxa"/>
            <w:vMerge/>
          </w:tcPr>
          <w:p w14:paraId="7FF2ADAE"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1BFDDD5B"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7521AA52"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279009D2"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5BD584D8" w14:textId="29D5D295"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060BA" w:rsidRPr="00B00336" w14:paraId="08EE5AC5" w14:textId="77777777" w:rsidTr="00251548">
        <w:trPr>
          <w:trHeight w:val="645"/>
        </w:trPr>
        <w:tc>
          <w:tcPr>
            <w:tcW w:w="540" w:type="dxa"/>
            <w:vMerge/>
          </w:tcPr>
          <w:p w14:paraId="6C9DA576"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76E185C4"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44D5B19B"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550B5575"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2EDA54A7" w14:textId="0AFC6803"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060BA" w:rsidRPr="00B00336" w14:paraId="0BC4E4DD" w14:textId="77777777" w:rsidTr="00251548">
        <w:trPr>
          <w:trHeight w:val="645"/>
        </w:trPr>
        <w:tc>
          <w:tcPr>
            <w:tcW w:w="540" w:type="dxa"/>
            <w:vMerge/>
          </w:tcPr>
          <w:p w14:paraId="3B1CF1B6" w14:textId="77777777" w:rsidR="00E060BA" w:rsidRPr="00B00336" w:rsidRDefault="00E060BA" w:rsidP="00E060BA">
            <w:pPr>
              <w:rPr>
                <w:rFonts w:ascii="Times New Roman" w:eastAsia="Tahoma" w:hAnsi="Times New Roman" w:cs="Times New Roman"/>
                <w:color w:val="000000"/>
                <w:sz w:val="24"/>
                <w:szCs w:val="24"/>
              </w:rPr>
            </w:pPr>
          </w:p>
        </w:tc>
        <w:tc>
          <w:tcPr>
            <w:tcW w:w="2230" w:type="dxa"/>
            <w:vMerge/>
          </w:tcPr>
          <w:p w14:paraId="6071AB28" w14:textId="77777777" w:rsidR="00E060BA" w:rsidRPr="00B00336" w:rsidRDefault="00E060BA" w:rsidP="00E060BA">
            <w:pPr>
              <w:rPr>
                <w:rFonts w:ascii="Times New Roman" w:eastAsia="Tahoma" w:hAnsi="Times New Roman" w:cs="Times New Roman"/>
                <w:color w:val="000000"/>
                <w:sz w:val="24"/>
                <w:szCs w:val="24"/>
              </w:rPr>
            </w:pPr>
          </w:p>
        </w:tc>
        <w:tc>
          <w:tcPr>
            <w:tcW w:w="1731" w:type="dxa"/>
            <w:vMerge/>
          </w:tcPr>
          <w:p w14:paraId="03C007C9" w14:textId="77777777" w:rsidR="00E060BA" w:rsidRPr="00B00336" w:rsidRDefault="00E060BA" w:rsidP="00E060BA">
            <w:pPr>
              <w:rPr>
                <w:rFonts w:ascii="Times New Roman" w:eastAsia="Tahoma" w:hAnsi="Times New Roman" w:cs="Times New Roman"/>
                <w:color w:val="000000"/>
                <w:sz w:val="24"/>
                <w:szCs w:val="24"/>
              </w:rPr>
            </w:pPr>
          </w:p>
        </w:tc>
        <w:tc>
          <w:tcPr>
            <w:tcW w:w="3816" w:type="dxa"/>
            <w:vMerge/>
          </w:tcPr>
          <w:p w14:paraId="78F74CDC" w14:textId="77777777" w:rsidR="00E060BA" w:rsidRPr="00B00336" w:rsidRDefault="00E060BA" w:rsidP="00E060BA">
            <w:pPr>
              <w:rPr>
                <w:rFonts w:ascii="Times New Roman" w:eastAsia="Tahoma" w:hAnsi="Times New Roman" w:cs="Times New Roman"/>
                <w:color w:val="000000"/>
                <w:sz w:val="24"/>
                <w:szCs w:val="24"/>
              </w:rPr>
            </w:pPr>
          </w:p>
        </w:tc>
        <w:tc>
          <w:tcPr>
            <w:tcW w:w="5960" w:type="dxa"/>
          </w:tcPr>
          <w:p w14:paraId="424C7F85" w14:textId="102EF251" w:rsidR="00E060BA" w:rsidRPr="00B00336" w:rsidRDefault="00E060BA" w:rsidP="00E060B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BCA4029" w14:textId="77777777" w:rsidR="00B00336" w:rsidRPr="00B00336" w:rsidRDefault="00B00336" w:rsidP="00B00336">
      <w:pPr>
        <w:rPr>
          <w:rFonts w:ascii="Times New Roman" w:hAnsi="Times New Roman" w:cs="Times New Roman"/>
          <w:sz w:val="24"/>
          <w:szCs w:val="24"/>
        </w:rPr>
      </w:pPr>
    </w:p>
    <w:p w14:paraId="490C5416"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902BF1C" w14:textId="77777777" w:rsidR="00B00336" w:rsidRPr="00B00336" w:rsidRDefault="00B00336" w:rsidP="00B00336">
      <w:pPr>
        <w:rPr>
          <w:rFonts w:ascii="Times New Roman" w:hAnsi="Times New Roman" w:cs="Times New Roman"/>
          <w:sz w:val="24"/>
          <w:szCs w:val="24"/>
        </w:rPr>
      </w:pPr>
    </w:p>
    <w:p w14:paraId="796A7D5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73"/>
        <w:gridCol w:w="1731"/>
        <w:gridCol w:w="3855"/>
        <w:gridCol w:w="5878"/>
      </w:tblGrid>
      <w:tr w:rsidR="00B00336" w:rsidRPr="00B00336" w14:paraId="7DE20A38" w14:textId="77777777" w:rsidTr="004A5886">
        <w:trPr>
          <w:tblHeader/>
        </w:trPr>
        <w:tc>
          <w:tcPr>
            <w:tcW w:w="540" w:type="dxa"/>
          </w:tcPr>
          <w:p w14:paraId="05569F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73" w:type="dxa"/>
          </w:tcPr>
          <w:p w14:paraId="6726AE2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1F449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55" w:type="dxa"/>
          </w:tcPr>
          <w:p w14:paraId="23A2DE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878" w:type="dxa"/>
          </w:tcPr>
          <w:p w14:paraId="3A4ED8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1AED80C" w14:textId="77777777" w:rsidTr="004A5886">
        <w:trPr>
          <w:tblHeader/>
        </w:trPr>
        <w:tc>
          <w:tcPr>
            <w:tcW w:w="540" w:type="dxa"/>
          </w:tcPr>
          <w:p w14:paraId="63AEFD2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73" w:type="dxa"/>
          </w:tcPr>
          <w:p w14:paraId="4B33AAD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82E18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55" w:type="dxa"/>
          </w:tcPr>
          <w:p w14:paraId="3B6366C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878" w:type="dxa"/>
          </w:tcPr>
          <w:p w14:paraId="6F6A724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C05CE6" w:rsidRPr="00B00336" w14:paraId="08CF69D9" w14:textId="77777777" w:rsidTr="004A5886">
        <w:tc>
          <w:tcPr>
            <w:tcW w:w="540" w:type="dxa"/>
            <w:vMerge w:val="restart"/>
          </w:tcPr>
          <w:p w14:paraId="0BA31E80" w14:textId="77777777" w:rsidR="00C05CE6" w:rsidRPr="00B00336" w:rsidRDefault="00C05CE6"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73" w:type="dxa"/>
            <w:vMerge w:val="restart"/>
          </w:tcPr>
          <w:p w14:paraId="0BD5DBAF"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2659917B"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55" w:type="dxa"/>
            <w:vMerge w:val="restart"/>
          </w:tcPr>
          <w:p w14:paraId="552EEB68"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878" w:type="dxa"/>
          </w:tcPr>
          <w:p w14:paraId="0409D8D1" w14:textId="6B78E411"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C05CE6" w:rsidRPr="00B00336" w14:paraId="5C5ACEBB" w14:textId="77777777" w:rsidTr="004A5886">
        <w:tc>
          <w:tcPr>
            <w:tcW w:w="540" w:type="dxa"/>
            <w:vMerge/>
          </w:tcPr>
          <w:p w14:paraId="181C6BD9" w14:textId="77777777" w:rsidR="00C05CE6" w:rsidRPr="00B00336" w:rsidRDefault="00C05CE6" w:rsidP="00C05CE6">
            <w:pPr>
              <w:rPr>
                <w:rFonts w:ascii="Times New Roman" w:hAnsi="Times New Roman" w:cs="Times New Roman"/>
                <w:sz w:val="24"/>
                <w:szCs w:val="24"/>
              </w:rPr>
            </w:pPr>
          </w:p>
        </w:tc>
        <w:tc>
          <w:tcPr>
            <w:tcW w:w="2273" w:type="dxa"/>
            <w:vMerge/>
          </w:tcPr>
          <w:p w14:paraId="15621849" w14:textId="77777777" w:rsidR="00C05CE6" w:rsidRPr="00B00336" w:rsidRDefault="00C05CE6" w:rsidP="00C05CE6">
            <w:pPr>
              <w:rPr>
                <w:rFonts w:ascii="Times New Roman" w:hAnsi="Times New Roman" w:cs="Times New Roman"/>
                <w:sz w:val="24"/>
                <w:szCs w:val="24"/>
              </w:rPr>
            </w:pPr>
          </w:p>
        </w:tc>
        <w:tc>
          <w:tcPr>
            <w:tcW w:w="1731" w:type="dxa"/>
            <w:vMerge/>
          </w:tcPr>
          <w:p w14:paraId="6F4A61B0" w14:textId="77777777" w:rsidR="00C05CE6" w:rsidRPr="00B00336" w:rsidRDefault="00C05CE6" w:rsidP="00C05CE6">
            <w:pPr>
              <w:rPr>
                <w:rFonts w:ascii="Times New Roman" w:hAnsi="Times New Roman" w:cs="Times New Roman"/>
                <w:sz w:val="24"/>
                <w:szCs w:val="24"/>
              </w:rPr>
            </w:pPr>
          </w:p>
        </w:tc>
        <w:tc>
          <w:tcPr>
            <w:tcW w:w="3855" w:type="dxa"/>
            <w:vMerge/>
          </w:tcPr>
          <w:p w14:paraId="13928D7C" w14:textId="77777777" w:rsidR="00C05CE6" w:rsidRPr="00B00336" w:rsidRDefault="00C05CE6" w:rsidP="00C05CE6">
            <w:pPr>
              <w:rPr>
                <w:rFonts w:ascii="Times New Roman" w:hAnsi="Times New Roman" w:cs="Times New Roman"/>
                <w:sz w:val="24"/>
                <w:szCs w:val="24"/>
              </w:rPr>
            </w:pPr>
          </w:p>
        </w:tc>
        <w:tc>
          <w:tcPr>
            <w:tcW w:w="5878" w:type="dxa"/>
          </w:tcPr>
          <w:p w14:paraId="784A7AED" w14:textId="7B6C6AB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C05CE6" w:rsidRPr="00B00336" w14:paraId="326E3BFB" w14:textId="77777777" w:rsidTr="004A5886">
        <w:tc>
          <w:tcPr>
            <w:tcW w:w="540" w:type="dxa"/>
            <w:vMerge/>
          </w:tcPr>
          <w:p w14:paraId="22B9C6DC" w14:textId="77777777" w:rsidR="00C05CE6" w:rsidRPr="00B00336" w:rsidRDefault="00C05CE6" w:rsidP="00C05CE6">
            <w:pPr>
              <w:rPr>
                <w:rFonts w:ascii="Times New Roman" w:hAnsi="Times New Roman" w:cs="Times New Roman"/>
                <w:sz w:val="24"/>
                <w:szCs w:val="24"/>
              </w:rPr>
            </w:pPr>
          </w:p>
        </w:tc>
        <w:tc>
          <w:tcPr>
            <w:tcW w:w="2273" w:type="dxa"/>
            <w:vMerge/>
          </w:tcPr>
          <w:p w14:paraId="4C0EA11D" w14:textId="77777777" w:rsidR="00C05CE6" w:rsidRPr="00B00336" w:rsidRDefault="00C05CE6" w:rsidP="00C05CE6">
            <w:pPr>
              <w:rPr>
                <w:rFonts w:ascii="Times New Roman" w:hAnsi="Times New Roman" w:cs="Times New Roman"/>
                <w:sz w:val="24"/>
                <w:szCs w:val="24"/>
              </w:rPr>
            </w:pPr>
          </w:p>
        </w:tc>
        <w:tc>
          <w:tcPr>
            <w:tcW w:w="1731" w:type="dxa"/>
            <w:vMerge/>
          </w:tcPr>
          <w:p w14:paraId="6847C267" w14:textId="77777777" w:rsidR="00C05CE6" w:rsidRPr="00B00336" w:rsidRDefault="00C05CE6" w:rsidP="00C05CE6">
            <w:pPr>
              <w:rPr>
                <w:rFonts w:ascii="Times New Roman" w:hAnsi="Times New Roman" w:cs="Times New Roman"/>
                <w:sz w:val="24"/>
                <w:szCs w:val="24"/>
              </w:rPr>
            </w:pPr>
          </w:p>
        </w:tc>
        <w:tc>
          <w:tcPr>
            <w:tcW w:w="3855" w:type="dxa"/>
            <w:vMerge/>
          </w:tcPr>
          <w:p w14:paraId="23F9E6B3" w14:textId="77777777" w:rsidR="00C05CE6" w:rsidRPr="00B00336" w:rsidRDefault="00C05CE6" w:rsidP="00C05CE6">
            <w:pPr>
              <w:rPr>
                <w:rFonts w:ascii="Times New Roman" w:hAnsi="Times New Roman" w:cs="Times New Roman"/>
                <w:sz w:val="24"/>
                <w:szCs w:val="24"/>
              </w:rPr>
            </w:pPr>
          </w:p>
        </w:tc>
        <w:tc>
          <w:tcPr>
            <w:tcW w:w="5878" w:type="dxa"/>
          </w:tcPr>
          <w:p w14:paraId="45142F7A" w14:textId="7202D0E3"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CBB4133" w14:textId="77777777" w:rsidTr="004A5886">
        <w:tc>
          <w:tcPr>
            <w:tcW w:w="540" w:type="dxa"/>
            <w:vMerge/>
          </w:tcPr>
          <w:p w14:paraId="49FFCBCC" w14:textId="77777777" w:rsidR="00C05CE6" w:rsidRPr="00B00336" w:rsidRDefault="00C05CE6" w:rsidP="00C05CE6">
            <w:pPr>
              <w:rPr>
                <w:rFonts w:ascii="Times New Roman" w:hAnsi="Times New Roman" w:cs="Times New Roman"/>
                <w:sz w:val="24"/>
                <w:szCs w:val="24"/>
              </w:rPr>
            </w:pPr>
          </w:p>
        </w:tc>
        <w:tc>
          <w:tcPr>
            <w:tcW w:w="2273" w:type="dxa"/>
            <w:vMerge/>
          </w:tcPr>
          <w:p w14:paraId="753A331D" w14:textId="77777777" w:rsidR="00C05CE6" w:rsidRPr="00B00336" w:rsidRDefault="00C05CE6" w:rsidP="00C05CE6">
            <w:pPr>
              <w:rPr>
                <w:rFonts w:ascii="Times New Roman" w:hAnsi="Times New Roman" w:cs="Times New Roman"/>
                <w:sz w:val="24"/>
                <w:szCs w:val="24"/>
              </w:rPr>
            </w:pPr>
          </w:p>
        </w:tc>
        <w:tc>
          <w:tcPr>
            <w:tcW w:w="1731" w:type="dxa"/>
            <w:vMerge/>
          </w:tcPr>
          <w:p w14:paraId="54C7CFDA" w14:textId="77777777" w:rsidR="00C05CE6" w:rsidRPr="00B00336" w:rsidRDefault="00C05CE6" w:rsidP="00C05CE6">
            <w:pPr>
              <w:rPr>
                <w:rFonts w:ascii="Times New Roman" w:hAnsi="Times New Roman" w:cs="Times New Roman"/>
                <w:sz w:val="24"/>
                <w:szCs w:val="24"/>
              </w:rPr>
            </w:pPr>
          </w:p>
        </w:tc>
        <w:tc>
          <w:tcPr>
            <w:tcW w:w="3855" w:type="dxa"/>
            <w:vMerge/>
          </w:tcPr>
          <w:p w14:paraId="107DC2D4" w14:textId="77777777" w:rsidR="00C05CE6" w:rsidRPr="00B00336" w:rsidRDefault="00C05CE6" w:rsidP="00C05CE6">
            <w:pPr>
              <w:rPr>
                <w:rFonts w:ascii="Times New Roman" w:hAnsi="Times New Roman" w:cs="Times New Roman"/>
                <w:sz w:val="24"/>
                <w:szCs w:val="24"/>
              </w:rPr>
            </w:pPr>
          </w:p>
        </w:tc>
        <w:tc>
          <w:tcPr>
            <w:tcW w:w="5878" w:type="dxa"/>
          </w:tcPr>
          <w:p w14:paraId="43A7F052" w14:textId="3E4D4DC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C05CE6" w:rsidRPr="00B00336" w14:paraId="26C55CF9" w14:textId="77777777" w:rsidTr="004A5886">
        <w:tc>
          <w:tcPr>
            <w:tcW w:w="540" w:type="dxa"/>
            <w:vMerge/>
          </w:tcPr>
          <w:p w14:paraId="56C0F8F9" w14:textId="77777777" w:rsidR="00C05CE6" w:rsidRPr="00B00336" w:rsidRDefault="00C05CE6" w:rsidP="00C05CE6">
            <w:pPr>
              <w:rPr>
                <w:rFonts w:ascii="Times New Roman" w:hAnsi="Times New Roman" w:cs="Times New Roman"/>
                <w:sz w:val="24"/>
                <w:szCs w:val="24"/>
              </w:rPr>
            </w:pPr>
          </w:p>
        </w:tc>
        <w:tc>
          <w:tcPr>
            <w:tcW w:w="2273" w:type="dxa"/>
            <w:vMerge/>
          </w:tcPr>
          <w:p w14:paraId="441C522E" w14:textId="77777777" w:rsidR="00C05CE6" w:rsidRPr="00B00336" w:rsidRDefault="00C05CE6" w:rsidP="00C05CE6">
            <w:pPr>
              <w:rPr>
                <w:rFonts w:ascii="Times New Roman" w:hAnsi="Times New Roman" w:cs="Times New Roman"/>
                <w:sz w:val="24"/>
                <w:szCs w:val="24"/>
              </w:rPr>
            </w:pPr>
          </w:p>
        </w:tc>
        <w:tc>
          <w:tcPr>
            <w:tcW w:w="1731" w:type="dxa"/>
            <w:vMerge/>
          </w:tcPr>
          <w:p w14:paraId="0D8993DE" w14:textId="77777777" w:rsidR="00C05CE6" w:rsidRPr="00B00336" w:rsidRDefault="00C05CE6" w:rsidP="00C05CE6">
            <w:pPr>
              <w:rPr>
                <w:rFonts w:ascii="Times New Roman" w:hAnsi="Times New Roman" w:cs="Times New Roman"/>
                <w:sz w:val="24"/>
                <w:szCs w:val="24"/>
              </w:rPr>
            </w:pPr>
          </w:p>
        </w:tc>
        <w:tc>
          <w:tcPr>
            <w:tcW w:w="3855" w:type="dxa"/>
            <w:vMerge/>
          </w:tcPr>
          <w:p w14:paraId="71FA675D" w14:textId="77777777" w:rsidR="00C05CE6" w:rsidRPr="00B00336" w:rsidRDefault="00C05CE6" w:rsidP="00C05CE6">
            <w:pPr>
              <w:rPr>
                <w:rFonts w:ascii="Times New Roman" w:hAnsi="Times New Roman" w:cs="Times New Roman"/>
                <w:sz w:val="24"/>
                <w:szCs w:val="24"/>
              </w:rPr>
            </w:pPr>
          </w:p>
        </w:tc>
        <w:tc>
          <w:tcPr>
            <w:tcW w:w="5878" w:type="dxa"/>
          </w:tcPr>
          <w:p w14:paraId="2E5C5213" w14:textId="59022B5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4A1AA583" w14:textId="77777777" w:rsidTr="004A5886">
        <w:tc>
          <w:tcPr>
            <w:tcW w:w="540" w:type="dxa"/>
            <w:vMerge/>
          </w:tcPr>
          <w:p w14:paraId="7C8C8D87" w14:textId="77777777" w:rsidR="00C05CE6" w:rsidRPr="00B00336" w:rsidRDefault="00C05CE6" w:rsidP="00C05CE6">
            <w:pPr>
              <w:rPr>
                <w:rFonts w:ascii="Times New Roman" w:hAnsi="Times New Roman" w:cs="Times New Roman"/>
                <w:sz w:val="24"/>
                <w:szCs w:val="24"/>
              </w:rPr>
            </w:pPr>
          </w:p>
        </w:tc>
        <w:tc>
          <w:tcPr>
            <w:tcW w:w="2273" w:type="dxa"/>
            <w:vMerge/>
          </w:tcPr>
          <w:p w14:paraId="371E626A" w14:textId="77777777" w:rsidR="00C05CE6" w:rsidRPr="00B00336" w:rsidRDefault="00C05CE6" w:rsidP="00C05CE6">
            <w:pPr>
              <w:rPr>
                <w:rFonts w:ascii="Times New Roman" w:hAnsi="Times New Roman" w:cs="Times New Roman"/>
                <w:sz w:val="24"/>
                <w:szCs w:val="24"/>
              </w:rPr>
            </w:pPr>
          </w:p>
        </w:tc>
        <w:tc>
          <w:tcPr>
            <w:tcW w:w="1731" w:type="dxa"/>
            <w:vMerge/>
          </w:tcPr>
          <w:p w14:paraId="23B2456A" w14:textId="77777777" w:rsidR="00C05CE6" w:rsidRPr="00B00336" w:rsidRDefault="00C05CE6" w:rsidP="00C05CE6">
            <w:pPr>
              <w:rPr>
                <w:rFonts w:ascii="Times New Roman" w:hAnsi="Times New Roman" w:cs="Times New Roman"/>
                <w:sz w:val="24"/>
                <w:szCs w:val="24"/>
              </w:rPr>
            </w:pPr>
          </w:p>
        </w:tc>
        <w:tc>
          <w:tcPr>
            <w:tcW w:w="3855" w:type="dxa"/>
            <w:vMerge/>
          </w:tcPr>
          <w:p w14:paraId="091DC33C" w14:textId="77777777" w:rsidR="00C05CE6" w:rsidRPr="00B00336" w:rsidRDefault="00C05CE6" w:rsidP="00C05CE6">
            <w:pPr>
              <w:rPr>
                <w:rFonts w:ascii="Times New Roman" w:hAnsi="Times New Roman" w:cs="Times New Roman"/>
                <w:sz w:val="24"/>
                <w:szCs w:val="24"/>
              </w:rPr>
            </w:pPr>
          </w:p>
        </w:tc>
        <w:tc>
          <w:tcPr>
            <w:tcW w:w="5878" w:type="dxa"/>
          </w:tcPr>
          <w:p w14:paraId="55D79276" w14:textId="0389A15D"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4A5886" w:rsidRPr="00B00336" w14:paraId="2A13134B" w14:textId="77777777" w:rsidTr="004A5886">
        <w:trPr>
          <w:trHeight w:val="57"/>
        </w:trPr>
        <w:tc>
          <w:tcPr>
            <w:tcW w:w="540" w:type="dxa"/>
            <w:vMerge w:val="restart"/>
          </w:tcPr>
          <w:p w14:paraId="3A87615F" w14:textId="3ECD4A7D" w:rsidR="004A5886" w:rsidRPr="00E336AD" w:rsidRDefault="00E336AD" w:rsidP="00E336AD">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lang w:val="en-US"/>
              </w:rPr>
              <w:t>2.</w:t>
            </w:r>
          </w:p>
        </w:tc>
        <w:tc>
          <w:tcPr>
            <w:tcW w:w="2273" w:type="dxa"/>
            <w:vMerge w:val="restart"/>
          </w:tcPr>
          <w:p w14:paraId="76AF54FF" w14:textId="325AEA7C"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3F5CB286" w14:textId="64E27801"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3.7.1</w:t>
            </w:r>
          </w:p>
        </w:tc>
        <w:tc>
          <w:tcPr>
            <w:tcW w:w="3855" w:type="dxa"/>
            <w:vMerge w:val="restart"/>
          </w:tcPr>
          <w:p w14:paraId="62398A21" w14:textId="5F2299D9"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 xml:space="preserve">Размещение зданий и сооружений, предназначенных для совершения </w:t>
            </w:r>
            <w:r w:rsidRPr="0001263C">
              <w:rPr>
                <w:rFonts w:ascii="Times New Roman" w:eastAsia="Tahoma" w:hAnsi="Times New Roman" w:cs="Times New Roman"/>
                <w:color w:val="000000"/>
                <w:sz w:val="24"/>
                <w:szCs w:val="24"/>
              </w:rPr>
              <w:lastRenderedPageBreak/>
              <w:t>религиозных обрядов и церемоний (в том числе церкви, соборы, храмы, часовни, мечети, молельные дома, синагоги)</w:t>
            </w:r>
          </w:p>
        </w:tc>
        <w:tc>
          <w:tcPr>
            <w:tcW w:w="5878" w:type="dxa"/>
          </w:tcPr>
          <w:p w14:paraId="547510D1" w14:textId="4D7511B8"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A5886" w:rsidRPr="00B00336" w14:paraId="162CD301" w14:textId="77777777" w:rsidTr="004A5886">
        <w:trPr>
          <w:trHeight w:val="56"/>
        </w:trPr>
        <w:tc>
          <w:tcPr>
            <w:tcW w:w="540" w:type="dxa"/>
            <w:vMerge/>
          </w:tcPr>
          <w:p w14:paraId="2E9385F6"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6C87068E"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13136DC6"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6B6705E4"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6A59E82C" w14:textId="1F358B4D"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6707D1BF" w14:textId="77777777" w:rsidTr="004A5886">
        <w:trPr>
          <w:trHeight w:val="56"/>
        </w:trPr>
        <w:tc>
          <w:tcPr>
            <w:tcW w:w="540" w:type="dxa"/>
            <w:vMerge/>
          </w:tcPr>
          <w:p w14:paraId="50A779DF"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43FB35CE"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174BF8DB"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589694F1"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23DCC1E9" w14:textId="642DB913"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21360CCB" w14:textId="77777777" w:rsidTr="004A5886">
        <w:trPr>
          <w:trHeight w:val="56"/>
        </w:trPr>
        <w:tc>
          <w:tcPr>
            <w:tcW w:w="540" w:type="dxa"/>
            <w:vMerge/>
          </w:tcPr>
          <w:p w14:paraId="32067EE1"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3E3E4632"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7617B870"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070B9D72"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63A3E286" w14:textId="4921FF45"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21BDB60A" w14:textId="77777777" w:rsidTr="004A5886">
        <w:trPr>
          <w:trHeight w:val="56"/>
        </w:trPr>
        <w:tc>
          <w:tcPr>
            <w:tcW w:w="540" w:type="dxa"/>
            <w:vMerge/>
          </w:tcPr>
          <w:p w14:paraId="3195809E"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4F740211"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308029C2"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3FCEBA50"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78CE69CC" w14:textId="384ACD16"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7D46B23E" w14:textId="77777777" w:rsidTr="004A5886">
        <w:trPr>
          <w:trHeight w:val="56"/>
        </w:trPr>
        <w:tc>
          <w:tcPr>
            <w:tcW w:w="540" w:type="dxa"/>
            <w:vMerge/>
          </w:tcPr>
          <w:p w14:paraId="05FD6C16" w14:textId="77777777" w:rsidR="004A5886" w:rsidRPr="00B00336" w:rsidRDefault="004A5886" w:rsidP="004A5886">
            <w:pPr>
              <w:rPr>
                <w:rFonts w:ascii="Times New Roman" w:eastAsia="Tahoma" w:hAnsi="Times New Roman" w:cs="Times New Roman"/>
                <w:color w:val="000000"/>
                <w:sz w:val="24"/>
                <w:szCs w:val="24"/>
              </w:rPr>
            </w:pPr>
          </w:p>
        </w:tc>
        <w:tc>
          <w:tcPr>
            <w:tcW w:w="2273" w:type="dxa"/>
            <w:vMerge/>
          </w:tcPr>
          <w:p w14:paraId="66284249" w14:textId="77777777" w:rsidR="004A5886" w:rsidRPr="00B00336" w:rsidRDefault="004A5886" w:rsidP="004A5886">
            <w:pPr>
              <w:rPr>
                <w:rFonts w:ascii="Times New Roman" w:eastAsia="Tahoma" w:hAnsi="Times New Roman" w:cs="Times New Roman"/>
                <w:color w:val="000000"/>
                <w:sz w:val="24"/>
                <w:szCs w:val="24"/>
              </w:rPr>
            </w:pPr>
          </w:p>
        </w:tc>
        <w:tc>
          <w:tcPr>
            <w:tcW w:w="1731" w:type="dxa"/>
            <w:vMerge/>
          </w:tcPr>
          <w:p w14:paraId="3183D080" w14:textId="77777777" w:rsidR="004A5886" w:rsidRPr="00B00336" w:rsidRDefault="004A5886" w:rsidP="004A5886">
            <w:pPr>
              <w:rPr>
                <w:rFonts w:ascii="Times New Roman" w:eastAsia="Tahoma" w:hAnsi="Times New Roman" w:cs="Times New Roman"/>
                <w:color w:val="000000"/>
                <w:sz w:val="24"/>
                <w:szCs w:val="24"/>
              </w:rPr>
            </w:pPr>
          </w:p>
        </w:tc>
        <w:tc>
          <w:tcPr>
            <w:tcW w:w="3855" w:type="dxa"/>
            <w:vMerge/>
          </w:tcPr>
          <w:p w14:paraId="28E27A25" w14:textId="77777777" w:rsidR="004A5886" w:rsidRPr="00B00336" w:rsidRDefault="004A5886" w:rsidP="004A5886">
            <w:pPr>
              <w:rPr>
                <w:rFonts w:ascii="Times New Roman" w:eastAsia="Tahoma" w:hAnsi="Times New Roman" w:cs="Times New Roman"/>
                <w:color w:val="000000"/>
                <w:sz w:val="24"/>
                <w:szCs w:val="24"/>
              </w:rPr>
            </w:pPr>
          </w:p>
        </w:tc>
        <w:tc>
          <w:tcPr>
            <w:tcW w:w="5878" w:type="dxa"/>
          </w:tcPr>
          <w:p w14:paraId="1374A766" w14:textId="28AAA8B9" w:rsidR="004A5886" w:rsidRPr="00B00336" w:rsidRDefault="004A5886" w:rsidP="004A5886">
            <w:pPr>
              <w:rPr>
                <w:rFonts w:ascii="Times New Roman" w:eastAsia="Tahoma" w:hAnsi="Times New Roman" w:cs="Times New Roman"/>
                <w:color w:val="000000"/>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A5886" w:rsidRPr="00B00336" w14:paraId="4CC14D41" w14:textId="77777777" w:rsidTr="004A5886">
        <w:tc>
          <w:tcPr>
            <w:tcW w:w="540" w:type="dxa"/>
            <w:vMerge w:val="restart"/>
          </w:tcPr>
          <w:p w14:paraId="198BFA1C" w14:textId="77777777" w:rsidR="004A5886" w:rsidRPr="00B00336" w:rsidRDefault="004A5886"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73" w:type="dxa"/>
            <w:vMerge w:val="restart"/>
          </w:tcPr>
          <w:p w14:paraId="2A06C9EF"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617D8D6B"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55" w:type="dxa"/>
            <w:vMerge w:val="restart"/>
          </w:tcPr>
          <w:p w14:paraId="28A73989"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w:t>
            </w:r>
            <w:r w:rsidRPr="00B00336">
              <w:rPr>
                <w:rFonts w:ascii="Times New Roman" w:eastAsia="Tahoma" w:hAnsi="Times New Roman" w:cs="Times New Roman"/>
                <w:color w:val="000000"/>
                <w:sz w:val="24"/>
                <w:szCs w:val="24"/>
              </w:rPr>
              <w:lastRenderedPageBreak/>
              <w:t>смежных с ней областях (доплеровские метеорологические радиолокаторы, гидрологические посты и другие)</w:t>
            </w:r>
          </w:p>
        </w:tc>
        <w:tc>
          <w:tcPr>
            <w:tcW w:w="5878" w:type="dxa"/>
          </w:tcPr>
          <w:p w14:paraId="3256F352"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A5886" w:rsidRPr="00B00336" w14:paraId="0B38056D" w14:textId="77777777" w:rsidTr="004A5886">
        <w:tc>
          <w:tcPr>
            <w:tcW w:w="540" w:type="dxa"/>
            <w:vMerge/>
          </w:tcPr>
          <w:p w14:paraId="2EBDA6DB" w14:textId="77777777" w:rsidR="004A5886" w:rsidRPr="00B00336" w:rsidRDefault="004A5886" w:rsidP="004A5886">
            <w:pPr>
              <w:rPr>
                <w:rFonts w:ascii="Times New Roman" w:hAnsi="Times New Roman" w:cs="Times New Roman"/>
                <w:sz w:val="24"/>
                <w:szCs w:val="24"/>
              </w:rPr>
            </w:pPr>
          </w:p>
        </w:tc>
        <w:tc>
          <w:tcPr>
            <w:tcW w:w="2273" w:type="dxa"/>
            <w:vMerge/>
          </w:tcPr>
          <w:p w14:paraId="3CB6FD25" w14:textId="77777777" w:rsidR="004A5886" w:rsidRPr="00B00336" w:rsidRDefault="004A5886" w:rsidP="004A5886">
            <w:pPr>
              <w:rPr>
                <w:rFonts w:ascii="Times New Roman" w:hAnsi="Times New Roman" w:cs="Times New Roman"/>
                <w:sz w:val="24"/>
                <w:szCs w:val="24"/>
              </w:rPr>
            </w:pPr>
          </w:p>
        </w:tc>
        <w:tc>
          <w:tcPr>
            <w:tcW w:w="1731" w:type="dxa"/>
            <w:vMerge/>
          </w:tcPr>
          <w:p w14:paraId="531A4942" w14:textId="77777777" w:rsidR="004A5886" w:rsidRPr="00B00336" w:rsidRDefault="004A5886" w:rsidP="004A5886">
            <w:pPr>
              <w:rPr>
                <w:rFonts w:ascii="Times New Roman" w:hAnsi="Times New Roman" w:cs="Times New Roman"/>
                <w:sz w:val="24"/>
                <w:szCs w:val="24"/>
              </w:rPr>
            </w:pPr>
          </w:p>
        </w:tc>
        <w:tc>
          <w:tcPr>
            <w:tcW w:w="3855" w:type="dxa"/>
            <w:vMerge/>
          </w:tcPr>
          <w:p w14:paraId="32795A7E" w14:textId="77777777" w:rsidR="004A5886" w:rsidRPr="00B00336" w:rsidRDefault="004A5886" w:rsidP="004A5886">
            <w:pPr>
              <w:rPr>
                <w:rFonts w:ascii="Times New Roman" w:hAnsi="Times New Roman" w:cs="Times New Roman"/>
                <w:sz w:val="24"/>
                <w:szCs w:val="24"/>
              </w:rPr>
            </w:pPr>
          </w:p>
        </w:tc>
        <w:tc>
          <w:tcPr>
            <w:tcW w:w="5878" w:type="dxa"/>
          </w:tcPr>
          <w:p w14:paraId="749174BA"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A5886" w:rsidRPr="00B00336" w14:paraId="616ECCA0" w14:textId="77777777" w:rsidTr="004A5886">
        <w:tc>
          <w:tcPr>
            <w:tcW w:w="540" w:type="dxa"/>
            <w:vMerge/>
          </w:tcPr>
          <w:p w14:paraId="7F34D1D4" w14:textId="77777777" w:rsidR="004A5886" w:rsidRPr="00B00336" w:rsidRDefault="004A5886" w:rsidP="004A5886">
            <w:pPr>
              <w:rPr>
                <w:rFonts w:ascii="Times New Roman" w:hAnsi="Times New Roman" w:cs="Times New Roman"/>
                <w:sz w:val="24"/>
                <w:szCs w:val="24"/>
              </w:rPr>
            </w:pPr>
          </w:p>
        </w:tc>
        <w:tc>
          <w:tcPr>
            <w:tcW w:w="2273" w:type="dxa"/>
            <w:vMerge/>
          </w:tcPr>
          <w:p w14:paraId="2862AACD" w14:textId="77777777" w:rsidR="004A5886" w:rsidRPr="00B00336" w:rsidRDefault="004A5886" w:rsidP="004A5886">
            <w:pPr>
              <w:rPr>
                <w:rFonts w:ascii="Times New Roman" w:hAnsi="Times New Roman" w:cs="Times New Roman"/>
                <w:sz w:val="24"/>
                <w:szCs w:val="24"/>
              </w:rPr>
            </w:pPr>
          </w:p>
        </w:tc>
        <w:tc>
          <w:tcPr>
            <w:tcW w:w="1731" w:type="dxa"/>
            <w:vMerge/>
          </w:tcPr>
          <w:p w14:paraId="6C3F4CD1" w14:textId="77777777" w:rsidR="004A5886" w:rsidRPr="00B00336" w:rsidRDefault="004A5886" w:rsidP="004A5886">
            <w:pPr>
              <w:rPr>
                <w:rFonts w:ascii="Times New Roman" w:hAnsi="Times New Roman" w:cs="Times New Roman"/>
                <w:sz w:val="24"/>
                <w:szCs w:val="24"/>
              </w:rPr>
            </w:pPr>
          </w:p>
        </w:tc>
        <w:tc>
          <w:tcPr>
            <w:tcW w:w="3855" w:type="dxa"/>
            <w:vMerge/>
          </w:tcPr>
          <w:p w14:paraId="5372DFAB" w14:textId="77777777" w:rsidR="004A5886" w:rsidRPr="00B00336" w:rsidRDefault="004A5886" w:rsidP="004A5886">
            <w:pPr>
              <w:rPr>
                <w:rFonts w:ascii="Times New Roman" w:hAnsi="Times New Roman" w:cs="Times New Roman"/>
                <w:sz w:val="24"/>
                <w:szCs w:val="24"/>
              </w:rPr>
            </w:pPr>
          </w:p>
        </w:tc>
        <w:tc>
          <w:tcPr>
            <w:tcW w:w="5878" w:type="dxa"/>
          </w:tcPr>
          <w:p w14:paraId="78FB72C4"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A5886" w:rsidRPr="00B00336" w14:paraId="68790A27" w14:textId="77777777" w:rsidTr="004A5886">
        <w:tc>
          <w:tcPr>
            <w:tcW w:w="540" w:type="dxa"/>
            <w:vMerge/>
          </w:tcPr>
          <w:p w14:paraId="72AD070A" w14:textId="77777777" w:rsidR="004A5886" w:rsidRPr="00B00336" w:rsidRDefault="004A5886" w:rsidP="004A5886">
            <w:pPr>
              <w:rPr>
                <w:rFonts w:ascii="Times New Roman" w:hAnsi="Times New Roman" w:cs="Times New Roman"/>
                <w:sz w:val="24"/>
                <w:szCs w:val="24"/>
              </w:rPr>
            </w:pPr>
          </w:p>
        </w:tc>
        <w:tc>
          <w:tcPr>
            <w:tcW w:w="2273" w:type="dxa"/>
            <w:vMerge/>
          </w:tcPr>
          <w:p w14:paraId="72F40091" w14:textId="77777777" w:rsidR="004A5886" w:rsidRPr="00B00336" w:rsidRDefault="004A5886" w:rsidP="004A5886">
            <w:pPr>
              <w:rPr>
                <w:rFonts w:ascii="Times New Roman" w:hAnsi="Times New Roman" w:cs="Times New Roman"/>
                <w:sz w:val="24"/>
                <w:szCs w:val="24"/>
              </w:rPr>
            </w:pPr>
          </w:p>
        </w:tc>
        <w:tc>
          <w:tcPr>
            <w:tcW w:w="1731" w:type="dxa"/>
            <w:vMerge/>
          </w:tcPr>
          <w:p w14:paraId="15C6B749" w14:textId="77777777" w:rsidR="004A5886" w:rsidRPr="00B00336" w:rsidRDefault="004A5886" w:rsidP="004A5886">
            <w:pPr>
              <w:rPr>
                <w:rFonts w:ascii="Times New Roman" w:hAnsi="Times New Roman" w:cs="Times New Roman"/>
                <w:sz w:val="24"/>
                <w:szCs w:val="24"/>
              </w:rPr>
            </w:pPr>
          </w:p>
        </w:tc>
        <w:tc>
          <w:tcPr>
            <w:tcW w:w="3855" w:type="dxa"/>
            <w:vMerge/>
          </w:tcPr>
          <w:p w14:paraId="037221B2" w14:textId="77777777" w:rsidR="004A5886" w:rsidRPr="00B00336" w:rsidRDefault="004A5886" w:rsidP="004A5886">
            <w:pPr>
              <w:rPr>
                <w:rFonts w:ascii="Times New Roman" w:hAnsi="Times New Roman" w:cs="Times New Roman"/>
                <w:sz w:val="24"/>
                <w:szCs w:val="24"/>
              </w:rPr>
            </w:pPr>
          </w:p>
        </w:tc>
        <w:tc>
          <w:tcPr>
            <w:tcW w:w="5878" w:type="dxa"/>
          </w:tcPr>
          <w:p w14:paraId="4C8369A7"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A5886" w:rsidRPr="00B00336" w14:paraId="77AEBB84" w14:textId="77777777" w:rsidTr="004A5886">
        <w:tc>
          <w:tcPr>
            <w:tcW w:w="540" w:type="dxa"/>
            <w:vMerge/>
          </w:tcPr>
          <w:p w14:paraId="068755E2" w14:textId="77777777" w:rsidR="004A5886" w:rsidRPr="00B00336" w:rsidRDefault="004A5886" w:rsidP="004A5886">
            <w:pPr>
              <w:rPr>
                <w:rFonts w:ascii="Times New Roman" w:hAnsi="Times New Roman" w:cs="Times New Roman"/>
                <w:sz w:val="24"/>
                <w:szCs w:val="24"/>
              </w:rPr>
            </w:pPr>
          </w:p>
        </w:tc>
        <w:tc>
          <w:tcPr>
            <w:tcW w:w="2273" w:type="dxa"/>
            <w:vMerge/>
          </w:tcPr>
          <w:p w14:paraId="10F67F2B" w14:textId="77777777" w:rsidR="004A5886" w:rsidRPr="00B00336" w:rsidRDefault="004A5886" w:rsidP="004A5886">
            <w:pPr>
              <w:rPr>
                <w:rFonts w:ascii="Times New Roman" w:hAnsi="Times New Roman" w:cs="Times New Roman"/>
                <w:sz w:val="24"/>
                <w:szCs w:val="24"/>
              </w:rPr>
            </w:pPr>
          </w:p>
        </w:tc>
        <w:tc>
          <w:tcPr>
            <w:tcW w:w="1731" w:type="dxa"/>
            <w:vMerge/>
          </w:tcPr>
          <w:p w14:paraId="5B7953B6" w14:textId="77777777" w:rsidR="004A5886" w:rsidRPr="00B00336" w:rsidRDefault="004A5886" w:rsidP="004A5886">
            <w:pPr>
              <w:rPr>
                <w:rFonts w:ascii="Times New Roman" w:hAnsi="Times New Roman" w:cs="Times New Roman"/>
                <w:sz w:val="24"/>
                <w:szCs w:val="24"/>
              </w:rPr>
            </w:pPr>
          </w:p>
        </w:tc>
        <w:tc>
          <w:tcPr>
            <w:tcW w:w="3855" w:type="dxa"/>
            <w:vMerge/>
          </w:tcPr>
          <w:p w14:paraId="588D44B5" w14:textId="77777777" w:rsidR="004A5886" w:rsidRPr="00B00336" w:rsidRDefault="004A5886" w:rsidP="004A5886">
            <w:pPr>
              <w:rPr>
                <w:rFonts w:ascii="Times New Roman" w:hAnsi="Times New Roman" w:cs="Times New Roman"/>
                <w:sz w:val="24"/>
                <w:szCs w:val="24"/>
              </w:rPr>
            </w:pPr>
          </w:p>
        </w:tc>
        <w:tc>
          <w:tcPr>
            <w:tcW w:w="5878" w:type="dxa"/>
          </w:tcPr>
          <w:p w14:paraId="3E91BA8E"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A5886" w:rsidRPr="00B00336" w14:paraId="5B4EDD4F" w14:textId="77777777" w:rsidTr="004A5886">
        <w:tc>
          <w:tcPr>
            <w:tcW w:w="540" w:type="dxa"/>
            <w:vMerge/>
          </w:tcPr>
          <w:p w14:paraId="055CA04E" w14:textId="77777777" w:rsidR="004A5886" w:rsidRPr="00B00336" w:rsidRDefault="004A5886" w:rsidP="004A5886">
            <w:pPr>
              <w:rPr>
                <w:rFonts w:ascii="Times New Roman" w:hAnsi="Times New Roman" w:cs="Times New Roman"/>
                <w:sz w:val="24"/>
                <w:szCs w:val="24"/>
              </w:rPr>
            </w:pPr>
          </w:p>
        </w:tc>
        <w:tc>
          <w:tcPr>
            <w:tcW w:w="2273" w:type="dxa"/>
            <w:vMerge/>
          </w:tcPr>
          <w:p w14:paraId="4D7E92CC" w14:textId="77777777" w:rsidR="004A5886" w:rsidRPr="00B00336" w:rsidRDefault="004A5886" w:rsidP="004A5886">
            <w:pPr>
              <w:rPr>
                <w:rFonts w:ascii="Times New Roman" w:hAnsi="Times New Roman" w:cs="Times New Roman"/>
                <w:sz w:val="24"/>
                <w:szCs w:val="24"/>
              </w:rPr>
            </w:pPr>
          </w:p>
        </w:tc>
        <w:tc>
          <w:tcPr>
            <w:tcW w:w="1731" w:type="dxa"/>
            <w:vMerge/>
          </w:tcPr>
          <w:p w14:paraId="0BD27A5F" w14:textId="77777777" w:rsidR="004A5886" w:rsidRPr="00B00336" w:rsidRDefault="004A5886" w:rsidP="004A5886">
            <w:pPr>
              <w:rPr>
                <w:rFonts w:ascii="Times New Roman" w:hAnsi="Times New Roman" w:cs="Times New Roman"/>
                <w:sz w:val="24"/>
                <w:szCs w:val="24"/>
              </w:rPr>
            </w:pPr>
          </w:p>
        </w:tc>
        <w:tc>
          <w:tcPr>
            <w:tcW w:w="3855" w:type="dxa"/>
            <w:vMerge/>
          </w:tcPr>
          <w:p w14:paraId="24AD5552" w14:textId="77777777" w:rsidR="004A5886" w:rsidRPr="00B00336" w:rsidRDefault="004A5886" w:rsidP="004A5886">
            <w:pPr>
              <w:rPr>
                <w:rFonts w:ascii="Times New Roman" w:hAnsi="Times New Roman" w:cs="Times New Roman"/>
                <w:sz w:val="24"/>
                <w:szCs w:val="24"/>
              </w:rPr>
            </w:pPr>
          </w:p>
        </w:tc>
        <w:tc>
          <w:tcPr>
            <w:tcW w:w="5878" w:type="dxa"/>
          </w:tcPr>
          <w:p w14:paraId="28AEF738" w14:textId="77777777" w:rsidR="004A5886" w:rsidRPr="00B00336" w:rsidRDefault="004A5886"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85F6E" w:rsidRPr="00B00336" w14:paraId="41D60E79" w14:textId="77777777" w:rsidTr="004A5886">
        <w:tc>
          <w:tcPr>
            <w:tcW w:w="540" w:type="dxa"/>
            <w:vMerge w:val="restart"/>
          </w:tcPr>
          <w:p w14:paraId="7B8D01DA" w14:textId="77777777" w:rsidR="00F85F6E" w:rsidRPr="00B00336" w:rsidRDefault="00F85F6E"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73" w:type="dxa"/>
            <w:vMerge w:val="restart"/>
          </w:tcPr>
          <w:p w14:paraId="6B8D0672"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Амбулаторное ветеринарное обслуживание</w:t>
            </w:r>
          </w:p>
        </w:tc>
        <w:tc>
          <w:tcPr>
            <w:tcW w:w="1731" w:type="dxa"/>
            <w:vMerge w:val="restart"/>
          </w:tcPr>
          <w:p w14:paraId="1C3D462B"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3.10.1</w:t>
            </w:r>
          </w:p>
        </w:tc>
        <w:tc>
          <w:tcPr>
            <w:tcW w:w="3855" w:type="dxa"/>
            <w:vMerge w:val="restart"/>
          </w:tcPr>
          <w:p w14:paraId="75B991BF" w14:textId="77777777"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5878" w:type="dxa"/>
          </w:tcPr>
          <w:p w14:paraId="6B193A14" w14:textId="662577C3"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F85F6E" w:rsidRPr="00B00336" w14:paraId="486C79B1" w14:textId="77777777" w:rsidTr="004A5886">
        <w:tc>
          <w:tcPr>
            <w:tcW w:w="540" w:type="dxa"/>
            <w:vMerge/>
          </w:tcPr>
          <w:p w14:paraId="4BF5FF83" w14:textId="77777777" w:rsidR="00F85F6E" w:rsidRPr="00B00336" w:rsidRDefault="00F85F6E" w:rsidP="00F85F6E">
            <w:pPr>
              <w:rPr>
                <w:rFonts w:ascii="Times New Roman" w:hAnsi="Times New Roman" w:cs="Times New Roman"/>
                <w:sz w:val="24"/>
                <w:szCs w:val="24"/>
              </w:rPr>
            </w:pPr>
          </w:p>
        </w:tc>
        <w:tc>
          <w:tcPr>
            <w:tcW w:w="2273" w:type="dxa"/>
            <w:vMerge/>
          </w:tcPr>
          <w:p w14:paraId="37583056" w14:textId="77777777" w:rsidR="00F85F6E" w:rsidRPr="00B00336" w:rsidRDefault="00F85F6E" w:rsidP="00F85F6E">
            <w:pPr>
              <w:rPr>
                <w:rFonts w:ascii="Times New Roman" w:hAnsi="Times New Roman" w:cs="Times New Roman"/>
                <w:sz w:val="24"/>
                <w:szCs w:val="24"/>
              </w:rPr>
            </w:pPr>
          </w:p>
        </w:tc>
        <w:tc>
          <w:tcPr>
            <w:tcW w:w="1731" w:type="dxa"/>
            <w:vMerge/>
          </w:tcPr>
          <w:p w14:paraId="4D4334B9" w14:textId="77777777" w:rsidR="00F85F6E" w:rsidRPr="00B00336" w:rsidRDefault="00F85F6E" w:rsidP="00F85F6E">
            <w:pPr>
              <w:rPr>
                <w:rFonts w:ascii="Times New Roman" w:hAnsi="Times New Roman" w:cs="Times New Roman"/>
                <w:sz w:val="24"/>
                <w:szCs w:val="24"/>
              </w:rPr>
            </w:pPr>
          </w:p>
        </w:tc>
        <w:tc>
          <w:tcPr>
            <w:tcW w:w="3855" w:type="dxa"/>
            <w:vMerge/>
          </w:tcPr>
          <w:p w14:paraId="264A831D" w14:textId="77777777" w:rsidR="00F85F6E" w:rsidRPr="00B00336" w:rsidRDefault="00F85F6E" w:rsidP="00F85F6E">
            <w:pPr>
              <w:rPr>
                <w:rFonts w:ascii="Times New Roman" w:hAnsi="Times New Roman" w:cs="Times New Roman"/>
                <w:sz w:val="24"/>
                <w:szCs w:val="24"/>
              </w:rPr>
            </w:pPr>
          </w:p>
        </w:tc>
        <w:tc>
          <w:tcPr>
            <w:tcW w:w="5878" w:type="dxa"/>
          </w:tcPr>
          <w:p w14:paraId="1394A436" w14:textId="625764B8"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85F6E" w:rsidRPr="00B00336" w14:paraId="00F0082B" w14:textId="77777777" w:rsidTr="004A5886">
        <w:tc>
          <w:tcPr>
            <w:tcW w:w="540" w:type="dxa"/>
            <w:vMerge/>
          </w:tcPr>
          <w:p w14:paraId="04855F7C" w14:textId="77777777" w:rsidR="00F85F6E" w:rsidRPr="00B00336" w:rsidRDefault="00F85F6E" w:rsidP="00F85F6E">
            <w:pPr>
              <w:rPr>
                <w:rFonts w:ascii="Times New Roman" w:hAnsi="Times New Roman" w:cs="Times New Roman"/>
                <w:sz w:val="24"/>
                <w:szCs w:val="24"/>
              </w:rPr>
            </w:pPr>
          </w:p>
        </w:tc>
        <w:tc>
          <w:tcPr>
            <w:tcW w:w="2273" w:type="dxa"/>
            <w:vMerge/>
          </w:tcPr>
          <w:p w14:paraId="0BACC5E8" w14:textId="77777777" w:rsidR="00F85F6E" w:rsidRPr="00B00336" w:rsidRDefault="00F85F6E" w:rsidP="00F85F6E">
            <w:pPr>
              <w:rPr>
                <w:rFonts w:ascii="Times New Roman" w:hAnsi="Times New Roman" w:cs="Times New Roman"/>
                <w:sz w:val="24"/>
                <w:szCs w:val="24"/>
              </w:rPr>
            </w:pPr>
          </w:p>
        </w:tc>
        <w:tc>
          <w:tcPr>
            <w:tcW w:w="1731" w:type="dxa"/>
            <w:vMerge/>
          </w:tcPr>
          <w:p w14:paraId="7E310F0C" w14:textId="77777777" w:rsidR="00F85F6E" w:rsidRPr="00B00336" w:rsidRDefault="00F85F6E" w:rsidP="00F85F6E">
            <w:pPr>
              <w:rPr>
                <w:rFonts w:ascii="Times New Roman" w:hAnsi="Times New Roman" w:cs="Times New Roman"/>
                <w:sz w:val="24"/>
                <w:szCs w:val="24"/>
              </w:rPr>
            </w:pPr>
          </w:p>
        </w:tc>
        <w:tc>
          <w:tcPr>
            <w:tcW w:w="3855" w:type="dxa"/>
            <w:vMerge/>
          </w:tcPr>
          <w:p w14:paraId="3B1B4149" w14:textId="77777777" w:rsidR="00F85F6E" w:rsidRPr="00B00336" w:rsidRDefault="00F85F6E" w:rsidP="00F85F6E">
            <w:pPr>
              <w:rPr>
                <w:rFonts w:ascii="Times New Roman" w:hAnsi="Times New Roman" w:cs="Times New Roman"/>
                <w:sz w:val="24"/>
                <w:szCs w:val="24"/>
              </w:rPr>
            </w:pPr>
          </w:p>
        </w:tc>
        <w:tc>
          <w:tcPr>
            <w:tcW w:w="5878" w:type="dxa"/>
          </w:tcPr>
          <w:p w14:paraId="1FA46629" w14:textId="533B299F"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85F6E" w:rsidRPr="00B00336" w14:paraId="2197E486" w14:textId="77777777" w:rsidTr="004A5886">
        <w:tc>
          <w:tcPr>
            <w:tcW w:w="540" w:type="dxa"/>
            <w:vMerge/>
          </w:tcPr>
          <w:p w14:paraId="137601DC" w14:textId="77777777" w:rsidR="00F85F6E" w:rsidRPr="00B00336" w:rsidRDefault="00F85F6E" w:rsidP="00F85F6E">
            <w:pPr>
              <w:rPr>
                <w:rFonts w:ascii="Times New Roman" w:hAnsi="Times New Roman" w:cs="Times New Roman"/>
                <w:sz w:val="24"/>
                <w:szCs w:val="24"/>
              </w:rPr>
            </w:pPr>
          </w:p>
        </w:tc>
        <w:tc>
          <w:tcPr>
            <w:tcW w:w="2273" w:type="dxa"/>
            <w:vMerge/>
          </w:tcPr>
          <w:p w14:paraId="31321D28" w14:textId="77777777" w:rsidR="00F85F6E" w:rsidRPr="00B00336" w:rsidRDefault="00F85F6E" w:rsidP="00F85F6E">
            <w:pPr>
              <w:rPr>
                <w:rFonts w:ascii="Times New Roman" w:hAnsi="Times New Roman" w:cs="Times New Roman"/>
                <w:sz w:val="24"/>
                <w:szCs w:val="24"/>
              </w:rPr>
            </w:pPr>
          </w:p>
        </w:tc>
        <w:tc>
          <w:tcPr>
            <w:tcW w:w="1731" w:type="dxa"/>
            <w:vMerge/>
          </w:tcPr>
          <w:p w14:paraId="6A954A67" w14:textId="77777777" w:rsidR="00F85F6E" w:rsidRPr="00B00336" w:rsidRDefault="00F85F6E" w:rsidP="00F85F6E">
            <w:pPr>
              <w:rPr>
                <w:rFonts w:ascii="Times New Roman" w:hAnsi="Times New Roman" w:cs="Times New Roman"/>
                <w:sz w:val="24"/>
                <w:szCs w:val="24"/>
              </w:rPr>
            </w:pPr>
          </w:p>
        </w:tc>
        <w:tc>
          <w:tcPr>
            <w:tcW w:w="3855" w:type="dxa"/>
            <w:vMerge/>
          </w:tcPr>
          <w:p w14:paraId="7C5442D2" w14:textId="77777777" w:rsidR="00F85F6E" w:rsidRPr="00B00336" w:rsidRDefault="00F85F6E" w:rsidP="00F85F6E">
            <w:pPr>
              <w:rPr>
                <w:rFonts w:ascii="Times New Roman" w:hAnsi="Times New Roman" w:cs="Times New Roman"/>
                <w:sz w:val="24"/>
                <w:szCs w:val="24"/>
              </w:rPr>
            </w:pPr>
          </w:p>
        </w:tc>
        <w:tc>
          <w:tcPr>
            <w:tcW w:w="5878" w:type="dxa"/>
          </w:tcPr>
          <w:p w14:paraId="47945BF0" w14:textId="07332BBE"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F85F6E" w:rsidRPr="00B00336" w14:paraId="2A2DA233" w14:textId="77777777" w:rsidTr="004A5886">
        <w:tc>
          <w:tcPr>
            <w:tcW w:w="540" w:type="dxa"/>
            <w:vMerge/>
          </w:tcPr>
          <w:p w14:paraId="5B26B674" w14:textId="77777777" w:rsidR="00F85F6E" w:rsidRPr="00B00336" w:rsidRDefault="00F85F6E" w:rsidP="00F85F6E">
            <w:pPr>
              <w:rPr>
                <w:rFonts w:ascii="Times New Roman" w:hAnsi="Times New Roman" w:cs="Times New Roman"/>
                <w:sz w:val="24"/>
                <w:szCs w:val="24"/>
              </w:rPr>
            </w:pPr>
          </w:p>
        </w:tc>
        <w:tc>
          <w:tcPr>
            <w:tcW w:w="2273" w:type="dxa"/>
            <w:vMerge/>
          </w:tcPr>
          <w:p w14:paraId="77326ECF" w14:textId="77777777" w:rsidR="00F85F6E" w:rsidRPr="00B00336" w:rsidRDefault="00F85F6E" w:rsidP="00F85F6E">
            <w:pPr>
              <w:rPr>
                <w:rFonts w:ascii="Times New Roman" w:hAnsi="Times New Roman" w:cs="Times New Roman"/>
                <w:sz w:val="24"/>
                <w:szCs w:val="24"/>
              </w:rPr>
            </w:pPr>
          </w:p>
        </w:tc>
        <w:tc>
          <w:tcPr>
            <w:tcW w:w="1731" w:type="dxa"/>
            <w:vMerge/>
          </w:tcPr>
          <w:p w14:paraId="64D1DFE7" w14:textId="77777777" w:rsidR="00F85F6E" w:rsidRPr="00B00336" w:rsidRDefault="00F85F6E" w:rsidP="00F85F6E">
            <w:pPr>
              <w:rPr>
                <w:rFonts w:ascii="Times New Roman" w:hAnsi="Times New Roman" w:cs="Times New Roman"/>
                <w:sz w:val="24"/>
                <w:szCs w:val="24"/>
              </w:rPr>
            </w:pPr>
          </w:p>
        </w:tc>
        <w:tc>
          <w:tcPr>
            <w:tcW w:w="3855" w:type="dxa"/>
            <w:vMerge/>
          </w:tcPr>
          <w:p w14:paraId="62877F8D" w14:textId="77777777" w:rsidR="00F85F6E" w:rsidRPr="00B00336" w:rsidRDefault="00F85F6E" w:rsidP="00F85F6E">
            <w:pPr>
              <w:rPr>
                <w:rFonts w:ascii="Times New Roman" w:hAnsi="Times New Roman" w:cs="Times New Roman"/>
                <w:sz w:val="24"/>
                <w:szCs w:val="24"/>
              </w:rPr>
            </w:pPr>
          </w:p>
        </w:tc>
        <w:tc>
          <w:tcPr>
            <w:tcW w:w="5878" w:type="dxa"/>
          </w:tcPr>
          <w:p w14:paraId="03352DE0" w14:textId="172FCEB2"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85F6E" w:rsidRPr="00B00336" w14:paraId="6A6061C6" w14:textId="77777777" w:rsidTr="004A5886">
        <w:tc>
          <w:tcPr>
            <w:tcW w:w="540" w:type="dxa"/>
            <w:vMerge/>
          </w:tcPr>
          <w:p w14:paraId="33B43E5F" w14:textId="77777777" w:rsidR="00F85F6E" w:rsidRPr="00B00336" w:rsidRDefault="00F85F6E" w:rsidP="00F85F6E">
            <w:pPr>
              <w:rPr>
                <w:rFonts w:ascii="Times New Roman" w:hAnsi="Times New Roman" w:cs="Times New Roman"/>
                <w:sz w:val="24"/>
                <w:szCs w:val="24"/>
              </w:rPr>
            </w:pPr>
          </w:p>
        </w:tc>
        <w:tc>
          <w:tcPr>
            <w:tcW w:w="2273" w:type="dxa"/>
            <w:vMerge/>
          </w:tcPr>
          <w:p w14:paraId="24C983B4" w14:textId="77777777" w:rsidR="00F85F6E" w:rsidRPr="00B00336" w:rsidRDefault="00F85F6E" w:rsidP="00F85F6E">
            <w:pPr>
              <w:rPr>
                <w:rFonts w:ascii="Times New Roman" w:hAnsi="Times New Roman" w:cs="Times New Roman"/>
                <w:sz w:val="24"/>
                <w:szCs w:val="24"/>
              </w:rPr>
            </w:pPr>
          </w:p>
        </w:tc>
        <w:tc>
          <w:tcPr>
            <w:tcW w:w="1731" w:type="dxa"/>
            <w:vMerge/>
          </w:tcPr>
          <w:p w14:paraId="61CE44EA" w14:textId="77777777" w:rsidR="00F85F6E" w:rsidRPr="00B00336" w:rsidRDefault="00F85F6E" w:rsidP="00F85F6E">
            <w:pPr>
              <w:rPr>
                <w:rFonts w:ascii="Times New Roman" w:hAnsi="Times New Roman" w:cs="Times New Roman"/>
                <w:sz w:val="24"/>
                <w:szCs w:val="24"/>
              </w:rPr>
            </w:pPr>
          </w:p>
        </w:tc>
        <w:tc>
          <w:tcPr>
            <w:tcW w:w="3855" w:type="dxa"/>
            <w:vMerge/>
          </w:tcPr>
          <w:p w14:paraId="4136AB83" w14:textId="77777777" w:rsidR="00F85F6E" w:rsidRPr="00B00336" w:rsidRDefault="00F85F6E" w:rsidP="00F85F6E">
            <w:pPr>
              <w:rPr>
                <w:rFonts w:ascii="Times New Roman" w:hAnsi="Times New Roman" w:cs="Times New Roman"/>
                <w:sz w:val="24"/>
                <w:szCs w:val="24"/>
              </w:rPr>
            </w:pPr>
          </w:p>
        </w:tc>
        <w:tc>
          <w:tcPr>
            <w:tcW w:w="5878" w:type="dxa"/>
          </w:tcPr>
          <w:p w14:paraId="695E86A5" w14:textId="018C9CC6" w:rsidR="00F85F6E" w:rsidRPr="00B00336" w:rsidRDefault="00F85F6E" w:rsidP="00F85F6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336AD" w:rsidRPr="00B00336" w14:paraId="52CB0FBB" w14:textId="77777777" w:rsidTr="00E336AD">
        <w:trPr>
          <w:trHeight w:val="690"/>
        </w:trPr>
        <w:tc>
          <w:tcPr>
            <w:tcW w:w="540" w:type="dxa"/>
            <w:vMerge w:val="restart"/>
          </w:tcPr>
          <w:p w14:paraId="0E93D01C" w14:textId="77777777" w:rsidR="00E336AD" w:rsidRPr="00B00336" w:rsidRDefault="00E336AD" w:rsidP="00E336A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73" w:type="dxa"/>
            <w:vMerge w:val="restart"/>
          </w:tcPr>
          <w:p w14:paraId="57A37A38"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35948B17"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4.9.2</w:t>
            </w:r>
          </w:p>
        </w:tc>
        <w:tc>
          <w:tcPr>
            <w:tcW w:w="3855" w:type="dxa"/>
            <w:vMerge w:val="restart"/>
          </w:tcPr>
          <w:p w14:paraId="1EA8B58B" w14:textId="77777777" w:rsidR="00E336AD" w:rsidRPr="00B00336"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878" w:type="dxa"/>
          </w:tcPr>
          <w:p w14:paraId="45F4937E" w14:textId="28C04B07" w:rsidR="00E336AD" w:rsidRPr="00B00336" w:rsidRDefault="00E336AD" w:rsidP="00E336A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336AD" w:rsidRPr="00B00336" w14:paraId="45C0C545" w14:textId="77777777" w:rsidTr="00E336AD">
        <w:trPr>
          <w:trHeight w:val="690"/>
        </w:trPr>
        <w:tc>
          <w:tcPr>
            <w:tcW w:w="540" w:type="dxa"/>
            <w:vMerge/>
          </w:tcPr>
          <w:p w14:paraId="7053A162"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53630F5B"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1A50FF7C"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30660154"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44DBFB7" w14:textId="65CBCE2A"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336AD" w:rsidRPr="00B00336" w14:paraId="185574A1" w14:textId="77777777" w:rsidTr="00E336AD">
        <w:trPr>
          <w:trHeight w:val="690"/>
        </w:trPr>
        <w:tc>
          <w:tcPr>
            <w:tcW w:w="540" w:type="dxa"/>
            <w:vMerge/>
          </w:tcPr>
          <w:p w14:paraId="0F5CB03A"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71E15179"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6BFF75D5"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4258555B"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1CF49F7" w14:textId="02941EB6"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336AD" w:rsidRPr="00B00336" w14:paraId="58A32DBA" w14:textId="77777777" w:rsidTr="00E336AD">
        <w:trPr>
          <w:trHeight w:val="690"/>
        </w:trPr>
        <w:tc>
          <w:tcPr>
            <w:tcW w:w="540" w:type="dxa"/>
            <w:vMerge/>
          </w:tcPr>
          <w:p w14:paraId="21680D8C"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2FDC6B28"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3607B952"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615D45D2"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524C6A9F" w14:textId="1A9937E9"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E336AD" w:rsidRPr="00B00336" w14:paraId="586B0A6C" w14:textId="77777777" w:rsidTr="00E336AD">
        <w:trPr>
          <w:trHeight w:val="690"/>
        </w:trPr>
        <w:tc>
          <w:tcPr>
            <w:tcW w:w="540" w:type="dxa"/>
            <w:vMerge/>
          </w:tcPr>
          <w:p w14:paraId="071E1BDB"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291F4786"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3007A48A"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30401933" w14:textId="77777777" w:rsidR="00E336AD" w:rsidRPr="00B00336" w:rsidRDefault="00E336AD" w:rsidP="004A5886">
            <w:pPr>
              <w:rPr>
                <w:rFonts w:ascii="Times New Roman" w:eastAsia="Tahoma" w:hAnsi="Times New Roman" w:cs="Times New Roman"/>
                <w:color w:val="000000"/>
                <w:sz w:val="24"/>
                <w:szCs w:val="24"/>
              </w:rPr>
            </w:pPr>
          </w:p>
        </w:tc>
        <w:tc>
          <w:tcPr>
            <w:tcW w:w="5878" w:type="dxa"/>
          </w:tcPr>
          <w:p w14:paraId="261395EA" w14:textId="51C84E43" w:rsidR="00E336AD" w:rsidRPr="00E336AD" w:rsidRDefault="00E336AD" w:rsidP="004A588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336AD" w:rsidRPr="00B00336" w14:paraId="68F09366" w14:textId="77777777" w:rsidTr="003538D5">
        <w:trPr>
          <w:trHeight w:val="690"/>
        </w:trPr>
        <w:tc>
          <w:tcPr>
            <w:tcW w:w="540" w:type="dxa"/>
            <w:vMerge/>
            <w:tcBorders>
              <w:bottom w:val="single" w:sz="4" w:space="0" w:color="000000" w:themeColor="text1"/>
            </w:tcBorders>
          </w:tcPr>
          <w:p w14:paraId="5FA969BA" w14:textId="77777777" w:rsidR="00E336AD" w:rsidRPr="00B00336" w:rsidRDefault="00E336AD" w:rsidP="00E336AD">
            <w:pPr>
              <w:jc w:val="center"/>
              <w:rPr>
                <w:rFonts w:ascii="Times New Roman" w:eastAsia="Tahoma" w:hAnsi="Times New Roman" w:cs="Times New Roman"/>
                <w:color w:val="000000"/>
                <w:sz w:val="24"/>
                <w:szCs w:val="24"/>
              </w:rPr>
            </w:pPr>
          </w:p>
        </w:tc>
        <w:tc>
          <w:tcPr>
            <w:tcW w:w="2273" w:type="dxa"/>
            <w:vMerge/>
          </w:tcPr>
          <w:p w14:paraId="0149F1AC" w14:textId="77777777" w:rsidR="00E336AD" w:rsidRPr="00B00336" w:rsidRDefault="00E336AD" w:rsidP="004A5886">
            <w:pPr>
              <w:rPr>
                <w:rFonts w:ascii="Times New Roman" w:eastAsia="Tahoma" w:hAnsi="Times New Roman" w:cs="Times New Roman"/>
                <w:color w:val="000000"/>
                <w:sz w:val="24"/>
                <w:szCs w:val="24"/>
              </w:rPr>
            </w:pPr>
          </w:p>
        </w:tc>
        <w:tc>
          <w:tcPr>
            <w:tcW w:w="1731" w:type="dxa"/>
            <w:vMerge/>
          </w:tcPr>
          <w:p w14:paraId="0CC8F295" w14:textId="77777777" w:rsidR="00E336AD" w:rsidRPr="00B00336" w:rsidRDefault="00E336AD" w:rsidP="004A5886">
            <w:pPr>
              <w:rPr>
                <w:rFonts w:ascii="Times New Roman" w:eastAsia="Tahoma" w:hAnsi="Times New Roman" w:cs="Times New Roman"/>
                <w:color w:val="000000"/>
                <w:sz w:val="24"/>
                <w:szCs w:val="24"/>
              </w:rPr>
            </w:pPr>
          </w:p>
        </w:tc>
        <w:tc>
          <w:tcPr>
            <w:tcW w:w="3855" w:type="dxa"/>
            <w:vMerge/>
          </w:tcPr>
          <w:p w14:paraId="140F0038" w14:textId="77777777" w:rsidR="00E336AD" w:rsidRPr="00B00336" w:rsidRDefault="00E336AD" w:rsidP="004A5886">
            <w:pPr>
              <w:rPr>
                <w:rFonts w:ascii="Times New Roman" w:eastAsia="Tahoma" w:hAnsi="Times New Roman" w:cs="Times New Roman"/>
                <w:color w:val="000000"/>
                <w:sz w:val="24"/>
                <w:szCs w:val="24"/>
              </w:rPr>
            </w:pPr>
          </w:p>
        </w:tc>
        <w:tc>
          <w:tcPr>
            <w:tcW w:w="5878" w:type="dxa"/>
            <w:tcBorders>
              <w:bottom w:val="single" w:sz="4" w:space="0" w:color="000000" w:themeColor="text1"/>
            </w:tcBorders>
          </w:tcPr>
          <w:p w14:paraId="1E882B44" w14:textId="73A464EB" w:rsidR="00E336AD" w:rsidRPr="00B00336" w:rsidRDefault="00E336AD" w:rsidP="004A588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08B6D19" w14:textId="77777777" w:rsidR="00B00336" w:rsidRPr="00B00336" w:rsidRDefault="00B00336" w:rsidP="00B00336">
      <w:pPr>
        <w:rPr>
          <w:rFonts w:ascii="Times New Roman" w:hAnsi="Times New Roman" w:cs="Times New Roman"/>
          <w:sz w:val="24"/>
          <w:szCs w:val="24"/>
        </w:rPr>
      </w:pPr>
    </w:p>
    <w:p w14:paraId="1FE5146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7F455D42" w14:textId="77777777" w:rsidR="004F34F8" w:rsidRDefault="00B00336" w:rsidP="00B00336">
      <w:pPr>
        <w:rPr>
          <w:rFonts w:ascii="Times New Roman" w:eastAsia="Tahoma" w:hAnsi="Times New Roman" w:cs="Times New Roman"/>
          <w:color w:val="000000"/>
          <w:sz w:val="24"/>
          <w:szCs w:val="24"/>
        </w:rPr>
      </w:pPr>
      <w:bookmarkStart w:id="49" w:name="_Hlk164718392"/>
      <w:r w:rsidRPr="00B00336">
        <w:rPr>
          <w:rFonts w:ascii="Times New Roman" w:eastAsia="Tahoma" w:hAnsi="Times New Roman" w:cs="Times New Roman"/>
          <w:color w:val="000000"/>
          <w:sz w:val="24"/>
          <w:szCs w:val="24"/>
        </w:rPr>
        <w:t>3. Иные предельные параметры разрешенного строительства, реконструкции объектов капитального строительства.</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p>
    <w:p w14:paraId="1D355B2E" w14:textId="0BC6F62D"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 xml:space="preserve">3.2.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22F7AD55"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12C16382"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20132C99"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1AA2B02B" w14:textId="77777777" w:rsidR="004F34F8" w:rsidRPr="004F34F8" w:rsidRDefault="004F34F8" w:rsidP="004F34F8">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6E4D1924" w14:textId="152A33BF" w:rsidR="004F34F8" w:rsidRPr="004F34F8" w:rsidRDefault="004F34F8" w:rsidP="004F34F8">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3.3. </w:t>
      </w:r>
      <w:r w:rsidRPr="004F34F8">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50B329A8" w14:textId="0F0FEF5F" w:rsidR="004F34F8" w:rsidRDefault="00B00336" w:rsidP="004F34F8">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3.4. Иные показатели по параметрам застройки зоны ОД2: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004F34F8" w:rsidRPr="00B00336">
        <w:rPr>
          <w:rFonts w:ascii="Times New Roman" w:eastAsia="Tahoma" w:hAnsi="Times New Roman" w:cs="Times New Roman"/>
          <w:color w:val="000000"/>
          <w:sz w:val="24"/>
          <w:szCs w:val="24"/>
        </w:rPr>
        <w:t xml:space="preserve"> </w:t>
      </w:r>
    </w:p>
    <w:p w14:paraId="26A62C75" w14:textId="4AA25567" w:rsidR="004F34F8" w:rsidRPr="004F34F8" w:rsidRDefault="00B00336"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ahoma" w:hAnsi="Times New Roman" w:cs="Times New Roman"/>
          <w:color w:val="000000"/>
          <w:sz w:val="24"/>
          <w:szCs w:val="24"/>
        </w:rPr>
        <w:lastRenderedPageBreak/>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004F34F8" w:rsidRPr="004F34F8">
        <w:rPr>
          <w:rFonts w:ascii="Times New Roman" w:eastAsia="Times New Roman" w:hAnsi="Times New Roman" w:cs="Times New Roman"/>
          <w:sz w:val="24"/>
          <w:szCs w:val="24"/>
          <w:lang w:eastAsia="ru-RU"/>
        </w:rPr>
        <w:t xml:space="preserve"> В общественно-деловых зонах 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14:paraId="50044D55"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5017A4FF"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Действие градостроительного регламента в части минимальной площади земельного участка не распространяется на случаи реконструкции, существующих на земельном участке объектов капитального строительства, если право собственности на земельный участок и объекты капитального строительства, расположенные на нем, возникло до введения в действие настоящих Правил и площадь земельного участка составляет менее минимальной площади, установленной Правилами. Минимальная площадь принимается равной фактической площади земельного участка.</w:t>
      </w:r>
    </w:p>
    <w:p w14:paraId="3621B2CA" w14:textId="77777777" w:rsidR="004F34F8" w:rsidRPr="004F34F8" w:rsidRDefault="004F34F8" w:rsidP="004F34F8">
      <w:pPr>
        <w:jc w:val="both"/>
        <w:rPr>
          <w:rFonts w:ascii="Times New Roman" w:eastAsia="Times New Roman" w:hAnsi="Times New Roman" w:cs="Times New Roman"/>
          <w:sz w:val="24"/>
          <w:szCs w:val="24"/>
          <w:lang w:eastAsia="ru-RU"/>
        </w:rPr>
      </w:pPr>
      <w:r w:rsidRPr="004F34F8">
        <w:rPr>
          <w:rFonts w:ascii="Times New Roman" w:eastAsia="SimSun" w:hAnsi="Times New Roman" w:cs="Times New Roman"/>
          <w:color w:val="000000"/>
          <w:sz w:val="24"/>
          <w:szCs w:val="24"/>
          <w:lang w:eastAsia="zh-CN"/>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5D4B54A" w14:textId="77777777" w:rsidR="004F34F8" w:rsidRPr="004F34F8" w:rsidRDefault="004F34F8" w:rsidP="004F34F8">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324C6F5D" w14:textId="4C4BE03D" w:rsidR="00B00336" w:rsidRPr="00B00336" w:rsidRDefault="00B00336" w:rsidP="00B00336">
      <w:pPr>
        <w:rPr>
          <w:rFonts w:ascii="Times New Roman" w:hAnsi="Times New Roman" w:cs="Times New Roman"/>
          <w:sz w:val="24"/>
          <w:szCs w:val="24"/>
        </w:rPr>
      </w:pPr>
      <w:r w:rsidRPr="004F34F8">
        <w:rPr>
          <w:rFonts w:ascii="Times New Roman" w:eastAsia="Tahoma" w:hAnsi="Times New Roman" w:cs="Times New Roman"/>
          <w:color w:val="000000"/>
          <w:sz w:val="24"/>
          <w:szCs w:val="24"/>
        </w:rPr>
        <w:t xml:space="preserve">5.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w:t>
      </w:r>
      <w:r w:rsidR="00E336AD" w:rsidRPr="00E336AD">
        <w:rPr>
          <w:rFonts w:ascii="Times New Roman" w:eastAsia="Tahoma" w:hAnsi="Times New Roman" w:cs="Times New Roman"/>
          <w:color w:val="000000"/>
          <w:sz w:val="24"/>
          <w:szCs w:val="24"/>
        </w:rPr>
        <w:t>1</w:t>
      </w:r>
      <w:r w:rsidR="00E336AD" w:rsidRPr="00891FDB">
        <w:rPr>
          <w:rFonts w:ascii="Times New Roman" w:eastAsia="Tahoma" w:hAnsi="Times New Roman" w:cs="Times New Roman"/>
          <w:color w:val="000000"/>
          <w:sz w:val="24"/>
          <w:szCs w:val="24"/>
        </w:rPr>
        <w:t>0</w:t>
      </w:r>
      <w:r w:rsidRPr="004F34F8">
        <w:rPr>
          <w:rFonts w:ascii="Times New Roman" w:eastAsia="Tahoma" w:hAnsi="Times New Roman" w:cs="Times New Roman"/>
          <w:color w:val="000000"/>
          <w:sz w:val="24"/>
          <w:szCs w:val="24"/>
        </w:rPr>
        <w:t xml:space="preserve"> настоящих Правил, требованиями законодательства Российской Федерации.</w:t>
      </w:r>
      <w:r w:rsidRPr="004F34F8">
        <w:rPr>
          <w:rFonts w:ascii="Times New Roman" w:eastAsia="Tahoma" w:hAnsi="Times New Roman" w:cs="Times New Roman"/>
          <w:color w:val="000000"/>
          <w:sz w:val="24"/>
          <w:szCs w:val="24"/>
        </w:rPr>
        <w:br/>
      </w:r>
      <w:r w:rsidRPr="00B00336">
        <w:rPr>
          <w:rFonts w:ascii="Times New Roman" w:eastAsia="Tahoma" w:hAnsi="Times New Roman" w:cs="Times New Roman"/>
          <w:color w:val="000000"/>
          <w:sz w:val="24"/>
          <w:szCs w:val="24"/>
        </w:rPr>
        <w:t xml:space="preserve">6. В границах территориальной зоны ОД2,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BE6179">
        <w:rPr>
          <w:rFonts w:ascii="Times New Roman" w:eastAsia="Tahoma" w:hAnsi="Times New Roman" w:cs="Times New Roman"/>
          <w:color w:val="000000"/>
          <w:sz w:val="24"/>
          <w:szCs w:val="24"/>
        </w:rPr>
        <w:t>нормативам градостроительного проектирования</w:t>
      </w:r>
      <w:r w:rsidR="00BE6179" w:rsidRPr="00B00336">
        <w:rPr>
          <w:rFonts w:ascii="Times New Roman" w:eastAsia="Tahoma" w:hAnsi="Times New Roman" w:cs="Times New Roman"/>
          <w:color w:val="000000"/>
          <w:sz w:val="24"/>
          <w:szCs w:val="24"/>
        </w:rPr>
        <w:t>.</w:t>
      </w:r>
    </w:p>
    <w:bookmarkEnd w:id="49"/>
    <w:p w14:paraId="39590240" w14:textId="77777777" w:rsidR="00B00336" w:rsidRPr="00B00336" w:rsidRDefault="00B00336" w:rsidP="00B00336">
      <w:pPr>
        <w:rPr>
          <w:rFonts w:ascii="Times New Roman" w:hAnsi="Times New Roman" w:cs="Times New Roman"/>
          <w:sz w:val="24"/>
          <w:szCs w:val="24"/>
        </w:rPr>
      </w:pPr>
    </w:p>
    <w:p w14:paraId="26B8255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017C8C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2239835A" w14:textId="77777777" w:rsidR="00B00336" w:rsidRPr="00B00336" w:rsidRDefault="00B00336" w:rsidP="00B00336">
      <w:pPr>
        <w:rPr>
          <w:rFonts w:ascii="Times New Roman" w:hAnsi="Times New Roman" w:cs="Times New Roman"/>
          <w:sz w:val="24"/>
          <w:szCs w:val="24"/>
        </w:rPr>
      </w:pPr>
    </w:p>
    <w:p w14:paraId="1370EB71"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lastRenderedPageBreak/>
        <w:br w:type="page"/>
      </w:r>
    </w:p>
    <w:p w14:paraId="6E050190" w14:textId="1A55CA40"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2</w:t>
      </w:r>
      <w:r w:rsidR="00595EAC">
        <w:rPr>
          <w:rFonts w:ascii="Times New Roman" w:eastAsia="Tahoma" w:hAnsi="Times New Roman" w:cs="Times New Roman"/>
          <w:b/>
          <w:bCs/>
          <w:color w:val="000000"/>
          <w:sz w:val="24"/>
          <w:szCs w:val="24"/>
        </w:rPr>
        <w:t>9</w:t>
      </w:r>
      <w:r w:rsidRPr="00B00336">
        <w:rPr>
          <w:rFonts w:ascii="Times New Roman" w:eastAsia="Tahoma" w:hAnsi="Times New Roman" w:cs="Times New Roman"/>
          <w:b/>
          <w:bCs/>
          <w:color w:val="000000"/>
          <w:sz w:val="24"/>
          <w:szCs w:val="24"/>
        </w:rPr>
        <w:t>. Зона специализированной общественной застройки (ОД3)</w:t>
      </w:r>
    </w:p>
    <w:p w14:paraId="5119D9A6" w14:textId="1A28067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размещения объектов социальной инфраструктуры (здравоохранения, образования и просвещения, культурного развития, спорта, социального обслуживания), коммунального обслуживания, территорий общего пользования</w:t>
      </w:r>
      <w:r w:rsidRPr="00B00336">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ОД3:</w:t>
      </w:r>
      <w:r w:rsidRPr="00B00336">
        <w:rPr>
          <w:rFonts w:ascii="Times New Roman" w:eastAsia="Tahoma" w:hAnsi="Times New Roman" w:cs="Times New Roman"/>
          <w:color w:val="000000"/>
          <w:sz w:val="24"/>
          <w:szCs w:val="24"/>
        </w:rPr>
        <w:br/>
      </w:r>
    </w:p>
    <w:p w14:paraId="67BF9FED" w14:textId="77777777" w:rsidR="00B00336" w:rsidRPr="00B00336" w:rsidRDefault="00B00336" w:rsidP="00B00336">
      <w:pPr>
        <w:rPr>
          <w:rFonts w:ascii="Times New Roman" w:hAnsi="Times New Roman" w:cs="Times New Roman"/>
          <w:sz w:val="24"/>
          <w:szCs w:val="24"/>
        </w:rPr>
      </w:pPr>
    </w:p>
    <w:p w14:paraId="3D67332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128"/>
        <w:gridCol w:w="1731"/>
        <w:gridCol w:w="3840"/>
        <w:gridCol w:w="6038"/>
      </w:tblGrid>
      <w:tr w:rsidR="00B00336" w:rsidRPr="00B00336" w14:paraId="270AA538" w14:textId="77777777" w:rsidTr="00636518">
        <w:trPr>
          <w:tblHeader/>
        </w:trPr>
        <w:tc>
          <w:tcPr>
            <w:tcW w:w="540" w:type="dxa"/>
          </w:tcPr>
          <w:p w14:paraId="3B21E96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28" w:type="dxa"/>
          </w:tcPr>
          <w:p w14:paraId="1F051C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22C819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40" w:type="dxa"/>
          </w:tcPr>
          <w:p w14:paraId="207331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38" w:type="dxa"/>
          </w:tcPr>
          <w:p w14:paraId="7E3735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2533FB4" w14:textId="77777777" w:rsidTr="00636518">
        <w:trPr>
          <w:tblHeader/>
        </w:trPr>
        <w:tc>
          <w:tcPr>
            <w:tcW w:w="540" w:type="dxa"/>
          </w:tcPr>
          <w:p w14:paraId="5E7115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28" w:type="dxa"/>
          </w:tcPr>
          <w:p w14:paraId="334F1C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7CFB016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40" w:type="dxa"/>
          </w:tcPr>
          <w:p w14:paraId="447119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38" w:type="dxa"/>
          </w:tcPr>
          <w:p w14:paraId="41F656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856ED01" w14:textId="77777777" w:rsidTr="00636518">
        <w:tc>
          <w:tcPr>
            <w:tcW w:w="540" w:type="dxa"/>
            <w:vMerge w:val="restart"/>
          </w:tcPr>
          <w:p w14:paraId="6EBF9E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28" w:type="dxa"/>
            <w:vMerge w:val="restart"/>
          </w:tcPr>
          <w:p w14:paraId="48382FB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E8B4E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40" w:type="dxa"/>
            <w:vMerge w:val="restart"/>
          </w:tcPr>
          <w:p w14:paraId="315083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8" w:type="dxa"/>
          </w:tcPr>
          <w:p w14:paraId="78C1A7F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632FD68" w14:textId="77777777" w:rsidTr="00636518">
        <w:tc>
          <w:tcPr>
            <w:tcW w:w="540" w:type="dxa"/>
            <w:vMerge/>
          </w:tcPr>
          <w:p w14:paraId="79CF1381" w14:textId="77777777" w:rsidR="00B00336" w:rsidRPr="00B00336" w:rsidRDefault="00B00336" w:rsidP="00B00336">
            <w:pPr>
              <w:rPr>
                <w:rFonts w:ascii="Times New Roman" w:hAnsi="Times New Roman" w:cs="Times New Roman"/>
                <w:sz w:val="24"/>
                <w:szCs w:val="24"/>
              </w:rPr>
            </w:pPr>
          </w:p>
        </w:tc>
        <w:tc>
          <w:tcPr>
            <w:tcW w:w="2128" w:type="dxa"/>
            <w:vMerge/>
          </w:tcPr>
          <w:p w14:paraId="182C3B65" w14:textId="77777777" w:rsidR="00B00336" w:rsidRPr="00B00336" w:rsidRDefault="00B00336" w:rsidP="00B00336">
            <w:pPr>
              <w:rPr>
                <w:rFonts w:ascii="Times New Roman" w:hAnsi="Times New Roman" w:cs="Times New Roman"/>
                <w:sz w:val="24"/>
                <w:szCs w:val="24"/>
              </w:rPr>
            </w:pPr>
          </w:p>
        </w:tc>
        <w:tc>
          <w:tcPr>
            <w:tcW w:w="1731" w:type="dxa"/>
            <w:vMerge/>
          </w:tcPr>
          <w:p w14:paraId="73EF4B29" w14:textId="77777777" w:rsidR="00B00336" w:rsidRPr="00B00336" w:rsidRDefault="00B00336" w:rsidP="00B00336">
            <w:pPr>
              <w:rPr>
                <w:rFonts w:ascii="Times New Roman" w:hAnsi="Times New Roman" w:cs="Times New Roman"/>
                <w:sz w:val="24"/>
                <w:szCs w:val="24"/>
              </w:rPr>
            </w:pPr>
          </w:p>
        </w:tc>
        <w:tc>
          <w:tcPr>
            <w:tcW w:w="3840" w:type="dxa"/>
            <w:vMerge/>
          </w:tcPr>
          <w:p w14:paraId="3E2349F3" w14:textId="77777777" w:rsidR="00B00336" w:rsidRPr="00B00336" w:rsidRDefault="00B00336" w:rsidP="00B00336">
            <w:pPr>
              <w:rPr>
                <w:rFonts w:ascii="Times New Roman" w:hAnsi="Times New Roman" w:cs="Times New Roman"/>
                <w:sz w:val="24"/>
                <w:szCs w:val="24"/>
              </w:rPr>
            </w:pPr>
          </w:p>
        </w:tc>
        <w:tc>
          <w:tcPr>
            <w:tcW w:w="6038" w:type="dxa"/>
          </w:tcPr>
          <w:p w14:paraId="6AD8B20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102B221" w14:textId="77777777" w:rsidTr="00636518">
        <w:tc>
          <w:tcPr>
            <w:tcW w:w="540" w:type="dxa"/>
            <w:vMerge/>
          </w:tcPr>
          <w:p w14:paraId="3D303541" w14:textId="77777777" w:rsidR="00B00336" w:rsidRPr="00B00336" w:rsidRDefault="00B00336" w:rsidP="00B00336">
            <w:pPr>
              <w:rPr>
                <w:rFonts w:ascii="Times New Roman" w:hAnsi="Times New Roman" w:cs="Times New Roman"/>
                <w:sz w:val="24"/>
                <w:szCs w:val="24"/>
              </w:rPr>
            </w:pPr>
          </w:p>
        </w:tc>
        <w:tc>
          <w:tcPr>
            <w:tcW w:w="2128" w:type="dxa"/>
            <w:vMerge/>
          </w:tcPr>
          <w:p w14:paraId="7D77DA79" w14:textId="77777777" w:rsidR="00B00336" w:rsidRPr="00B00336" w:rsidRDefault="00B00336" w:rsidP="00B00336">
            <w:pPr>
              <w:rPr>
                <w:rFonts w:ascii="Times New Roman" w:hAnsi="Times New Roman" w:cs="Times New Roman"/>
                <w:sz w:val="24"/>
                <w:szCs w:val="24"/>
              </w:rPr>
            </w:pPr>
          </w:p>
        </w:tc>
        <w:tc>
          <w:tcPr>
            <w:tcW w:w="1731" w:type="dxa"/>
            <w:vMerge/>
          </w:tcPr>
          <w:p w14:paraId="7A054851" w14:textId="77777777" w:rsidR="00B00336" w:rsidRPr="00B00336" w:rsidRDefault="00B00336" w:rsidP="00B00336">
            <w:pPr>
              <w:rPr>
                <w:rFonts w:ascii="Times New Roman" w:hAnsi="Times New Roman" w:cs="Times New Roman"/>
                <w:sz w:val="24"/>
                <w:szCs w:val="24"/>
              </w:rPr>
            </w:pPr>
          </w:p>
        </w:tc>
        <w:tc>
          <w:tcPr>
            <w:tcW w:w="3840" w:type="dxa"/>
            <w:vMerge/>
          </w:tcPr>
          <w:p w14:paraId="37B44F13" w14:textId="77777777" w:rsidR="00B00336" w:rsidRPr="00B00336" w:rsidRDefault="00B00336" w:rsidP="00B00336">
            <w:pPr>
              <w:rPr>
                <w:rFonts w:ascii="Times New Roman" w:hAnsi="Times New Roman" w:cs="Times New Roman"/>
                <w:sz w:val="24"/>
                <w:szCs w:val="24"/>
              </w:rPr>
            </w:pPr>
          </w:p>
        </w:tc>
        <w:tc>
          <w:tcPr>
            <w:tcW w:w="6038" w:type="dxa"/>
          </w:tcPr>
          <w:p w14:paraId="1B4A6B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BF8244E" w14:textId="77777777" w:rsidTr="00636518">
        <w:tc>
          <w:tcPr>
            <w:tcW w:w="540" w:type="dxa"/>
            <w:vMerge/>
          </w:tcPr>
          <w:p w14:paraId="2F7850F7" w14:textId="77777777" w:rsidR="00B00336" w:rsidRPr="00B00336" w:rsidRDefault="00B00336" w:rsidP="00B00336">
            <w:pPr>
              <w:rPr>
                <w:rFonts w:ascii="Times New Roman" w:hAnsi="Times New Roman" w:cs="Times New Roman"/>
                <w:sz w:val="24"/>
                <w:szCs w:val="24"/>
              </w:rPr>
            </w:pPr>
          </w:p>
        </w:tc>
        <w:tc>
          <w:tcPr>
            <w:tcW w:w="2128" w:type="dxa"/>
            <w:vMerge/>
          </w:tcPr>
          <w:p w14:paraId="35C6D751" w14:textId="77777777" w:rsidR="00B00336" w:rsidRPr="00B00336" w:rsidRDefault="00B00336" w:rsidP="00B00336">
            <w:pPr>
              <w:rPr>
                <w:rFonts w:ascii="Times New Roman" w:hAnsi="Times New Roman" w:cs="Times New Roman"/>
                <w:sz w:val="24"/>
                <w:szCs w:val="24"/>
              </w:rPr>
            </w:pPr>
          </w:p>
        </w:tc>
        <w:tc>
          <w:tcPr>
            <w:tcW w:w="1731" w:type="dxa"/>
            <w:vMerge/>
          </w:tcPr>
          <w:p w14:paraId="283F121F" w14:textId="77777777" w:rsidR="00B00336" w:rsidRPr="00B00336" w:rsidRDefault="00B00336" w:rsidP="00B00336">
            <w:pPr>
              <w:rPr>
                <w:rFonts w:ascii="Times New Roman" w:hAnsi="Times New Roman" w:cs="Times New Roman"/>
                <w:sz w:val="24"/>
                <w:szCs w:val="24"/>
              </w:rPr>
            </w:pPr>
          </w:p>
        </w:tc>
        <w:tc>
          <w:tcPr>
            <w:tcW w:w="3840" w:type="dxa"/>
            <w:vMerge/>
          </w:tcPr>
          <w:p w14:paraId="16A704FC" w14:textId="77777777" w:rsidR="00B00336" w:rsidRPr="00B00336" w:rsidRDefault="00B00336" w:rsidP="00B00336">
            <w:pPr>
              <w:rPr>
                <w:rFonts w:ascii="Times New Roman" w:hAnsi="Times New Roman" w:cs="Times New Roman"/>
                <w:sz w:val="24"/>
                <w:szCs w:val="24"/>
              </w:rPr>
            </w:pPr>
          </w:p>
        </w:tc>
        <w:tc>
          <w:tcPr>
            <w:tcW w:w="6038" w:type="dxa"/>
          </w:tcPr>
          <w:p w14:paraId="2076E33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30DA0EE6" w14:textId="77777777" w:rsidTr="00636518">
        <w:tc>
          <w:tcPr>
            <w:tcW w:w="540" w:type="dxa"/>
            <w:vMerge/>
          </w:tcPr>
          <w:p w14:paraId="49957DF5" w14:textId="77777777" w:rsidR="00B00336" w:rsidRPr="00B00336" w:rsidRDefault="00B00336" w:rsidP="00B00336">
            <w:pPr>
              <w:rPr>
                <w:rFonts w:ascii="Times New Roman" w:hAnsi="Times New Roman" w:cs="Times New Roman"/>
                <w:sz w:val="24"/>
                <w:szCs w:val="24"/>
              </w:rPr>
            </w:pPr>
          </w:p>
        </w:tc>
        <w:tc>
          <w:tcPr>
            <w:tcW w:w="2128" w:type="dxa"/>
            <w:vMerge/>
          </w:tcPr>
          <w:p w14:paraId="070DEDA2" w14:textId="77777777" w:rsidR="00B00336" w:rsidRPr="00B00336" w:rsidRDefault="00B00336" w:rsidP="00B00336">
            <w:pPr>
              <w:rPr>
                <w:rFonts w:ascii="Times New Roman" w:hAnsi="Times New Roman" w:cs="Times New Roman"/>
                <w:sz w:val="24"/>
                <w:szCs w:val="24"/>
              </w:rPr>
            </w:pPr>
          </w:p>
        </w:tc>
        <w:tc>
          <w:tcPr>
            <w:tcW w:w="1731" w:type="dxa"/>
            <w:vMerge/>
          </w:tcPr>
          <w:p w14:paraId="3C621A39" w14:textId="77777777" w:rsidR="00B00336" w:rsidRPr="00B00336" w:rsidRDefault="00B00336" w:rsidP="00B00336">
            <w:pPr>
              <w:rPr>
                <w:rFonts w:ascii="Times New Roman" w:hAnsi="Times New Roman" w:cs="Times New Roman"/>
                <w:sz w:val="24"/>
                <w:szCs w:val="24"/>
              </w:rPr>
            </w:pPr>
          </w:p>
        </w:tc>
        <w:tc>
          <w:tcPr>
            <w:tcW w:w="3840" w:type="dxa"/>
            <w:vMerge/>
          </w:tcPr>
          <w:p w14:paraId="1A94C34B" w14:textId="77777777" w:rsidR="00B00336" w:rsidRPr="00B00336" w:rsidRDefault="00B00336" w:rsidP="00B00336">
            <w:pPr>
              <w:rPr>
                <w:rFonts w:ascii="Times New Roman" w:hAnsi="Times New Roman" w:cs="Times New Roman"/>
                <w:sz w:val="24"/>
                <w:szCs w:val="24"/>
              </w:rPr>
            </w:pPr>
          </w:p>
        </w:tc>
        <w:tc>
          <w:tcPr>
            <w:tcW w:w="6038" w:type="dxa"/>
          </w:tcPr>
          <w:p w14:paraId="5814CB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015206E" w14:textId="77777777" w:rsidTr="00636518">
        <w:tc>
          <w:tcPr>
            <w:tcW w:w="540" w:type="dxa"/>
            <w:vMerge/>
          </w:tcPr>
          <w:p w14:paraId="387A4839" w14:textId="77777777" w:rsidR="00B00336" w:rsidRPr="00B00336" w:rsidRDefault="00B00336" w:rsidP="00B00336">
            <w:pPr>
              <w:rPr>
                <w:rFonts w:ascii="Times New Roman" w:hAnsi="Times New Roman" w:cs="Times New Roman"/>
                <w:sz w:val="24"/>
                <w:szCs w:val="24"/>
              </w:rPr>
            </w:pPr>
          </w:p>
        </w:tc>
        <w:tc>
          <w:tcPr>
            <w:tcW w:w="2128" w:type="dxa"/>
            <w:vMerge/>
          </w:tcPr>
          <w:p w14:paraId="4631952A" w14:textId="77777777" w:rsidR="00B00336" w:rsidRPr="00B00336" w:rsidRDefault="00B00336" w:rsidP="00B00336">
            <w:pPr>
              <w:rPr>
                <w:rFonts w:ascii="Times New Roman" w:hAnsi="Times New Roman" w:cs="Times New Roman"/>
                <w:sz w:val="24"/>
                <w:szCs w:val="24"/>
              </w:rPr>
            </w:pPr>
          </w:p>
        </w:tc>
        <w:tc>
          <w:tcPr>
            <w:tcW w:w="1731" w:type="dxa"/>
            <w:vMerge/>
          </w:tcPr>
          <w:p w14:paraId="773439A8" w14:textId="77777777" w:rsidR="00B00336" w:rsidRPr="00B00336" w:rsidRDefault="00B00336" w:rsidP="00B00336">
            <w:pPr>
              <w:rPr>
                <w:rFonts w:ascii="Times New Roman" w:hAnsi="Times New Roman" w:cs="Times New Roman"/>
                <w:sz w:val="24"/>
                <w:szCs w:val="24"/>
              </w:rPr>
            </w:pPr>
          </w:p>
        </w:tc>
        <w:tc>
          <w:tcPr>
            <w:tcW w:w="3840" w:type="dxa"/>
            <w:vMerge/>
          </w:tcPr>
          <w:p w14:paraId="2994D439" w14:textId="77777777" w:rsidR="00B00336" w:rsidRPr="00B00336" w:rsidRDefault="00B00336" w:rsidP="00B00336">
            <w:pPr>
              <w:rPr>
                <w:rFonts w:ascii="Times New Roman" w:hAnsi="Times New Roman" w:cs="Times New Roman"/>
                <w:sz w:val="24"/>
                <w:szCs w:val="24"/>
              </w:rPr>
            </w:pPr>
          </w:p>
        </w:tc>
        <w:tc>
          <w:tcPr>
            <w:tcW w:w="6038" w:type="dxa"/>
          </w:tcPr>
          <w:p w14:paraId="4D9E61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28FCFF7" w14:textId="77777777" w:rsidTr="00636518">
        <w:tc>
          <w:tcPr>
            <w:tcW w:w="540" w:type="dxa"/>
            <w:vMerge w:val="restart"/>
          </w:tcPr>
          <w:p w14:paraId="5589F0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28" w:type="dxa"/>
            <w:vMerge w:val="restart"/>
          </w:tcPr>
          <w:p w14:paraId="27E9D3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Дома социального обслуживания</w:t>
            </w:r>
          </w:p>
        </w:tc>
        <w:tc>
          <w:tcPr>
            <w:tcW w:w="1731" w:type="dxa"/>
            <w:vMerge w:val="restart"/>
          </w:tcPr>
          <w:p w14:paraId="506A97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3.2.1</w:t>
            </w:r>
          </w:p>
        </w:tc>
        <w:tc>
          <w:tcPr>
            <w:tcW w:w="3840" w:type="dxa"/>
            <w:vMerge w:val="restart"/>
          </w:tcPr>
          <w:p w14:paraId="2431833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размещения </w:t>
            </w:r>
            <w:r w:rsidRPr="00B00336">
              <w:rPr>
                <w:rFonts w:ascii="Times New Roman" w:eastAsia="Tahoma" w:hAnsi="Times New Roman" w:cs="Times New Roman"/>
                <w:color w:val="000000"/>
                <w:sz w:val="24"/>
                <w:szCs w:val="24"/>
              </w:rPr>
              <w:lastRenderedPageBreak/>
              <w:t xml:space="preserve">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6038" w:type="dxa"/>
          </w:tcPr>
          <w:p w14:paraId="1A83EFB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B00336" w:rsidRPr="00B00336" w14:paraId="264FEA73" w14:textId="77777777" w:rsidTr="00636518">
        <w:tc>
          <w:tcPr>
            <w:tcW w:w="540" w:type="dxa"/>
            <w:vMerge/>
          </w:tcPr>
          <w:p w14:paraId="722A0F11" w14:textId="77777777" w:rsidR="00B00336" w:rsidRPr="00B00336" w:rsidRDefault="00B00336" w:rsidP="00B00336">
            <w:pPr>
              <w:rPr>
                <w:rFonts w:ascii="Times New Roman" w:hAnsi="Times New Roman" w:cs="Times New Roman"/>
                <w:sz w:val="24"/>
                <w:szCs w:val="24"/>
              </w:rPr>
            </w:pPr>
          </w:p>
        </w:tc>
        <w:tc>
          <w:tcPr>
            <w:tcW w:w="2128" w:type="dxa"/>
            <w:vMerge/>
          </w:tcPr>
          <w:p w14:paraId="5291054C" w14:textId="77777777" w:rsidR="00B00336" w:rsidRPr="00B00336" w:rsidRDefault="00B00336" w:rsidP="00B00336">
            <w:pPr>
              <w:rPr>
                <w:rFonts w:ascii="Times New Roman" w:hAnsi="Times New Roman" w:cs="Times New Roman"/>
                <w:sz w:val="24"/>
                <w:szCs w:val="24"/>
              </w:rPr>
            </w:pPr>
          </w:p>
        </w:tc>
        <w:tc>
          <w:tcPr>
            <w:tcW w:w="1731" w:type="dxa"/>
            <w:vMerge/>
          </w:tcPr>
          <w:p w14:paraId="208513D8" w14:textId="77777777" w:rsidR="00B00336" w:rsidRPr="00B00336" w:rsidRDefault="00B00336" w:rsidP="00B00336">
            <w:pPr>
              <w:rPr>
                <w:rFonts w:ascii="Times New Roman" w:hAnsi="Times New Roman" w:cs="Times New Roman"/>
                <w:sz w:val="24"/>
                <w:szCs w:val="24"/>
              </w:rPr>
            </w:pPr>
          </w:p>
        </w:tc>
        <w:tc>
          <w:tcPr>
            <w:tcW w:w="3840" w:type="dxa"/>
            <w:vMerge/>
          </w:tcPr>
          <w:p w14:paraId="2C571A24" w14:textId="77777777" w:rsidR="00B00336" w:rsidRPr="00B00336" w:rsidRDefault="00B00336" w:rsidP="00B00336">
            <w:pPr>
              <w:rPr>
                <w:rFonts w:ascii="Times New Roman" w:hAnsi="Times New Roman" w:cs="Times New Roman"/>
                <w:sz w:val="24"/>
                <w:szCs w:val="24"/>
              </w:rPr>
            </w:pPr>
          </w:p>
        </w:tc>
        <w:tc>
          <w:tcPr>
            <w:tcW w:w="6038" w:type="dxa"/>
          </w:tcPr>
          <w:p w14:paraId="2492944C" w14:textId="61D70B9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35AD2D0F" w14:textId="77777777" w:rsidTr="00636518">
        <w:tc>
          <w:tcPr>
            <w:tcW w:w="540" w:type="dxa"/>
            <w:vMerge/>
          </w:tcPr>
          <w:p w14:paraId="62E1F227" w14:textId="77777777" w:rsidR="00B00336" w:rsidRPr="00B00336" w:rsidRDefault="00B00336" w:rsidP="00B00336">
            <w:pPr>
              <w:rPr>
                <w:rFonts w:ascii="Times New Roman" w:hAnsi="Times New Roman" w:cs="Times New Roman"/>
                <w:sz w:val="24"/>
                <w:szCs w:val="24"/>
              </w:rPr>
            </w:pPr>
          </w:p>
        </w:tc>
        <w:tc>
          <w:tcPr>
            <w:tcW w:w="2128" w:type="dxa"/>
            <w:vMerge/>
          </w:tcPr>
          <w:p w14:paraId="11139ABD" w14:textId="77777777" w:rsidR="00B00336" w:rsidRPr="00B00336" w:rsidRDefault="00B00336" w:rsidP="00B00336">
            <w:pPr>
              <w:rPr>
                <w:rFonts w:ascii="Times New Roman" w:hAnsi="Times New Roman" w:cs="Times New Roman"/>
                <w:sz w:val="24"/>
                <w:szCs w:val="24"/>
              </w:rPr>
            </w:pPr>
          </w:p>
        </w:tc>
        <w:tc>
          <w:tcPr>
            <w:tcW w:w="1731" w:type="dxa"/>
            <w:vMerge/>
          </w:tcPr>
          <w:p w14:paraId="3823EC99" w14:textId="77777777" w:rsidR="00B00336" w:rsidRPr="00B00336" w:rsidRDefault="00B00336" w:rsidP="00B00336">
            <w:pPr>
              <w:rPr>
                <w:rFonts w:ascii="Times New Roman" w:hAnsi="Times New Roman" w:cs="Times New Roman"/>
                <w:sz w:val="24"/>
                <w:szCs w:val="24"/>
              </w:rPr>
            </w:pPr>
          </w:p>
        </w:tc>
        <w:tc>
          <w:tcPr>
            <w:tcW w:w="3840" w:type="dxa"/>
            <w:vMerge/>
          </w:tcPr>
          <w:p w14:paraId="55387C4D" w14:textId="77777777" w:rsidR="00B00336" w:rsidRPr="00B00336" w:rsidRDefault="00B00336" w:rsidP="00B00336">
            <w:pPr>
              <w:rPr>
                <w:rFonts w:ascii="Times New Roman" w:hAnsi="Times New Roman" w:cs="Times New Roman"/>
                <w:sz w:val="24"/>
                <w:szCs w:val="24"/>
              </w:rPr>
            </w:pPr>
          </w:p>
        </w:tc>
        <w:tc>
          <w:tcPr>
            <w:tcW w:w="6038" w:type="dxa"/>
          </w:tcPr>
          <w:p w14:paraId="7305843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0057D5DF" w14:textId="77777777" w:rsidTr="00636518">
        <w:tc>
          <w:tcPr>
            <w:tcW w:w="540" w:type="dxa"/>
            <w:vMerge/>
          </w:tcPr>
          <w:p w14:paraId="4FA66999" w14:textId="77777777" w:rsidR="00B00336" w:rsidRPr="00B00336" w:rsidRDefault="00B00336" w:rsidP="00B00336">
            <w:pPr>
              <w:rPr>
                <w:rFonts w:ascii="Times New Roman" w:hAnsi="Times New Roman" w:cs="Times New Roman"/>
                <w:sz w:val="24"/>
                <w:szCs w:val="24"/>
              </w:rPr>
            </w:pPr>
          </w:p>
        </w:tc>
        <w:tc>
          <w:tcPr>
            <w:tcW w:w="2128" w:type="dxa"/>
            <w:vMerge/>
          </w:tcPr>
          <w:p w14:paraId="3E2DE18F" w14:textId="77777777" w:rsidR="00B00336" w:rsidRPr="00B00336" w:rsidRDefault="00B00336" w:rsidP="00B00336">
            <w:pPr>
              <w:rPr>
                <w:rFonts w:ascii="Times New Roman" w:hAnsi="Times New Roman" w:cs="Times New Roman"/>
                <w:sz w:val="24"/>
                <w:szCs w:val="24"/>
              </w:rPr>
            </w:pPr>
          </w:p>
        </w:tc>
        <w:tc>
          <w:tcPr>
            <w:tcW w:w="1731" w:type="dxa"/>
            <w:vMerge/>
          </w:tcPr>
          <w:p w14:paraId="0132EFAA" w14:textId="77777777" w:rsidR="00B00336" w:rsidRPr="00B00336" w:rsidRDefault="00B00336" w:rsidP="00B00336">
            <w:pPr>
              <w:rPr>
                <w:rFonts w:ascii="Times New Roman" w:hAnsi="Times New Roman" w:cs="Times New Roman"/>
                <w:sz w:val="24"/>
                <w:szCs w:val="24"/>
              </w:rPr>
            </w:pPr>
          </w:p>
        </w:tc>
        <w:tc>
          <w:tcPr>
            <w:tcW w:w="3840" w:type="dxa"/>
            <w:vMerge/>
          </w:tcPr>
          <w:p w14:paraId="1A20EF87" w14:textId="77777777" w:rsidR="00B00336" w:rsidRPr="00B00336" w:rsidRDefault="00B00336" w:rsidP="00B00336">
            <w:pPr>
              <w:rPr>
                <w:rFonts w:ascii="Times New Roman" w:hAnsi="Times New Roman" w:cs="Times New Roman"/>
                <w:sz w:val="24"/>
                <w:szCs w:val="24"/>
              </w:rPr>
            </w:pPr>
          </w:p>
        </w:tc>
        <w:tc>
          <w:tcPr>
            <w:tcW w:w="6038" w:type="dxa"/>
          </w:tcPr>
          <w:p w14:paraId="7C91CC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3F4EDD69" w14:textId="77777777" w:rsidTr="00636518">
        <w:tc>
          <w:tcPr>
            <w:tcW w:w="540" w:type="dxa"/>
            <w:vMerge/>
          </w:tcPr>
          <w:p w14:paraId="44B47BBE" w14:textId="77777777" w:rsidR="00B00336" w:rsidRPr="00B00336" w:rsidRDefault="00B00336" w:rsidP="00B00336">
            <w:pPr>
              <w:rPr>
                <w:rFonts w:ascii="Times New Roman" w:hAnsi="Times New Roman" w:cs="Times New Roman"/>
                <w:sz w:val="24"/>
                <w:szCs w:val="24"/>
              </w:rPr>
            </w:pPr>
          </w:p>
        </w:tc>
        <w:tc>
          <w:tcPr>
            <w:tcW w:w="2128" w:type="dxa"/>
            <w:vMerge/>
          </w:tcPr>
          <w:p w14:paraId="5AFBF68C" w14:textId="77777777" w:rsidR="00B00336" w:rsidRPr="00B00336" w:rsidRDefault="00B00336" w:rsidP="00B00336">
            <w:pPr>
              <w:rPr>
                <w:rFonts w:ascii="Times New Roman" w:hAnsi="Times New Roman" w:cs="Times New Roman"/>
                <w:sz w:val="24"/>
                <w:szCs w:val="24"/>
              </w:rPr>
            </w:pPr>
          </w:p>
        </w:tc>
        <w:tc>
          <w:tcPr>
            <w:tcW w:w="1731" w:type="dxa"/>
            <w:vMerge/>
          </w:tcPr>
          <w:p w14:paraId="0F2E4EE0" w14:textId="77777777" w:rsidR="00B00336" w:rsidRPr="00B00336" w:rsidRDefault="00B00336" w:rsidP="00B00336">
            <w:pPr>
              <w:rPr>
                <w:rFonts w:ascii="Times New Roman" w:hAnsi="Times New Roman" w:cs="Times New Roman"/>
                <w:sz w:val="24"/>
                <w:szCs w:val="24"/>
              </w:rPr>
            </w:pPr>
          </w:p>
        </w:tc>
        <w:tc>
          <w:tcPr>
            <w:tcW w:w="3840" w:type="dxa"/>
            <w:vMerge/>
          </w:tcPr>
          <w:p w14:paraId="7E949E12" w14:textId="77777777" w:rsidR="00B00336" w:rsidRPr="00B00336" w:rsidRDefault="00B00336" w:rsidP="00B00336">
            <w:pPr>
              <w:rPr>
                <w:rFonts w:ascii="Times New Roman" w:hAnsi="Times New Roman" w:cs="Times New Roman"/>
                <w:sz w:val="24"/>
                <w:szCs w:val="24"/>
              </w:rPr>
            </w:pPr>
          </w:p>
        </w:tc>
        <w:tc>
          <w:tcPr>
            <w:tcW w:w="6038" w:type="dxa"/>
          </w:tcPr>
          <w:p w14:paraId="2681094F" w14:textId="300AA4E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sidR="004F34F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м.</w:t>
            </w:r>
          </w:p>
        </w:tc>
      </w:tr>
      <w:tr w:rsidR="00B00336" w:rsidRPr="00B00336" w14:paraId="3AA450DC" w14:textId="77777777" w:rsidTr="00636518">
        <w:tc>
          <w:tcPr>
            <w:tcW w:w="540" w:type="dxa"/>
            <w:vMerge/>
          </w:tcPr>
          <w:p w14:paraId="4F90EA72" w14:textId="77777777" w:rsidR="00B00336" w:rsidRPr="00B00336" w:rsidRDefault="00B00336" w:rsidP="00B00336">
            <w:pPr>
              <w:rPr>
                <w:rFonts w:ascii="Times New Roman" w:hAnsi="Times New Roman" w:cs="Times New Roman"/>
                <w:sz w:val="24"/>
                <w:szCs w:val="24"/>
              </w:rPr>
            </w:pPr>
          </w:p>
        </w:tc>
        <w:tc>
          <w:tcPr>
            <w:tcW w:w="2128" w:type="dxa"/>
            <w:vMerge/>
          </w:tcPr>
          <w:p w14:paraId="057F0770" w14:textId="77777777" w:rsidR="00B00336" w:rsidRPr="00B00336" w:rsidRDefault="00B00336" w:rsidP="00B00336">
            <w:pPr>
              <w:rPr>
                <w:rFonts w:ascii="Times New Roman" w:hAnsi="Times New Roman" w:cs="Times New Roman"/>
                <w:sz w:val="24"/>
                <w:szCs w:val="24"/>
              </w:rPr>
            </w:pPr>
          </w:p>
        </w:tc>
        <w:tc>
          <w:tcPr>
            <w:tcW w:w="1731" w:type="dxa"/>
            <w:vMerge/>
          </w:tcPr>
          <w:p w14:paraId="754CF600" w14:textId="77777777" w:rsidR="00B00336" w:rsidRPr="00B00336" w:rsidRDefault="00B00336" w:rsidP="00B00336">
            <w:pPr>
              <w:rPr>
                <w:rFonts w:ascii="Times New Roman" w:hAnsi="Times New Roman" w:cs="Times New Roman"/>
                <w:sz w:val="24"/>
                <w:szCs w:val="24"/>
              </w:rPr>
            </w:pPr>
          </w:p>
        </w:tc>
        <w:tc>
          <w:tcPr>
            <w:tcW w:w="3840" w:type="dxa"/>
            <w:vMerge/>
          </w:tcPr>
          <w:p w14:paraId="2486658C" w14:textId="77777777" w:rsidR="00B00336" w:rsidRPr="00B00336" w:rsidRDefault="00B00336" w:rsidP="00B00336">
            <w:pPr>
              <w:rPr>
                <w:rFonts w:ascii="Times New Roman" w:hAnsi="Times New Roman" w:cs="Times New Roman"/>
                <w:sz w:val="24"/>
                <w:szCs w:val="24"/>
              </w:rPr>
            </w:pPr>
          </w:p>
        </w:tc>
        <w:tc>
          <w:tcPr>
            <w:tcW w:w="6038" w:type="dxa"/>
          </w:tcPr>
          <w:p w14:paraId="52F275F6" w14:textId="4F5C7E1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70BB883C" w14:textId="77777777" w:rsidTr="00636518">
        <w:tc>
          <w:tcPr>
            <w:tcW w:w="540" w:type="dxa"/>
            <w:vMerge w:val="restart"/>
          </w:tcPr>
          <w:p w14:paraId="4CBED0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128" w:type="dxa"/>
            <w:vMerge w:val="restart"/>
          </w:tcPr>
          <w:p w14:paraId="4F4CE5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социальной помощи населению</w:t>
            </w:r>
          </w:p>
        </w:tc>
        <w:tc>
          <w:tcPr>
            <w:tcW w:w="1731" w:type="dxa"/>
            <w:vMerge w:val="restart"/>
          </w:tcPr>
          <w:p w14:paraId="540DCF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3.2.2</w:t>
            </w:r>
          </w:p>
        </w:tc>
        <w:tc>
          <w:tcPr>
            <w:tcW w:w="3840" w:type="dxa"/>
            <w:vMerge w:val="restart"/>
          </w:tcPr>
          <w:p w14:paraId="30D84D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w:t>
            </w:r>
            <w:r w:rsidRPr="00B00336">
              <w:rPr>
                <w:rFonts w:ascii="Times New Roman" w:eastAsia="Tahoma" w:hAnsi="Times New Roman" w:cs="Times New Roman"/>
                <w:color w:val="000000"/>
                <w:sz w:val="24"/>
                <w:szCs w:val="24"/>
              </w:rPr>
              <w:lastRenderedPageBreak/>
              <w:t xml:space="preserve">благотворительных организаций, клубов по интересам </w:t>
            </w:r>
          </w:p>
        </w:tc>
        <w:tc>
          <w:tcPr>
            <w:tcW w:w="6038" w:type="dxa"/>
          </w:tcPr>
          <w:p w14:paraId="751CE6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B00336" w:rsidRPr="00B00336" w14:paraId="6DEE691B" w14:textId="77777777" w:rsidTr="00636518">
        <w:tc>
          <w:tcPr>
            <w:tcW w:w="540" w:type="dxa"/>
            <w:vMerge/>
          </w:tcPr>
          <w:p w14:paraId="6566609A" w14:textId="77777777" w:rsidR="00B00336" w:rsidRPr="00B00336" w:rsidRDefault="00B00336" w:rsidP="00B00336">
            <w:pPr>
              <w:rPr>
                <w:rFonts w:ascii="Times New Roman" w:hAnsi="Times New Roman" w:cs="Times New Roman"/>
                <w:sz w:val="24"/>
                <w:szCs w:val="24"/>
              </w:rPr>
            </w:pPr>
          </w:p>
        </w:tc>
        <w:tc>
          <w:tcPr>
            <w:tcW w:w="2128" w:type="dxa"/>
            <w:vMerge/>
          </w:tcPr>
          <w:p w14:paraId="2394E90F" w14:textId="77777777" w:rsidR="00B00336" w:rsidRPr="00B00336" w:rsidRDefault="00B00336" w:rsidP="00B00336">
            <w:pPr>
              <w:rPr>
                <w:rFonts w:ascii="Times New Roman" w:hAnsi="Times New Roman" w:cs="Times New Roman"/>
                <w:sz w:val="24"/>
                <w:szCs w:val="24"/>
              </w:rPr>
            </w:pPr>
          </w:p>
        </w:tc>
        <w:tc>
          <w:tcPr>
            <w:tcW w:w="1731" w:type="dxa"/>
            <w:vMerge/>
          </w:tcPr>
          <w:p w14:paraId="22BDBA9E" w14:textId="77777777" w:rsidR="00B00336" w:rsidRPr="00B00336" w:rsidRDefault="00B00336" w:rsidP="00B00336">
            <w:pPr>
              <w:rPr>
                <w:rFonts w:ascii="Times New Roman" w:hAnsi="Times New Roman" w:cs="Times New Roman"/>
                <w:sz w:val="24"/>
                <w:szCs w:val="24"/>
              </w:rPr>
            </w:pPr>
          </w:p>
        </w:tc>
        <w:tc>
          <w:tcPr>
            <w:tcW w:w="3840" w:type="dxa"/>
            <w:vMerge/>
          </w:tcPr>
          <w:p w14:paraId="63AD14E4" w14:textId="77777777" w:rsidR="00B00336" w:rsidRPr="00B00336" w:rsidRDefault="00B00336" w:rsidP="00B00336">
            <w:pPr>
              <w:rPr>
                <w:rFonts w:ascii="Times New Roman" w:hAnsi="Times New Roman" w:cs="Times New Roman"/>
                <w:sz w:val="24"/>
                <w:szCs w:val="24"/>
              </w:rPr>
            </w:pPr>
          </w:p>
        </w:tc>
        <w:tc>
          <w:tcPr>
            <w:tcW w:w="6038" w:type="dxa"/>
          </w:tcPr>
          <w:p w14:paraId="020752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4C2B795E" w14:textId="77777777" w:rsidTr="00636518">
        <w:tc>
          <w:tcPr>
            <w:tcW w:w="540" w:type="dxa"/>
            <w:vMerge/>
          </w:tcPr>
          <w:p w14:paraId="6E433608" w14:textId="77777777" w:rsidR="00B00336" w:rsidRPr="00B00336" w:rsidRDefault="00B00336" w:rsidP="00B00336">
            <w:pPr>
              <w:rPr>
                <w:rFonts w:ascii="Times New Roman" w:hAnsi="Times New Roman" w:cs="Times New Roman"/>
                <w:sz w:val="24"/>
                <w:szCs w:val="24"/>
              </w:rPr>
            </w:pPr>
          </w:p>
        </w:tc>
        <w:tc>
          <w:tcPr>
            <w:tcW w:w="2128" w:type="dxa"/>
            <w:vMerge/>
          </w:tcPr>
          <w:p w14:paraId="237CC02D" w14:textId="77777777" w:rsidR="00B00336" w:rsidRPr="00B00336" w:rsidRDefault="00B00336" w:rsidP="00B00336">
            <w:pPr>
              <w:rPr>
                <w:rFonts w:ascii="Times New Roman" w:hAnsi="Times New Roman" w:cs="Times New Roman"/>
                <w:sz w:val="24"/>
                <w:szCs w:val="24"/>
              </w:rPr>
            </w:pPr>
          </w:p>
        </w:tc>
        <w:tc>
          <w:tcPr>
            <w:tcW w:w="1731" w:type="dxa"/>
            <w:vMerge/>
          </w:tcPr>
          <w:p w14:paraId="03E54E26" w14:textId="77777777" w:rsidR="00B00336" w:rsidRPr="00B00336" w:rsidRDefault="00B00336" w:rsidP="00B00336">
            <w:pPr>
              <w:rPr>
                <w:rFonts w:ascii="Times New Roman" w:hAnsi="Times New Roman" w:cs="Times New Roman"/>
                <w:sz w:val="24"/>
                <w:szCs w:val="24"/>
              </w:rPr>
            </w:pPr>
          </w:p>
        </w:tc>
        <w:tc>
          <w:tcPr>
            <w:tcW w:w="3840" w:type="dxa"/>
            <w:vMerge/>
          </w:tcPr>
          <w:p w14:paraId="0EF3CC71" w14:textId="77777777" w:rsidR="00B00336" w:rsidRPr="00B00336" w:rsidRDefault="00B00336" w:rsidP="00B00336">
            <w:pPr>
              <w:rPr>
                <w:rFonts w:ascii="Times New Roman" w:hAnsi="Times New Roman" w:cs="Times New Roman"/>
                <w:sz w:val="24"/>
                <w:szCs w:val="24"/>
              </w:rPr>
            </w:pPr>
          </w:p>
        </w:tc>
        <w:tc>
          <w:tcPr>
            <w:tcW w:w="6038" w:type="dxa"/>
          </w:tcPr>
          <w:p w14:paraId="39F6CD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A79DC7C" w14:textId="77777777" w:rsidTr="00636518">
        <w:tc>
          <w:tcPr>
            <w:tcW w:w="540" w:type="dxa"/>
            <w:vMerge/>
          </w:tcPr>
          <w:p w14:paraId="3ADBE271" w14:textId="77777777" w:rsidR="00B00336" w:rsidRPr="00B00336" w:rsidRDefault="00B00336" w:rsidP="00B00336">
            <w:pPr>
              <w:rPr>
                <w:rFonts w:ascii="Times New Roman" w:hAnsi="Times New Roman" w:cs="Times New Roman"/>
                <w:sz w:val="24"/>
                <w:szCs w:val="24"/>
              </w:rPr>
            </w:pPr>
          </w:p>
        </w:tc>
        <w:tc>
          <w:tcPr>
            <w:tcW w:w="2128" w:type="dxa"/>
            <w:vMerge/>
          </w:tcPr>
          <w:p w14:paraId="208AD3FB" w14:textId="77777777" w:rsidR="00B00336" w:rsidRPr="00B00336" w:rsidRDefault="00B00336" w:rsidP="00B00336">
            <w:pPr>
              <w:rPr>
                <w:rFonts w:ascii="Times New Roman" w:hAnsi="Times New Roman" w:cs="Times New Roman"/>
                <w:sz w:val="24"/>
                <w:szCs w:val="24"/>
              </w:rPr>
            </w:pPr>
          </w:p>
        </w:tc>
        <w:tc>
          <w:tcPr>
            <w:tcW w:w="1731" w:type="dxa"/>
            <w:vMerge/>
          </w:tcPr>
          <w:p w14:paraId="08F3103D" w14:textId="77777777" w:rsidR="00B00336" w:rsidRPr="00B00336" w:rsidRDefault="00B00336" w:rsidP="00B00336">
            <w:pPr>
              <w:rPr>
                <w:rFonts w:ascii="Times New Roman" w:hAnsi="Times New Roman" w:cs="Times New Roman"/>
                <w:sz w:val="24"/>
                <w:szCs w:val="24"/>
              </w:rPr>
            </w:pPr>
          </w:p>
        </w:tc>
        <w:tc>
          <w:tcPr>
            <w:tcW w:w="3840" w:type="dxa"/>
            <w:vMerge/>
          </w:tcPr>
          <w:p w14:paraId="6FC2B5A5" w14:textId="77777777" w:rsidR="00B00336" w:rsidRPr="00B00336" w:rsidRDefault="00B00336" w:rsidP="00B00336">
            <w:pPr>
              <w:rPr>
                <w:rFonts w:ascii="Times New Roman" w:hAnsi="Times New Roman" w:cs="Times New Roman"/>
                <w:sz w:val="24"/>
                <w:szCs w:val="24"/>
              </w:rPr>
            </w:pPr>
          </w:p>
        </w:tc>
        <w:tc>
          <w:tcPr>
            <w:tcW w:w="6038" w:type="dxa"/>
          </w:tcPr>
          <w:p w14:paraId="1BBF71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408361C9" w14:textId="77777777" w:rsidTr="00636518">
        <w:tc>
          <w:tcPr>
            <w:tcW w:w="540" w:type="dxa"/>
            <w:vMerge/>
          </w:tcPr>
          <w:p w14:paraId="500C4F92" w14:textId="77777777" w:rsidR="00B00336" w:rsidRPr="00B00336" w:rsidRDefault="00B00336" w:rsidP="00B00336">
            <w:pPr>
              <w:rPr>
                <w:rFonts w:ascii="Times New Roman" w:hAnsi="Times New Roman" w:cs="Times New Roman"/>
                <w:sz w:val="24"/>
                <w:szCs w:val="24"/>
              </w:rPr>
            </w:pPr>
          </w:p>
        </w:tc>
        <w:tc>
          <w:tcPr>
            <w:tcW w:w="2128" w:type="dxa"/>
            <w:vMerge/>
          </w:tcPr>
          <w:p w14:paraId="03557BAB" w14:textId="77777777" w:rsidR="00B00336" w:rsidRPr="00B00336" w:rsidRDefault="00B00336" w:rsidP="00B00336">
            <w:pPr>
              <w:rPr>
                <w:rFonts w:ascii="Times New Roman" w:hAnsi="Times New Roman" w:cs="Times New Roman"/>
                <w:sz w:val="24"/>
                <w:szCs w:val="24"/>
              </w:rPr>
            </w:pPr>
          </w:p>
        </w:tc>
        <w:tc>
          <w:tcPr>
            <w:tcW w:w="1731" w:type="dxa"/>
            <w:vMerge/>
          </w:tcPr>
          <w:p w14:paraId="01760A9E" w14:textId="77777777" w:rsidR="00B00336" w:rsidRPr="00B00336" w:rsidRDefault="00B00336" w:rsidP="00B00336">
            <w:pPr>
              <w:rPr>
                <w:rFonts w:ascii="Times New Roman" w:hAnsi="Times New Roman" w:cs="Times New Roman"/>
                <w:sz w:val="24"/>
                <w:szCs w:val="24"/>
              </w:rPr>
            </w:pPr>
          </w:p>
        </w:tc>
        <w:tc>
          <w:tcPr>
            <w:tcW w:w="3840" w:type="dxa"/>
            <w:vMerge/>
          </w:tcPr>
          <w:p w14:paraId="28820B6B" w14:textId="77777777" w:rsidR="00B00336" w:rsidRPr="00B00336" w:rsidRDefault="00B00336" w:rsidP="00B00336">
            <w:pPr>
              <w:rPr>
                <w:rFonts w:ascii="Times New Roman" w:hAnsi="Times New Roman" w:cs="Times New Roman"/>
                <w:sz w:val="24"/>
                <w:szCs w:val="24"/>
              </w:rPr>
            </w:pPr>
          </w:p>
        </w:tc>
        <w:tc>
          <w:tcPr>
            <w:tcW w:w="6038" w:type="dxa"/>
          </w:tcPr>
          <w:p w14:paraId="1FFCCE4F" w14:textId="150E6341"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sidR="004F34F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B00336" w:rsidRPr="00B00336" w14:paraId="5D1AB446" w14:textId="77777777" w:rsidTr="00636518">
        <w:tc>
          <w:tcPr>
            <w:tcW w:w="540" w:type="dxa"/>
            <w:vMerge/>
          </w:tcPr>
          <w:p w14:paraId="0B4B3D3E" w14:textId="77777777" w:rsidR="00B00336" w:rsidRPr="00B00336" w:rsidRDefault="00B00336" w:rsidP="00B00336">
            <w:pPr>
              <w:rPr>
                <w:rFonts w:ascii="Times New Roman" w:hAnsi="Times New Roman" w:cs="Times New Roman"/>
                <w:sz w:val="24"/>
                <w:szCs w:val="24"/>
              </w:rPr>
            </w:pPr>
          </w:p>
        </w:tc>
        <w:tc>
          <w:tcPr>
            <w:tcW w:w="2128" w:type="dxa"/>
            <w:vMerge/>
          </w:tcPr>
          <w:p w14:paraId="60792DD1" w14:textId="77777777" w:rsidR="00B00336" w:rsidRPr="00B00336" w:rsidRDefault="00B00336" w:rsidP="00B00336">
            <w:pPr>
              <w:rPr>
                <w:rFonts w:ascii="Times New Roman" w:hAnsi="Times New Roman" w:cs="Times New Roman"/>
                <w:sz w:val="24"/>
                <w:szCs w:val="24"/>
              </w:rPr>
            </w:pPr>
          </w:p>
        </w:tc>
        <w:tc>
          <w:tcPr>
            <w:tcW w:w="1731" w:type="dxa"/>
            <w:vMerge/>
          </w:tcPr>
          <w:p w14:paraId="23DF90E8" w14:textId="77777777" w:rsidR="00B00336" w:rsidRPr="00B00336" w:rsidRDefault="00B00336" w:rsidP="00B00336">
            <w:pPr>
              <w:rPr>
                <w:rFonts w:ascii="Times New Roman" w:hAnsi="Times New Roman" w:cs="Times New Roman"/>
                <w:sz w:val="24"/>
                <w:szCs w:val="24"/>
              </w:rPr>
            </w:pPr>
          </w:p>
        </w:tc>
        <w:tc>
          <w:tcPr>
            <w:tcW w:w="3840" w:type="dxa"/>
            <w:vMerge/>
          </w:tcPr>
          <w:p w14:paraId="52C6CFEC" w14:textId="77777777" w:rsidR="00B00336" w:rsidRPr="00B00336" w:rsidRDefault="00B00336" w:rsidP="00B00336">
            <w:pPr>
              <w:rPr>
                <w:rFonts w:ascii="Times New Roman" w:hAnsi="Times New Roman" w:cs="Times New Roman"/>
                <w:sz w:val="24"/>
                <w:szCs w:val="24"/>
              </w:rPr>
            </w:pPr>
          </w:p>
        </w:tc>
        <w:tc>
          <w:tcPr>
            <w:tcW w:w="6038" w:type="dxa"/>
          </w:tcPr>
          <w:p w14:paraId="3023810E" w14:textId="640282B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636518" w:rsidRPr="00B00336" w14:paraId="0599ED66" w14:textId="77777777" w:rsidTr="00636518">
        <w:tc>
          <w:tcPr>
            <w:tcW w:w="540" w:type="dxa"/>
            <w:vMerge w:val="restart"/>
          </w:tcPr>
          <w:p w14:paraId="6482D87D"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128" w:type="dxa"/>
            <w:vMerge w:val="restart"/>
          </w:tcPr>
          <w:p w14:paraId="0AB8254E"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Бытовое обслуживание</w:t>
            </w:r>
          </w:p>
        </w:tc>
        <w:tc>
          <w:tcPr>
            <w:tcW w:w="1731" w:type="dxa"/>
            <w:vMerge w:val="restart"/>
          </w:tcPr>
          <w:p w14:paraId="557BD86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3.3</w:t>
            </w:r>
          </w:p>
        </w:tc>
        <w:tc>
          <w:tcPr>
            <w:tcW w:w="3840" w:type="dxa"/>
            <w:vMerge w:val="restart"/>
          </w:tcPr>
          <w:p w14:paraId="0B29FB08" w14:textId="77777777"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38" w:type="dxa"/>
          </w:tcPr>
          <w:p w14:paraId="64900EF0" w14:textId="2B7AB7AD"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300 кв.м.</w:t>
            </w:r>
          </w:p>
        </w:tc>
      </w:tr>
      <w:tr w:rsidR="00636518" w:rsidRPr="00B00336" w14:paraId="30F61F5B" w14:textId="77777777" w:rsidTr="00636518">
        <w:tc>
          <w:tcPr>
            <w:tcW w:w="540" w:type="dxa"/>
            <w:vMerge/>
          </w:tcPr>
          <w:p w14:paraId="7D351E38" w14:textId="77777777" w:rsidR="00636518" w:rsidRPr="00B00336" w:rsidRDefault="00636518" w:rsidP="00636518">
            <w:pPr>
              <w:rPr>
                <w:rFonts w:ascii="Times New Roman" w:hAnsi="Times New Roman" w:cs="Times New Roman"/>
                <w:sz w:val="24"/>
                <w:szCs w:val="24"/>
              </w:rPr>
            </w:pPr>
          </w:p>
        </w:tc>
        <w:tc>
          <w:tcPr>
            <w:tcW w:w="2128" w:type="dxa"/>
            <w:vMerge/>
          </w:tcPr>
          <w:p w14:paraId="79D54513" w14:textId="77777777" w:rsidR="00636518" w:rsidRPr="00B00336" w:rsidRDefault="00636518" w:rsidP="00636518">
            <w:pPr>
              <w:rPr>
                <w:rFonts w:ascii="Times New Roman" w:hAnsi="Times New Roman" w:cs="Times New Roman"/>
                <w:sz w:val="24"/>
                <w:szCs w:val="24"/>
              </w:rPr>
            </w:pPr>
          </w:p>
        </w:tc>
        <w:tc>
          <w:tcPr>
            <w:tcW w:w="1731" w:type="dxa"/>
            <w:vMerge/>
          </w:tcPr>
          <w:p w14:paraId="05C7D820" w14:textId="77777777" w:rsidR="00636518" w:rsidRPr="00B00336" w:rsidRDefault="00636518" w:rsidP="00636518">
            <w:pPr>
              <w:rPr>
                <w:rFonts w:ascii="Times New Roman" w:hAnsi="Times New Roman" w:cs="Times New Roman"/>
                <w:sz w:val="24"/>
                <w:szCs w:val="24"/>
              </w:rPr>
            </w:pPr>
          </w:p>
        </w:tc>
        <w:tc>
          <w:tcPr>
            <w:tcW w:w="3840" w:type="dxa"/>
            <w:vMerge/>
          </w:tcPr>
          <w:p w14:paraId="5EBAFE98" w14:textId="77777777" w:rsidR="00636518" w:rsidRPr="00B00336" w:rsidRDefault="00636518" w:rsidP="00636518">
            <w:pPr>
              <w:rPr>
                <w:rFonts w:ascii="Times New Roman" w:hAnsi="Times New Roman" w:cs="Times New Roman"/>
                <w:sz w:val="24"/>
                <w:szCs w:val="24"/>
              </w:rPr>
            </w:pPr>
          </w:p>
        </w:tc>
        <w:tc>
          <w:tcPr>
            <w:tcW w:w="6038" w:type="dxa"/>
          </w:tcPr>
          <w:p w14:paraId="46C5E52F" w14:textId="7BF3D2B0"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36518" w:rsidRPr="00B00336" w14:paraId="57BE2FC3" w14:textId="77777777" w:rsidTr="00636518">
        <w:tc>
          <w:tcPr>
            <w:tcW w:w="540" w:type="dxa"/>
            <w:vMerge/>
          </w:tcPr>
          <w:p w14:paraId="6D1DB362" w14:textId="77777777" w:rsidR="00636518" w:rsidRPr="00B00336" w:rsidRDefault="00636518" w:rsidP="00636518">
            <w:pPr>
              <w:rPr>
                <w:rFonts w:ascii="Times New Roman" w:hAnsi="Times New Roman" w:cs="Times New Roman"/>
                <w:sz w:val="24"/>
                <w:szCs w:val="24"/>
              </w:rPr>
            </w:pPr>
          </w:p>
        </w:tc>
        <w:tc>
          <w:tcPr>
            <w:tcW w:w="2128" w:type="dxa"/>
            <w:vMerge/>
          </w:tcPr>
          <w:p w14:paraId="2777A1D3" w14:textId="77777777" w:rsidR="00636518" w:rsidRPr="00B00336" w:rsidRDefault="00636518" w:rsidP="00636518">
            <w:pPr>
              <w:rPr>
                <w:rFonts w:ascii="Times New Roman" w:hAnsi="Times New Roman" w:cs="Times New Roman"/>
                <w:sz w:val="24"/>
                <w:szCs w:val="24"/>
              </w:rPr>
            </w:pPr>
          </w:p>
        </w:tc>
        <w:tc>
          <w:tcPr>
            <w:tcW w:w="1731" w:type="dxa"/>
            <w:vMerge/>
          </w:tcPr>
          <w:p w14:paraId="3387F2CC" w14:textId="77777777" w:rsidR="00636518" w:rsidRPr="00B00336" w:rsidRDefault="00636518" w:rsidP="00636518">
            <w:pPr>
              <w:rPr>
                <w:rFonts w:ascii="Times New Roman" w:hAnsi="Times New Roman" w:cs="Times New Roman"/>
                <w:sz w:val="24"/>
                <w:szCs w:val="24"/>
              </w:rPr>
            </w:pPr>
          </w:p>
        </w:tc>
        <w:tc>
          <w:tcPr>
            <w:tcW w:w="3840" w:type="dxa"/>
            <w:vMerge/>
          </w:tcPr>
          <w:p w14:paraId="017A391B" w14:textId="77777777" w:rsidR="00636518" w:rsidRPr="00B00336" w:rsidRDefault="00636518" w:rsidP="00636518">
            <w:pPr>
              <w:rPr>
                <w:rFonts w:ascii="Times New Roman" w:hAnsi="Times New Roman" w:cs="Times New Roman"/>
                <w:sz w:val="24"/>
                <w:szCs w:val="24"/>
              </w:rPr>
            </w:pPr>
          </w:p>
        </w:tc>
        <w:tc>
          <w:tcPr>
            <w:tcW w:w="6038" w:type="dxa"/>
          </w:tcPr>
          <w:p w14:paraId="48ED6EBD" w14:textId="52DD9B9D"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636518" w:rsidRPr="00B00336" w14:paraId="04633EC6" w14:textId="77777777" w:rsidTr="00636518">
        <w:tc>
          <w:tcPr>
            <w:tcW w:w="540" w:type="dxa"/>
            <w:vMerge/>
          </w:tcPr>
          <w:p w14:paraId="363B2EBF" w14:textId="77777777" w:rsidR="00636518" w:rsidRPr="00B00336" w:rsidRDefault="00636518" w:rsidP="00636518">
            <w:pPr>
              <w:rPr>
                <w:rFonts w:ascii="Times New Roman" w:hAnsi="Times New Roman" w:cs="Times New Roman"/>
                <w:sz w:val="24"/>
                <w:szCs w:val="24"/>
              </w:rPr>
            </w:pPr>
          </w:p>
        </w:tc>
        <w:tc>
          <w:tcPr>
            <w:tcW w:w="2128" w:type="dxa"/>
            <w:vMerge/>
          </w:tcPr>
          <w:p w14:paraId="177D263D" w14:textId="77777777" w:rsidR="00636518" w:rsidRPr="00B00336" w:rsidRDefault="00636518" w:rsidP="00636518">
            <w:pPr>
              <w:rPr>
                <w:rFonts w:ascii="Times New Roman" w:hAnsi="Times New Roman" w:cs="Times New Roman"/>
                <w:sz w:val="24"/>
                <w:szCs w:val="24"/>
              </w:rPr>
            </w:pPr>
          </w:p>
        </w:tc>
        <w:tc>
          <w:tcPr>
            <w:tcW w:w="1731" w:type="dxa"/>
            <w:vMerge/>
          </w:tcPr>
          <w:p w14:paraId="3730A543" w14:textId="77777777" w:rsidR="00636518" w:rsidRPr="00B00336" w:rsidRDefault="00636518" w:rsidP="00636518">
            <w:pPr>
              <w:rPr>
                <w:rFonts w:ascii="Times New Roman" w:hAnsi="Times New Roman" w:cs="Times New Roman"/>
                <w:sz w:val="24"/>
                <w:szCs w:val="24"/>
              </w:rPr>
            </w:pPr>
          </w:p>
        </w:tc>
        <w:tc>
          <w:tcPr>
            <w:tcW w:w="3840" w:type="dxa"/>
            <w:vMerge/>
          </w:tcPr>
          <w:p w14:paraId="6040D088" w14:textId="77777777" w:rsidR="00636518" w:rsidRPr="00B00336" w:rsidRDefault="00636518" w:rsidP="00636518">
            <w:pPr>
              <w:rPr>
                <w:rFonts w:ascii="Times New Roman" w:hAnsi="Times New Roman" w:cs="Times New Roman"/>
                <w:sz w:val="24"/>
                <w:szCs w:val="24"/>
              </w:rPr>
            </w:pPr>
          </w:p>
        </w:tc>
        <w:tc>
          <w:tcPr>
            <w:tcW w:w="6038" w:type="dxa"/>
          </w:tcPr>
          <w:p w14:paraId="318CDF67" w14:textId="3190EDD4"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636518" w:rsidRPr="00B00336" w14:paraId="767A4F17" w14:textId="77777777" w:rsidTr="00636518">
        <w:tc>
          <w:tcPr>
            <w:tcW w:w="540" w:type="dxa"/>
            <w:vMerge/>
          </w:tcPr>
          <w:p w14:paraId="6E6BE8ED" w14:textId="77777777" w:rsidR="00636518" w:rsidRPr="00B00336" w:rsidRDefault="00636518" w:rsidP="00636518">
            <w:pPr>
              <w:rPr>
                <w:rFonts w:ascii="Times New Roman" w:hAnsi="Times New Roman" w:cs="Times New Roman"/>
                <w:sz w:val="24"/>
                <w:szCs w:val="24"/>
              </w:rPr>
            </w:pPr>
          </w:p>
        </w:tc>
        <w:tc>
          <w:tcPr>
            <w:tcW w:w="2128" w:type="dxa"/>
            <w:vMerge/>
          </w:tcPr>
          <w:p w14:paraId="3CD3B260" w14:textId="77777777" w:rsidR="00636518" w:rsidRPr="00B00336" w:rsidRDefault="00636518" w:rsidP="00636518">
            <w:pPr>
              <w:rPr>
                <w:rFonts w:ascii="Times New Roman" w:hAnsi="Times New Roman" w:cs="Times New Roman"/>
                <w:sz w:val="24"/>
                <w:szCs w:val="24"/>
              </w:rPr>
            </w:pPr>
          </w:p>
        </w:tc>
        <w:tc>
          <w:tcPr>
            <w:tcW w:w="1731" w:type="dxa"/>
            <w:vMerge/>
          </w:tcPr>
          <w:p w14:paraId="206EE478" w14:textId="77777777" w:rsidR="00636518" w:rsidRPr="00B00336" w:rsidRDefault="00636518" w:rsidP="00636518">
            <w:pPr>
              <w:rPr>
                <w:rFonts w:ascii="Times New Roman" w:hAnsi="Times New Roman" w:cs="Times New Roman"/>
                <w:sz w:val="24"/>
                <w:szCs w:val="24"/>
              </w:rPr>
            </w:pPr>
          </w:p>
        </w:tc>
        <w:tc>
          <w:tcPr>
            <w:tcW w:w="3840" w:type="dxa"/>
            <w:vMerge/>
          </w:tcPr>
          <w:p w14:paraId="593F9008" w14:textId="77777777" w:rsidR="00636518" w:rsidRPr="00B00336" w:rsidRDefault="00636518" w:rsidP="00636518">
            <w:pPr>
              <w:rPr>
                <w:rFonts w:ascii="Times New Roman" w:hAnsi="Times New Roman" w:cs="Times New Roman"/>
                <w:sz w:val="24"/>
                <w:szCs w:val="24"/>
              </w:rPr>
            </w:pPr>
          </w:p>
        </w:tc>
        <w:tc>
          <w:tcPr>
            <w:tcW w:w="6038" w:type="dxa"/>
          </w:tcPr>
          <w:p w14:paraId="768564D6" w14:textId="54301A0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636518" w:rsidRPr="00B00336" w14:paraId="730A0AF3" w14:textId="77777777" w:rsidTr="00636518">
        <w:tc>
          <w:tcPr>
            <w:tcW w:w="540" w:type="dxa"/>
            <w:vMerge/>
          </w:tcPr>
          <w:p w14:paraId="4D390E2E" w14:textId="77777777" w:rsidR="00636518" w:rsidRPr="00B00336" w:rsidRDefault="00636518" w:rsidP="00636518">
            <w:pPr>
              <w:rPr>
                <w:rFonts w:ascii="Times New Roman" w:hAnsi="Times New Roman" w:cs="Times New Roman"/>
                <w:sz w:val="24"/>
                <w:szCs w:val="24"/>
              </w:rPr>
            </w:pPr>
          </w:p>
        </w:tc>
        <w:tc>
          <w:tcPr>
            <w:tcW w:w="2128" w:type="dxa"/>
            <w:vMerge/>
          </w:tcPr>
          <w:p w14:paraId="20E1D90C" w14:textId="77777777" w:rsidR="00636518" w:rsidRPr="00B00336" w:rsidRDefault="00636518" w:rsidP="00636518">
            <w:pPr>
              <w:rPr>
                <w:rFonts w:ascii="Times New Roman" w:hAnsi="Times New Roman" w:cs="Times New Roman"/>
                <w:sz w:val="24"/>
                <w:szCs w:val="24"/>
              </w:rPr>
            </w:pPr>
          </w:p>
        </w:tc>
        <w:tc>
          <w:tcPr>
            <w:tcW w:w="1731" w:type="dxa"/>
            <w:vMerge/>
          </w:tcPr>
          <w:p w14:paraId="13506F23" w14:textId="77777777" w:rsidR="00636518" w:rsidRPr="00B00336" w:rsidRDefault="00636518" w:rsidP="00636518">
            <w:pPr>
              <w:rPr>
                <w:rFonts w:ascii="Times New Roman" w:hAnsi="Times New Roman" w:cs="Times New Roman"/>
                <w:sz w:val="24"/>
                <w:szCs w:val="24"/>
              </w:rPr>
            </w:pPr>
          </w:p>
        </w:tc>
        <w:tc>
          <w:tcPr>
            <w:tcW w:w="3840" w:type="dxa"/>
            <w:vMerge/>
          </w:tcPr>
          <w:p w14:paraId="0FC45A06" w14:textId="77777777" w:rsidR="00636518" w:rsidRPr="00B00336" w:rsidRDefault="00636518" w:rsidP="00636518">
            <w:pPr>
              <w:rPr>
                <w:rFonts w:ascii="Times New Roman" w:hAnsi="Times New Roman" w:cs="Times New Roman"/>
                <w:sz w:val="24"/>
                <w:szCs w:val="24"/>
              </w:rPr>
            </w:pPr>
          </w:p>
        </w:tc>
        <w:tc>
          <w:tcPr>
            <w:tcW w:w="6038" w:type="dxa"/>
          </w:tcPr>
          <w:p w14:paraId="7ABE5684" w14:textId="0E3D8F49" w:rsidR="00636518" w:rsidRPr="00B00336" w:rsidRDefault="00636518" w:rsidP="00636518">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3538D5" w:rsidRPr="00B00336" w14:paraId="3586826D" w14:textId="77777777" w:rsidTr="00636518">
        <w:tc>
          <w:tcPr>
            <w:tcW w:w="540" w:type="dxa"/>
            <w:vMerge w:val="restart"/>
          </w:tcPr>
          <w:p w14:paraId="6352F60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128" w:type="dxa"/>
            <w:vMerge w:val="restart"/>
          </w:tcPr>
          <w:p w14:paraId="00B4433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Амбулаторно-поликлиническо обслуживание</w:t>
            </w:r>
          </w:p>
        </w:tc>
        <w:tc>
          <w:tcPr>
            <w:tcW w:w="1731" w:type="dxa"/>
            <w:vMerge w:val="restart"/>
          </w:tcPr>
          <w:p w14:paraId="1E83F11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3.4.1</w:t>
            </w:r>
          </w:p>
        </w:tc>
        <w:tc>
          <w:tcPr>
            <w:tcW w:w="3840" w:type="dxa"/>
            <w:vMerge w:val="restart"/>
          </w:tcPr>
          <w:p w14:paraId="46C5FF1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w:t>
            </w:r>
            <w:r w:rsidRPr="00B00336">
              <w:rPr>
                <w:rFonts w:ascii="Times New Roman" w:eastAsia="Tahoma" w:hAnsi="Times New Roman" w:cs="Times New Roman"/>
                <w:color w:val="000000"/>
                <w:sz w:val="24"/>
                <w:szCs w:val="24"/>
              </w:rPr>
              <w:lastRenderedPageBreak/>
              <w:t>донорства крови, клинические лаборатории)</w:t>
            </w:r>
          </w:p>
        </w:tc>
        <w:tc>
          <w:tcPr>
            <w:tcW w:w="6038" w:type="dxa"/>
          </w:tcPr>
          <w:p w14:paraId="34D6F51F" w14:textId="25A90DC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 кв.м.</w:t>
            </w:r>
          </w:p>
        </w:tc>
      </w:tr>
      <w:tr w:rsidR="003538D5" w:rsidRPr="00B00336" w14:paraId="5B0FEF92" w14:textId="77777777" w:rsidTr="00636518">
        <w:tc>
          <w:tcPr>
            <w:tcW w:w="540" w:type="dxa"/>
            <w:vMerge/>
          </w:tcPr>
          <w:p w14:paraId="0446531D" w14:textId="77777777" w:rsidR="003538D5" w:rsidRPr="00B00336" w:rsidRDefault="003538D5" w:rsidP="003538D5">
            <w:pPr>
              <w:rPr>
                <w:rFonts w:ascii="Times New Roman" w:hAnsi="Times New Roman" w:cs="Times New Roman"/>
                <w:sz w:val="24"/>
                <w:szCs w:val="24"/>
              </w:rPr>
            </w:pPr>
          </w:p>
        </w:tc>
        <w:tc>
          <w:tcPr>
            <w:tcW w:w="2128" w:type="dxa"/>
            <w:vMerge/>
          </w:tcPr>
          <w:p w14:paraId="18EF25E7" w14:textId="77777777" w:rsidR="003538D5" w:rsidRPr="00B00336" w:rsidRDefault="003538D5" w:rsidP="003538D5">
            <w:pPr>
              <w:rPr>
                <w:rFonts w:ascii="Times New Roman" w:hAnsi="Times New Roman" w:cs="Times New Roman"/>
                <w:sz w:val="24"/>
                <w:szCs w:val="24"/>
              </w:rPr>
            </w:pPr>
          </w:p>
        </w:tc>
        <w:tc>
          <w:tcPr>
            <w:tcW w:w="1731" w:type="dxa"/>
            <w:vMerge/>
          </w:tcPr>
          <w:p w14:paraId="298DC265" w14:textId="77777777" w:rsidR="003538D5" w:rsidRPr="00B00336" w:rsidRDefault="003538D5" w:rsidP="003538D5">
            <w:pPr>
              <w:rPr>
                <w:rFonts w:ascii="Times New Roman" w:hAnsi="Times New Roman" w:cs="Times New Roman"/>
                <w:sz w:val="24"/>
                <w:szCs w:val="24"/>
              </w:rPr>
            </w:pPr>
          </w:p>
        </w:tc>
        <w:tc>
          <w:tcPr>
            <w:tcW w:w="3840" w:type="dxa"/>
            <w:vMerge/>
          </w:tcPr>
          <w:p w14:paraId="3E676E5D" w14:textId="77777777" w:rsidR="003538D5" w:rsidRPr="00B00336" w:rsidRDefault="003538D5" w:rsidP="003538D5">
            <w:pPr>
              <w:rPr>
                <w:rFonts w:ascii="Times New Roman" w:hAnsi="Times New Roman" w:cs="Times New Roman"/>
                <w:sz w:val="24"/>
                <w:szCs w:val="24"/>
              </w:rPr>
            </w:pPr>
          </w:p>
        </w:tc>
        <w:tc>
          <w:tcPr>
            <w:tcW w:w="6038" w:type="dxa"/>
          </w:tcPr>
          <w:p w14:paraId="2101BF2D" w14:textId="6B2256CB"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46D937FE" w14:textId="77777777" w:rsidTr="00636518">
        <w:tc>
          <w:tcPr>
            <w:tcW w:w="540" w:type="dxa"/>
            <w:vMerge/>
          </w:tcPr>
          <w:p w14:paraId="0D66A629" w14:textId="77777777" w:rsidR="003538D5" w:rsidRPr="00B00336" w:rsidRDefault="003538D5" w:rsidP="003538D5">
            <w:pPr>
              <w:rPr>
                <w:rFonts w:ascii="Times New Roman" w:hAnsi="Times New Roman" w:cs="Times New Roman"/>
                <w:sz w:val="24"/>
                <w:szCs w:val="24"/>
              </w:rPr>
            </w:pPr>
          </w:p>
        </w:tc>
        <w:tc>
          <w:tcPr>
            <w:tcW w:w="2128" w:type="dxa"/>
            <w:vMerge/>
          </w:tcPr>
          <w:p w14:paraId="36011882" w14:textId="77777777" w:rsidR="003538D5" w:rsidRPr="00B00336" w:rsidRDefault="003538D5" w:rsidP="003538D5">
            <w:pPr>
              <w:rPr>
                <w:rFonts w:ascii="Times New Roman" w:hAnsi="Times New Roman" w:cs="Times New Roman"/>
                <w:sz w:val="24"/>
                <w:szCs w:val="24"/>
              </w:rPr>
            </w:pPr>
          </w:p>
        </w:tc>
        <w:tc>
          <w:tcPr>
            <w:tcW w:w="1731" w:type="dxa"/>
            <w:vMerge/>
          </w:tcPr>
          <w:p w14:paraId="6316141B" w14:textId="77777777" w:rsidR="003538D5" w:rsidRPr="00B00336" w:rsidRDefault="003538D5" w:rsidP="003538D5">
            <w:pPr>
              <w:rPr>
                <w:rFonts w:ascii="Times New Roman" w:hAnsi="Times New Roman" w:cs="Times New Roman"/>
                <w:sz w:val="24"/>
                <w:szCs w:val="24"/>
              </w:rPr>
            </w:pPr>
          </w:p>
        </w:tc>
        <w:tc>
          <w:tcPr>
            <w:tcW w:w="3840" w:type="dxa"/>
            <w:vMerge/>
          </w:tcPr>
          <w:p w14:paraId="610E4AB0" w14:textId="77777777" w:rsidR="003538D5" w:rsidRPr="00B00336" w:rsidRDefault="003538D5" w:rsidP="003538D5">
            <w:pPr>
              <w:rPr>
                <w:rFonts w:ascii="Times New Roman" w:hAnsi="Times New Roman" w:cs="Times New Roman"/>
                <w:sz w:val="24"/>
                <w:szCs w:val="24"/>
              </w:rPr>
            </w:pPr>
          </w:p>
        </w:tc>
        <w:tc>
          <w:tcPr>
            <w:tcW w:w="6038" w:type="dxa"/>
          </w:tcPr>
          <w:p w14:paraId="7C543DF1" w14:textId="0BC8926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08A1687B" w14:textId="77777777" w:rsidTr="00636518">
        <w:tc>
          <w:tcPr>
            <w:tcW w:w="540" w:type="dxa"/>
            <w:vMerge/>
          </w:tcPr>
          <w:p w14:paraId="1645E56A" w14:textId="77777777" w:rsidR="003538D5" w:rsidRPr="00B00336" w:rsidRDefault="003538D5" w:rsidP="003538D5">
            <w:pPr>
              <w:rPr>
                <w:rFonts w:ascii="Times New Roman" w:hAnsi="Times New Roman" w:cs="Times New Roman"/>
                <w:sz w:val="24"/>
                <w:szCs w:val="24"/>
              </w:rPr>
            </w:pPr>
          </w:p>
        </w:tc>
        <w:tc>
          <w:tcPr>
            <w:tcW w:w="2128" w:type="dxa"/>
            <w:vMerge/>
          </w:tcPr>
          <w:p w14:paraId="127EDAB1" w14:textId="77777777" w:rsidR="003538D5" w:rsidRPr="00B00336" w:rsidRDefault="003538D5" w:rsidP="003538D5">
            <w:pPr>
              <w:rPr>
                <w:rFonts w:ascii="Times New Roman" w:hAnsi="Times New Roman" w:cs="Times New Roman"/>
                <w:sz w:val="24"/>
                <w:szCs w:val="24"/>
              </w:rPr>
            </w:pPr>
          </w:p>
        </w:tc>
        <w:tc>
          <w:tcPr>
            <w:tcW w:w="1731" w:type="dxa"/>
            <w:vMerge/>
          </w:tcPr>
          <w:p w14:paraId="27988135" w14:textId="77777777" w:rsidR="003538D5" w:rsidRPr="00B00336" w:rsidRDefault="003538D5" w:rsidP="003538D5">
            <w:pPr>
              <w:rPr>
                <w:rFonts w:ascii="Times New Roman" w:hAnsi="Times New Roman" w:cs="Times New Roman"/>
                <w:sz w:val="24"/>
                <w:szCs w:val="24"/>
              </w:rPr>
            </w:pPr>
          </w:p>
        </w:tc>
        <w:tc>
          <w:tcPr>
            <w:tcW w:w="3840" w:type="dxa"/>
            <w:vMerge/>
          </w:tcPr>
          <w:p w14:paraId="20A19DFB" w14:textId="77777777" w:rsidR="003538D5" w:rsidRPr="00B00336" w:rsidRDefault="003538D5" w:rsidP="003538D5">
            <w:pPr>
              <w:rPr>
                <w:rFonts w:ascii="Times New Roman" w:hAnsi="Times New Roman" w:cs="Times New Roman"/>
                <w:sz w:val="24"/>
                <w:szCs w:val="24"/>
              </w:rPr>
            </w:pPr>
          </w:p>
        </w:tc>
        <w:tc>
          <w:tcPr>
            <w:tcW w:w="6038" w:type="dxa"/>
          </w:tcPr>
          <w:p w14:paraId="733663D9" w14:textId="720919F8"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3538D5" w:rsidRPr="00B00336" w14:paraId="69B1129F" w14:textId="77777777" w:rsidTr="00636518">
        <w:tc>
          <w:tcPr>
            <w:tcW w:w="540" w:type="dxa"/>
            <w:vMerge/>
          </w:tcPr>
          <w:p w14:paraId="3331F8D9" w14:textId="77777777" w:rsidR="003538D5" w:rsidRPr="00B00336" w:rsidRDefault="003538D5" w:rsidP="003538D5">
            <w:pPr>
              <w:rPr>
                <w:rFonts w:ascii="Times New Roman" w:hAnsi="Times New Roman" w:cs="Times New Roman"/>
                <w:sz w:val="24"/>
                <w:szCs w:val="24"/>
              </w:rPr>
            </w:pPr>
          </w:p>
        </w:tc>
        <w:tc>
          <w:tcPr>
            <w:tcW w:w="2128" w:type="dxa"/>
            <w:vMerge/>
          </w:tcPr>
          <w:p w14:paraId="1F245F39" w14:textId="77777777" w:rsidR="003538D5" w:rsidRPr="00B00336" w:rsidRDefault="003538D5" w:rsidP="003538D5">
            <w:pPr>
              <w:rPr>
                <w:rFonts w:ascii="Times New Roman" w:hAnsi="Times New Roman" w:cs="Times New Roman"/>
                <w:sz w:val="24"/>
                <w:szCs w:val="24"/>
              </w:rPr>
            </w:pPr>
          </w:p>
        </w:tc>
        <w:tc>
          <w:tcPr>
            <w:tcW w:w="1731" w:type="dxa"/>
            <w:vMerge/>
          </w:tcPr>
          <w:p w14:paraId="5165BEA2" w14:textId="77777777" w:rsidR="003538D5" w:rsidRPr="00B00336" w:rsidRDefault="003538D5" w:rsidP="003538D5">
            <w:pPr>
              <w:rPr>
                <w:rFonts w:ascii="Times New Roman" w:hAnsi="Times New Roman" w:cs="Times New Roman"/>
                <w:sz w:val="24"/>
                <w:szCs w:val="24"/>
              </w:rPr>
            </w:pPr>
          </w:p>
        </w:tc>
        <w:tc>
          <w:tcPr>
            <w:tcW w:w="3840" w:type="dxa"/>
            <w:vMerge/>
          </w:tcPr>
          <w:p w14:paraId="474F3E25" w14:textId="77777777" w:rsidR="003538D5" w:rsidRPr="00B00336" w:rsidRDefault="003538D5" w:rsidP="003538D5">
            <w:pPr>
              <w:rPr>
                <w:rFonts w:ascii="Times New Roman" w:hAnsi="Times New Roman" w:cs="Times New Roman"/>
                <w:sz w:val="24"/>
                <w:szCs w:val="24"/>
              </w:rPr>
            </w:pPr>
          </w:p>
        </w:tc>
        <w:tc>
          <w:tcPr>
            <w:tcW w:w="6038" w:type="dxa"/>
          </w:tcPr>
          <w:p w14:paraId="460FDD7E" w14:textId="564C769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 xml:space="preserve">12 </w:t>
            </w:r>
            <w:r w:rsidRPr="00B00336">
              <w:rPr>
                <w:rFonts w:ascii="Times New Roman" w:eastAsia="Tahoma" w:hAnsi="Times New Roman" w:cs="Times New Roman"/>
                <w:color w:val="000000"/>
                <w:sz w:val="24"/>
                <w:szCs w:val="24"/>
              </w:rPr>
              <w:t>м.</w:t>
            </w:r>
          </w:p>
        </w:tc>
      </w:tr>
      <w:tr w:rsidR="003538D5" w:rsidRPr="00B00336" w14:paraId="3B956876" w14:textId="77777777" w:rsidTr="00636518">
        <w:tc>
          <w:tcPr>
            <w:tcW w:w="540" w:type="dxa"/>
            <w:vMerge/>
          </w:tcPr>
          <w:p w14:paraId="49245486" w14:textId="77777777" w:rsidR="003538D5" w:rsidRPr="00B00336" w:rsidRDefault="003538D5" w:rsidP="003538D5">
            <w:pPr>
              <w:rPr>
                <w:rFonts w:ascii="Times New Roman" w:hAnsi="Times New Roman" w:cs="Times New Roman"/>
                <w:sz w:val="24"/>
                <w:szCs w:val="24"/>
              </w:rPr>
            </w:pPr>
          </w:p>
        </w:tc>
        <w:tc>
          <w:tcPr>
            <w:tcW w:w="2128" w:type="dxa"/>
            <w:vMerge/>
          </w:tcPr>
          <w:p w14:paraId="11CB6EB3" w14:textId="77777777" w:rsidR="003538D5" w:rsidRPr="00B00336" w:rsidRDefault="003538D5" w:rsidP="003538D5">
            <w:pPr>
              <w:rPr>
                <w:rFonts w:ascii="Times New Roman" w:hAnsi="Times New Roman" w:cs="Times New Roman"/>
                <w:sz w:val="24"/>
                <w:szCs w:val="24"/>
              </w:rPr>
            </w:pPr>
          </w:p>
        </w:tc>
        <w:tc>
          <w:tcPr>
            <w:tcW w:w="1731" w:type="dxa"/>
            <w:vMerge/>
          </w:tcPr>
          <w:p w14:paraId="44629095" w14:textId="77777777" w:rsidR="003538D5" w:rsidRPr="00B00336" w:rsidRDefault="003538D5" w:rsidP="003538D5">
            <w:pPr>
              <w:rPr>
                <w:rFonts w:ascii="Times New Roman" w:hAnsi="Times New Roman" w:cs="Times New Roman"/>
                <w:sz w:val="24"/>
                <w:szCs w:val="24"/>
              </w:rPr>
            </w:pPr>
          </w:p>
        </w:tc>
        <w:tc>
          <w:tcPr>
            <w:tcW w:w="3840" w:type="dxa"/>
            <w:vMerge/>
          </w:tcPr>
          <w:p w14:paraId="14518FE1" w14:textId="77777777" w:rsidR="003538D5" w:rsidRPr="00B00336" w:rsidRDefault="003538D5" w:rsidP="003538D5">
            <w:pPr>
              <w:rPr>
                <w:rFonts w:ascii="Times New Roman" w:hAnsi="Times New Roman" w:cs="Times New Roman"/>
                <w:sz w:val="24"/>
                <w:szCs w:val="24"/>
              </w:rPr>
            </w:pPr>
          </w:p>
        </w:tc>
        <w:tc>
          <w:tcPr>
            <w:tcW w:w="6038" w:type="dxa"/>
          </w:tcPr>
          <w:p w14:paraId="180965DC" w14:textId="0933EAB9"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0336" w:rsidRPr="00B00336" w14:paraId="101F677C" w14:textId="77777777" w:rsidTr="00636518">
        <w:tc>
          <w:tcPr>
            <w:tcW w:w="540" w:type="dxa"/>
            <w:vMerge w:val="restart"/>
          </w:tcPr>
          <w:p w14:paraId="6DD551E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128" w:type="dxa"/>
            <w:vMerge w:val="restart"/>
          </w:tcPr>
          <w:p w14:paraId="2BB3FF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Стационарное медицинское обслуживание</w:t>
            </w:r>
          </w:p>
        </w:tc>
        <w:tc>
          <w:tcPr>
            <w:tcW w:w="1731" w:type="dxa"/>
            <w:vMerge w:val="restart"/>
          </w:tcPr>
          <w:p w14:paraId="33582A6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3.4.2</w:t>
            </w:r>
          </w:p>
        </w:tc>
        <w:tc>
          <w:tcPr>
            <w:tcW w:w="3840" w:type="dxa"/>
            <w:vMerge w:val="restart"/>
          </w:tcPr>
          <w:p w14:paraId="585EFA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6038" w:type="dxa"/>
          </w:tcPr>
          <w:p w14:paraId="4EAE4F27" w14:textId="5DD6ECA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63651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00 кв.м.</w:t>
            </w:r>
          </w:p>
        </w:tc>
      </w:tr>
      <w:tr w:rsidR="00B00336" w:rsidRPr="00B00336" w14:paraId="30AC4A8A" w14:textId="77777777" w:rsidTr="00636518">
        <w:tc>
          <w:tcPr>
            <w:tcW w:w="540" w:type="dxa"/>
            <w:vMerge/>
          </w:tcPr>
          <w:p w14:paraId="1FD1AB22" w14:textId="77777777" w:rsidR="00B00336" w:rsidRPr="00B00336" w:rsidRDefault="00B00336" w:rsidP="00B00336">
            <w:pPr>
              <w:rPr>
                <w:rFonts w:ascii="Times New Roman" w:hAnsi="Times New Roman" w:cs="Times New Roman"/>
                <w:sz w:val="24"/>
                <w:szCs w:val="24"/>
              </w:rPr>
            </w:pPr>
          </w:p>
        </w:tc>
        <w:tc>
          <w:tcPr>
            <w:tcW w:w="2128" w:type="dxa"/>
            <w:vMerge/>
          </w:tcPr>
          <w:p w14:paraId="499EFBD6" w14:textId="77777777" w:rsidR="00B00336" w:rsidRPr="00B00336" w:rsidRDefault="00B00336" w:rsidP="00B00336">
            <w:pPr>
              <w:rPr>
                <w:rFonts w:ascii="Times New Roman" w:hAnsi="Times New Roman" w:cs="Times New Roman"/>
                <w:sz w:val="24"/>
                <w:szCs w:val="24"/>
              </w:rPr>
            </w:pPr>
          </w:p>
        </w:tc>
        <w:tc>
          <w:tcPr>
            <w:tcW w:w="1731" w:type="dxa"/>
            <w:vMerge/>
          </w:tcPr>
          <w:p w14:paraId="73301B54" w14:textId="77777777" w:rsidR="00B00336" w:rsidRPr="00B00336" w:rsidRDefault="00B00336" w:rsidP="00B00336">
            <w:pPr>
              <w:rPr>
                <w:rFonts w:ascii="Times New Roman" w:hAnsi="Times New Roman" w:cs="Times New Roman"/>
                <w:sz w:val="24"/>
                <w:szCs w:val="24"/>
              </w:rPr>
            </w:pPr>
          </w:p>
        </w:tc>
        <w:tc>
          <w:tcPr>
            <w:tcW w:w="3840" w:type="dxa"/>
            <w:vMerge/>
          </w:tcPr>
          <w:p w14:paraId="17955683" w14:textId="77777777" w:rsidR="00B00336" w:rsidRPr="00B00336" w:rsidRDefault="00B00336" w:rsidP="00B00336">
            <w:pPr>
              <w:rPr>
                <w:rFonts w:ascii="Times New Roman" w:hAnsi="Times New Roman" w:cs="Times New Roman"/>
                <w:sz w:val="24"/>
                <w:szCs w:val="24"/>
              </w:rPr>
            </w:pPr>
          </w:p>
        </w:tc>
        <w:tc>
          <w:tcPr>
            <w:tcW w:w="6038" w:type="dxa"/>
          </w:tcPr>
          <w:p w14:paraId="57248FC5" w14:textId="6DA2114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2420C430" w14:textId="77777777" w:rsidTr="00636518">
        <w:tc>
          <w:tcPr>
            <w:tcW w:w="540" w:type="dxa"/>
            <w:vMerge/>
          </w:tcPr>
          <w:p w14:paraId="5CB45F08" w14:textId="77777777" w:rsidR="00B00336" w:rsidRPr="00B00336" w:rsidRDefault="00B00336" w:rsidP="00B00336">
            <w:pPr>
              <w:rPr>
                <w:rFonts w:ascii="Times New Roman" w:hAnsi="Times New Roman" w:cs="Times New Roman"/>
                <w:sz w:val="24"/>
                <w:szCs w:val="24"/>
              </w:rPr>
            </w:pPr>
          </w:p>
        </w:tc>
        <w:tc>
          <w:tcPr>
            <w:tcW w:w="2128" w:type="dxa"/>
            <w:vMerge/>
          </w:tcPr>
          <w:p w14:paraId="0EAE9A04" w14:textId="77777777" w:rsidR="00B00336" w:rsidRPr="00B00336" w:rsidRDefault="00B00336" w:rsidP="00B00336">
            <w:pPr>
              <w:rPr>
                <w:rFonts w:ascii="Times New Roman" w:hAnsi="Times New Roman" w:cs="Times New Roman"/>
                <w:sz w:val="24"/>
                <w:szCs w:val="24"/>
              </w:rPr>
            </w:pPr>
          </w:p>
        </w:tc>
        <w:tc>
          <w:tcPr>
            <w:tcW w:w="1731" w:type="dxa"/>
            <w:vMerge/>
          </w:tcPr>
          <w:p w14:paraId="5B573257" w14:textId="77777777" w:rsidR="00B00336" w:rsidRPr="00B00336" w:rsidRDefault="00B00336" w:rsidP="00B00336">
            <w:pPr>
              <w:rPr>
                <w:rFonts w:ascii="Times New Roman" w:hAnsi="Times New Roman" w:cs="Times New Roman"/>
                <w:sz w:val="24"/>
                <w:szCs w:val="24"/>
              </w:rPr>
            </w:pPr>
          </w:p>
        </w:tc>
        <w:tc>
          <w:tcPr>
            <w:tcW w:w="3840" w:type="dxa"/>
            <w:vMerge/>
          </w:tcPr>
          <w:p w14:paraId="3B3317DC" w14:textId="77777777" w:rsidR="00B00336" w:rsidRPr="00B00336" w:rsidRDefault="00B00336" w:rsidP="00B00336">
            <w:pPr>
              <w:rPr>
                <w:rFonts w:ascii="Times New Roman" w:hAnsi="Times New Roman" w:cs="Times New Roman"/>
                <w:sz w:val="24"/>
                <w:szCs w:val="24"/>
              </w:rPr>
            </w:pPr>
          </w:p>
        </w:tc>
        <w:tc>
          <w:tcPr>
            <w:tcW w:w="6038" w:type="dxa"/>
          </w:tcPr>
          <w:p w14:paraId="32272E1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71912F04" w14:textId="77777777" w:rsidTr="00636518">
        <w:tc>
          <w:tcPr>
            <w:tcW w:w="540" w:type="dxa"/>
            <w:vMerge/>
          </w:tcPr>
          <w:p w14:paraId="18131B04" w14:textId="77777777" w:rsidR="00B00336" w:rsidRPr="00B00336" w:rsidRDefault="00B00336" w:rsidP="00B00336">
            <w:pPr>
              <w:rPr>
                <w:rFonts w:ascii="Times New Roman" w:hAnsi="Times New Roman" w:cs="Times New Roman"/>
                <w:sz w:val="24"/>
                <w:szCs w:val="24"/>
              </w:rPr>
            </w:pPr>
          </w:p>
        </w:tc>
        <w:tc>
          <w:tcPr>
            <w:tcW w:w="2128" w:type="dxa"/>
            <w:vMerge/>
          </w:tcPr>
          <w:p w14:paraId="3000170F" w14:textId="77777777" w:rsidR="00B00336" w:rsidRPr="00B00336" w:rsidRDefault="00B00336" w:rsidP="00B00336">
            <w:pPr>
              <w:rPr>
                <w:rFonts w:ascii="Times New Roman" w:hAnsi="Times New Roman" w:cs="Times New Roman"/>
                <w:sz w:val="24"/>
                <w:szCs w:val="24"/>
              </w:rPr>
            </w:pPr>
          </w:p>
        </w:tc>
        <w:tc>
          <w:tcPr>
            <w:tcW w:w="1731" w:type="dxa"/>
            <w:vMerge/>
          </w:tcPr>
          <w:p w14:paraId="0E81738B" w14:textId="77777777" w:rsidR="00B00336" w:rsidRPr="00B00336" w:rsidRDefault="00B00336" w:rsidP="00B00336">
            <w:pPr>
              <w:rPr>
                <w:rFonts w:ascii="Times New Roman" w:hAnsi="Times New Roman" w:cs="Times New Roman"/>
                <w:sz w:val="24"/>
                <w:szCs w:val="24"/>
              </w:rPr>
            </w:pPr>
          </w:p>
        </w:tc>
        <w:tc>
          <w:tcPr>
            <w:tcW w:w="3840" w:type="dxa"/>
            <w:vMerge/>
          </w:tcPr>
          <w:p w14:paraId="173A4DDA" w14:textId="77777777" w:rsidR="00B00336" w:rsidRPr="00B00336" w:rsidRDefault="00B00336" w:rsidP="00B00336">
            <w:pPr>
              <w:rPr>
                <w:rFonts w:ascii="Times New Roman" w:hAnsi="Times New Roman" w:cs="Times New Roman"/>
                <w:sz w:val="24"/>
                <w:szCs w:val="24"/>
              </w:rPr>
            </w:pPr>
          </w:p>
        </w:tc>
        <w:tc>
          <w:tcPr>
            <w:tcW w:w="6038" w:type="dxa"/>
          </w:tcPr>
          <w:p w14:paraId="32C95A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7118E792" w14:textId="77777777" w:rsidTr="00636518">
        <w:tc>
          <w:tcPr>
            <w:tcW w:w="540" w:type="dxa"/>
            <w:vMerge/>
          </w:tcPr>
          <w:p w14:paraId="69C59B6B" w14:textId="77777777" w:rsidR="00B00336" w:rsidRPr="00B00336" w:rsidRDefault="00B00336" w:rsidP="00B00336">
            <w:pPr>
              <w:rPr>
                <w:rFonts w:ascii="Times New Roman" w:hAnsi="Times New Roman" w:cs="Times New Roman"/>
                <w:sz w:val="24"/>
                <w:szCs w:val="24"/>
              </w:rPr>
            </w:pPr>
          </w:p>
        </w:tc>
        <w:tc>
          <w:tcPr>
            <w:tcW w:w="2128" w:type="dxa"/>
            <w:vMerge/>
          </w:tcPr>
          <w:p w14:paraId="5CE85886" w14:textId="77777777" w:rsidR="00B00336" w:rsidRPr="00B00336" w:rsidRDefault="00B00336" w:rsidP="00B00336">
            <w:pPr>
              <w:rPr>
                <w:rFonts w:ascii="Times New Roman" w:hAnsi="Times New Roman" w:cs="Times New Roman"/>
                <w:sz w:val="24"/>
                <w:szCs w:val="24"/>
              </w:rPr>
            </w:pPr>
          </w:p>
        </w:tc>
        <w:tc>
          <w:tcPr>
            <w:tcW w:w="1731" w:type="dxa"/>
            <w:vMerge/>
          </w:tcPr>
          <w:p w14:paraId="5898E1CC" w14:textId="77777777" w:rsidR="00B00336" w:rsidRPr="00B00336" w:rsidRDefault="00B00336" w:rsidP="00B00336">
            <w:pPr>
              <w:rPr>
                <w:rFonts w:ascii="Times New Roman" w:hAnsi="Times New Roman" w:cs="Times New Roman"/>
                <w:sz w:val="24"/>
                <w:szCs w:val="24"/>
              </w:rPr>
            </w:pPr>
          </w:p>
        </w:tc>
        <w:tc>
          <w:tcPr>
            <w:tcW w:w="3840" w:type="dxa"/>
            <w:vMerge/>
          </w:tcPr>
          <w:p w14:paraId="7C1B3622" w14:textId="77777777" w:rsidR="00B00336" w:rsidRPr="00B00336" w:rsidRDefault="00B00336" w:rsidP="00B00336">
            <w:pPr>
              <w:rPr>
                <w:rFonts w:ascii="Times New Roman" w:hAnsi="Times New Roman" w:cs="Times New Roman"/>
                <w:sz w:val="24"/>
                <w:szCs w:val="24"/>
              </w:rPr>
            </w:pPr>
          </w:p>
        </w:tc>
        <w:tc>
          <w:tcPr>
            <w:tcW w:w="6038" w:type="dxa"/>
          </w:tcPr>
          <w:p w14:paraId="3AF8AD30" w14:textId="3390A85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4F34F8">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5270B8B6" w14:textId="77777777" w:rsidTr="00636518">
        <w:tc>
          <w:tcPr>
            <w:tcW w:w="540" w:type="dxa"/>
            <w:vMerge/>
          </w:tcPr>
          <w:p w14:paraId="6378C3C6" w14:textId="77777777" w:rsidR="00B00336" w:rsidRPr="00B00336" w:rsidRDefault="00B00336" w:rsidP="00B00336">
            <w:pPr>
              <w:rPr>
                <w:rFonts w:ascii="Times New Roman" w:hAnsi="Times New Roman" w:cs="Times New Roman"/>
                <w:sz w:val="24"/>
                <w:szCs w:val="24"/>
              </w:rPr>
            </w:pPr>
          </w:p>
        </w:tc>
        <w:tc>
          <w:tcPr>
            <w:tcW w:w="2128" w:type="dxa"/>
            <w:vMerge/>
          </w:tcPr>
          <w:p w14:paraId="2AFB66F6" w14:textId="77777777" w:rsidR="00B00336" w:rsidRPr="00B00336" w:rsidRDefault="00B00336" w:rsidP="00B00336">
            <w:pPr>
              <w:rPr>
                <w:rFonts w:ascii="Times New Roman" w:hAnsi="Times New Roman" w:cs="Times New Roman"/>
                <w:sz w:val="24"/>
                <w:szCs w:val="24"/>
              </w:rPr>
            </w:pPr>
          </w:p>
        </w:tc>
        <w:tc>
          <w:tcPr>
            <w:tcW w:w="1731" w:type="dxa"/>
            <w:vMerge/>
          </w:tcPr>
          <w:p w14:paraId="09A9B1A7" w14:textId="77777777" w:rsidR="00B00336" w:rsidRPr="00B00336" w:rsidRDefault="00B00336" w:rsidP="00B00336">
            <w:pPr>
              <w:rPr>
                <w:rFonts w:ascii="Times New Roman" w:hAnsi="Times New Roman" w:cs="Times New Roman"/>
                <w:sz w:val="24"/>
                <w:szCs w:val="24"/>
              </w:rPr>
            </w:pPr>
          </w:p>
        </w:tc>
        <w:tc>
          <w:tcPr>
            <w:tcW w:w="3840" w:type="dxa"/>
            <w:vMerge/>
          </w:tcPr>
          <w:p w14:paraId="4E1115AE" w14:textId="77777777" w:rsidR="00B00336" w:rsidRPr="00B00336" w:rsidRDefault="00B00336" w:rsidP="00B00336">
            <w:pPr>
              <w:rPr>
                <w:rFonts w:ascii="Times New Roman" w:hAnsi="Times New Roman" w:cs="Times New Roman"/>
                <w:sz w:val="24"/>
                <w:szCs w:val="24"/>
              </w:rPr>
            </w:pPr>
          </w:p>
        </w:tc>
        <w:tc>
          <w:tcPr>
            <w:tcW w:w="6038" w:type="dxa"/>
          </w:tcPr>
          <w:p w14:paraId="00798F07" w14:textId="1D7E9BF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82B56EE" w14:textId="77777777" w:rsidTr="00636518">
        <w:tc>
          <w:tcPr>
            <w:tcW w:w="540" w:type="dxa"/>
            <w:vMerge w:val="restart"/>
          </w:tcPr>
          <w:p w14:paraId="496B0EA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128" w:type="dxa"/>
            <w:vMerge w:val="restart"/>
          </w:tcPr>
          <w:p w14:paraId="2B1E47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Медицинские организации особого назначения</w:t>
            </w:r>
          </w:p>
        </w:tc>
        <w:tc>
          <w:tcPr>
            <w:tcW w:w="1731" w:type="dxa"/>
            <w:vMerge w:val="restart"/>
          </w:tcPr>
          <w:p w14:paraId="43BB3E5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3.4.3</w:t>
            </w:r>
          </w:p>
        </w:tc>
        <w:tc>
          <w:tcPr>
            <w:tcW w:w="3840" w:type="dxa"/>
            <w:vMerge w:val="restart"/>
          </w:tcPr>
          <w:p w14:paraId="0152B21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6038" w:type="dxa"/>
          </w:tcPr>
          <w:p w14:paraId="5C87288B" w14:textId="4536269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636518">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00 кв.м.</w:t>
            </w:r>
          </w:p>
        </w:tc>
      </w:tr>
      <w:tr w:rsidR="00B00336" w:rsidRPr="00B00336" w14:paraId="03B22ED2" w14:textId="77777777" w:rsidTr="00636518">
        <w:tc>
          <w:tcPr>
            <w:tcW w:w="540" w:type="dxa"/>
            <w:vMerge/>
          </w:tcPr>
          <w:p w14:paraId="41B2C61F" w14:textId="77777777" w:rsidR="00B00336" w:rsidRPr="00B00336" w:rsidRDefault="00B00336" w:rsidP="00B00336">
            <w:pPr>
              <w:rPr>
                <w:rFonts w:ascii="Times New Roman" w:hAnsi="Times New Roman" w:cs="Times New Roman"/>
                <w:sz w:val="24"/>
                <w:szCs w:val="24"/>
              </w:rPr>
            </w:pPr>
          </w:p>
        </w:tc>
        <w:tc>
          <w:tcPr>
            <w:tcW w:w="2128" w:type="dxa"/>
            <w:vMerge/>
          </w:tcPr>
          <w:p w14:paraId="02676F0E" w14:textId="77777777" w:rsidR="00B00336" w:rsidRPr="00B00336" w:rsidRDefault="00B00336" w:rsidP="00B00336">
            <w:pPr>
              <w:rPr>
                <w:rFonts w:ascii="Times New Roman" w:hAnsi="Times New Roman" w:cs="Times New Roman"/>
                <w:sz w:val="24"/>
                <w:szCs w:val="24"/>
              </w:rPr>
            </w:pPr>
          </w:p>
        </w:tc>
        <w:tc>
          <w:tcPr>
            <w:tcW w:w="1731" w:type="dxa"/>
            <w:vMerge/>
          </w:tcPr>
          <w:p w14:paraId="551C0CC1" w14:textId="77777777" w:rsidR="00B00336" w:rsidRPr="00B00336" w:rsidRDefault="00B00336" w:rsidP="00B00336">
            <w:pPr>
              <w:rPr>
                <w:rFonts w:ascii="Times New Roman" w:hAnsi="Times New Roman" w:cs="Times New Roman"/>
                <w:sz w:val="24"/>
                <w:szCs w:val="24"/>
              </w:rPr>
            </w:pPr>
          </w:p>
        </w:tc>
        <w:tc>
          <w:tcPr>
            <w:tcW w:w="3840" w:type="dxa"/>
            <w:vMerge/>
          </w:tcPr>
          <w:p w14:paraId="30222973" w14:textId="77777777" w:rsidR="00B00336" w:rsidRPr="00B00336" w:rsidRDefault="00B00336" w:rsidP="00B00336">
            <w:pPr>
              <w:rPr>
                <w:rFonts w:ascii="Times New Roman" w:hAnsi="Times New Roman" w:cs="Times New Roman"/>
                <w:sz w:val="24"/>
                <w:szCs w:val="24"/>
              </w:rPr>
            </w:pPr>
          </w:p>
        </w:tc>
        <w:tc>
          <w:tcPr>
            <w:tcW w:w="6038" w:type="dxa"/>
          </w:tcPr>
          <w:p w14:paraId="299CE962" w14:textId="4605559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6212220D" w14:textId="77777777" w:rsidTr="00636518">
        <w:tc>
          <w:tcPr>
            <w:tcW w:w="540" w:type="dxa"/>
            <w:vMerge/>
          </w:tcPr>
          <w:p w14:paraId="65BAD613" w14:textId="77777777" w:rsidR="00B00336" w:rsidRPr="00B00336" w:rsidRDefault="00B00336" w:rsidP="00B00336">
            <w:pPr>
              <w:rPr>
                <w:rFonts w:ascii="Times New Roman" w:hAnsi="Times New Roman" w:cs="Times New Roman"/>
                <w:sz w:val="24"/>
                <w:szCs w:val="24"/>
              </w:rPr>
            </w:pPr>
          </w:p>
        </w:tc>
        <w:tc>
          <w:tcPr>
            <w:tcW w:w="2128" w:type="dxa"/>
            <w:vMerge/>
          </w:tcPr>
          <w:p w14:paraId="4BB3820D" w14:textId="77777777" w:rsidR="00B00336" w:rsidRPr="00B00336" w:rsidRDefault="00B00336" w:rsidP="00B00336">
            <w:pPr>
              <w:rPr>
                <w:rFonts w:ascii="Times New Roman" w:hAnsi="Times New Roman" w:cs="Times New Roman"/>
                <w:sz w:val="24"/>
                <w:szCs w:val="24"/>
              </w:rPr>
            </w:pPr>
          </w:p>
        </w:tc>
        <w:tc>
          <w:tcPr>
            <w:tcW w:w="1731" w:type="dxa"/>
            <w:vMerge/>
          </w:tcPr>
          <w:p w14:paraId="4090FCD2" w14:textId="77777777" w:rsidR="00B00336" w:rsidRPr="00B00336" w:rsidRDefault="00B00336" w:rsidP="00B00336">
            <w:pPr>
              <w:rPr>
                <w:rFonts w:ascii="Times New Roman" w:hAnsi="Times New Roman" w:cs="Times New Roman"/>
                <w:sz w:val="24"/>
                <w:szCs w:val="24"/>
              </w:rPr>
            </w:pPr>
          </w:p>
        </w:tc>
        <w:tc>
          <w:tcPr>
            <w:tcW w:w="3840" w:type="dxa"/>
            <w:vMerge/>
          </w:tcPr>
          <w:p w14:paraId="153FE4CD" w14:textId="77777777" w:rsidR="00B00336" w:rsidRPr="00B00336" w:rsidRDefault="00B00336" w:rsidP="00B00336">
            <w:pPr>
              <w:rPr>
                <w:rFonts w:ascii="Times New Roman" w:hAnsi="Times New Roman" w:cs="Times New Roman"/>
                <w:sz w:val="24"/>
                <w:szCs w:val="24"/>
              </w:rPr>
            </w:pPr>
          </w:p>
        </w:tc>
        <w:tc>
          <w:tcPr>
            <w:tcW w:w="6038" w:type="dxa"/>
          </w:tcPr>
          <w:p w14:paraId="4F393E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5F6BF2ED" w14:textId="77777777" w:rsidTr="00636518">
        <w:tc>
          <w:tcPr>
            <w:tcW w:w="540" w:type="dxa"/>
            <w:vMerge/>
          </w:tcPr>
          <w:p w14:paraId="6CB13C4A" w14:textId="77777777" w:rsidR="00B00336" w:rsidRPr="00B00336" w:rsidRDefault="00B00336" w:rsidP="00B00336">
            <w:pPr>
              <w:rPr>
                <w:rFonts w:ascii="Times New Roman" w:hAnsi="Times New Roman" w:cs="Times New Roman"/>
                <w:sz w:val="24"/>
                <w:szCs w:val="24"/>
              </w:rPr>
            </w:pPr>
          </w:p>
        </w:tc>
        <w:tc>
          <w:tcPr>
            <w:tcW w:w="2128" w:type="dxa"/>
            <w:vMerge/>
          </w:tcPr>
          <w:p w14:paraId="6662CE7A" w14:textId="77777777" w:rsidR="00B00336" w:rsidRPr="00B00336" w:rsidRDefault="00B00336" w:rsidP="00B00336">
            <w:pPr>
              <w:rPr>
                <w:rFonts w:ascii="Times New Roman" w:hAnsi="Times New Roman" w:cs="Times New Roman"/>
                <w:sz w:val="24"/>
                <w:szCs w:val="24"/>
              </w:rPr>
            </w:pPr>
          </w:p>
        </w:tc>
        <w:tc>
          <w:tcPr>
            <w:tcW w:w="1731" w:type="dxa"/>
            <w:vMerge/>
          </w:tcPr>
          <w:p w14:paraId="7798183A" w14:textId="77777777" w:rsidR="00B00336" w:rsidRPr="00B00336" w:rsidRDefault="00B00336" w:rsidP="00B00336">
            <w:pPr>
              <w:rPr>
                <w:rFonts w:ascii="Times New Roman" w:hAnsi="Times New Roman" w:cs="Times New Roman"/>
                <w:sz w:val="24"/>
                <w:szCs w:val="24"/>
              </w:rPr>
            </w:pPr>
          </w:p>
        </w:tc>
        <w:tc>
          <w:tcPr>
            <w:tcW w:w="3840" w:type="dxa"/>
            <w:vMerge/>
          </w:tcPr>
          <w:p w14:paraId="20E65738" w14:textId="77777777" w:rsidR="00B00336" w:rsidRPr="00B00336" w:rsidRDefault="00B00336" w:rsidP="00B00336">
            <w:pPr>
              <w:rPr>
                <w:rFonts w:ascii="Times New Roman" w:hAnsi="Times New Roman" w:cs="Times New Roman"/>
                <w:sz w:val="24"/>
                <w:szCs w:val="24"/>
              </w:rPr>
            </w:pPr>
          </w:p>
        </w:tc>
        <w:tc>
          <w:tcPr>
            <w:tcW w:w="6038" w:type="dxa"/>
          </w:tcPr>
          <w:p w14:paraId="3FACB3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(п.3.1).</w:t>
            </w:r>
          </w:p>
        </w:tc>
      </w:tr>
      <w:tr w:rsidR="00B00336" w:rsidRPr="00B00336" w14:paraId="41C70E04" w14:textId="77777777" w:rsidTr="00636518">
        <w:tc>
          <w:tcPr>
            <w:tcW w:w="540" w:type="dxa"/>
            <w:vMerge/>
          </w:tcPr>
          <w:p w14:paraId="4B534CE2" w14:textId="77777777" w:rsidR="00B00336" w:rsidRPr="00B00336" w:rsidRDefault="00B00336" w:rsidP="00B00336">
            <w:pPr>
              <w:rPr>
                <w:rFonts w:ascii="Times New Roman" w:hAnsi="Times New Roman" w:cs="Times New Roman"/>
                <w:sz w:val="24"/>
                <w:szCs w:val="24"/>
              </w:rPr>
            </w:pPr>
          </w:p>
        </w:tc>
        <w:tc>
          <w:tcPr>
            <w:tcW w:w="2128" w:type="dxa"/>
            <w:vMerge/>
          </w:tcPr>
          <w:p w14:paraId="55B94B53" w14:textId="77777777" w:rsidR="00B00336" w:rsidRPr="00B00336" w:rsidRDefault="00B00336" w:rsidP="00B00336">
            <w:pPr>
              <w:rPr>
                <w:rFonts w:ascii="Times New Roman" w:hAnsi="Times New Roman" w:cs="Times New Roman"/>
                <w:sz w:val="24"/>
                <w:szCs w:val="24"/>
              </w:rPr>
            </w:pPr>
          </w:p>
        </w:tc>
        <w:tc>
          <w:tcPr>
            <w:tcW w:w="1731" w:type="dxa"/>
            <w:vMerge/>
          </w:tcPr>
          <w:p w14:paraId="408B8518" w14:textId="77777777" w:rsidR="00B00336" w:rsidRPr="00B00336" w:rsidRDefault="00B00336" w:rsidP="00B00336">
            <w:pPr>
              <w:rPr>
                <w:rFonts w:ascii="Times New Roman" w:hAnsi="Times New Roman" w:cs="Times New Roman"/>
                <w:sz w:val="24"/>
                <w:szCs w:val="24"/>
              </w:rPr>
            </w:pPr>
          </w:p>
        </w:tc>
        <w:tc>
          <w:tcPr>
            <w:tcW w:w="3840" w:type="dxa"/>
            <w:vMerge/>
          </w:tcPr>
          <w:p w14:paraId="437DD0AC" w14:textId="77777777" w:rsidR="00B00336" w:rsidRPr="00B00336" w:rsidRDefault="00B00336" w:rsidP="00B00336">
            <w:pPr>
              <w:rPr>
                <w:rFonts w:ascii="Times New Roman" w:hAnsi="Times New Roman" w:cs="Times New Roman"/>
                <w:sz w:val="24"/>
                <w:szCs w:val="24"/>
              </w:rPr>
            </w:pPr>
          </w:p>
        </w:tc>
        <w:tc>
          <w:tcPr>
            <w:tcW w:w="6038" w:type="dxa"/>
          </w:tcPr>
          <w:p w14:paraId="4CBB1F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15 м.</w:t>
            </w:r>
          </w:p>
        </w:tc>
      </w:tr>
      <w:tr w:rsidR="00B00336" w:rsidRPr="00B00336" w14:paraId="60A4C9BD" w14:textId="77777777" w:rsidTr="00636518">
        <w:tc>
          <w:tcPr>
            <w:tcW w:w="540" w:type="dxa"/>
            <w:vMerge/>
          </w:tcPr>
          <w:p w14:paraId="0C7198E1" w14:textId="77777777" w:rsidR="00B00336" w:rsidRPr="00B00336" w:rsidRDefault="00B00336" w:rsidP="00B00336">
            <w:pPr>
              <w:rPr>
                <w:rFonts w:ascii="Times New Roman" w:hAnsi="Times New Roman" w:cs="Times New Roman"/>
                <w:sz w:val="24"/>
                <w:szCs w:val="24"/>
              </w:rPr>
            </w:pPr>
          </w:p>
        </w:tc>
        <w:tc>
          <w:tcPr>
            <w:tcW w:w="2128" w:type="dxa"/>
            <w:vMerge/>
          </w:tcPr>
          <w:p w14:paraId="7D02B904" w14:textId="77777777" w:rsidR="00B00336" w:rsidRPr="00B00336" w:rsidRDefault="00B00336" w:rsidP="00B00336">
            <w:pPr>
              <w:rPr>
                <w:rFonts w:ascii="Times New Roman" w:hAnsi="Times New Roman" w:cs="Times New Roman"/>
                <w:sz w:val="24"/>
                <w:szCs w:val="24"/>
              </w:rPr>
            </w:pPr>
          </w:p>
        </w:tc>
        <w:tc>
          <w:tcPr>
            <w:tcW w:w="1731" w:type="dxa"/>
            <w:vMerge/>
          </w:tcPr>
          <w:p w14:paraId="6C80C104" w14:textId="77777777" w:rsidR="00B00336" w:rsidRPr="00B00336" w:rsidRDefault="00B00336" w:rsidP="00B00336">
            <w:pPr>
              <w:rPr>
                <w:rFonts w:ascii="Times New Roman" w:hAnsi="Times New Roman" w:cs="Times New Roman"/>
                <w:sz w:val="24"/>
                <w:szCs w:val="24"/>
              </w:rPr>
            </w:pPr>
          </w:p>
        </w:tc>
        <w:tc>
          <w:tcPr>
            <w:tcW w:w="3840" w:type="dxa"/>
            <w:vMerge/>
          </w:tcPr>
          <w:p w14:paraId="2279AC51" w14:textId="77777777" w:rsidR="00B00336" w:rsidRPr="00B00336" w:rsidRDefault="00B00336" w:rsidP="00B00336">
            <w:pPr>
              <w:rPr>
                <w:rFonts w:ascii="Times New Roman" w:hAnsi="Times New Roman" w:cs="Times New Roman"/>
                <w:sz w:val="24"/>
                <w:szCs w:val="24"/>
              </w:rPr>
            </w:pPr>
          </w:p>
        </w:tc>
        <w:tc>
          <w:tcPr>
            <w:tcW w:w="6038" w:type="dxa"/>
          </w:tcPr>
          <w:p w14:paraId="30D46EA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 по расчету согласно СП.</w:t>
            </w:r>
          </w:p>
        </w:tc>
      </w:tr>
      <w:tr w:rsidR="003538D5" w:rsidRPr="00B00336" w14:paraId="501830E7" w14:textId="77777777" w:rsidTr="00636518">
        <w:tc>
          <w:tcPr>
            <w:tcW w:w="540" w:type="dxa"/>
            <w:vMerge w:val="restart"/>
          </w:tcPr>
          <w:p w14:paraId="2CDC3AC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128" w:type="dxa"/>
            <w:vMerge w:val="restart"/>
          </w:tcPr>
          <w:p w14:paraId="17C83D2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Дошкольное, начальное и среднее общее образование</w:t>
            </w:r>
          </w:p>
        </w:tc>
        <w:tc>
          <w:tcPr>
            <w:tcW w:w="1731" w:type="dxa"/>
            <w:vMerge w:val="restart"/>
          </w:tcPr>
          <w:p w14:paraId="77DE34D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3.5.1</w:t>
            </w:r>
          </w:p>
        </w:tc>
        <w:tc>
          <w:tcPr>
            <w:tcW w:w="3840" w:type="dxa"/>
            <w:vMerge w:val="restart"/>
          </w:tcPr>
          <w:p w14:paraId="229D0C3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38" w:type="dxa"/>
          </w:tcPr>
          <w:p w14:paraId="7DEB89F3" w14:textId="4E5DA2E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538D5" w:rsidRPr="00B00336" w14:paraId="07016415" w14:textId="77777777" w:rsidTr="00636518">
        <w:tc>
          <w:tcPr>
            <w:tcW w:w="540" w:type="dxa"/>
            <w:vMerge/>
          </w:tcPr>
          <w:p w14:paraId="4B18F10C" w14:textId="77777777" w:rsidR="003538D5" w:rsidRPr="00B00336" w:rsidRDefault="003538D5" w:rsidP="003538D5">
            <w:pPr>
              <w:rPr>
                <w:rFonts w:ascii="Times New Roman" w:hAnsi="Times New Roman" w:cs="Times New Roman"/>
                <w:sz w:val="24"/>
                <w:szCs w:val="24"/>
              </w:rPr>
            </w:pPr>
          </w:p>
        </w:tc>
        <w:tc>
          <w:tcPr>
            <w:tcW w:w="2128" w:type="dxa"/>
            <w:vMerge/>
          </w:tcPr>
          <w:p w14:paraId="16E43F1D" w14:textId="77777777" w:rsidR="003538D5" w:rsidRPr="00B00336" w:rsidRDefault="003538D5" w:rsidP="003538D5">
            <w:pPr>
              <w:rPr>
                <w:rFonts w:ascii="Times New Roman" w:hAnsi="Times New Roman" w:cs="Times New Roman"/>
                <w:sz w:val="24"/>
                <w:szCs w:val="24"/>
              </w:rPr>
            </w:pPr>
          </w:p>
        </w:tc>
        <w:tc>
          <w:tcPr>
            <w:tcW w:w="1731" w:type="dxa"/>
            <w:vMerge/>
          </w:tcPr>
          <w:p w14:paraId="4D5608A3" w14:textId="77777777" w:rsidR="003538D5" w:rsidRPr="00B00336" w:rsidRDefault="003538D5" w:rsidP="003538D5">
            <w:pPr>
              <w:rPr>
                <w:rFonts w:ascii="Times New Roman" w:hAnsi="Times New Roman" w:cs="Times New Roman"/>
                <w:sz w:val="24"/>
                <w:szCs w:val="24"/>
              </w:rPr>
            </w:pPr>
          </w:p>
        </w:tc>
        <w:tc>
          <w:tcPr>
            <w:tcW w:w="3840" w:type="dxa"/>
            <w:vMerge/>
          </w:tcPr>
          <w:p w14:paraId="78962B87" w14:textId="77777777" w:rsidR="003538D5" w:rsidRPr="00B00336" w:rsidRDefault="003538D5" w:rsidP="003538D5">
            <w:pPr>
              <w:rPr>
                <w:rFonts w:ascii="Times New Roman" w:hAnsi="Times New Roman" w:cs="Times New Roman"/>
                <w:sz w:val="24"/>
                <w:szCs w:val="24"/>
              </w:rPr>
            </w:pPr>
          </w:p>
        </w:tc>
        <w:tc>
          <w:tcPr>
            <w:tcW w:w="6038" w:type="dxa"/>
          </w:tcPr>
          <w:p w14:paraId="3410E3D6" w14:textId="04EF903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538D5" w:rsidRPr="00B00336" w14:paraId="0C16BBE4" w14:textId="77777777" w:rsidTr="00636518">
        <w:tc>
          <w:tcPr>
            <w:tcW w:w="540" w:type="dxa"/>
            <w:vMerge/>
          </w:tcPr>
          <w:p w14:paraId="5B693D36" w14:textId="77777777" w:rsidR="003538D5" w:rsidRPr="00B00336" w:rsidRDefault="003538D5" w:rsidP="003538D5">
            <w:pPr>
              <w:rPr>
                <w:rFonts w:ascii="Times New Roman" w:hAnsi="Times New Roman" w:cs="Times New Roman"/>
                <w:sz w:val="24"/>
                <w:szCs w:val="24"/>
              </w:rPr>
            </w:pPr>
          </w:p>
        </w:tc>
        <w:tc>
          <w:tcPr>
            <w:tcW w:w="2128" w:type="dxa"/>
            <w:vMerge/>
          </w:tcPr>
          <w:p w14:paraId="6F5E3AAC" w14:textId="77777777" w:rsidR="003538D5" w:rsidRPr="00B00336" w:rsidRDefault="003538D5" w:rsidP="003538D5">
            <w:pPr>
              <w:rPr>
                <w:rFonts w:ascii="Times New Roman" w:hAnsi="Times New Roman" w:cs="Times New Roman"/>
                <w:sz w:val="24"/>
                <w:szCs w:val="24"/>
              </w:rPr>
            </w:pPr>
          </w:p>
        </w:tc>
        <w:tc>
          <w:tcPr>
            <w:tcW w:w="1731" w:type="dxa"/>
            <w:vMerge/>
          </w:tcPr>
          <w:p w14:paraId="0CFDD492" w14:textId="77777777" w:rsidR="003538D5" w:rsidRPr="00B00336" w:rsidRDefault="003538D5" w:rsidP="003538D5">
            <w:pPr>
              <w:rPr>
                <w:rFonts w:ascii="Times New Roman" w:hAnsi="Times New Roman" w:cs="Times New Roman"/>
                <w:sz w:val="24"/>
                <w:szCs w:val="24"/>
              </w:rPr>
            </w:pPr>
          </w:p>
        </w:tc>
        <w:tc>
          <w:tcPr>
            <w:tcW w:w="3840" w:type="dxa"/>
            <w:vMerge/>
          </w:tcPr>
          <w:p w14:paraId="00D090BA" w14:textId="77777777" w:rsidR="003538D5" w:rsidRPr="00B00336" w:rsidRDefault="003538D5" w:rsidP="003538D5">
            <w:pPr>
              <w:rPr>
                <w:rFonts w:ascii="Times New Roman" w:hAnsi="Times New Roman" w:cs="Times New Roman"/>
                <w:sz w:val="24"/>
                <w:szCs w:val="24"/>
              </w:rPr>
            </w:pPr>
          </w:p>
        </w:tc>
        <w:tc>
          <w:tcPr>
            <w:tcW w:w="6038" w:type="dxa"/>
          </w:tcPr>
          <w:p w14:paraId="5C4CDF13" w14:textId="2F17FF3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3538D5" w:rsidRPr="00B00336" w14:paraId="533470E4" w14:textId="77777777" w:rsidTr="00636518">
        <w:tc>
          <w:tcPr>
            <w:tcW w:w="540" w:type="dxa"/>
            <w:vMerge/>
          </w:tcPr>
          <w:p w14:paraId="5F32CC8E" w14:textId="77777777" w:rsidR="003538D5" w:rsidRPr="00B00336" w:rsidRDefault="003538D5" w:rsidP="003538D5">
            <w:pPr>
              <w:rPr>
                <w:rFonts w:ascii="Times New Roman" w:hAnsi="Times New Roman" w:cs="Times New Roman"/>
                <w:sz w:val="24"/>
                <w:szCs w:val="24"/>
              </w:rPr>
            </w:pPr>
          </w:p>
        </w:tc>
        <w:tc>
          <w:tcPr>
            <w:tcW w:w="2128" w:type="dxa"/>
            <w:vMerge/>
          </w:tcPr>
          <w:p w14:paraId="3ADE3C4D" w14:textId="77777777" w:rsidR="003538D5" w:rsidRPr="00B00336" w:rsidRDefault="003538D5" w:rsidP="003538D5">
            <w:pPr>
              <w:rPr>
                <w:rFonts w:ascii="Times New Roman" w:hAnsi="Times New Roman" w:cs="Times New Roman"/>
                <w:sz w:val="24"/>
                <w:szCs w:val="24"/>
              </w:rPr>
            </w:pPr>
          </w:p>
        </w:tc>
        <w:tc>
          <w:tcPr>
            <w:tcW w:w="1731" w:type="dxa"/>
            <w:vMerge/>
          </w:tcPr>
          <w:p w14:paraId="7ABC3235" w14:textId="77777777" w:rsidR="003538D5" w:rsidRPr="00B00336" w:rsidRDefault="003538D5" w:rsidP="003538D5">
            <w:pPr>
              <w:rPr>
                <w:rFonts w:ascii="Times New Roman" w:hAnsi="Times New Roman" w:cs="Times New Roman"/>
                <w:sz w:val="24"/>
                <w:szCs w:val="24"/>
              </w:rPr>
            </w:pPr>
          </w:p>
        </w:tc>
        <w:tc>
          <w:tcPr>
            <w:tcW w:w="3840" w:type="dxa"/>
            <w:vMerge/>
          </w:tcPr>
          <w:p w14:paraId="20DF0C19" w14:textId="77777777" w:rsidR="003538D5" w:rsidRPr="00B00336" w:rsidRDefault="003538D5" w:rsidP="003538D5">
            <w:pPr>
              <w:rPr>
                <w:rFonts w:ascii="Times New Roman" w:hAnsi="Times New Roman" w:cs="Times New Roman"/>
                <w:sz w:val="24"/>
                <w:szCs w:val="24"/>
              </w:rPr>
            </w:pPr>
          </w:p>
        </w:tc>
        <w:tc>
          <w:tcPr>
            <w:tcW w:w="6038" w:type="dxa"/>
          </w:tcPr>
          <w:p w14:paraId="27DFE3D7" w14:textId="1699155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23EE164D" w14:textId="77777777" w:rsidTr="00636518">
        <w:tc>
          <w:tcPr>
            <w:tcW w:w="540" w:type="dxa"/>
            <w:vMerge/>
          </w:tcPr>
          <w:p w14:paraId="1DDBC71A" w14:textId="77777777" w:rsidR="003538D5" w:rsidRPr="00B00336" w:rsidRDefault="003538D5" w:rsidP="003538D5">
            <w:pPr>
              <w:rPr>
                <w:rFonts w:ascii="Times New Roman" w:hAnsi="Times New Roman" w:cs="Times New Roman"/>
                <w:sz w:val="24"/>
                <w:szCs w:val="24"/>
              </w:rPr>
            </w:pPr>
          </w:p>
        </w:tc>
        <w:tc>
          <w:tcPr>
            <w:tcW w:w="2128" w:type="dxa"/>
            <w:vMerge/>
          </w:tcPr>
          <w:p w14:paraId="1371F5FB" w14:textId="77777777" w:rsidR="003538D5" w:rsidRPr="00B00336" w:rsidRDefault="003538D5" w:rsidP="003538D5">
            <w:pPr>
              <w:rPr>
                <w:rFonts w:ascii="Times New Roman" w:hAnsi="Times New Roman" w:cs="Times New Roman"/>
                <w:sz w:val="24"/>
                <w:szCs w:val="24"/>
              </w:rPr>
            </w:pPr>
          </w:p>
        </w:tc>
        <w:tc>
          <w:tcPr>
            <w:tcW w:w="1731" w:type="dxa"/>
            <w:vMerge/>
          </w:tcPr>
          <w:p w14:paraId="15F6673E" w14:textId="77777777" w:rsidR="003538D5" w:rsidRPr="00B00336" w:rsidRDefault="003538D5" w:rsidP="003538D5">
            <w:pPr>
              <w:rPr>
                <w:rFonts w:ascii="Times New Roman" w:hAnsi="Times New Roman" w:cs="Times New Roman"/>
                <w:sz w:val="24"/>
                <w:szCs w:val="24"/>
              </w:rPr>
            </w:pPr>
          </w:p>
        </w:tc>
        <w:tc>
          <w:tcPr>
            <w:tcW w:w="3840" w:type="dxa"/>
            <w:vMerge/>
          </w:tcPr>
          <w:p w14:paraId="28E36CD2" w14:textId="77777777" w:rsidR="003538D5" w:rsidRPr="00B00336" w:rsidRDefault="003538D5" w:rsidP="003538D5">
            <w:pPr>
              <w:rPr>
                <w:rFonts w:ascii="Times New Roman" w:hAnsi="Times New Roman" w:cs="Times New Roman"/>
                <w:sz w:val="24"/>
                <w:szCs w:val="24"/>
              </w:rPr>
            </w:pPr>
          </w:p>
        </w:tc>
        <w:tc>
          <w:tcPr>
            <w:tcW w:w="6038" w:type="dxa"/>
          </w:tcPr>
          <w:p w14:paraId="37D29014" w14:textId="165A292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538D5" w:rsidRPr="00B00336" w14:paraId="56089F69" w14:textId="77777777" w:rsidTr="00636518">
        <w:tc>
          <w:tcPr>
            <w:tcW w:w="540" w:type="dxa"/>
            <w:vMerge/>
          </w:tcPr>
          <w:p w14:paraId="7FDA42F0" w14:textId="77777777" w:rsidR="003538D5" w:rsidRPr="00B00336" w:rsidRDefault="003538D5" w:rsidP="003538D5">
            <w:pPr>
              <w:rPr>
                <w:rFonts w:ascii="Times New Roman" w:hAnsi="Times New Roman" w:cs="Times New Roman"/>
                <w:sz w:val="24"/>
                <w:szCs w:val="24"/>
              </w:rPr>
            </w:pPr>
          </w:p>
        </w:tc>
        <w:tc>
          <w:tcPr>
            <w:tcW w:w="2128" w:type="dxa"/>
            <w:vMerge/>
          </w:tcPr>
          <w:p w14:paraId="7346EF84" w14:textId="77777777" w:rsidR="003538D5" w:rsidRPr="00B00336" w:rsidRDefault="003538D5" w:rsidP="003538D5">
            <w:pPr>
              <w:rPr>
                <w:rFonts w:ascii="Times New Roman" w:hAnsi="Times New Roman" w:cs="Times New Roman"/>
                <w:sz w:val="24"/>
                <w:szCs w:val="24"/>
              </w:rPr>
            </w:pPr>
          </w:p>
        </w:tc>
        <w:tc>
          <w:tcPr>
            <w:tcW w:w="1731" w:type="dxa"/>
            <w:vMerge/>
          </w:tcPr>
          <w:p w14:paraId="035F7E63" w14:textId="77777777" w:rsidR="003538D5" w:rsidRPr="00B00336" w:rsidRDefault="003538D5" w:rsidP="003538D5">
            <w:pPr>
              <w:rPr>
                <w:rFonts w:ascii="Times New Roman" w:hAnsi="Times New Roman" w:cs="Times New Roman"/>
                <w:sz w:val="24"/>
                <w:szCs w:val="24"/>
              </w:rPr>
            </w:pPr>
          </w:p>
        </w:tc>
        <w:tc>
          <w:tcPr>
            <w:tcW w:w="3840" w:type="dxa"/>
            <w:vMerge/>
          </w:tcPr>
          <w:p w14:paraId="018050F1" w14:textId="77777777" w:rsidR="003538D5" w:rsidRPr="00B00336" w:rsidRDefault="003538D5" w:rsidP="003538D5">
            <w:pPr>
              <w:rPr>
                <w:rFonts w:ascii="Times New Roman" w:hAnsi="Times New Roman" w:cs="Times New Roman"/>
                <w:sz w:val="24"/>
                <w:szCs w:val="24"/>
              </w:rPr>
            </w:pPr>
          </w:p>
        </w:tc>
        <w:tc>
          <w:tcPr>
            <w:tcW w:w="6038" w:type="dxa"/>
          </w:tcPr>
          <w:p w14:paraId="32ADF123" w14:textId="693691B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r w:rsidR="00B00336" w:rsidRPr="00B00336" w14:paraId="3D4FB8E7" w14:textId="77777777" w:rsidTr="00636518">
        <w:tc>
          <w:tcPr>
            <w:tcW w:w="540" w:type="dxa"/>
            <w:vMerge w:val="restart"/>
          </w:tcPr>
          <w:p w14:paraId="23D860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128" w:type="dxa"/>
            <w:vMerge w:val="restart"/>
          </w:tcPr>
          <w:p w14:paraId="3EF5B0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Среднее и высшее профессиональное образование</w:t>
            </w:r>
          </w:p>
        </w:tc>
        <w:tc>
          <w:tcPr>
            <w:tcW w:w="1731" w:type="dxa"/>
            <w:vMerge w:val="restart"/>
          </w:tcPr>
          <w:p w14:paraId="727EC50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3.5.2</w:t>
            </w:r>
          </w:p>
        </w:tc>
        <w:tc>
          <w:tcPr>
            <w:tcW w:w="3840" w:type="dxa"/>
            <w:vMerge w:val="restart"/>
          </w:tcPr>
          <w:p w14:paraId="04597F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профессионального образования и </w:t>
            </w:r>
            <w:r w:rsidRPr="00B00336">
              <w:rPr>
                <w:rFonts w:ascii="Times New Roman" w:eastAsia="Tahoma" w:hAnsi="Times New Roman" w:cs="Times New Roman"/>
                <w:color w:val="000000"/>
                <w:sz w:val="24"/>
                <w:szCs w:val="24"/>
              </w:rPr>
              <w:lastRenderedPageBreak/>
              <w:t>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6038" w:type="dxa"/>
          </w:tcPr>
          <w:p w14:paraId="787F0E2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5000 кв.м.</w:t>
            </w:r>
          </w:p>
        </w:tc>
      </w:tr>
      <w:tr w:rsidR="00B00336" w:rsidRPr="00B00336" w14:paraId="7675E6D5" w14:textId="77777777" w:rsidTr="00636518">
        <w:tc>
          <w:tcPr>
            <w:tcW w:w="540" w:type="dxa"/>
            <w:vMerge/>
          </w:tcPr>
          <w:p w14:paraId="367546C4" w14:textId="77777777" w:rsidR="00B00336" w:rsidRPr="00B00336" w:rsidRDefault="00B00336" w:rsidP="00B00336">
            <w:pPr>
              <w:rPr>
                <w:rFonts w:ascii="Times New Roman" w:hAnsi="Times New Roman" w:cs="Times New Roman"/>
                <w:sz w:val="24"/>
                <w:szCs w:val="24"/>
              </w:rPr>
            </w:pPr>
          </w:p>
        </w:tc>
        <w:tc>
          <w:tcPr>
            <w:tcW w:w="2128" w:type="dxa"/>
            <w:vMerge/>
          </w:tcPr>
          <w:p w14:paraId="4C28A6AB" w14:textId="77777777" w:rsidR="00B00336" w:rsidRPr="00B00336" w:rsidRDefault="00B00336" w:rsidP="00B00336">
            <w:pPr>
              <w:rPr>
                <w:rFonts w:ascii="Times New Roman" w:hAnsi="Times New Roman" w:cs="Times New Roman"/>
                <w:sz w:val="24"/>
                <w:szCs w:val="24"/>
              </w:rPr>
            </w:pPr>
          </w:p>
        </w:tc>
        <w:tc>
          <w:tcPr>
            <w:tcW w:w="1731" w:type="dxa"/>
            <w:vMerge/>
          </w:tcPr>
          <w:p w14:paraId="4E8EC350" w14:textId="77777777" w:rsidR="00B00336" w:rsidRPr="00B00336" w:rsidRDefault="00B00336" w:rsidP="00B00336">
            <w:pPr>
              <w:rPr>
                <w:rFonts w:ascii="Times New Roman" w:hAnsi="Times New Roman" w:cs="Times New Roman"/>
                <w:sz w:val="24"/>
                <w:szCs w:val="24"/>
              </w:rPr>
            </w:pPr>
          </w:p>
        </w:tc>
        <w:tc>
          <w:tcPr>
            <w:tcW w:w="3840" w:type="dxa"/>
            <w:vMerge/>
          </w:tcPr>
          <w:p w14:paraId="55E7C20E" w14:textId="77777777" w:rsidR="00B00336" w:rsidRPr="00B00336" w:rsidRDefault="00B00336" w:rsidP="00B00336">
            <w:pPr>
              <w:rPr>
                <w:rFonts w:ascii="Times New Roman" w:hAnsi="Times New Roman" w:cs="Times New Roman"/>
                <w:sz w:val="24"/>
                <w:szCs w:val="24"/>
              </w:rPr>
            </w:pPr>
          </w:p>
        </w:tc>
        <w:tc>
          <w:tcPr>
            <w:tcW w:w="6038" w:type="dxa"/>
          </w:tcPr>
          <w:p w14:paraId="370C85C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7E0A39A1" w14:textId="77777777" w:rsidTr="00636518">
        <w:tc>
          <w:tcPr>
            <w:tcW w:w="540" w:type="dxa"/>
            <w:vMerge/>
          </w:tcPr>
          <w:p w14:paraId="24255FA8" w14:textId="77777777" w:rsidR="00B00336" w:rsidRPr="00B00336" w:rsidRDefault="00B00336" w:rsidP="00B00336">
            <w:pPr>
              <w:rPr>
                <w:rFonts w:ascii="Times New Roman" w:hAnsi="Times New Roman" w:cs="Times New Roman"/>
                <w:sz w:val="24"/>
                <w:szCs w:val="24"/>
              </w:rPr>
            </w:pPr>
          </w:p>
        </w:tc>
        <w:tc>
          <w:tcPr>
            <w:tcW w:w="2128" w:type="dxa"/>
            <w:vMerge/>
          </w:tcPr>
          <w:p w14:paraId="48D3879F" w14:textId="77777777" w:rsidR="00B00336" w:rsidRPr="00B00336" w:rsidRDefault="00B00336" w:rsidP="00B00336">
            <w:pPr>
              <w:rPr>
                <w:rFonts w:ascii="Times New Roman" w:hAnsi="Times New Roman" w:cs="Times New Roman"/>
                <w:sz w:val="24"/>
                <w:szCs w:val="24"/>
              </w:rPr>
            </w:pPr>
          </w:p>
        </w:tc>
        <w:tc>
          <w:tcPr>
            <w:tcW w:w="1731" w:type="dxa"/>
            <w:vMerge/>
          </w:tcPr>
          <w:p w14:paraId="7606C58F" w14:textId="77777777" w:rsidR="00B00336" w:rsidRPr="00B00336" w:rsidRDefault="00B00336" w:rsidP="00B00336">
            <w:pPr>
              <w:rPr>
                <w:rFonts w:ascii="Times New Roman" w:hAnsi="Times New Roman" w:cs="Times New Roman"/>
                <w:sz w:val="24"/>
                <w:szCs w:val="24"/>
              </w:rPr>
            </w:pPr>
          </w:p>
        </w:tc>
        <w:tc>
          <w:tcPr>
            <w:tcW w:w="3840" w:type="dxa"/>
            <w:vMerge/>
          </w:tcPr>
          <w:p w14:paraId="7CD6073E" w14:textId="77777777" w:rsidR="00B00336" w:rsidRPr="00B00336" w:rsidRDefault="00B00336" w:rsidP="00B00336">
            <w:pPr>
              <w:rPr>
                <w:rFonts w:ascii="Times New Roman" w:hAnsi="Times New Roman" w:cs="Times New Roman"/>
                <w:sz w:val="24"/>
                <w:szCs w:val="24"/>
              </w:rPr>
            </w:pPr>
          </w:p>
        </w:tc>
        <w:tc>
          <w:tcPr>
            <w:tcW w:w="6038" w:type="dxa"/>
          </w:tcPr>
          <w:p w14:paraId="39E0BE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0B81AA4F" w14:textId="77777777" w:rsidTr="00636518">
        <w:tc>
          <w:tcPr>
            <w:tcW w:w="540" w:type="dxa"/>
            <w:vMerge/>
          </w:tcPr>
          <w:p w14:paraId="6951CF05" w14:textId="77777777" w:rsidR="00B00336" w:rsidRPr="00B00336" w:rsidRDefault="00B00336" w:rsidP="00B00336">
            <w:pPr>
              <w:rPr>
                <w:rFonts w:ascii="Times New Roman" w:hAnsi="Times New Roman" w:cs="Times New Roman"/>
                <w:sz w:val="24"/>
                <w:szCs w:val="24"/>
              </w:rPr>
            </w:pPr>
          </w:p>
        </w:tc>
        <w:tc>
          <w:tcPr>
            <w:tcW w:w="2128" w:type="dxa"/>
            <w:vMerge/>
          </w:tcPr>
          <w:p w14:paraId="027FE4A3" w14:textId="77777777" w:rsidR="00B00336" w:rsidRPr="00B00336" w:rsidRDefault="00B00336" w:rsidP="00B00336">
            <w:pPr>
              <w:rPr>
                <w:rFonts w:ascii="Times New Roman" w:hAnsi="Times New Roman" w:cs="Times New Roman"/>
                <w:sz w:val="24"/>
                <w:szCs w:val="24"/>
              </w:rPr>
            </w:pPr>
          </w:p>
        </w:tc>
        <w:tc>
          <w:tcPr>
            <w:tcW w:w="1731" w:type="dxa"/>
            <w:vMerge/>
          </w:tcPr>
          <w:p w14:paraId="7F72F151" w14:textId="77777777" w:rsidR="00B00336" w:rsidRPr="00B00336" w:rsidRDefault="00B00336" w:rsidP="00B00336">
            <w:pPr>
              <w:rPr>
                <w:rFonts w:ascii="Times New Roman" w:hAnsi="Times New Roman" w:cs="Times New Roman"/>
                <w:sz w:val="24"/>
                <w:szCs w:val="24"/>
              </w:rPr>
            </w:pPr>
          </w:p>
        </w:tc>
        <w:tc>
          <w:tcPr>
            <w:tcW w:w="3840" w:type="dxa"/>
            <w:vMerge/>
          </w:tcPr>
          <w:p w14:paraId="77A0A1CB" w14:textId="77777777" w:rsidR="00B00336" w:rsidRPr="00B00336" w:rsidRDefault="00B00336" w:rsidP="00B00336">
            <w:pPr>
              <w:rPr>
                <w:rFonts w:ascii="Times New Roman" w:hAnsi="Times New Roman" w:cs="Times New Roman"/>
                <w:sz w:val="24"/>
                <w:szCs w:val="24"/>
              </w:rPr>
            </w:pPr>
          </w:p>
        </w:tc>
        <w:tc>
          <w:tcPr>
            <w:tcW w:w="6038" w:type="dxa"/>
          </w:tcPr>
          <w:p w14:paraId="686BD2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4D221541" w14:textId="77777777" w:rsidTr="00636518">
        <w:tc>
          <w:tcPr>
            <w:tcW w:w="540" w:type="dxa"/>
            <w:vMerge/>
          </w:tcPr>
          <w:p w14:paraId="086F4AE8" w14:textId="77777777" w:rsidR="00B00336" w:rsidRPr="00B00336" w:rsidRDefault="00B00336" w:rsidP="00B00336">
            <w:pPr>
              <w:rPr>
                <w:rFonts w:ascii="Times New Roman" w:hAnsi="Times New Roman" w:cs="Times New Roman"/>
                <w:sz w:val="24"/>
                <w:szCs w:val="24"/>
              </w:rPr>
            </w:pPr>
          </w:p>
        </w:tc>
        <w:tc>
          <w:tcPr>
            <w:tcW w:w="2128" w:type="dxa"/>
            <w:vMerge/>
          </w:tcPr>
          <w:p w14:paraId="30994E38" w14:textId="77777777" w:rsidR="00B00336" w:rsidRPr="00B00336" w:rsidRDefault="00B00336" w:rsidP="00B00336">
            <w:pPr>
              <w:rPr>
                <w:rFonts w:ascii="Times New Roman" w:hAnsi="Times New Roman" w:cs="Times New Roman"/>
                <w:sz w:val="24"/>
                <w:szCs w:val="24"/>
              </w:rPr>
            </w:pPr>
          </w:p>
        </w:tc>
        <w:tc>
          <w:tcPr>
            <w:tcW w:w="1731" w:type="dxa"/>
            <w:vMerge/>
          </w:tcPr>
          <w:p w14:paraId="045A8D12" w14:textId="77777777" w:rsidR="00B00336" w:rsidRPr="00B00336" w:rsidRDefault="00B00336" w:rsidP="00B00336">
            <w:pPr>
              <w:rPr>
                <w:rFonts w:ascii="Times New Roman" w:hAnsi="Times New Roman" w:cs="Times New Roman"/>
                <w:sz w:val="24"/>
                <w:szCs w:val="24"/>
              </w:rPr>
            </w:pPr>
          </w:p>
        </w:tc>
        <w:tc>
          <w:tcPr>
            <w:tcW w:w="3840" w:type="dxa"/>
            <w:vMerge/>
          </w:tcPr>
          <w:p w14:paraId="20E28D09" w14:textId="77777777" w:rsidR="00B00336" w:rsidRPr="00B00336" w:rsidRDefault="00B00336" w:rsidP="00B00336">
            <w:pPr>
              <w:rPr>
                <w:rFonts w:ascii="Times New Roman" w:hAnsi="Times New Roman" w:cs="Times New Roman"/>
                <w:sz w:val="24"/>
                <w:szCs w:val="24"/>
              </w:rPr>
            </w:pPr>
          </w:p>
        </w:tc>
        <w:tc>
          <w:tcPr>
            <w:tcW w:w="6038" w:type="dxa"/>
          </w:tcPr>
          <w:p w14:paraId="2E494D2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30 м.</w:t>
            </w:r>
          </w:p>
        </w:tc>
      </w:tr>
      <w:tr w:rsidR="00B00336" w:rsidRPr="00B00336" w14:paraId="400B9668" w14:textId="77777777" w:rsidTr="00636518">
        <w:tc>
          <w:tcPr>
            <w:tcW w:w="540" w:type="dxa"/>
            <w:vMerge/>
          </w:tcPr>
          <w:p w14:paraId="2F964604" w14:textId="77777777" w:rsidR="00B00336" w:rsidRPr="00B00336" w:rsidRDefault="00B00336" w:rsidP="00B00336">
            <w:pPr>
              <w:rPr>
                <w:rFonts w:ascii="Times New Roman" w:hAnsi="Times New Roman" w:cs="Times New Roman"/>
                <w:sz w:val="24"/>
                <w:szCs w:val="24"/>
              </w:rPr>
            </w:pPr>
          </w:p>
        </w:tc>
        <w:tc>
          <w:tcPr>
            <w:tcW w:w="2128" w:type="dxa"/>
            <w:vMerge/>
          </w:tcPr>
          <w:p w14:paraId="3308D468" w14:textId="77777777" w:rsidR="00B00336" w:rsidRPr="00B00336" w:rsidRDefault="00B00336" w:rsidP="00B00336">
            <w:pPr>
              <w:rPr>
                <w:rFonts w:ascii="Times New Roman" w:hAnsi="Times New Roman" w:cs="Times New Roman"/>
                <w:sz w:val="24"/>
                <w:szCs w:val="24"/>
              </w:rPr>
            </w:pPr>
          </w:p>
        </w:tc>
        <w:tc>
          <w:tcPr>
            <w:tcW w:w="1731" w:type="dxa"/>
            <w:vMerge/>
          </w:tcPr>
          <w:p w14:paraId="74C96229" w14:textId="77777777" w:rsidR="00B00336" w:rsidRPr="00B00336" w:rsidRDefault="00B00336" w:rsidP="00B00336">
            <w:pPr>
              <w:rPr>
                <w:rFonts w:ascii="Times New Roman" w:hAnsi="Times New Roman" w:cs="Times New Roman"/>
                <w:sz w:val="24"/>
                <w:szCs w:val="24"/>
              </w:rPr>
            </w:pPr>
          </w:p>
        </w:tc>
        <w:tc>
          <w:tcPr>
            <w:tcW w:w="3840" w:type="dxa"/>
            <w:vMerge/>
          </w:tcPr>
          <w:p w14:paraId="6CC7AA90" w14:textId="77777777" w:rsidR="00B00336" w:rsidRPr="00B00336" w:rsidRDefault="00B00336" w:rsidP="00B00336">
            <w:pPr>
              <w:rPr>
                <w:rFonts w:ascii="Times New Roman" w:hAnsi="Times New Roman" w:cs="Times New Roman"/>
                <w:sz w:val="24"/>
                <w:szCs w:val="24"/>
              </w:rPr>
            </w:pPr>
          </w:p>
        </w:tc>
        <w:tc>
          <w:tcPr>
            <w:tcW w:w="6038" w:type="dxa"/>
          </w:tcPr>
          <w:p w14:paraId="42E757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 по расчету согласно СП.</w:t>
            </w:r>
          </w:p>
        </w:tc>
      </w:tr>
      <w:tr w:rsidR="003538D5" w:rsidRPr="00B00336" w14:paraId="66DB5766" w14:textId="77777777" w:rsidTr="00636518">
        <w:tc>
          <w:tcPr>
            <w:tcW w:w="540" w:type="dxa"/>
            <w:vMerge w:val="restart"/>
          </w:tcPr>
          <w:p w14:paraId="1795F14B"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128" w:type="dxa"/>
            <w:vMerge w:val="restart"/>
          </w:tcPr>
          <w:p w14:paraId="6E569818"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Объекты культурно-досуговой деятельности</w:t>
            </w:r>
          </w:p>
        </w:tc>
        <w:tc>
          <w:tcPr>
            <w:tcW w:w="1731" w:type="dxa"/>
            <w:vMerge w:val="restart"/>
          </w:tcPr>
          <w:p w14:paraId="0B15C65C"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3.6.1</w:t>
            </w:r>
          </w:p>
        </w:tc>
        <w:tc>
          <w:tcPr>
            <w:tcW w:w="3840" w:type="dxa"/>
            <w:vMerge w:val="restart"/>
          </w:tcPr>
          <w:p w14:paraId="5D6771CA"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6038" w:type="dxa"/>
          </w:tcPr>
          <w:p w14:paraId="64853F54" w14:textId="63E049AD"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Минимальный размер земельного участка (площадь) – 300 кв.м.</w:t>
            </w:r>
          </w:p>
        </w:tc>
      </w:tr>
      <w:tr w:rsidR="003538D5" w:rsidRPr="00B00336" w14:paraId="339FA479" w14:textId="77777777" w:rsidTr="00636518">
        <w:tc>
          <w:tcPr>
            <w:tcW w:w="540" w:type="dxa"/>
            <w:vMerge/>
          </w:tcPr>
          <w:p w14:paraId="07B4D4C0" w14:textId="77777777" w:rsidR="003538D5" w:rsidRPr="00B00336" w:rsidRDefault="003538D5" w:rsidP="003538D5">
            <w:pPr>
              <w:rPr>
                <w:rFonts w:ascii="Times New Roman" w:hAnsi="Times New Roman" w:cs="Times New Roman"/>
                <w:sz w:val="24"/>
                <w:szCs w:val="24"/>
              </w:rPr>
            </w:pPr>
          </w:p>
        </w:tc>
        <w:tc>
          <w:tcPr>
            <w:tcW w:w="2128" w:type="dxa"/>
            <w:vMerge/>
          </w:tcPr>
          <w:p w14:paraId="3F52846B" w14:textId="77777777" w:rsidR="003538D5" w:rsidRPr="00B00336" w:rsidRDefault="003538D5" w:rsidP="003538D5">
            <w:pPr>
              <w:rPr>
                <w:rFonts w:ascii="Times New Roman" w:hAnsi="Times New Roman" w:cs="Times New Roman"/>
                <w:sz w:val="24"/>
                <w:szCs w:val="24"/>
              </w:rPr>
            </w:pPr>
          </w:p>
        </w:tc>
        <w:tc>
          <w:tcPr>
            <w:tcW w:w="1731" w:type="dxa"/>
            <w:vMerge/>
          </w:tcPr>
          <w:p w14:paraId="5BAEDF53" w14:textId="77777777" w:rsidR="003538D5" w:rsidRPr="00B00336" w:rsidRDefault="003538D5" w:rsidP="003538D5">
            <w:pPr>
              <w:rPr>
                <w:rFonts w:ascii="Times New Roman" w:hAnsi="Times New Roman" w:cs="Times New Roman"/>
                <w:sz w:val="24"/>
                <w:szCs w:val="24"/>
              </w:rPr>
            </w:pPr>
          </w:p>
        </w:tc>
        <w:tc>
          <w:tcPr>
            <w:tcW w:w="3840" w:type="dxa"/>
            <w:vMerge/>
          </w:tcPr>
          <w:p w14:paraId="5EBA66EA" w14:textId="77777777" w:rsidR="003538D5" w:rsidRPr="00B00336" w:rsidRDefault="003538D5" w:rsidP="003538D5">
            <w:pPr>
              <w:rPr>
                <w:rFonts w:ascii="Times New Roman" w:hAnsi="Times New Roman" w:cs="Times New Roman"/>
                <w:sz w:val="24"/>
                <w:szCs w:val="24"/>
              </w:rPr>
            </w:pPr>
          </w:p>
        </w:tc>
        <w:tc>
          <w:tcPr>
            <w:tcW w:w="6038" w:type="dxa"/>
          </w:tcPr>
          <w:p w14:paraId="300B1133" w14:textId="36D81479"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размер земельного участка (площадь) – 10000 кв.м.</w:t>
            </w:r>
          </w:p>
        </w:tc>
      </w:tr>
      <w:tr w:rsidR="003538D5" w:rsidRPr="00B00336" w14:paraId="26081638" w14:textId="77777777" w:rsidTr="00636518">
        <w:tc>
          <w:tcPr>
            <w:tcW w:w="540" w:type="dxa"/>
            <w:vMerge/>
          </w:tcPr>
          <w:p w14:paraId="0E7592B9" w14:textId="77777777" w:rsidR="003538D5" w:rsidRPr="00B00336" w:rsidRDefault="003538D5" w:rsidP="003538D5">
            <w:pPr>
              <w:rPr>
                <w:rFonts w:ascii="Times New Roman" w:hAnsi="Times New Roman" w:cs="Times New Roman"/>
                <w:sz w:val="24"/>
                <w:szCs w:val="24"/>
              </w:rPr>
            </w:pPr>
          </w:p>
        </w:tc>
        <w:tc>
          <w:tcPr>
            <w:tcW w:w="2128" w:type="dxa"/>
            <w:vMerge/>
          </w:tcPr>
          <w:p w14:paraId="4F8A71BD" w14:textId="77777777" w:rsidR="003538D5" w:rsidRPr="00B00336" w:rsidRDefault="003538D5" w:rsidP="003538D5">
            <w:pPr>
              <w:rPr>
                <w:rFonts w:ascii="Times New Roman" w:hAnsi="Times New Roman" w:cs="Times New Roman"/>
                <w:sz w:val="24"/>
                <w:szCs w:val="24"/>
              </w:rPr>
            </w:pPr>
          </w:p>
        </w:tc>
        <w:tc>
          <w:tcPr>
            <w:tcW w:w="1731" w:type="dxa"/>
            <w:vMerge/>
          </w:tcPr>
          <w:p w14:paraId="0D3A31C9" w14:textId="77777777" w:rsidR="003538D5" w:rsidRPr="00B00336" w:rsidRDefault="003538D5" w:rsidP="003538D5">
            <w:pPr>
              <w:rPr>
                <w:rFonts w:ascii="Times New Roman" w:hAnsi="Times New Roman" w:cs="Times New Roman"/>
                <w:sz w:val="24"/>
                <w:szCs w:val="24"/>
              </w:rPr>
            </w:pPr>
          </w:p>
        </w:tc>
        <w:tc>
          <w:tcPr>
            <w:tcW w:w="3840" w:type="dxa"/>
            <w:vMerge/>
          </w:tcPr>
          <w:p w14:paraId="0C94A27F" w14:textId="77777777" w:rsidR="003538D5" w:rsidRPr="00B00336" w:rsidRDefault="003538D5" w:rsidP="003538D5">
            <w:pPr>
              <w:rPr>
                <w:rFonts w:ascii="Times New Roman" w:hAnsi="Times New Roman" w:cs="Times New Roman"/>
                <w:sz w:val="24"/>
                <w:szCs w:val="24"/>
              </w:rPr>
            </w:pPr>
          </w:p>
        </w:tc>
        <w:tc>
          <w:tcPr>
            <w:tcW w:w="6038" w:type="dxa"/>
          </w:tcPr>
          <w:p w14:paraId="3D2A97A3" w14:textId="1150E454"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3538D5" w:rsidRPr="00B00336" w14:paraId="60C12335" w14:textId="77777777" w:rsidTr="00636518">
        <w:tc>
          <w:tcPr>
            <w:tcW w:w="540" w:type="dxa"/>
            <w:vMerge/>
          </w:tcPr>
          <w:p w14:paraId="1F491932" w14:textId="77777777" w:rsidR="003538D5" w:rsidRPr="00B00336" w:rsidRDefault="003538D5" w:rsidP="003538D5">
            <w:pPr>
              <w:rPr>
                <w:rFonts w:ascii="Times New Roman" w:hAnsi="Times New Roman" w:cs="Times New Roman"/>
                <w:sz w:val="24"/>
                <w:szCs w:val="24"/>
              </w:rPr>
            </w:pPr>
          </w:p>
        </w:tc>
        <w:tc>
          <w:tcPr>
            <w:tcW w:w="2128" w:type="dxa"/>
            <w:vMerge/>
          </w:tcPr>
          <w:p w14:paraId="52584524" w14:textId="77777777" w:rsidR="003538D5" w:rsidRPr="00B00336" w:rsidRDefault="003538D5" w:rsidP="003538D5">
            <w:pPr>
              <w:rPr>
                <w:rFonts w:ascii="Times New Roman" w:hAnsi="Times New Roman" w:cs="Times New Roman"/>
                <w:sz w:val="24"/>
                <w:szCs w:val="24"/>
              </w:rPr>
            </w:pPr>
          </w:p>
        </w:tc>
        <w:tc>
          <w:tcPr>
            <w:tcW w:w="1731" w:type="dxa"/>
            <w:vMerge/>
          </w:tcPr>
          <w:p w14:paraId="1F6155D7" w14:textId="77777777" w:rsidR="003538D5" w:rsidRPr="00B00336" w:rsidRDefault="003538D5" w:rsidP="003538D5">
            <w:pPr>
              <w:rPr>
                <w:rFonts w:ascii="Times New Roman" w:hAnsi="Times New Roman" w:cs="Times New Roman"/>
                <w:sz w:val="24"/>
                <w:szCs w:val="24"/>
              </w:rPr>
            </w:pPr>
          </w:p>
        </w:tc>
        <w:tc>
          <w:tcPr>
            <w:tcW w:w="3840" w:type="dxa"/>
            <w:vMerge/>
          </w:tcPr>
          <w:p w14:paraId="7426D1D3" w14:textId="77777777" w:rsidR="003538D5" w:rsidRPr="00B00336" w:rsidRDefault="003538D5" w:rsidP="003538D5">
            <w:pPr>
              <w:rPr>
                <w:rFonts w:ascii="Times New Roman" w:hAnsi="Times New Roman" w:cs="Times New Roman"/>
                <w:sz w:val="24"/>
                <w:szCs w:val="24"/>
              </w:rPr>
            </w:pPr>
          </w:p>
        </w:tc>
        <w:tc>
          <w:tcPr>
            <w:tcW w:w="6038" w:type="dxa"/>
          </w:tcPr>
          <w:p w14:paraId="104C78C0" w14:textId="20C1CE70"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0E8F4C2F" w14:textId="77777777" w:rsidTr="00636518">
        <w:tc>
          <w:tcPr>
            <w:tcW w:w="540" w:type="dxa"/>
            <w:vMerge/>
          </w:tcPr>
          <w:p w14:paraId="6C7090B4" w14:textId="77777777" w:rsidR="003538D5" w:rsidRPr="00B00336" w:rsidRDefault="003538D5" w:rsidP="003538D5">
            <w:pPr>
              <w:rPr>
                <w:rFonts w:ascii="Times New Roman" w:hAnsi="Times New Roman" w:cs="Times New Roman"/>
                <w:sz w:val="24"/>
                <w:szCs w:val="24"/>
              </w:rPr>
            </w:pPr>
          </w:p>
        </w:tc>
        <w:tc>
          <w:tcPr>
            <w:tcW w:w="2128" w:type="dxa"/>
            <w:vMerge/>
          </w:tcPr>
          <w:p w14:paraId="356C2B2C" w14:textId="77777777" w:rsidR="003538D5" w:rsidRPr="00B00336" w:rsidRDefault="003538D5" w:rsidP="003538D5">
            <w:pPr>
              <w:rPr>
                <w:rFonts w:ascii="Times New Roman" w:hAnsi="Times New Roman" w:cs="Times New Roman"/>
                <w:sz w:val="24"/>
                <w:szCs w:val="24"/>
              </w:rPr>
            </w:pPr>
          </w:p>
        </w:tc>
        <w:tc>
          <w:tcPr>
            <w:tcW w:w="1731" w:type="dxa"/>
            <w:vMerge/>
          </w:tcPr>
          <w:p w14:paraId="11C1127A" w14:textId="77777777" w:rsidR="003538D5" w:rsidRPr="00B00336" w:rsidRDefault="003538D5" w:rsidP="003538D5">
            <w:pPr>
              <w:rPr>
                <w:rFonts w:ascii="Times New Roman" w:hAnsi="Times New Roman" w:cs="Times New Roman"/>
                <w:sz w:val="24"/>
                <w:szCs w:val="24"/>
              </w:rPr>
            </w:pPr>
          </w:p>
        </w:tc>
        <w:tc>
          <w:tcPr>
            <w:tcW w:w="3840" w:type="dxa"/>
            <w:vMerge/>
          </w:tcPr>
          <w:p w14:paraId="36EE7D7B" w14:textId="77777777" w:rsidR="003538D5" w:rsidRPr="00B00336" w:rsidRDefault="003538D5" w:rsidP="003538D5">
            <w:pPr>
              <w:rPr>
                <w:rFonts w:ascii="Times New Roman" w:hAnsi="Times New Roman" w:cs="Times New Roman"/>
                <w:sz w:val="24"/>
                <w:szCs w:val="24"/>
              </w:rPr>
            </w:pPr>
          </w:p>
        </w:tc>
        <w:tc>
          <w:tcPr>
            <w:tcW w:w="6038" w:type="dxa"/>
          </w:tcPr>
          <w:p w14:paraId="7650A322" w14:textId="598DCC16"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604125">
              <w:rPr>
                <w:rFonts w:ascii="Times New Roman" w:eastAsia="Tahoma" w:hAnsi="Times New Roman" w:cs="Times New Roman"/>
                <w:color w:val="000000"/>
                <w:sz w:val="24"/>
                <w:szCs w:val="24"/>
              </w:rPr>
              <w:t xml:space="preserve"> м.</w:t>
            </w:r>
          </w:p>
        </w:tc>
      </w:tr>
      <w:tr w:rsidR="003538D5" w:rsidRPr="00B00336" w14:paraId="7361EBF9" w14:textId="77777777" w:rsidTr="00636518">
        <w:tc>
          <w:tcPr>
            <w:tcW w:w="540" w:type="dxa"/>
            <w:vMerge/>
          </w:tcPr>
          <w:p w14:paraId="2A6A723B" w14:textId="77777777" w:rsidR="003538D5" w:rsidRPr="00B00336" w:rsidRDefault="003538D5" w:rsidP="003538D5">
            <w:pPr>
              <w:rPr>
                <w:rFonts w:ascii="Times New Roman" w:hAnsi="Times New Roman" w:cs="Times New Roman"/>
                <w:sz w:val="24"/>
                <w:szCs w:val="24"/>
              </w:rPr>
            </w:pPr>
          </w:p>
        </w:tc>
        <w:tc>
          <w:tcPr>
            <w:tcW w:w="2128" w:type="dxa"/>
            <w:vMerge/>
          </w:tcPr>
          <w:p w14:paraId="50ACFC07" w14:textId="77777777" w:rsidR="003538D5" w:rsidRPr="00B00336" w:rsidRDefault="003538D5" w:rsidP="003538D5">
            <w:pPr>
              <w:rPr>
                <w:rFonts w:ascii="Times New Roman" w:hAnsi="Times New Roman" w:cs="Times New Roman"/>
                <w:sz w:val="24"/>
                <w:szCs w:val="24"/>
              </w:rPr>
            </w:pPr>
          </w:p>
        </w:tc>
        <w:tc>
          <w:tcPr>
            <w:tcW w:w="1731" w:type="dxa"/>
            <w:vMerge/>
          </w:tcPr>
          <w:p w14:paraId="174D7409" w14:textId="77777777" w:rsidR="003538D5" w:rsidRPr="00B00336" w:rsidRDefault="003538D5" w:rsidP="003538D5">
            <w:pPr>
              <w:rPr>
                <w:rFonts w:ascii="Times New Roman" w:hAnsi="Times New Roman" w:cs="Times New Roman"/>
                <w:sz w:val="24"/>
                <w:szCs w:val="24"/>
              </w:rPr>
            </w:pPr>
          </w:p>
        </w:tc>
        <w:tc>
          <w:tcPr>
            <w:tcW w:w="3840" w:type="dxa"/>
            <w:vMerge/>
          </w:tcPr>
          <w:p w14:paraId="1169286E" w14:textId="77777777" w:rsidR="003538D5" w:rsidRPr="00B00336" w:rsidRDefault="003538D5" w:rsidP="003538D5">
            <w:pPr>
              <w:rPr>
                <w:rFonts w:ascii="Times New Roman" w:hAnsi="Times New Roman" w:cs="Times New Roman"/>
                <w:sz w:val="24"/>
                <w:szCs w:val="24"/>
              </w:rPr>
            </w:pPr>
          </w:p>
        </w:tc>
        <w:tc>
          <w:tcPr>
            <w:tcW w:w="6038" w:type="dxa"/>
          </w:tcPr>
          <w:p w14:paraId="0A40CF6B" w14:textId="0A1D32AF" w:rsidR="003538D5" w:rsidRPr="00B00336" w:rsidRDefault="003538D5" w:rsidP="003538D5">
            <w:pPr>
              <w:rPr>
                <w:rFonts w:ascii="Times New Roman" w:hAnsi="Times New Roman" w:cs="Times New Roman"/>
                <w:sz w:val="24"/>
                <w:szCs w:val="24"/>
              </w:rPr>
            </w:pPr>
            <w:r w:rsidRPr="00604125">
              <w:rPr>
                <w:rFonts w:ascii="Times New Roman" w:eastAsia="Tahoma" w:hAnsi="Times New Roman" w:cs="Times New Roman"/>
                <w:color w:val="000000"/>
                <w:sz w:val="24"/>
                <w:szCs w:val="24"/>
              </w:rPr>
              <w:t>Минимальный процент озеленения в границах земельного участка – 1</w:t>
            </w:r>
            <w:r>
              <w:rPr>
                <w:rFonts w:ascii="Times New Roman" w:eastAsia="Tahoma" w:hAnsi="Times New Roman" w:cs="Times New Roman"/>
                <w:color w:val="000000"/>
                <w:sz w:val="24"/>
                <w:szCs w:val="24"/>
              </w:rPr>
              <w:t>5</w:t>
            </w:r>
            <w:r w:rsidRPr="00604125">
              <w:rPr>
                <w:rFonts w:ascii="Times New Roman" w:eastAsia="Tahoma" w:hAnsi="Times New Roman" w:cs="Times New Roman"/>
                <w:color w:val="000000"/>
                <w:sz w:val="24"/>
                <w:szCs w:val="24"/>
              </w:rPr>
              <w:t xml:space="preserve">% </w:t>
            </w:r>
          </w:p>
        </w:tc>
      </w:tr>
      <w:tr w:rsidR="003538D5" w:rsidRPr="00B00336" w14:paraId="2C16A84D" w14:textId="77777777" w:rsidTr="00636518">
        <w:tc>
          <w:tcPr>
            <w:tcW w:w="540" w:type="dxa"/>
            <w:vMerge w:val="restart"/>
          </w:tcPr>
          <w:p w14:paraId="0EA6A0D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11.</w:t>
            </w:r>
          </w:p>
        </w:tc>
        <w:tc>
          <w:tcPr>
            <w:tcW w:w="2128" w:type="dxa"/>
            <w:vMerge w:val="restart"/>
          </w:tcPr>
          <w:p w14:paraId="297491C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78083715"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40" w:type="dxa"/>
            <w:vMerge w:val="restart"/>
          </w:tcPr>
          <w:p w14:paraId="6E3613A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8" w:type="dxa"/>
          </w:tcPr>
          <w:p w14:paraId="2B9C73E3" w14:textId="674281E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3538D5" w:rsidRPr="00B00336" w14:paraId="2868E33F" w14:textId="77777777" w:rsidTr="00636518">
        <w:tc>
          <w:tcPr>
            <w:tcW w:w="540" w:type="dxa"/>
            <w:vMerge/>
          </w:tcPr>
          <w:p w14:paraId="7C436DD5" w14:textId="77777777" w:rsidR="003538D5" w:rsidRPr="00B00336" w:rsidRDefault="003538D5" w:rsidP="003538D5">
            <w:pPr>
              <w:rPr>
                <w:rFonts w:ascii="Times New Roman" w:hAnsi="Times New Roman" w:cs="Times New Roman"/>
                <w:sz w:val="24"/>
                <w:szCs w:val="24"/>
              </w:rPr>
            </w:pPr>
          </w:p>
        </w:tc>
        <w:tc>
          <w:tcPr>
            <w:tcW w:w="2128" w:type="dxa"/>
            <w:vMerge/>
          </w:tcPr>
          <w:p w14:paraId="41D978BE" w14:textId="77777777" w:rsidR="003538D5" w:rsidRPr="00B00336" w:rsidRDefault="003538D5" w:rsidP="003538D5">
            <w:pPr>
              <w:rPr>
                <w:rFonts w:ascii="Times New Roman" w:hAnsi="Times New Roman" w:cs="Times New Roman"/>
                <w:sz w:val="24"/>
                <w:szCs w:val="24"/>
              </w:rPr>
            </w:pPr>
          </w:p>
        </w:tc>
        <w:tc>
          <w:tcPr>
            <w:tcW w:w="1731" w:type="dxa"/>
            <w:vMerge/>
          </w:tcPr>
          <w:p w14:paraId="4EF9EE4F" w14:textId="77777777" w:rsidR="003538D5" w:rsidRPr="00B00336" w:rsidRDefault="003538D5" w:rsidP="003538D5">
            <w:pPr>
              <w:rPr>
                <w:rFonts w:ascii="Times New Roman" w:hAnsi="Times New Roman" w:cs="Times New Roman"/>
                <w:sz w:val="24"/>
                <w:szCs w:val="24"/>
              </w:rPr>
            </w:pPr>
          </w:p>
        </w:tc>
        <w:tc>
          <w:tcPr>
            <w:tcW w:w="3840" w:type="dxa"/>
            <w:vMerge/>
          </w:tcPr>
          <w:p w14:paraId="65382C02" w14:textId="77777777" w:rsidR="003538D5" w:rsidRPr="00B00336" w:rsidRDefault="003538D5" w:rsidP="003538D5">
            <w:pPr>
              <w:rPr>
                <w:rFonts w:ascii="Times New Roman" w:hAnsi="Times New Roman" w:cs="Times New Roman"/>
                <w:sz w:val="24"/>
                <w:szCs w:val="24"/>
              </w:rPr>
            </w:pPr>
          </w:p>
        </w:tc>
        <w:tc>
          <w:tcPr>
            <w:tcW w:w="6038" w:type="dxa"/>
          </w:tcPr>
          <w:p w14:paraId="36FD245D" w14:textId="6643755F"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0556F875" w14:textId="77777777" w:rsidTr="00636518">
        <w:tc>
          <w:tcPr>
            <w:tcW w:w="540" w:type="dxa"/>
            <w:vMerge/>
          </w:tcPr>
          <w:p w14:paraId="5AE2AB19" w14:textId="77777777" w:rsidR="003538D5" w:rsidRPr="00B00336" w:rsidRDefault="003538D5" w:rsidP="003538D5">
            <w:pPr>
              <w:rPr>
                <w:rFonts w:ascii="Times New Roman" w:hAnsi="Times New Roman" w:cs="Times New Roman"/>
                <w:sz w:val="24"/>
                <w:szCs w:val="24"/>
              </w:rPr>
            </w:pPr>
          </w:p>
        </w:tc>
        <w:tc>
          <w:tcPr>
            <w:tcW w:w="2128" w:type="dxa"/>
            <w:vMerge/>
          </w:tcPr>
          <w:p w14:paraId="44CAB54C" w14:textId="77777777" w:rsidR="003538D5" w:rsidRPr="00B00336" w:rsidRDefault="003538D5" w:rsidP="003538D5">
            <w:pPr>
              <w:rPr>
                <w:rFonts w:ascii="Times New Roman" w:hAnsi="Times New Roman" w:cs="Times New Roman"/>
                <w:sz w:val="24"/>
                <w:szCs w:val="24"/>
              </w:rPr>
            </w:pPr>
          </w:p>
        </w:tc>
        <w:tc>
          <w:tcPr>
            <w:tcW w:w="1731" w:type="dxa"/>
            <w:vMerge/>
          </w:tcPr>
          <w:p w14:paraId="2F9A0EEF" w14:textId="77777777" w:rsidR="003538D5" w:rsidRPr="00B00336" w:rsidRDefault="003538D5" w:rsidP="003538D5">
            <w:pPr>
              <w:rPr>
                <w:rFonts w:ascii="Times New Roman" w:hAnsi="Times New Roman" w:cs="Times New Roman"/>
                <w:sz w:val="24"/>
                <w:szCs w:val="24"/>
              </w:rPr>
            </w:pPr>
          </w:p>
        </w:tc>
        <w:tc>
          <w:tcPr>
            <w:tcW w:w="3840" w:type="dxa"/>
            <w:vMerge/>
          </w:tcPr>
          <w:p w14:paraId="443BB6FF" w14:textId="77777777" w:rsidR="003538D5" w:rsidRPr="00B00336" w:rsidRDefault="003538D5" w:rsidP="003538D5">
            <w:pPr>
              <w:rPr>
                <w:rFonts w:ascii="Times New Roman" w:hAnsi="Times New Roman" w:cs="Times New Roman"/>
                <w:sz w:val="24"/>
                <w:szCs w:val="24"/>
              </w:rPr>
            </w:pPr>
          </w:p>
        </w:tc>
        <w:tc>
          <w:tcPr>
            <w:tcW w:w="6038" w:type="dxa"/>
          </w:tcPr>
          <w:p w14:paraId="41E83C1D" w14:textId="5E4215B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131133E7" w14:textId="77777777" w:rsidTr="00636518">
        <w:tc>
          <w:tcPr>
            <w:tcW w:w="540" w:type="dxa"/>
            <w:vMerge/>
          </w:tcPr>
          <w:p w14:paraId="748664C3" w14:textId="77777777" w:rsidR="003538D5" w:rsidRPr="00B00336" w:rsidRDefault="003538D5" w:rsidP="003538D5">
            <w:pPr>
              <w:rPr>
                <w:rFonts w:ascii="Times New Roman" w:hAnsi="Times New Roman" w:cs="Times New Roman"/>
                <w:sz w:val="24"/>
                <w:szCs w:val="24"/>
              </w:rPr>
            </w:pPr>
          </w:p>
        </w:tc>
        <w:tc>
          <w:tcPr>
            <w:tcW w:w="2128" w:type="dxa"/>
            <w:vMerge/>
          </w:tcPr>
          <w:p w14:paraId="62D478E2" w14:textId="77777777" w:rsidR="003538D5" w:rsidRPr="00B00336" w:rsidRDefault="003538D5" w:rsidP="003538D5">
            <w:pPr>
              <w:rPr>
                <w:rFonts w:ascii="Times New Roman" w:hAnsi="Times New Roman" w:cs="Times New Roman"/>
                <w:sz w:val="24"/>
                <w:szCs w:val="24"/>
              </w:rPr>
            </w:pPr>
          </w:p>
        </w:tc>
        <w:tc>
          <w:tcPr>
            <w:tcW w:w="1731" w:type="dxa"/>
            <w:vMerge/>
          </w:tcPr>
          <w:p w14:paraId="0C2E739C" w14:textId="77777777" w:rsidR="003538D5" w:rsidRPr="00B00336" w:rsidRDefault="003538D5" w:rsidP="003538D5">
            <w:pPr>
              <w:rPr>
                <w:rFonts w:ascii="Times New Roman" w:hAnsi="Times New Roman" w:cs="Times New Roman"/>
                <w:sz w:val="24"/>
                <w:szCs w:val="24"/>
              </w:rPr>
            </w:pPr>
          </w:p>
        </w:tc>
        <w:tc>
          <w:tcPr>
            <w:tcW w:w="3840" w:type="dxa"/>
            <w:vMerge/>
          </w:tcPr>
          <w:p w14:paraId="6D15E4A9" w14:textId="77777777" w:rsidR="003538D5" w:rsidRPr="00B00336" w:rsidRDefault="003538D5" w:rsidP="003538D5">
            <w:pPr>
              <w:rPr>
                <w:rFonts w:ascii="Times New Roman" w:hAnsi="Times New Roman" w:cs="Times New Roman"/>
                <w:sz w:val="24"/>
                <w:szCs w:val="24"/>
              </w:rPr>
            </w:pPr>
          </w:p>
        </w:tc>
        <w:tc>
          <w:tcPr>
            <w:tcW w:w="6038" w:type="dxa"/>
          </w:tcPr>
          <w:p w14:paraId="7BF2220C" w14:textId="61CE1F2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1D78AAB6" w14:textId="77777777" w:rsidTr="00636518">
        <w:tc>
          <w:tcPr>
            <w:tcW w:w="540" w:type="dxa"/>
            <w:vMerge/>
          </w:tcPr>
          <w:p w14:paraId="1600DD0B" w14:textId="77777777" w:rsidR="003538D5" w:rsidRPr="00B00336" w:rsidRDefault="003538D5" w:rsidP="003538D5">
            <w:pPr>
              <w:rPr>
                <w:rFonts w:ascii="Times New Roman" w:hAnsi="Times New Roman" w:cs="Times New Roman"/>
                <w:sz w:val="24"/>
                <w:szCs w:val="24"/>
              </w:rPr>
            </w:pPr>
          </w:p>
        </w:tc>
        <w:tc>
          <w:tcPr>
            <w:tcW w:w="2128" w:type="dxa"/>
            <w:vMerge/>
          </w:tcPr>
          <w:p w14:paraId="3A2CA459" w14:textId="77777777" w:rsidR="003538D5" w:rsidRPr="00B00336" w:rsidRDefault="003538D5" w:rsidP="003538D5">
            <w:pPr>
              <w:rPr>
                <w:rFonts w:ascii="Times New Roman" w:hAnsi="Times New Roman" w:cs="Times New Roman"/>
                <w:sz w:val="24"/>
                <w:szCs w:val="24"/>
              </w:rPr>
            </w:pPr>
          </w:p>
        </w:tc>
        <w:tc>
          <w:tcPr>
            <w:tcW w:w="1731" w:type="dxa"/>
            <w:vMerge/>
          </w:tcPr>
          <w:p w14:paraId="5DA9AA65" w14:textId="77777777" w:rsidR="003538D5" w:rsidRPr="00B00336" w:rsidRDefault="003538D5" w:rsidP="003538D5">
            <w:pPr>
              <w:rPr>
                <w:rFonts w:ascii="Times New Roman" w:hAnsi="Times New Roman" w:cs="Times New Roman"/>
                <w:sz w:val="24"/>
                <w:szCs w:val="24"/>
              </w:rPr>
            </w:pPr>
          </w:p>
        </w:tc>
        <w:tc>
          <w:tcPr>
            <w:tcW w:w="3840" w:type="dxa"/>
            <w:vMerge/>
          </w:tcPr>
          <w:p w14:paraId="50FACA25" w14:textId="77777777" w:rsidR="003538D5" w:rsidRPr="00B00336" w:rsidRDefault="003538D5" w:rsidP="003538D5">
            <w:pPr>
              <w:rPr>
                <w:rFonts w:ascii="Times New Roman" w:hAnsi="Times New Roman" w:cs="Times New Roman"/>
                <w:sz w:val="24"/>
                <w:szCs w:val="24"/>
              </w:rPr>
            </w:pPr>
          </w:p>
        </w:tc>
        <w:tc>
          <w:tcPr>
            <w:tcW w:w="6038" w:type="dxa"/>
          </w:tcPr>
          <w:p w14:paraId="4029C508" w14:textId="7663E51A"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504CE482" w14:textId="77777777" w:rsidTr="00636518">
        <w:tc>
          <w:tcPr>
            <w:tcW w:w="540" w:type="dxa"/>
            <w:vMerge/>
          </w:tcPr>
          <w:p w14:paraId="3939C3B0" w14:textId="77777777" w:rsidR="003538D5" w:rsidRPr="00B00336" w:rsidRDefault="003538D5" w:rsidP="003538D5">
            <w:pPr>
              <w:rPr>
                <w:rFonts w:ascii="Times New Roman" w:hAnsi="Times New Roman" w:cs="Times New Roman"/>
                <w:sz w:val="24"/>
                <w:szCs w:val="24"/>
              </w:rPr>
            </w:pPr>
          </w:p>
        </w:tc>
        <w:tc>
          <w:tcPr>
            <w:tcW w:w="2128" w:type="dxa"/>
            <w:vMerge/>
          </w:tcPr>
          <w:p w14:paraId="7814F9EC" w14:textId="77777777" w:rsidR="003538D5" w:rsidRPr="00B00336" w:rsidRDefault="003538D5" w:rsidP="003538D5">
            <w:pPr>
              <w:rPr>
                <w:rFonts w:ascii="Times New Roman" w:hAnsi="Times New Roman" w:cs="Times New Roman"/>
                <w:sz w:val="24"/>
                <w:szCs w:val="24"/>
              </w:rPr>
            </w:pPr>
          </w:p>
        </w:tc>
        <w:tc>
          <w:tcPr>
            <w:tcW w:w="1731" w:type="dxa"/>
            <w:vMerge/>
          </w:tcPr>
          <w:p w14:paraId="57C4BB68" w14:textId="77777777" w:rsidR="003538D5" w:rsidRPr="00B00336" w:rsidRDefault="003538D5" w:rsidP="003538D5">
            <w:pPr>
              <w:rPr>
                <w:rFonts w:ascii="Times New Roman" w:hAnsi="Times New Roman" w:cs="Times New Roman"/>
                <w:sz w:val="24"/>
                <w:szCs w:val="24"/>
              </w:rPr>
            </w:pPr>
          </w:p>
        </w:tc>
        <w:tc>
          <w:tcPr>
            <w:tcW w:w="3840" w:type="dxa"/>
            <w:vMerge/>
          </w:tcPr>
          <w:p w14:paraId="31567B8B" w14:textId="77777777" w:rsidR="003538D5" w:rsidRPr="00B00336" w:rsidRDefault="003538D5" w:rsidP="003538D5">
            <w:pPr>
              <w:rPr>
                <w:rFonts w:ascii="Times New Roman" w:hAnsi="Times New Roman" w:cs="Times New Roman"/>
                <w:sz w:val="24"/>
                <w:szCs w:val="24"/>
              </w:rPr>
            </w:pPr>
          </w:p>
        </w:tc>
        <w:tc>
          <w:tcPr>
            <w:tcW w:w="6038" w:type="dxa"/>
          </w:tcPr>
          <w:p w14:paraId="5DCE5983" w14:textId="7F820A2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378BEC62" w14:textId="77777777" w:rsidTr="00636518">
        <w:tc>
          <w:tcPr>
            <w:tcW w:w="540" w:type="dxa"/>
            <w:vMerge w:val="restart"/>
          </w:tcPr>
          <w:p w14:paraId="30E73AF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128" w:type="dxa"/>
            <w:vMerge w:val="restart"/>
          </w:tcPr>
          <w:p w14:paraId="31CE43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спортивно-зрелищных мероприятий</w:t>
            </w:r>
          </w:p>
        </w:tc>
        <w:tc>
          <w:tcPr>
            <w:tcW w:w="1731" w:type="dxa"/>
            <w:vMerge w:val="restart"/>
          </w:tcPr>
          <w:p w14:paraId="5111341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5.1.1</w:t>
            </w:r>
          </w:p>
        </w:tc>
        <w:tc>
          <w:tcPr>
            <w:tcW w:w="3840" w:type="dxa"/>
            <w:vMerge w:val="restart"/>
          </w:tcPr>
          <w:p w14:paraId="1C0831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6038" w:type="dxa"/>
          </w:tcPr>
          <w:p w14:paraId="015BBDC5" w14:textId="2EA6308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5E763F">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00 кв.м.</w:t>
            </w:r>
          </w:p>
        </w:tc>
      </w:tr>
      <w:tr w:rsidR="00B00336" w:rsidRPr="00B00336" w14:paraId="432C5817" w14:textId="77777777" w:rsidTr="00636518">
        <w:tc>
          <w:tcPr>
            <w:tcW w:w="540" w:type="dxa"/>
            <w:vMerge/>
          </w:tcPr>
          <w:p w14:paraId="0DF83FD3" w14:textId="77777777" w:rsidR="00B00336" w:rsidRPr="00B00336" w:rsidRDefault="00B00336" w:rsidP="00B00336">
            <w:pPr>
              <w:rPr>
                <w:rFonts w:ascii="Times New Roman" w:hAnsi="Times New Roman" w:cs="Times New Roman"/>
                <w:sz w:val="24"/>
                <w:szCs w:val="24"/>
              </w:rPr>
            </w:pPr>
          </w:p>
        </w:tc>
        <w:tc>
          <w:tcPr>
            <w:tcW w:w="2128" w:type="dxa"/>
            <w:vMerge/>
          </w:tcPr>
          <w:p w14:paraId="07B546E4" w14:textId="77777777" w:rsidR="00B00336" w:rsidRPr="00B00336" w:rsidRDefault="00B00336" w:rsidP="00B00336">
            <w:pPr>
              <w:rPr>
                <w:rFonts w:ascii="Times New Roman" w:hAnsi="Times New Roman" w:cs="Times New Roman"/>
                <w:sz w:val="24"/>
                <w:szCs w:val="24"/>
              </w:rPr>
            </w:pPr>
          </w:p>
        </w:tc>
        <w:tc>
          <w:tcPr>
            <w:tcW w:w="1731" w:type="dxa"/>
            <w:vMerge/>
          </w:tcPr>
          <w:p w14:paraId="506D4602" w14:textId="77777777" w:rsidR="00B00336" w:rsidRPr="00B00336" w:rsidRDefault="00B00336" w:rsidP="00B00336">
            <w:pPr>
              <w:rPr>
                <w:rFonts w:ascii="Times New Roman" w:hAnsi="Times New Roman" w:cs="Times New Roman"/>
                <w:sz w:val="24"/>
                <w:szCs w:val="24"/>
              </w:rPr>
            </w:pPr>
          </w:p>
        </w:tc>
        <w:tc>
          <w:tcPr>
            <w:tcW w:w="3840" w:type="dxa"/>
            <w:vMerge/>
          </w:tcPr>
          <w:p w14:paraId="0B23A8E0" w14:textId="77777777" w:rsidR="00B00336" w:rsidRPr="00B00336" w:rsidRDefault="00B00336" w:rsidP="00B00336">
            <w:pPr>
              <w:rPr>
                <w:rFonts w:ascii="Times New Roman" w:hAnsi="Times New Roman" w:cs="Times New Roman"/>
                <w:sz w:val="24"/>
                <w:szCs w:val="24"/>
              </w:rPr>
            </w:pPr>
          </w:p>
        </w:tc>
        <w:tc>
          <w:tcPr>
            <w:tcW w:w="6038" w:type="dxa"/>
          </w:tcPr>
          <w:p w14:paraId="72124D4C" w14:textId="1D2E11E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20000 кв.м.</w:t>
            </w:r>
          </w:p>
        </w:tc>
      </w:tr>
      <w:tr w:rsidR="00B00336" w:rsidRPr="00B00336" w14:paraId="7690F749" w14:textId="77777777" w:rsidTr="00636518">
        <w:tc>
          <w:tcPr>
            <w:tcW w:w="540" w:type="dxa"/>
            <w:vMerge/>
          </w:tcPr>
          <w:p w14:paraId="173C5162" w14:textId="77777777" w:rsidR="00B00336" w:rsidRPr="00B00336" w:rsidRDefault="00B00336" w:rsidP="00B00336">
            <w:pPr>
              <w:rPr>
                <w:rFonts w:ascii="Times New Roman" w:hAnsi="Times New Roman" w:cs="Times New Roman"/>
                <w:sz w:val="24"/>
                <w:szCs w:val="24"/>
              </w:rPr>
            </w:pPr>
          </w:p>
        </w:tc>
        <w:tc>
          <w:tcPr>
            <w:tcW w:w="2128" w:type="dxa"/>
            <w:vMerge/>
          </w:tcPr>
          <w:p w14:paraId="000AED14" w14:textId="77777777" w:rsidR="00B00336" w:rsidRPr="00B00336" w:rsidRDefault="00B00336" w:rsidP="00B00336">
            <w:pPr>
              <w:rPr>
                <w:rFonts w:ascii="Times New Roman" w:hAnsi="Times New Roman" w:cs="Times New Roman"/>
                <w:sz w:val="24"/>
                <w:szCs w:val="24"/>
              </w:rPr>
            </w:pPr>
          </w:p>
        </w:tc>
        <w:tc>
          <w:tcPr>
            <w:tcW w:w="1731" w:type="dxa"/>
            <w:vMerge/>
          </w:tcPr>
          <w:p w14:paraId="3E35CEE4" w14:textId="77777777" w:rsidR="00B00336" w:rsidRPr="00B00336" w:rsidRDefault="00B00336" w:rsidP="00B00336">
            <w:pPr>
              <w:rPr>
                <w:rFonts w:ascii="Times New Roman" w:hAnsi="Times New Roman" w:cs="Times New Roman"/>
                <w:sz w:val="24"/>
                <w:szCs w:val="24"/>
              </w:rPr>
            </w:pPr>
          </w:p>
        </w:tc>
        <w:tc>
          <w:tcPr>
            <w:tcW w:w="3840" w:type="dxa"/>
            <w:vMerge/>
          </w:tcPr>
          <w:p w14:paraId="314EC444" w14:textId="77777777" w:rsidR="00B00336" w:rsidRPr="00B00336" w:rsidRDefault="00B00336" w:rsidP="00B00336">
            <w:pPr>
              <w:rPr>
                <w:rFonts w:ascii="Times New Roman" w:hAnsi="Times New Roman" w:cs="Times New Roman"/>
                <w:sz w:val="24"/>
                <w:szCs w:val="24"/>
              </w:rPr>
            </w:pPr>
          </w:p>
        </w:tc>
        <w:tc>
          <w:tcPr>
            <w:tcW w:w="6038" w:type="dxa"/>
          </w:tcPr>
          <w:p w14:paraId="35CC381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2DAF3CB" w14:textId="77777777" w:rsidTr="00636518">
        <w:tc>
          <w:tcPr>
            <w:tcW w:w="540" w:type="dxa"/>
            <w:vMerge/>
          </w:tcPr>
          <w:p w14:paraId="326BB46A" w14:textId="77777777" w:rsidR="00B00336" w:rsidRPr="00B00336" w:rsidRDefault="00B00336" w:rsidP="00B00336">
            <w:pPr>
              <w:rPr>
                <w:rFonts w:ascii="Times New Roman" w:hAnsi="Times New Roman" w:cs="Times New Roman"/>
                <w:sz w:val="24"/>
                <w:szCs w:val="24"/>
              </w:rPr>
            </w:pPr>
          </w:p>
        </w:tc>
        <w:tc>
          <w:tcPr>
            <w:tcW w:w="2128" w:type="dxa"/>
            <w:vMerge/>
          </w:tcPr>
          <w:p w14:paraId="68F51AF3" w14:textId="77777777" w:rsidR="00B00336" w:rsidRPr="00B00336" w:rsidRDefault="00B00336" w:rsidP="00B00336">
            <w:pPr>
              <w:rPr>
                <w:rFonts w:ascii="Times New Roman" w:hAnsi="Times New Roman" w:cs="Times New Roman"/>
                <w:sz w:val="24"/>
                <w:szCs w:val="24"/>
              </w:rPr>
            </w:pPr>
          </w:p>
        </w:tc>
        <w:tc>
          <w:tcPr>
            <w:tcW w:w="1731" w:type="dxa"/>
            <w:vMerge/>
          </w:tcPr>
          <w:p w14:paraId="1E17D151" w14:textId="77777777" w:rsidR="00B00336" w:rsidRPr="00B00336" w:rsidRDefault="00B00336" w:rsidP="00B00336">
            <w:pPr>
              <w:rPr>
                <w:rFonts w:ascii="Times New Roman" w:hAnsi="Times New Roman" w:cs="Times New Roman"/>
                <w:sz w:val="24"/>
                <w:szCs w:val="24"/>
              </w:rPr>
            </w:pPr>
          </w:p>
        </w:tc>
        <w:tc>
          <w:tcPr>
            <w:tcW w:w="3840" w:type="dxa"/>
            <w:vMerge/>
          </w:tcPr>
          <w:p w14:paraId="12C5DFA1" w14:textId="77777777" w:rsidR="00B00336" w:rsidRPr="00B00336" w:rsidRDefault="00B00336" w:rsidP="00B00336">
            <w:pPr>
              <w:rPr>
                <w:rFonts w:ascii="Times New Roman" w:hAnsi="Times New Roman" w:cs="Times New Roman"/>
                <w:sz w:val="24"/>
                <w:szCs w:val="24"/>
              </w:rPr>
            </w:pPr>
          </w:p>
        </w:tc>
        <w:tc>
          <w:tcPr>
            <w:tcW w:w="6038" w:type="dxa"/>
          </w:tcPr>
          <w:p w14:paraId="4C20D6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644BE1D8" w14:textId="77777777" w:rsidTr="00636518">
        <w:tc>
          <w:tcPr>
            <w:tcW w:w="540" w:type="dxa"/>
            <w:vMerge/>
          </w:tcPr>
          <w:p w14:paraId="44C77223" w14:textId="77777777" w:rsidR="00B00336" w:rsidRPr="00B00336" w:rsidRDefault="00B00336" w:rsidP="00B00336">
            <w:pPr>
              <w:rPr>
                <w:rFonts w:ascii="Times New Roman" w:hAnsi="Times New Roman" w:cs="Times New Roman"/>
                <w:sz w:val="24"/>
                <w:szCs w:val="24"/>
              </w:rPr>
            </w:pPr>
          </w:p>
        </w:tc>
        <w:tc>
          <w:tcPr>
            <w:tcW w:w="2128" w:type="dxa"/>
            <w:vMerge/>
          </w:tcPr>
          <w:p w14:paraId="327275D1" w14:textId="77777777" w:rsidR="00B00336" w:rsidRPr="00B00336" w:rsidRDefault="00B00336" w:rsidP="00B00336">
            <w:pPr>
              <w:rPr>
                <w:rFonts w:ascii="Times New Roman" w:hAnsi="Times New Roman" w:cs="Times New Roman"/>
                <w:sz w:val="24"/>
                <w:szCs w:val="24"/>
              </w:rPr>
            </w:pPr>
          </w:p>
        </w:tc>
        <w:tc>
          <w:tcPr>
            <w:tcW w:w="1731" w:type="dxa"/>
            <w:vMerge/>
          </w:tcPr>
          <w:p w14:paraId="6C1EA93E" w14:textId="77777777" w:rsidR="00B00336" w:rsidRPr="00B00336" w:rsidRDefault="00B00336" w:rsidP="00B00336">
            <w:pPr>
              <w:rPr>
                <w:rFonts w:ascii="Times New Roman" w:hAnsi="Times New Roman" w:cs="Times New Roman"/>
                <w:sz w:val="24"/>
                <w:szCs w:val="24"/>
              </w:rPr>
            </w:pPr>
          </w:p>
        </w:tc>
        <w:tc>
          <w:tcPr>
            <w:tcW w:w="3840" w:type="dxa"/>
            <w:vMerge/>
          </w:tcPr>
          <w:p w14:paraId="6F4F92F3" w14:textId="77777777" w:rsidR="00B00336" w:rsidRPr="00B00336" w:rsidRDefault="00B00336" w:rsidP="00B00336">
            <w:pPr>
              <w:rPr>
                <w:rFonts w:ascii="Times New Roman" w:hAnsi="Times New Roman" w:cs="Times New Roman"/>
                <w:sz w:val="24"/>
                <w:szCs w:val="24"/>
              </w:rPr>
            </w:pPr>
          </w:p>
        </w:tc>
        <w:tc>
          <w:tcPr>
            <w:tcW w:w="6038" w:type="dxa"/>
          </w:tcPr>
          <w:p w14:paraId="5AC575FA" w14:textId="2E3ADB0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3538D5">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03E2F344" w14:textId="77777777" w:rsidTr="00636518">
        <w:tc>
          <w:tcPr>
            <w:tcW w:w="540" w:type="dxa"/>
            <w:vMerge/>
          </w:tcPr>
          <w:p w14:paraId="4E23F622" w14:textId="77777777" w:rsidR="00B00336" w:rsidRPr="00B00336" w:rsidRDefault="00B00336" w:rsidP="00B00336">
            <w:pPr>
              <w:rPr>
                <w:rFonts w:ascii="Times New Roman" w:hAnsi="Times New Roman" w:cs="Times New Roman"/>
                <w:sz w:val="24"/>
                <w:szCs w:val="24"/>
              </w:rPr>
            </w:pPr>
          </w:p>
        </w:tc>
        <w:tc>
          <w:tcPr>
            <w:tcW w:w="2128" w:type="dxa"/>
            <w:vMerge/>
          </w:tcPr>
          <w:p w14:paraId="54A647F3" w14:textId="77777777" w:rsidR="00B00336" w:rsidRPr="00B00336" w:rsidRDefault="00B00336" w:rsidP="00B00336">
            <w:pPr>
              <w:rPr>
                <w:rFonts w:ascii="Times New Roman" w:hAnsi="Times New Roman" w:cs="Times New Roman"/>
                <w:sz w:val="24"/>
                <w:szCs w:val="24"/>
              </w:rPr>
            </w:pPr>
          </w:p>
        </w:tc>
        <w:tc>
          <w:tcPr>
            <w:tcW w:w="1731" w:type="dxa"/>
            <w:vMerge/>
          </w:tcPr>
          <w:p w14:paraId="0A2307B4" w14:textId="77777777" w:rsidR="00B00336" w:rsidRPr="00B00336" w:rsidRDefault="00B00336" w:rsidP="00B00336">
            <w:pPr>
              <w:rPr>
                <w:rFonts w:ascii="Times New Roman" w:hAnsi="Times New Roman" w:cs="Times New Roman"/>
                <w:sz w:val="24"/>
                <w:szCs w:val="24"/>
              </w:rPr>
            </w:pPr>
          </w:p>
        </w:tc>
        <w:tc>
          <w:tcPr>
            <w:tcW w:w="3840" w:type="dxa"/>
            <w:vMerge/>
          </w:tcPr>
          <w:p w14:paraId="7CEB305F" w14:textId="77777777" w:rsidR="00B00336" w:rsidRPr="00B00336" w:rsidRDefault="00B00336" w:rsidP="00B00336">
            <w:pPr>
              <w:rPr>
                <w:rFonts w:ascii="Times New Roman" w:hAnsi="Times New Roman" w:cs="Times New Roman"/>
                <w:sz w:val="24"/>
                <w:szCs w:val="24"/>
              </w:rPr>
            </w:pPr>
          </w:p>
        </w:tc>
        <w:tc>
          <w:tcPr>
            <w:tcW w:w="6038" w:type="dxa"/>
          </w:tcPr>
          <w:p w14:paraId="65AB9E40" w14:textId="22F04A0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E763F" w:rsidRPr="00B00336" w14:paraId="3529F392" w14:textId="77777777" w:rsidTr="00636518">
        <w:tc>
          <w:tcPr>
            <w:tcW w:w="540" w:type="dxa"/>
            <w:vMerge w:val="restart"/>
          </w:tcPr>
          <w:p w14:paraId="349B2E6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2128" w:type="dxa"/>
            <w:vMerge w:val="restart"/>
          </w:tcPr>
          <w:p w14:paraId="404FEFD2"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занятий спортом в помещениях</w:t>
            </w:r>
          </w:p>
        </w:tc>
        <w:tc>
          <w:tcPr>
            <w:tcW w:w="1731" w:type="dxa"/>
            <w:vMerge w:val="restart"/>
          </w:tcPr>
          <w:p w14:paraId="55B0334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5.1.2</w:t>
            </w:r>
          </w:p>
        </w:tc>
        <w:tc>
          <w:tcPr>
            <w:tcW w:w="3840" w:type="dxa"/>
            <w:vMerge w:val="restart"/>
          </w:tcPr>
          <w:p w14:paraId="63AC7C3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клубов, спортивных залов, бассейнов, физкультурно-оздоровительных комплексов в зданиях и сооружениях</w:t>
            </w:r>
          </w:p>
        </w:tc>
        <w:tc>
          <w:tcPr>
            <w:tcW w:w="6038" w:type="dxa"/>
          </w:tcPr>
          <w:p w14:paraId="6B263E1E" w14:textId="5EFEF579"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00 кв.м.</w:t>
            </w:r>
          </w:p>
        </w:tc>
      </w:tr>
      <w:tr w:rsidR="005E763F" w:rsidRPr="00B00336" w14:paraId="2703468D" w14:textId="77777777" w:rsidTr="00636518">
        <w:tc>
          <w:tcPr>
            <w:tcW w:w="540" w:type="dxa"/>
            <w:vMerge/>
          </w:tcPr>
          <w:p w14:paraId="2571E675" w14:textId="77777777" w:rsidR="005E763F" w:rsidRPr="00B00336" w:rsidRDefault="005E763F" w:rsidP="005E763F">
            <w:pPr>
              <w:rPr>
                <w:rFonts w:ascii="Times New Roman" w:hAnsi="Times New Roman" w:cs="Times New Roman"/>
                <w:sz w:val="24"/>
                <w:szCs w:val="24"/>
              </w:rPr>
            </w:pPr>
          </w:p>
        </w:tc>
        <w:tc>
          <w:tcPr>
            <w:tcW w:w="2128" w:type="dxa"/>
            <w:vMerge/>
          </w:tcPr>
          <w:p w14:paraId="1DA2D5BF" w14:textId="77777777" w:rsidR="005E763F" w:rsidRPr="00B00336" w:rsidRDefault="005E763F" w:rsidP="005E763F">
            <w:pPr>
              <w:rPr>
                <w:rFonts w:ascii="Times New Roman" w:hAnsi="Times New Roman" w:cs="Times New Roman"/>
                <w:sz w:val="24"/>
                <w:szCs w:val="24"/>
              </w:rPr>
            </w:pPr>
          </w:p>
        </w:tc>
        <w:tc>
          <w:tcPr>
            <w:tcW w:w="1731" w:type="dxa"/>
            <w:vMerge/>
          </w:tcPr>
          <w:p w14:paraId="0AEEBF8E" w14:textId="77777777" w:rsidR="005E763F" w:rsidRPr="00B00336" w:rsidRDefault="005E763F" w:rsidP="005E763F">
            <w:pPr>
              <w:rPr>
                <w:rFonts w:ascii="Times New Roman" w:hAnsi="Times New Roman" w:cs="Times New Roman"/>
                <w:sz w:val="24"/>
                <w:szCs w:val="24"/>
              </w:rPr>
            </w:pPr>
          </w:p>
        </w:tc>
        <w:tc>
          <w:tcPr>
            <w:tcW w:w="3840" w:type="dxa"/>
            <w:vMerge/>
          </w:tcPr>
          <w:p w14:paraId="043762C9" w14:textId="77777777" w:rsidR="005E763F" w:rsidRPr="00B00336" w:rsidRDefault="005E763F" w:rsidP="005E763F">
            <w:pPr>
              <w:rPr>
                <w:rFonts w:ascii="Times New Roman" w:hAnsi="Times New Roman" w:cs="Times New Roman"/>
                <w:sz w:val="24"/>
                <w:szCs w:val="24"/>
              </w:rPr>
            </w:pPr>
          </w:p>
        </w:tc>
        <w:tc>
          <w:tcPr>
            <w:tcW w:w="6038" w:type="dxa"/>
          </w:tcPr>
          <w:p w14:paraId="5BD57556" w14:textId="2FAEB6E1"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5E763F" w:rsidRPr="00B00336" w14:paraId="6EA6F9D3" w14:textId="77777777" w:rsidTr="00636518">
        <w:tc>
          <w:tcPr>
            <w:tcW w:w="540" w:type="dxa"/>
            <w:vMerge/>
          </w:tcPr>
          <w:p w14:paraId="43B64EB0" w14:textId="77777777" w:rsidR="005E763F" w:rsidRPr="00B00336" w:rsidRDefault="005E763F" w:rsidP="005E763F">
            <w:pPr>
              <w:rPr>
                <w:rFonts w:ascii="Times New Roman" w:hAnsi="Times New Roman" w:cs="Times New Roman"/>
                <w:sz w:val="24"/>
                <w:szCs w:val="24"/>
              </w:rPr>
            </w:pPr>
          </w:p>
        </w:tc>
        <w:tc>
          <w:tcPr>
            <w:tcW w:w="2128" w:type="dxa"/>
            <w:vMerge/>
          </w:tcPr>
          <w:p w14:paraId="43F58A02" w14:textId="77777777" w:rsidR="005E763F" w:rsidRPr="00B00336" w:rsidRDefault="005E763F" w:rsidP="005E763F">
            <w:pPr>
              <w:rPr>
                <w:rFonts w:ascii="Times New Roman" w:hAnsi="Times New Roman" w:cs="Times New Roman"/>
                <w:sz w:val="24"/>
                <w:szCs w:val="24"/>
              </w:rPr>
            </w:pPr>
          </w:p>
        </w:tc>
        <w:tc>
          <w:tcPr>
            <w:tcW w:w="1731" w:type="dxa"/>
            <w:vMerge/>
          </w:tcPr>
          <w:p w14:paraId="3DBC40EC" w14:textId="77777777" w:rsidR="005E763F" w:rsidRPr="00B00336" w:rsidRDefault="005E763F" w:rsidP="005E763F">
            <w:pPr>
              <w:rPr>
                <w:rFonts w:ascii="Times New Roman" w:hAnsi="Times New Roman" w:cs="Times New Roman"/>
                <w:sz w:val="24"/>
                <w:szCs w:val="24"/>
              </w:rPr>
            </w:pPr>
          </w:p>
        </w:tc>
        <w:tc>
          <w:tcPr>
            <w:tcW w:w="3840" w:type="dxa"/>
            <w:vMerge/>
          </w:tcPr>
          <w:p w14:paraId="7A138189" w14:textId="77777777" w:rsidR="005E763F" w:rsidRPr="00B00336" w:rsidRDefault="005E763F" w:rsidP="005E763F">
            <w:pPr>
              <w:rPr>
                <w:rFonts w:ascii="Times New Roman" w:hAnsi="Times New Roman" w:cs="Times New Roman"/>
                <w:sz w:val="24"/>
                <w:szCs w:val="24"/>
              </w:rPr>
            </w:pPr>
          </w:p>
        </w:tc>
        <w:tc>
          <w:tcPr>
            <w:tcW w:w="6038" w:type="dxa"/>
          </w:tcPr>
          <w:p w14:paraId="595D62DF" w14:textId="198C248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34544A2D" w14:textId="77777777" w:rsidTr="00636518">
        <w:tc>
          <w:tcPr>
            <w:tcW w:w="540" w:type="dxa"/>
            <w:vMerge/>
          </w:tcPr>
          <w:p w14:paraId="16CAF450" w14:textId="77777777" w:rsidR="005E763F" w:rsidRPr="00B00336" w:rsidRDefault="005E763F" w:rsidP="005E763F">
            <w:pPr>
              <w:rPr>
                <w:rFonts w:ascii="Times New Roman" w:hAnsi="Times New Roman" w:cs="Times New Roman"/>
                <w:sz w:val="24"/>
                <w:szCs w:val="24"/>
              </w:rPr>
            </w:pPr>
          </w:p>
        </w:tc>
        <w:tc>
          <w:tcPr>
            <w:tcW w:w="2128" w:type="dxa"/>
            <w:vMerge/>
          </w:tcPr>
          <w:p w14:paraId="030B60D5" w14:textId="77777777" w:rsidR="005E763F" w:rsidRPr="00B00336" w:rsidRDefault="005E763F" w:rsidP="005E763F">
            <w:pPr>
              <w:rPr>
                <w:rFonts w:ascii="Times New Roman" w:hAnsi="Times New Roman" w:cs="Times New Roman"/>
                <w:sz w:val="24"/>
                <w:szCs w:val="24"/>
              </w:rPr>
            </w:pPr>
          </w:p>
        </w:tc>
        <w:tc>
          <w:tcPr>
            <w:tcW w:w="1731" w:type="dxa"/>
            <w:vMerge/>
          </w:tcPr>
          <w:p w14:paraId="668E6E98" w14:textId="77777777" w:rsidR="005E763F" w:rsidRPr="00B00336" w:rsidRDefault="005E763F" w:rsidP="005E763F">
            <w:pPr>
              <w:rPr>
                <w:rFonts w:ascii="Times New Roman" w:hAnsi="Times New Roman" w:cs="Times New Roman"/>
                <w:sz w:val="24"/>
                <w:szCs w:val="24"/>
              </w:rPr>
            </w:pPr>
          </w:p>
        </w:tc>
        <w:tc>
          <w:tcPr>
            <w:tcW w:w="3840" w:type="dxa"/>
            <w:vMerge/>
          </w:tcPr>
          <w:p w14:paraId="0135A54D" w14:textId="77777777" w:rsidR="005E763F" w:rsidRPr="00B00336" w:rsidRDefault="005E763F" w:rsidP="005E763F">
            <w:pPr>
              <w:rPr>
                <w:rFonts w:ascii="Times New Roman" w:hAnsi="Times New Roman" w:cs="Times New Roman"/>
                <w:sz w:val="24"/>
                <w:szCs w:val="24"/>
              </w:rPr>
            </w:pPr>
          </w:p>
        </w:tc>
        <w:tc>
          <w:tcPr>
            <w:tcW w:w="6038" w:type="dxa"/>
          </w:tcPr>
          <w:p w14:paraId="02132A8E" w14:textId="57EE6D1A"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5E763F" w:rsidRPr="00B00336" w14:paraId="1574FCD4" w14:textId="77777777" w:rsidTr="00636518">
        <w:tc>
          <w:tcPr>
            <w:tcW w:w="540" w:type="dxa"/>
            <w:vMerge/>
          </w:tcPr>
          <w:p w14:paraId="20AE755B" w14:textId="77777777" w:rsidR="005E763F" w:rsidRPr="00B00336" w:rsidRDefault="005E763F" w:rsidP="005E763F">
            <w:pPr>
              <w:rPr>
                <w:rFonts w:ascii="Times New Roman" w:hAnsi="Times New Roman" w:cs="Times New Roman"/>
                <w:sz w:val="24"/>
                <w:szCs w:val="24"/>
              </w:rPr>
            </w:pPr>
          </w:p>
        </w:tc>
        <w:tc>
          <w:tcPr>
            <w:tcW w:w="2128" w:type="dxa"/>
            <w:vMerge/>
          </w:tcPr>
          <w:p w14:paraId="5FD8D672" w14:textId="77777777" w:rsidR="005E763F" w:rsidRPr="00B00336" w:rsidRDefault="005E763F" w:rsidP="005E763F">
            <w:pPr>
              <w:rPr>
                <w:rFonts w:ascii="Times New Roman" w:hAnsi="Times New Roman" w:cs="Times New Roman"/>
                <w:sz w:val="24"/>
                <w:szCs w:val="24"/>
              </w:rPr>
            </w:pPr>
          </w:p>
        </w:tc>
        <w:tc>
          <w:tcPr>
            <w:tcW w:w="1731" w:type="dxa"/>
            <w:vMerge/>
          </w:tcPr>
          <w:p w14:paraId="1CA7C652" w14:textId="77777777" w:rsidR="005E763F" w:rsidRPr="00B00336" w:rsidRDefault="005E763F" w:rsidP="005E763F">
            <w:pPr>
              <w:rPr>
                <w:rFonts w:ascii="Times New Roman" w:hAnsi="Times New Roman" w:cs="Times New Roman"/>
                <w:sz w:val="24"/>
                <w:szCs w:val="24"/>
              </w:rPr>
            </w:pPr>
          </w:p>
        </w:tc>
        <w:tc>
          <w:tcPr>
            <w:tcW w:w="3840" w:type="dxa"/>
            <w:vMerge/>
          </w:tcPr>
          <w:p w14:paraId="6B6FECFC" w14:textId="77777777" w:rsidR="005E763F" w:rsidRPr="00B00336" w:rsidRDefault="005E763F" w:rsidP="005E763F">
            <w:pPr>
              <w:rPr>
                <w:rFonts w:ascii="Times New Roman" w:hAnsi="Times New Roman" w:cs="Times New Roman"/>
                <w:sz w:val="24"/>
                <w:szCs w:val="24"/>
              </w:rPr>
            </w:pPr>
          </w:p>
        </w:tc>
        <w:tc>
          <w:tcPr>
            <w:tcW w:w="6038" w:type="dxa"/>
          </w:tcPr>
          <w:p w14:paraId="3FE37E67" w14:textId="52FC9A1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5E763F" w:rsidRPr="00B00336" w14:paraId="20007FB2" w14:textId="77777777" w:rsidTr="00636518">
        <w:tc>
          <w:tcPr>
            <w:tcW w:w="540" w:type="dxa"/>
            <w:vMerge/>
          </w:tcPr>
          <w:p w14:paraId="44140876" w14:textId="77777777" w:rsidR="005E763F" w:rsidRPr="00B00336" w:rsidRDefault="005E763F" w:rsidP="005E763F">
            <w:pPr>
              <w:rPr>
                <w:rFonts w:ascii="Times New Roman" w:hAnsi="Times New Roman" w:cs="Times New Roman"/>
                <w:sz w:val="24"/>
                <w:szCs w:val="24"/>
              </w:rPr>
            </w:pPr>
          </w:p>
        </w:tc>
        <w:tc>
          <w:tcPr>
            <w:tcW w:w="2128" w:type="dxa"/>
            <w:vMerge/>
          </w:tcPr>
          <w:p w14:paraId="4F958097" w14:textId="77777777" w:rsidR="005E763F" w:rsidRPr="00B00336" w:rsidRDefault="005E763F" w:rsidP="005E763F">
            <w:pPr>
              <w:rPr>
                <w:rFonts w:ascii="Times New Roman" w:hAnsi="Times New Roman" w:cs="Times New Roman"/>
                <w:sz w:val="24"/>
                <w:szCs w:val="24"/>
              </w:rPr>
            </w:pPr>
          </w:p>
        </w:tc>
        <w:tc>
          <w:tcPr>
            <w:tcW w:w="1731" w:type="dxa"/>
            <w:vMerge/>
          </w:tcPr>
          <w:p w14:paraId="35730602" w14:textId="77777777" w:rsidR="005E763F" w:rsidRPr="00B00336" w:rsidRDefault="005E763F" w:rsidP="005E763F">
            <w:pPr>
              <w:rPr>
                <w:rFonts w:ascii="Times New Roman" w:hAnsi="Times New Roman" w:cs="Times New Roman"/>
                <w:sz w:val="24"/>
                <w:szCs w:val="24"/>
              </w:rPr>
            </w:pPr>
          </w:p>
        </w:tc>
        <w:tc>
          <w:tcPr>
            <w:tcW w:w="3840" w:type="dxa"/>
            <w:vMerge/>
          </w:tcPr>
          <w:p w14:paraId="18BA5CCF" w14:textId="77777777" w:rsidR="005E763F" w:rsidRPr="00B00336" w:rsidRDefault="005E763F" w:rsidP="005E763F">
            <w:pPr>
              <w:rPr>
                <w:rFonts w:ascii="Times New Roman" w:hAnsi="Times New Roman" w:cs="Times New Roman"/>
                <w:sz w:val="24"/>
                <w:szCs w:val="24"/>
              </w:rPr>
            </w:pPr>
          </w:p>
        </w:tc>
        <w:tc>
          <w:tcPr>
            <w:tcW w:w="6038" w:type="dxa"/>
          </w:tcPr>
          <w:p w14:paraId="4087421F" w14:textId="11926F0E"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1FEAE940" w14:textId="77777777" w:rsidTr="00636518">
        <w:tc>
          <w:tcPr>
            <w:tcW w:w="540" w:type="dxa"/>
            <w:vMerge w:val="restart"/>
          </w:tcPr>
          <w:p w14:paraId="4E2FA0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2128" w:type="dxa"/>
            <w:vMerge w:val="restart"/>
          </w:tcPr>
          <w:p w14:paraId="14363A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Площадки для занятий спортом</w:t>
            </w:r>
          </w:p>
        </w:tc>
        <w:tc>
          <w:tcPr>
            <w:tcW w:w="1731" w:type="dxa"/>
            <w:vMerge w:val="restart"/>
          </w:tcPr>
          <w:p w14:paraId="7F757A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5.1.3</w:t>
            </w:r>
          </w:p>
        </w:tc>
        <w:tc>
          <w:tcPr>
            <w:tcW w:w="3840" w:type="dxa"/>
            <w:vMerge w:val="restart"/>
          </w:tcPr>
          <w:p w14:paraId="58FAAB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38" w:type="dxa"/>
          </w:tcPr>
          <w:p w14:paraId="238E29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76D918CB" w14:textId="77777777" w:rsidTr="00636518">
        <w:tc>
          <w:tcPr>
            <w:tcW w:w="540" w:type="dxa"/>
            <w:vMerge/>
          </w:tcPr>
          <w:p w14:paraId="1202FDAA" w14:textId="77777777" w:rsidR="00B00336" w:rsidRPr="00B00336" w:rsidRDefault="00B00336" w:rsidP="00B00336">
            <w:pPr>
              <w:rPr>
                <w:rFonts w:ascii="Times New Roman" w:hAnsi="Times New Roman" w:cs="Times New Roman"/>
                <w:sz w:val="24"/>
                <w:szCs w:val="24"/>
              </w:rPr>
            </w:pPr>
          </w:p>
        </w:tc>
        <w:tc>
          <w:tcPr>
            <w:tcW w:w="2128" w:type="dxa"/>
            <w:vMerge/>
          </w:tcPr>
          <w:p w14:paraId="17CA2C31" w14:textId="77777777" w:rsidR="00B00336" w:rsidRPr="00B00336" w:rsidRDefault="00B00336" w:rsidP="00B00336">
            <w:pPr>
              <w:rPr>
                <w:rFonts w:ascii="Times New Roman" w:hAnsi="Times New Roman" w:cs="Times New Roman"/>
                <w:sz w:val="24"/>
                <w:szCs w:val="24"/>
              </w:rPr>
            </w:pPr>
          </w:p>
        </w:tc>
        <w:tc>
          <w:tcPr>
            <w:tcW w:w="1731" w:type="dxa"/>
            <w:vMerge/>
          </w:tcPr>
          <w:p w14:paraId="420E0794" w14:textId="77777777" w:rsidR="00B00336" w:rsidRPr="00B00336" w:rsidRDefault="00B00336" w:rsidP="00B00336">
            <w:pPr>
              <w:rPr>
                <w:rFonts w:ascii="Times New Roman" w:hAnsi="Times New Roman" w:cs="Times New Roman"/>
                <w:sz w:val="24"/>
                <w:szCs w:val="24"/>
              </w:rPr>
            </w:pPr>
          </w:p>
        </w:tc>
        <w:tc>
          <w:tcPr>
            <w:tcW w:w="3840" w:type="dxa"/>
            <w:vMerge/>
          </w:tcPr>
          <w:p w14:paraId="2F457FF3" w14:textId="77777777" w:rsidR="00B00336" w:rsidRPr="00B00336" w:rsidRDefault="00B00336" w:rsidP="00B00336">
            <w:pPr>
              <w:rPr>
                <w:rFonts w:ascii="Times New Roman" w:hAnsi="Times New Roman" w:cs="Times New Roman"/>
                <w:sz w:val="24"/>
                <w:szCs w:val="24"/>
              </w:rPr>
            </w:pPr>
          </w:p>
        </w:tc>
        <w:tc>
          <w:tcPr>
            <w:tcW w:w="6038" w:type="dxa"/>
          </w:tcPr>
          <w:p w14:paraId="184A56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402C6C7" w14:textId="77777777" w:rsidTr="00636518">
        <w:tc>
          <w:tcPr>
            <w:tcW w:w="540" w:type="dxa"/>
            <w:vMerge/>
          </w:tcPr>
          <w:p w14:paraId="01992E25" w14:textId="77777777" w:rsidR="00B00336" w:rsidRPr="00B00336" w:rsidRDefault="00B00336" w:rsidP="00B00336">
            <w:pPr>
              <w:rPr>
                <w:rFonts w:ascii="Times New Roman" w:hAnsi="Times New Roman" w:cs="Times New Roman"/>
                <w:sz w:val="24"/>
                <w:szCs w:val="24"/>
              </w:rPr>
            </w:pPr>
          </w:p>
        </w:tc>
        <w:tc>
          <w:tcPr>
            <w:tcW w:w="2128" w:type="dxa"/>
            <w:vMerge/>
          </w:tcPr>
          <w:p w14:paraId="6C8BE16F" w14:textId="77777777" w:rsidR="00B00336" w:rsidRPr="00B00336" w:rsidRDefault="00B00336" w:rsidP="00B00336">
            <w:pPr>
              <w:rPr>
                <w:rFonts w:ascii="Times New Roman" w:hAnsi="Times New Roman" w:cs="Times New Roman"/>
                <w:sz w:val="24"/>
                <w:szCs w:val="24"/>
              </w:rPr>
            </w:pPr>
          </w:p>
        </w:tc>
        <w:tc>
          <w:tcPr>
            <w:tcW w:w="1731" w:type="dxa"/>
            <w:vMerge/>
          </w:tcPr>
          <w:p w14:paraId="4D544EAB" w14:textId="77777777" w:rsidR="00B00336" w:rsidRPr="00B00336" w:rsidRDefault="00B00336" w:rsidP="00B00336">
            <w:pPr>
              <w:rPr>
                <w:rFonts w:ascii="Times New Roman" w:hAnsi="Times New Roman" w:cs="Times New Roman"/>
                <w:sz w:val="24"/>
                <w:szCs w:val="24"/>
              </w:rPr>
            </w:pPr>
          </w:p>
        </w:tc>
        <w:tc>
          <w:tcPr>
            <w:tcW w:w="3840" w:type="dxa"/>
            <w:vMerge/>
          </w:tcPr>
          <w:p w14:paraId="365AD85A" w14:textId="77777777" w:rsidR="00B00336" w:rsidRPr="00B00336" w:rsidRDefault="00B00336" w:rsidP="00B00336">
            <w:pPr>
              <w:rPr>
                <w:rFonts w:ascii="Times New Roman" w:hAnsi="Times New Roman" w:cs="Times New Roman"/>
                <w:sz w:val="24"/>
                <w:szCs w:val="24"/>
              </w:rPr>
            </w:pPr>
          </w:p>
        </w:tc>
        <w:tc>
          <w:tcPr>
            <w:tcW w:w="6038" w:type="dxa"/>
          </w:tcPr>
          <w:p w14:paraId="562AD3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8567B46" w14:textId="77777777" w:rsidTr="00636518">
        <w:tc>
          <w:tcPr>
            <w:tcW w:w="540" w:type="dxa"/>
            <w:vMerge/>
          </w:tcPr>
          <w:p w14:paraId="3990921E" w14:textId="77777777" w:rsidR="00B00336" w:rsidRPr="00B00336" w:rsidRDefault="00B00336" w:rsidP="00B00336">
            <w:pPr>
              <w:rPr>
                <w:rFonts w:ascii="Times New Roman" w:hAnsi="Times New Roman" w:cs="Times New Roman"/>
                <w:sz w:val="24"/>
                <w:szCs w:val="24"/>
              </w:rPr>
            </w:pPr>
          </w:p>
        </w:tc>
        <w:tc>
          <w:tcPr>
            <w:tcW w:w="2128" w:type="dxa"/>
            <w:vMerge/>
          </w:tcPr>
          <w:p w14:paraId="7A4249DC" w14:textId="77777777" w:rsidR="00B00336" w:rsidRPr="00B00336" w:rsidRDefault="00B00336" w:rsidP="00B00336">
            <w:pPr>
              <w:rPr>
                <w:rFonts w:ascii="Times New Roman" w:hAnsi="Times New Roman" w:cs="Times New Roman"/>
                <w:sz w:val="24"/>
                <w:szCs w:val="24"/>
              </w:rPr>
            </w:pPr>
          </w:p>
        </w:tc>
        <w:tc>
          <w:tcPr>
            <w:tcW w:w="1731" w:type="dxa"/>
            <w:vMerge/>
          </w:tcPr>
          <w:p w14:paraId="5C186944" w14:textId="77777777" w:rsidR="00B00336" w:rsidRPr="00B00336" w:rsidRDefault="00B00336" w:rsidP="00B00336">
            <w:pPr>
              <w:rPr>
                <w:rFonts w:ascii="Times New Roman" w:hAnsi="Times New Roman" w:cs="Times New Roman"/>
                <w:sz w:val="24"/>
                <w:szCs w:val="24"/>
              </w:rPr>
            </w:pPr>
          </w:p>
        </w:tc>
        <w:tc>
          <w:tcPr>
            <w:tcW w:w="3840" w:type="dxa"/>
            <w:vMerge/>
          </w:tcPr>
          <w:p w14:paraId="2F8B48B8" w14:textId="77777777" w:rsidR="00B00336" w:rsidRPr="00B00336" w:rsidRDefault="00B00336" w:rsidP="00B00336">
            <w:pPr>
              <w:rPr>
                <w:rFonts w:ascii="Times New Roman" w:hAnsi="Times New Roman" w:cs="Times New Roman"/>
                <w:sz w:val="24"/>
                <w:szCs w:val="24"/>
              </w:rPr>
            </w:pPr>
          </w:p>
        </w:tc>
        <w:tc>
          <w:tcPr>
            <w:tcW w:w="6038" w:type="dxa"/>
          </w:tcPr>
          <w:p w14:paraId="0D718D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AF18EEA" w14:textId="77777777" w:rsidTr="00636518">
        <w:tc>
          <w:tcPr>
            <w:tcW w:w="540" w:type="dxa"/>
            <w:vMerge/>
          </w:tcPr>
          <w:p w14:paraId="08C40573" w14:textId="77777777" w:rsidR="00B00336" w:rsidRPr="00B00336" w:rsidRDefault="00B00336" w:rsidP="00B00336">
            <w:pPr>
              <w:rPr>
                <w:rFonts w:ascii="Times New Roman" w:hAnsi="Times New Roman" w:cs="Times New Roman"/>
                <w:sz w:val="24"/>
                <w:szCs w:val="24"/>
              </w:rPr>
            </w:pPr>
          </w:p>
        </w:tc>
        <w:tc>
          <w:tcPr>
            <w:tcW w:w="2128" w:type="dxa"/>
            <w:vMerge/>
          </w:tcPr>
          <w:p w14:paraId="6311B829" w14:textId="77777777" w:rsidR="00B00336" w:rsidRPr="00B00336" w:rsidRDefault="00B00336" w:rsidP="00B00336">
            <w:pPr>
              <w:rPr>
                <w:rFonts w:ascii="Times New Roman" w:hAnsi="Times New Roman" w:cs="Times New Roman"/>
                <w:sz w:val="24"/>
                <w:szCs w:val="24"/>
              </w:rPr>
            </w:pPr>
          </w:p>
        </w:tc>
        <w:tc>
          <w:tcPr>
            <w:tcW w:w="1731" w:type="dxa"/>
            <w:vMerge/>
          </w:tcPr>
          <w:p w14:paraId="39D2DD41" w14:textId="77777777" w:rsidR="00B00336" w:rsidRPr="00B00336" w:rsidRDefault="00B00336" w:rsidP="00B00336">
            <w:pPr>
              <w:rPr>
                <w:rFonts w:ascii="Times New Roman" w:hAnsi="Times New Roman" w:cs="Times New Roman"/>
                <w:sz w:val="24"/>
                <w:szCs w:val="24"/>
              </w:rPr>
            </w:pPr>
          </w:p>
        </w:tc>
        <w:tc>
          <w:tcPr>
            <w:tcW w:w="3840" w:type="dxa"/>
            <w:vMerge/>
          </w:tcPr>
          <w:p w14:paraId="697ED0B7" w14:textId="77777777" w:rsidR="00B00336" w:rsidRPr="00B00336" w:rsidRDefault="00B00336" w:rsidP="00B00336">
            <w:pPr>
              <w:rPr>
                <w:rFonts w:ascii="Times New Roman" w:hAnsi="Times New Roman" w:cs="Times New Roman"/>
                <w:sz w:val="24"/>
                <w:szCs w:val="24"/>
              </w:rPr>
            </w:pPr>
          </w:p>
        </w:tc>
        <w:tc>
          <w:tcPr>
            <w:tcW w:w="6038" w:type="dxa"/>
          </w:tcPr>
          <w:p w14:paraId="4119EE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C574BD5" w14:textId="77777777" w:rsidTr="00636518">
        <w:tc>
          <w:tcPr>
            <w:tcW w:w="540" w:type="dxa"/>
            <w:vMerge/>
          </w:tcPr>
          <w:p w14:paraId="40047349" w14:textId="77777777" w:rsidR="00B00336" w:rsidRPr="00B00336" w:rsidRDefault="00B00336" w:rsidP="00B00336">
            <w:pPr>
              <w:rPr>
                <w:rFonts w:ascii="Times New Roman" w:hAnsi="Times New Roman" w:cs="Times New Roman"/>
                <w:sz w:val="24"/>
                <w:szCs w:val="24"/>
              </w:rPr>
            </w:pPr>
          </w:p>
        </w:tc>
        <w:tc>
          <w:tcPr>
            <w:tcW w:w="2128" w:type="dxa"/>
            <w:vMerge/>
          </w:tcPr>
          <w:p w14:paraId="05C78DEA" w14:textId="77777777" w:rsidR="00B00336" w:rsidRPr="00B00336" w:rsidRDefault="00B00336" w:rsidP="00B00336">
            <w:pPr>
              <w:rPr>
                <w:rFonts w:ascii="Times New Roman" w:hAnsi="Times New Roman" w:cs="Times New Roman"/>
                <w:sz w:val="24"/>
                <w:szCs w:val="24"/>
              </w:rPr>
            </w:pPr>
          </w:p>
        </w:tc>
        <w:tc>
          <w:tcPr>
            <w:tcW w:w="1731" w:type="dxa"/>
            <w:vMerge/>
          </w:tcPr>
          <w:p w14:paraId="539C0E0B" w14:textId="77777777" w:rsidR="00B00336" w:rsidRPr="00B00336" w:rsidRDefault="00B00336" w:rsidP="00B00336">
            <w:pPr>
              <w:rPr>
                <w:rFonts w:ascii="Times New Roman" w:hAnsi="Times New Roman" w:cs="Times New Roman"/>
                <w:sz w:val="24"/>
                <w:szCs w:val="24"/>
              </w:rPr>
            </w:pPr>
          </w:p>
        </w:tc>
        <w:tc>
          <w:tcPr>
            <w:tcW w:w="3840" w:type="dxa"/>
            <w:vMerge/>
          </w:tcPr>
          <w:p w14:paraId="24D39324" w14:textId="77777777" w:rsidR="00B00336" w:rsidRPr="00B00336" w:rsidRDefault="00B00336" w:rsidP="00B00336">
            <w:pPr>
              <w:rPr>
                <w:rFonts w:ascii="Times New Roman" w:hAnsi="Times New Roman" w:cs="Times New Roman"/>
                <w:sz w:val="24"/>
                <w:szCs w:val="24"/>
              </w:rPr>
            </w:pPr>
          </w:p>
        </w:tc>
        <w:tc>
          <w:tcPr>
            <w:tcW w:w="6038" w:type="dxa"/>
          </w:tcPr>
          <w:p w14:paraId="63C089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352A8F7E" w14:textId="77777777" w:rsidTr="00636518">
        <w:tc>
          <w:tcPr>
            <w:tcW w:w="540" w:type="dxa"/>
            <w:vMerge w:val="restart"/>
          </w:tcPr>
          <w:p w14:paraId="6C05117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2128" w:type="dxa"/>
            <w:vMerge w:val="restart"/>
          </w:tcPr>
          <w:p w14:paraId="197C7321"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Оборудованные площадки для занятий спортом</w:t>
            </w:r>
          </w:p>
        </w:tc>
        <w:tc>
          <w:tcPr>
            <w:tcW w:w="1731" w:type="dxa"/>
            <w:vMerge w:val="restart"/>
          </w:tcPr>
          <w:p w14:paraId="56596B9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5.1.4</w:t>
            </w:r>
          </w:p>
        </w:tc>
        <w:tc>
          <w:tcPr>
            <w:tcW w:w="3840" w:type="dxa"/>
            <w:vMerge w:val="restart"/>
          </w:tcPr>
          <w:p w14:paraId="3F806474"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038" w:type="dxa"/>
          </w:tcPr>
          <w:p w14:paraId="3B9A9A9F" w14:textId="2DDA062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433E5D14" w14:textId="77777777" w:rsidTr="00636518">
        <w:tc>
          <w:tcPr>
            <w:tcW w:w="540" w:type="dxa"/>
            <w:vMerge/>
          </w:tcPr>
          <w:p w14:paraId="3CCFA46C" w14:textId="77777777" w:rsidR="005E763F" w:rsidRPr="00B00336" w:rsidRDefault="005E763F" w:rsidP="005E763F">
            <w:pPr>
              <w:rPr>
                <w:rFonts w:ascii="Times New Roman" w:hAnsi="Times New Roman" w:cs="Times New Roman"/>
                <w:sz w:val="24"/>
                <w:szCs w:val="24"/>
              </w:rPr>
            </w:pPr>
          </w:p>
        </w:tc>
        <w:tc>
          <w:tcPr>
            <w:tcW w:w="2128" w:type="dxa"/>
            <w:vMerge/>
          </w:tcPr>
          <w:p w14:paraId="04E3A04D" w14:textId="77777777" w:rsidR="005E763F" w:rsidRPr="00B00336" w:rsidRDefault="005E763F" w:rsidP="005E763F">
            <w:pPr>
              <w:rPr>
                <w:rFonts w:ascii="Times New Roman" w:hAnsi="Times New Roman" w:cs="Times New Roman"/>
                <w:sz w:val="24"/>
                <w:szCs w:val="24"/>
              </w:rPr>
            </w:pPr>
          </w:p>
        </w:tc>
        <w:tc>
          <w:tcPr>
            <w:tcW w:w="1731" w:type="dxa"/>
            <w:vMerge/>
          </w:tcPr>
          <w:p w14:paraId="2B894E04" w14:textId="77777777" w:rsidR="005E763F" w:rsidRPr="00B00336" w:rsidRDefault="005E763F" w:rsidP="005E763F">
            <w:pPr>
              <w:rPr>
                <w:rFonts w:ascii="Times New Roman" w:hAnsi="Times New Roman" w:cs="Times New Roman"/>
                <w:sz w:val="24"/>
                <w:szCs w:val="24"/>
              </w:rPr>
            </w:pPr>
          </w:p>
        </w:tc>
        <w:tc>
          <w:tcPr>
            <w:tcW w:w="3840" w:type="dxa"/>
            <w:vMerge/>
          </w:tcPr>
          <w:p w14:paraId="4D82B117" w14:textId="77777777" w:rsidR="005E763F" w:rsidRPr="00B00336" w:rsidRDefault="005E763F" w:rsidP="005E763F">
            <w:pPr>
              <w:rPr>
                <w:rFonts w:ascii="Times New Roman" w:hAnsi="Times New Roman" w:cs="Times New Roman"/>
                <w:sz w:val="24"/>
                <w:szCs w:val="24"/>
              </w:rPr>
            </w:pPr>
          </w:p>
        </w:tc>
        <w:tc>
          <w:tcPr>
            <w:tcW w:w="6038" w:type="dxa"/>
          </w:tcPr>
          <w:p w14:paraId="29D09DB1" w14:textId="0922207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5BB8F00A" w14:textId="77777777" w:rsidTr="00636518">
        <w:tc>
          <w:tcPr>
            <w:tcW w:w="540" w:type="dxa"/>
            <w:vMerge/>
          </w:tcPr>
          <w:p w14:paraId="4A859092" w14:textId="77777777" w:rsidR="005E763F" w:rsidRPr="00B00336" w:rsidRDefault="005E763F" w:rsidP="005E763F">
            <w:pPr>
              <w:rPr>
                <w:rFonts w:ascii="Times New Roman" w:hAnsi="Times New Roman" w:cs="Times New Roman"/>
                <w:sz w:val="24"/>
                <w:szCs w:val="24"/>
              </w:rPr>
            </w:pPr>
          </w:p>
        </w:tc>
        <w:tc>
          <w:tcPr>
            <w:tcW w:w="2128" w:type="dxa"/>
            <w:vMerge/>
          </w:tcPr>
          <w:p w14:paraId="010815BF" w14:textId="77777777" w:rsidR="005E763F" w:rsidRPr="00B00336" w:rsidRDefault="005E763F" w:rsidP="005E763F">
            <w:pPr>
              <w:rPr>
                <w:rFonts w:ascii="Times New Roman" w:hAnsi="Times New Roman" w:cs="Times New Roman"/>
                <w:sz w:val="24"/>
                <w:szCs w:val="24"/>
              </w:rPr>
            </w:pPr>
          </w:p>
        </w:tc>
        <w:tc>
          <w:tcPr>
            <w:tcW w:w="1731" w:type="dxa"/>
            <w:vMerge/>
          </w:tcPr>
          <w:p w14:paraId="2E36F8A9" w14:textId="77777777" w:rsidR="005E763F" w:rsidRPr="00B00336" w:rsidRDefault="005E763F" w:rsidP="005E763F">
            <w:pPr>
              <w:rPr>
                <w:rFonts w:ascii="Times New Roman" w:hAnsi="Times New Roman" w:cs="Times New Roman"/>
                <w:sz w:val="24"/>
                <w:szCs w:val="24"/>
              </w:rPr>
            </w:pPr>
          </w:p>
        </w:tc>
        <w:tc>
          <w:tcPr>
            <w:tcW w:w="3840" w:type="dxa"/>
            <w:vMerge/>
          </w:tcPr>
          <w:p w14:paraId="0DEE2EAF" w14:textId="77777777" w:rsidR="005E763F" w:rsidRPr="00B00336" w:rsidRDefault="005E763F" w:rsidP="005E763F">
            <w:pPr>
              <w:rPr>
                <w:rFonts w:ascii="Times New Roman" w:hAnsi="Times New Roman" w:cs="Times New Roman"/>
                <w:sz w:val="24"/>
                <w:szCs w:val="24"/>
              </w:rPr>
            </w:pPr>
          </w:p>
        </w:tc>
        <w:tc>
          <w:tcPr>
            <w:tcW w:w="6038" w:type="dxa"/>
          </w:tcPr>
          <w:p w14:paraId="0581B2E7" w14:textId="6979607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E763F" w:rsidRPr="00B00336" w14:paraId="31275965" w14:textId="77777777" w:rsidTr="00636518">
        <w:tc>
          <w:tcPr>
            <w:tcW w:w="540" w:type="dxa"/>
            <w:vMerge/>
          </w:tcPr>
          <w:p w14:paraId="60DDA6F4" w14:textId="77777777" w:rsidR="005E763F" w:rsidRPr="00B00336" w:rsidRDefault="005E763F" w:rsidP="005E763F">
            <w:pPr>
              <w:rPr>
                <w:rFonts w:ascii="Times New Roman" w:hAnsi="Times New Roman" w:cs="Times New Roman"/>
                <w:sz w:val="24"/>
                <w:szCs w:val="24"/>
              </w:rPr>
            </w:pPr>
          </w:p>
        </w:tc>
        <w:tc>
          <w:tcPr>
            <w:tcW w:w="2128" w:type="dxa"/>
            <w:vMerge/>
          </w:tcPr>
          <w:p w14:paraId="325AD5C7" w14:textId="77777777" w:rsidR="005E763F" w:rsidRPr="00B00336" w:rsidRDefault="005E763F" w:rsidP="005E763F">
            <w:pPr>
              <w:rPr>
                <w:rFonts w:ascii="Times New Roman" w:hAnsi="Times New Roman" w:cs="Times New Roman"/>
                <w:sz w:val="24"/>
                <w:szCs w:val="24"/>
              </w:rPr>
            </w:pPr>
          </w:p>
        </w:tc>
        <w:tc>
          <w:tcPr>
            <w:tcW w:w="1731" w:type="dxa"/>
            <w:vMerge/>
          </w:tcPr>
          <w:p w14:paraId="61C805CA" w14:textId="77777777" w:rsidR="005E763F" w:rsidRPr="00B00336" w:rsidRDefault="005E763F" w:rsidP="005E763F">
            <w:pPr>
              <w:rPr>
                <w:rFonts w:ascii="Times New Roman" w:hAnsi="Times New Roman" w:cs="Times New Roman"/>
                <w:sz w:val="24"/>
                <w:szCs w:val="24"/>
              </w:rPr>
            </w:pPr>
          </w:p>
        </w:tc>
        <w:tc>
          <w:tcPr>
            <w:tcW w:w="3840" w:type="dxa"/>
            <w:vMerge/>
          </w:tcPr>
          <w:p w14:paraId="5192EFB2" w14:textId="77777777" w:rsidR="005E763F" w:rsidRPr="00B00336" w:rsidRDefault="005E763F" w:rsidP="005E763F">
            <w:pPr>
              <w:rPr>
                <w:rFonts w:ascii="Times New Roman" w:hAnsi="Times New Roman" w:cs="Times New Roman"/>
                <w:sz w:val="24"/>
                <w:szCs w:val="24"/>
              </w:rPr>
            </w:pPr>
          </w:p>
        </w:tc>
        <w:tc>
          <w:tcPr>
            <w:tcW w:w="6038" w:type="dxa"/>
          </w:tcPr>
          <w:p w14:paraId="0D026D4A" w14:textId="0F38F8C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E763F" w:rsidRPr="00B00336" w14:paraId="766AA7AF" w14:textId="77777777" w:rsidTr="00636518">
        <w:tc>
          <w:tcPr>
            <w:tcW w:w="540" w:type="dxa"/>
            <w:vMerge/>
          </w:tcPr>
          <w:p w14:paraId="4D9D434B" w14:textId="77777777" w:rsidR="005E763F" w:rsidRPr="00B00336" w:rsidRDefault="005E763F" w:rsidP="005E763F">
            <w:pPr>
              <w:rPr>
                <w:rFonts w:ascii="Times New Roman" w:hAnsi="Times New Roman" w:cs="Times New Roman"/>
                <w:sz w:val="24"/>
                <w:szCs w:val="24"/>
              </w:rPr>
            </w:pPr>
          </w:p>
        </w:tc>
        <w:tc>
          <w:tcPr>
            <w:tcW w:w="2128" w:type="dxa"/>
            <w:vMerge/>
          </w:tcPr>
          <w:p w14:paraId="252B78A7" w14:textId="77777777" w:rsidR="005E763F" w:rsidRPr="00B00336" w:rsidRDefault="005E763F" w:rsidP="005E763F">
            <w:pPr>
              <w:rPr>
                <w:rFonts w:ascii="Times New Roman" w:hAnsi="Times New Roman" w:cs="Times New Roman"/>
                <w:sz w:val="24"/>
                <w:szCs w:val="24"/>
              </w:rPr>
            </w:pPr>
          </w:p>
        </w:tc>
        <w:tc>
          <w:tcPr>
            <w:tcW w:w="1731" w:type="dxa"/>
            <w:vMerge/>
          </w:tcPr>
          <w:p w14:paraId="0FC0616F" w14:textId="77777777" w:rsidR="005E763F" w:rsidRPr="00B00336" w:rsidRDefault="005E763F" w:rsidP="005E763F">
            <w:pPr>
              <w:rPr>
                <w:rFonts w:ascii="Times New Roman" w:hAnsi="Times New Roman" w:cs="Times New Roman"/>
                <w:sz w:val="24"/>
                <w:szCs w:val="24"/>
              </w:rPr>
            </w:pPr>
          </w:p>
        </w:tc>
        <w:tc>
          <w:tcPr>
            <w:tcW w:w="3840" w:type="dxa"/>
            <w:vMerge/>
          </w:tcPr>
          <w:p w14:paraId="62668CBB" w14:textId="77777777" w:rsidR="005E763F" w:rsidRPr="00B00336" w:rsidRDefault="005E763F" w:rsidP="005E763F">
            <w:pPr>
              <w:rPr>
                <w:rFonts w:ascii="Times New Roman" w:hAnsi="Times New Roman" w:cs="Times New Roman"/>
                <w:sz w:val="24"/>
                <w:szCs w:val="24"/>
              </w:rPr>
            </w:pPr>
          </w:p>
        </w:tc>
        <w:tc>
          <w:tcPr>
            <w:tcW w:w="6038" w:type="dxa"/>
          </w:tcPr>
          <w:p w14:paraId="1331BE9F" w14:textId="448C1443"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E763F" w:rsidRPr="00B00336" w14:paraId="0D37814D" w14:textId="77777777" w:rsidTr="00636518">
        <w:tc>
          <w:tcPr>
            <w:tcW w:w="540" w:type="dxa"/>
            <w:vMerge/>
          </w:tcPr>
          <w:p w14:paraId="74AFE12D" w14:textId="77777777" w:rsidR="005E763F" w:rsidRPr="00B00336" w:rsidRDefault="005E763F" w:rsidP="005E763F">
            <w:pPr>
              <w:rPr>
                <w:rFonts w:ascii="Times New Roman" w:hAnsi="Times New Roman" w:cs="Times New Roman"/>
                <w:sz w:val="24"/>
                <w:szCs w:val="24"/>
              </w:rPr>
            </w:pPr>
          </w:p>
        </w:tc>
        <w:tc>
          <w:tcPr>
            <w:tcW w:w="2128" w:type="dxa"/>
            <w:vMerge/>
          </w:tcPr>
          <w:p w14:paraId="1A5E7E40" w14:textId="77777777" w:rsidR="005E763F" w:rsidRPr="00B00336" w:rsidRDefault="005E763F" w:rsidP="005E763F">
            <w:pPr>
              <w:rPr>
                <w:rFonts w:ascii="Times New Roman" w:hAnsi="Times New Roman" w:cs="Times New Roman"/>
                <w:sz w:val="24"/>
                <w:szCs w:val="24"/>
              </w:rPr>
            </w:pPr>
          </w:p>
        </w:tc>
        <w:tc>
          <w:tcPr>
            <w:tcW w:w="1731" w:type="dxa"/>
            <w:vMerge/>
          </w:tcPr>
          <w:p w14:paraId="361E1D51" w14:textId="77777777" w:rsidR="005E763F" w:rsidRPr="00B00336" w:rsidRDefault="005E763F" w:rsidP="005E763F">
            <w:pPr>
              <w:rPr>
                <w:rFonts w:ascii="Times New Roman" w:hAnsi="Times New Roman" w:cs="Times New Roman"/>
                <w:sz w:val="24"/>
                <w:szCs w:val="24"/>
              </w:rPr>
            </w:pPr>
          </w:p>
        </w:tc>
        <w:tc>
          <w:tcPr>
            <w:tcW w:w="3840" w:type="dxa"/>
            <w:vMerge/>
          </w:tcPr>
          <w:p w14:paraId="3C576B84" w14:textId="77777777" w:rsidR="005E763F" w:rsidRPr="00B00336" w:rsidRDefault="005E763F" w:rsidP="005E763F">
            <w:pPr>
              <w:rPr>
                <w:rFonts w:ascii="Times New Roman" w:hAnsi="Times New Roman" w:cs="Times New Roman"/>
                <w:sz w:val="24"/>
                <w:szCs w:val="24"/>
              </w:rPr>
            </w:pPr>
          </w:p>
        </w:tc>
        <w:tc>
          <w:tcPr>
            <w:tcW w:w="6038" w:type="dxa"/>
          </w:tcPr>
          <w:p w14:paraId="00C47E8C" w14:textId="7E391E32"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23E84282" w14:textId="77777777" w:rsidTr="00636518">
        <w:tc>
          <w:tcPr>
            <w:tcW w:w="540" w:type="dxa"/>
            <w:vMerge w:val="restart"/>
          </w:tcPr>
          <w:p w14:paraId="256822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2128" w:type="dxa"/>
            <w:vMerge w:val="restart"/>
          </w:tcPr>
          <w:p w14:paraId="2701FC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Водный спорт</w:t>
            </w:r>
          </w:p>
        </w:tc>
        <w:tc>
          <w:tcPr>
            <w:tcW w:w="1731" w:type="dxa"/>
            <w:vMerge w:val="restart"/>
          </w:tcPr>
          <w:p w14:paraId="1253208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5.1.5</w:t>
            </w:r>
          </w:p>
        </w:tc>
        <w:tc>
          <w:tcPr>
            <w:tcW w:w="3840" w:type="dxa"/>
            <w:vMerge w:val="restart"/>
          </w:tcPr>
          <w:p w14:paraId="1A12EB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038" w:type="dxa"/>
          </w:tcPr>
          <w:p w14:paraId="62F31E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B00336" w:rsidRPr="00B00336" w14:paraId="605C0A3A" w14:textId="77777777" w:rsidTr="00636518">
        <w:tc>
          <w:tcPr>
            <w:tcW w:w="540" w:type="dxa"/>
            <w:vMerge/>
          </w:tcPr>
          <w:p w14:paraId="204C3C43" w14:textId="77777777" w:rsidR="00B00336" w:rsidRPr="00B00336" w:rsidRDefault="00B00336" w:rsidP="00B00336">
            <w:pPr>
              <w:rPr>
                <w:rFonts w:ascii="Times New Roman" w:hAnsi="Times New Roman" w:cs="Times New Roman"/>
                <w:sz w:val="24"/>
                <w:szCs w:val="24"/>
              </w:rPr>
            </w:pPr>
          </w:p>
        </w:tc>
        <w:tc>
          <w:tcPr>
            <w:tcW w:w="2128" w:type="dxa"/>
            <w:vMerge/>
          </w:tcPr>
          <w:p w14:paraId="27B0914F" w14:textId="77777777" w:rsidR="00B00336" w:rsidRPr="00B00336" w:rsidRDefault="00B00336" w:rsidP="00B00336">
            <w:pPr>
              <w:rPr>
                <w:rFonts w:ascii="Times New Roman" w:hAnsi="Times New Roman" w:cs="Times New Roman"/>
                <w:sz w:val="24"/>
                <w:szCs w:val="24"/>
              </w:rPr>
            </w:pPr>
          </w:p>
        </w:tc>
        <w:tc>
          <w:tcPr>
            <w:tcW w:w="1731" w:type="dxa"/>
            <w:vMerge/>
          </w:tcPr>
          <w:p w14:paraId="3BC35BAA" w14:textId="77777777" w:rsidR="00B00336" w:rsidRPr="00B00336" w:rsidRDefault="00B00336" w:rsidP="00B00336">
            <w:pPr>
              <w:rPr>
                <w:rFonts w:ascii="Times New Roman" w:hAnsi="Times New Roman" w:cs="Times New Roman"/>
                <w:sz w:val="24"/>
                <w:szCs w:val="24"/>
              </w:rPr>
            </w:pPr>
          </w:p>
        </w:tc>
        <w:tc>
          <w:tcPr>
            <w:tcW w:w="3840" w:type="dxa"/>
            <w:vMerge/>
          </w:tcPr>
          <w:p w14:paraId="50A06C09" w14:textId="77777777" w:rsidR="00B00336" w:rsidRPr="00B00336" w:rsidRDefault="00B00336" w:rsidP="00B00336">
            <w:pPr>
              <w:rPr>
                <w:rFonts w:ascii="Times New Roman" w:hAnsi="Times New Roman" w:cs="Times New Roman"/>
                <w:sz w:val="24"/>
                <w:szCs w:val="24"/>
              </w:rPr>
            </w:pPr>
          </w:p>
        </w:tc>
        <w:tc>
          <w:tcPr>
            <w:tcW w:w="6038" w:type="dxa"/>
          </w:tcPr>
          <w:p w14:paraId="355D88F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4203F92C" w14:textId="77777777" w:rsidTr="00636518">
        <w:tc>
          <w:tcPr>
            <w:tcW w:w="540" w:type="dxa"/>
            <w:vMerge/>
          </w:tcPr>
          <w:p w14:paraId="46012A23" w14:textId="77777777" w:rsidR="00B00336" w:rsidRPr="00B00336" w:rsidRDefault="00B00336" w:rsidP="00B00336">
            <w:pPr>
              <w:rPr>
                <w:rFonts w:ascii="Times New Roman" w:hAnsi="Times New Roman" w:cs="Times New Roman"/>
                <w:sz w:val="24"/>
                <w:szCs w:val="24"/>
              </w:rPr>
            </w:pPr>
          </w:p>
        </w:tc>
        <w:tc>
          <w:tcPr>
            <w:tcW w:w="2128" w:type="dxa"/>
            <w:vMerge/>
          </w:tcPr>
          <w:p w14:paraId="35BA5D1A" w14:textId="77777777" w:rsidR="00B00336" w:rsidRPr="00B00336" w:rsidRDefault="00B00336" w:rsidP="00B00336">
            <w:pPr>
              <w:rPr>
                <w:rFonts w:ascii="Times New Roman" w:hAnsi="Times New Roman" w:cs="Times New Roman"/>
                <w:sz w:val="24"/>
                <w:szCs w:val="24"/>
              </w:rPr>
            </w:pPr>
          </w:p>
        </w:tc>
        <w:tc>
          <w:tcPr>
            <w:tcW w:w="1731" w:type="dxa"/>
            <w:vMerge/>
          </w:tcPr>
          <w:p w14:paraId="499286DC" w14:textId="77777777" w:rsidR="00B00336" w:rsidRPr="00B00336" w:rsidRDefault="00B00336" w:rsidP="00B00336">
            <w:pPr>
              <w:rPr>
                <w:rFonts w:ascii="Times New Roman" w:hAnsi="Times New Roman" w:cs="Times New Roman"/>
                <w:sz w:val="24"/>
                <w:szCs w:val="24"/>
              </w:rPr>
            </w:pPr>
          </w:p>
        </w:tc>
        <w:tc>
          <w:tcPr>
            <w:tcW w:w="3840" w:type="dxa"/>
            <w:vMerge/>
          </w:tcPr>
          <w:p w14:paraId="154C8CA7" w14:textId="77777777" w:rsidR="00B00336" w:rsidRPr="00B00336" w:rsidRDefault="00B00336" w:rsidP="00B00336">
            <w:pPr>
              <w:rPr>
                <w:rFonts w:ascii="Times New Roman" w:hAnsi="Times New Roman" w:cs="Times New Roman"/>
                <w:sz w:val="24"/>
                <w:szCs w:val="24"/>
              </w:rPr>
            </w:pPr>
          </w:p>
        </w:tc>
        <w:tc>
          <w:tcPr>
            <w:tcW w:w="6038" w:type="dxa"/>
          </w:tcPr>
          <w:p w14:paraId="34BC9745" w14:textId="376EA10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5290B4A" w14:textId="77777777" w:rsidTr="00636518">
        <w:tc>
          <w:tcPr>
            <w:tcW w:w="540" w:type="dxa"/>
            <w:vMerge/>
          </w:tcPr>
          <w:p w14:paraId="2D7AF549" w14:textId="77777777" w:rsidR="00B00336" w:rsidRPr="00B00336" w:rsidRDefault="00B00336" w:rsidP="00B00336">
            <w:pPr>
              <w:rPr>
                <w:rFonts w:ascii="Times New Roman" w:hAnsi="Times New Roman" w:cs="Times New Roman"/>
                <w:sz w:val="24"/>
                <w:szCs w:val="24"/>
              </w:rPr>
            </w:pPr>
          </w:p>
        </w:tc>
        <w:tc>
          <w:tcPr>
            <w:tcW w:w="2128" w:type="dxa"/>
            <w:vMerge/>
          </w:tcPr>
          <w:p w14:paraId="6120C55D" w14:textId="77777777" w:rsidR="00B00336" w:rsidRPr="00B00336" w:rsidRDefault="00B00336" w:rsidP="00B00336">
            <w:pPr>
              <w:rPr>
                <w:rFonts w:ascii="Times New Roman" w:hAnsi="Times New Roman" w:cs="Times New Roman"/>
                <w:sz w:val="24"/>
                <w:szCs w:val="24"/>
              </w:rPr>
            </w:pPr>
          </w:p>
        </w:tc>
        <w:tc>
          <w:tcPr>
            <w:tcW w:w="1731" w:type="dxa"/>
            <w:vMerge/>
          </w:tcPr>
          <w:p w14:paraId="41406471" w14:textId="77777777" w:rsidR="00B00336" w:rsidRPr="00B00336" w:rsidRDefault="00B00336" w:rsidP="00B00336">
            <w:pPr>
              <w:rPr>
                <w:rFonts w:ascii="Times New Roman" w:hAnsi="Times New Roman" w:cs="Times New Roman"/>
                <w:sz w:val="24"/>
                <w:szCs w:val="24"/>
              </w:rPr>
            </w:pPr>
          </w:p>
        </w:tc>
        <w:tc>
          <w:tcPr>
            <w:tcW w:w="3840" w:type="dxa"/>
            <w:vMerge/>
          </w:tcPr>
          <w:p w14:paraId="5E5A0CDB" w14:textId="77777777" w:rsidR="00B00336" w:rsidRPr="00B00336" w:rsidRDefault="00B00336" w:rsidP="00B00336">
            <w:pPr>
              <w:rPr>
                <w:rFonts w:ascii="Times New Roman" w:hAnsi="Times New Roman" w:cs="Times New Roman"/>
                <w:sz w:val="24"/>
                <w:szCs w:val="24"/>
              </w:rPr>
            </w:pPr>
          </w:p>
        </w:tc>
        <w:tc>
          <w:tcPr>
            <w:tcW w:w="6038" w:type="dxa"/>
          </w:tcPr>
          <w:p w14:paraId="3FAC04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0 м.</w:t>
            </w:r>
          </w:p>
        </w:tc>
      </w:tr>
      <w:tr w:rsidR="00B00336" w:rsidRPr="00B00336" w14:paraId="16B33715" w14:textId="77777777" w:rsidTr="00636518">
        <w:tc>
          <w:tcPr>
            <w:tcW w:w="540" w:type="dxa"/>
            <w:vMerge/>
          </w:tcPr>
          <w:p w14:paraId="52A2E0A9" w14:textId="77777777" w:rsidR="00B00336" w:rsidRPr="00B00336" w:rsidRDefault="00B00336" w:rsidP="00B00336">
            <w:pPr>
              <w:rPr>
                <w:rFonts w:ascii="Times New Roman" w:hAnsi="Times New Roman" w:cs="Times New Roman"/>
                <w:sz w:val="24"/>
                <w:szCs w:val="24"/>
              </w:rPr>
            </w:pPr>
          </w:p>
        </w:tc>
        <w:tc>
          <w:tcPr>
            <w:tcW w:w="2128" w:type="dxa"/>
            <w:vMerge/>
          </w:tcPr>
          <w:p w14:paraId="4D9197DF" w14:textId="77777777" w:rsidR="00B00336" w:rsidRPr="00B00336" w:rsidRDefault="00B00336" w:rsidP="00B00336">
            <w:pPr>
              <w:rPr>
                <w:rFonts w:ascii="Times New Roman" w:hAnsi="Times New Roman" w:cs="Times New Roman"/>
                <w:sz w:val="24"/>
                <w:szCs w:val="24"/>
              </w:rPr>
            </w:pPr>
          </w:p>
        </w:tc>
        <w:tc>
          <w:tcPr>
            <w:tcW w:w="1731" w:type="dxa"/>
            <w:vMerge/>
          </w:tcPr>
          <w:p w14:paraId="657C361A" w14:textId="77777777" w:rsidR="00B00336" w:rsidRPr="00B00336" w:rsidRDefault="00B00336" w:rsidP="00B00336">
            <w:pPr>
              <w:rPr>
                <w:rFonts w:ascii="Times New Roman" w:hAnsi="Times New Roman" w:cs="Times New Roman"/>
                <w:sz w:val="24"/>
                <w:szCs w:val="24"/>
              </w:rPr>
            </w:pPr>
          </w:p>
        </w:tc>
        <w:tc>
          <w:tcPr>
            <w:tcW w:w="3840" w:type="dxa"/>
            <w:vMerge/>
          </w:tcPr>
          <w:p w14:paraId="69347975" w14:textId="77777777" w:rsidR="00B00336" w:rsidRPr="00B00336" w:rsidRDefault="00B00336" w:rsidP="00B00336">
            <w:pPr>
              <w:rPr>
                <w:rFonts w:ascii="Times New Roman" w:hAnsi="Times New Roman" w:cs="Times New Roman"/>
                <w:sz w:val="24"/>
                <w:szCs w:val="24"/>
              </w:rPr>
            </w:pPr>
          </w:p>
        </w:tc>
        <w:tc>
          <w:tcPr>
            <w:tcW w:w="6038" w:type="dxa"/>
          </w:tcPr>
          <w:p w14:paraId="1D245A91" w14:textId="6E65896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5E763F">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46172548" w14:textId="77777777" w:rsidTr="00636518">
        <w:tc>
          <w:tcPr>
            <w:tcW w:w="540" w:type="dxa"/>
            <w:vMerge/>
          </w:tcPr>
          <w:p w14:paraId="7454E243" w14:textId="77777777" w:rsidR="00B00336" w:rsidRPr="00B00336" w:rsidRDefault="00B00336" w:rsidP="00B00336">
            <w:pPr>
              <w:rPr>
                <w:rFonts w:ascii="Times New Roman" w:hAnsi="Times New Roman" w:cs="Times New Roman"/>
                <w:sz w:val="24"/>
                <w:szCs w:val="24"/>
              </w:rPr>
            </w:pPr>
          </w:p>
        </w:tc>
        <w:tc>
          <w:tcPr>
            <w:tcW w:w="2128" w:type="dxa"/>
            <w:vMerge/>
          </w:tcPr>
          <w:p w14:paraId="77792909" w14:textId="77777777" w:rsidR="00B00336" w:rsidRPr="00B00336" w:rsidRDefault="00B00336" w:rsidP="00B00336">
            <w:pPr>
              <w:rPr>
                <w:rFonts w:ascii="Times New Roman" w:hAnsi="Times New Roman" w:cs="Times New Roman"/>
                <w:sz w:val="24"/>
                <w:szCs w:val="24"/>
              </w:rPr>
            </w:pPr>
          </w:p>
        </w:tc>
        <w:tc>
          <w:tcPr>
            <w:tcW w:w="1731" w:type="dxa"/>
            <w:vMerge/>
          </w:tcPr>
          <w:p w14:paraId="7E28327B" w14:textId="77777777" w:rsidR="00B00336" w:rsidRPr="00B00336" w:rsidRDefault="00B00336" w:rsidP="00B00336">
            <w:pPr>
              <w:rPr>
                <w:rFonts w:ascii="Times New Roman" w:hAnsi="Times New Roman" w:cs="Times New Roman"/>
                <w:sz w:val="24"/>
                <w:szCs w:val="24"/>
              </w:rPr>
            </w:pPr>
          </w:p>
        </w:tc>
        <w:tc>
          <w:tcPr>
            <w:tcW w:w="3840" w:type="dxa"/>
            <w:vMerge/>
          </w:tcPr>
          <w:p w14:paraId="67258E65" w14:textId="77777777" w:rsidR="00B00336" w:rsidRPr="00B00336" w:rsidRDefault="00B00336" w:rsidP="00B00336">
            <w:pPr>
              <w:rPr>
                <w:rFonts w:ascii="Times New Roman" w:hAnsi="Times New Roman" w:cs="Times New Roman"/>
                <w:sz w:val="24"/>
                <w:szCs w:val="24"/>
              </w:rPr>
            </w:pPr>
          </w:p>
        </w:tc>
        <w:tc>
          <w:tcPr>
            <w:tcW w:w="6038" w:type="dxa"/>
          </w:tcPr>
          <w:p w14:paraId="26D4A052" w14:textId="25EA48C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1166291" w14:textId="77777777" w:rsidTr="00636518">
        <w:tc>
          <w:tcPr>
            <w:tcW w:w="540" w:type="dxa"/>
            <w:vMerge w:val="restart"/>
          </w:tcPr>
          <w:p w14:paraId="00FE1D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17.</w:t>
            </w:r>
          </w:p>
        </w:tc>
        <w:tc>
          <w:tcPr>
            <w:tcW w:w="2128" w:type="dxa"/>
            <w:vMerge w:val="restart"/>
          </w:tcPr>
          <w:p w14:paraId="2FBFFD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736F73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40" w:type="dxa"/>
            <w:vMerge w:val="restart"/>
          </w:tcPr>
          <w:p w14:paraId="15B39F3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8" w:type="dxa"/>
          </w:tcPr>
          <w:p w14:paraId="26EF30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2DA72FCE" w14:textId="77777777" w:rsidTr="00636518">
        <w:tc>
          <w:tcPr>
            <w:tcW w:w="540" w:type="dxa"/>
            <w:vMerge/>
          </w:tcPr>
          <w:p w14:paraId="12D022D4" w14:textId="77777777" w:rsidR="00B00336" w:rsidRPr="00B00336" w:rsidRDefault="00B00336" w:rsidP="00B00336">
            <w:pPr>
              <w:rPr>
                <w:rFonts w:ascii="Times New Roman" w:hAnsi="Times New Roman" w:cs="Times New Roman"/>
                <w:sz w:val="24"/>
                <w:szCs w:val="24"/>
              </w:rPr>
            </w:pPr>
          </w:p>
        </w:tc>
        <w:tc>
          <w:tcPr>
            <w:tcW w:w="2128" w:type="dxa"/>
            <w:vMerge/>
          </w:tcPr>
          <w:p w14:paraId="55D4E3CC" w14:textId="77777777" w:rsidR="00B00336" w:rsidRPr="00B00336" w:rsidRDefault="00B00336" w:rsidP="00B00336">
            <w:pPr>
              <w:rPr>
                <w:rFonts w:ascii="Times New Roman" w:hAnsi="Times New Roman" w:cs="Times New Roman"/>
                <w:sz w:val="24"/>
                <w:szCs w:val="24"/>
              </w:rPr>
            </w:pPr>
          </w:p>
        </w:tc>
        <w:tc>
          <w:tcPr>
            <w:tcW w:w="1731" w:type="dxa"/>
            <w:vMerge/>
          </w:tcPr>
          <w:p w14:paraId="6333FF92" w14:textId="77777777" w:rsidR="00B00336" w:rsidRPr="00B00336" w:rsidRDefault="00B00336" w:rsidP="00B00336">
            <w:pPr>
              <w:rPr>
                <w:rFonts w:ascii="Times New Roman" w:hAnsi="Times New Roman" w:cs="Times New Roman"/>
                <w:sz w:val="24"/>
                <w:szCs w:val="24"/>
              </w:rPr>
            </w:pPr>
          </w:p>
        </w:tc>
        <w:tc>
          <w:tcPr>
            <w:tcW w:w="3840" w:type="dxa"/>
            <w:vMerge/>
          </w:tcPr>
          <w:p w14:paraId="5CE0648C" w14:textId="77777777" w:rsidR="00B00336" w:rsidRPr="00B00336" w:rsidRDefault="00B00336" w:rsidP="00B00336">
            <w:pPr>
              <w:rPr>
                <w:rFonts w:ascii="Times New Roman" w:hAnsi="Times New Roman" w:cs="Times New Roman"/>
                <w:sz w:val="24"/>
                <w:szCs w:val="24"/>
              </w:rPr>
            </w:pPr>
          </w:p>
        </w:tc>
        <w:tc>
          <w:tcPr>
            <w:tcW w:w="6038" w:type="dxa"/>
          </w:tcPr>
          <w:p w14:paraId="277E26E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F51875E" w14:textId="77777777" w:rsidTr="00636518">
        <w:tc>
          <w:tcPr>
            <w:tcW w:w="540" w:type="dxa"/>
            <w:vMerge/>
          </w:tcPr>
          <w:p w14:paraId="01E1BB0C" w14:textId="77777777" w:rsidR="00B00336" w:rsidRPr="00B00336" w:rsidRDefault="00B00336" w:rsidP="00B00336">
            <w:pPr>
              <w:rPr>
                <w:rFonts w:ascii="Times New Roman" w:hAnsi="Times New Roman" w:cs="Times New Roman"/>
                <w:sz w:val="24"/>
                <w:szCs w:val="24"/>
              </w:rPr>
            </w:pPr>
          </w:p>
        </w:tc>
        <w:tc>
          <w:tcPr>
            <w:tcW w:w="2128" w:type="dxa"/>
            <w:vMerge/>
          </w:tcPr>
          <w:p w14:paraId="4BD15A3B" w14:textId="77777777" w:rsidR="00B00336" w:rsidRPr="00B00336" w:rsidRDefault="00B00336" w:rsidP="00B00336">
            <w:pPr>
              <w:rPr>
                <w:rFonts w:ascii="Times New Roman" w:hAnsi="Times New Roman" w:cs="Times New Roman"/>
                <w:sz w:val="24"/>
                <w:szCs w:val="24"/>
              </w:rPr>
            </w:pPr>
          </w:p>
        </w:tc>
        <w:tc>
          <w:tcPr>
            <w:tcW w:w="1731" w:type="dxa"/>
            <w:vMerge/>
          </w:tcPr>
          <w:p w14:paraId="397F5CFB" w14:textId="77777777" w:rsidR="00B00336" w:rsidRPr="00B00336" w:rsidRDefault="00B00336" w:rsidP="00B00336">
            <w:pPr>
              <w:rPr>
                <w:rFonts w:ascii="Times New Roman" w:hAnsi="Times New Roman" w:cs="Times New Roman"/>
                <w:sz w:val="24"/>
                <w:szCs w:val="24"/>
              </w:rPr>
            </w:pPr>
          </w:p>
        </w:tc>
        <w:tc>
          <w:tcPr>
            <w:tcW w:w="3840" w:type="dxa"/>
            <w:vMerge/>
          </w:tcPr>
          <w:p w14:paraId="661EE7F7" w14:textId="77777777" w:rsidR="00B00336" w:rsidRPr="00B00336" w:rsidRDefault="00B00336" w:rsidP="00B00336">
            <w:pPr>
              <w:rPr>
                <w:rFonts w:ascii="Times New Roman" w:hAnsi="Times New Roman" w:cs="Times New Roman"/>
                <w:sz w:val="24"/>
                <w:szCs w:val="24"/>
              </w:rPr>
            </w:pPr>
          </w:p>
        </w:tc>
        <w:tc>
          <w:tcPr>
            <w:tcW w:w="6038" w:type="dxa"/>
          </w:tcPr>
          <w:p w14:paraId="4AB5E6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260DD9DB" w14:textId="77777777" w:rsidTr="00636518">
        <w:tc>
          <w:tcPr>
            <w:tcW w:w="540" w:type="dxa"/>
            <w:vMerge/>
          </w:tcPr>
          <w:p w14:paraId="35C3081A" w14:textId="77777777" w:rsidR="00B00336" w:rsidRPr="00B00336" w:rsidRDefault="00B00336" w:rsidP="00B00336">
            <w:pPr>
              <w:rPr>
                <w:rFonts w:ascii="Times New Roman" w:hAnsi="Times New Roman" w:cs="Times New Roman"/>
                <w:sz w:val="24"/>
                <w:szCs w:val="24"/>
              </w:rPr>
            </w:pPr>
          </w:p>
        </w:tc>
        <w:tc>
          <w:tcPr>
            <w:tcW w:w="2128" w:type="dxa"/>
            <w:vMerge/>
          </w:tcPr>
          <w:p w14:paraId="161A96F4" w14:textId="77777777" w:rsidR="00B00336" w:rsidRPr="00B00336" w:rsidRDefault="00B00336" w:rsidP="00B00336">
            <w:pPr>
              <w:rPr>
                <w:rFonts w:ascii="Times New Roman" w:hAnsi="Times New Roman" w:cs="Times New Roman"/>
                <w:sz w:val="24"/>
                <w:szCs w:val="24"/>
              </w:rPr>
            </w:pPr>
          </w:p>
        </w:tc>
        <w:tc>
          <w:tcPr>
            <w:tcW w:w="1731" w:type="dxa"/>
            <w:vMerge/>
          </w:tcPr>
          <w:p w14:paraId="151DC963" w14:textId="77777777" w:rsidR="00B00336" w:rsidRPr="00B00336" w:rsidRDefault="00B00336" w:rsidP="00B00336">
            <w:pPr>
              <w:rPr>
                <w:rFonts w:ascii="Times New Roman" w:hAnsi="Times New Roman" w:cs="Times New Roman"/>
                <w:sz w:val="24"/>
                <w:szCs w:val="24"/>
              </w:rPr>
            </w:pPr>
          </w:p>
        </w:tc>
        <w:tc>
          <w:tcPr>
            <w:tcW w:w="3840" w:type="dxa"/>
            <w:vMerge/>
          </w:tcPr>
          <w:p w14:paraId="32C39E07" w14:textId="77777777" w:rsidR="00B00336" w:rsidRPr="00B00336" w:rsidRDefault="00B00336" w:rsidP="00B00336">
            <w:pPr>
              <w:rPr>
                <w:rFonts w:ascii="Times New Roman" w:hAnsi="Times New Roman" w:cs="Times New Roman"/>
                <w:sz w:val="24"/>
                <w:szCs w:val="24"/>
              </w:rPr>
            </w:pPr>
          </w:p>
        </w:tc>
        <w:tc>
          <w:tcPr>
            <w:tcW w:w="6038" w:type="dxa"/>
          </w:tcPr>
          <w:p w14:paraId="15923B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5E46B7A4" w14:textId="77777777" w:rsidTr="00636518">
        <w:tc>
          <w:tcPr>
            <w:tcW w:w="540" w:type="dxa"/>
            <w:vMerge/>
          </w:tcPr>
          <w:p w14:paraId="7C6B75FB" w14:textId="77777777" w:rsidR="00B00336" w:rsidRPr="00B00336" w:rsidRDefault="00B00336" w:rsidP="00B00336">
            <w:pPr>
              <w:rPr>
                <w:rFonts w:ascii="Times New Roman" w:hAnsi="Times New Roman" w:cs="Times New Roman"/>
                <w:sz w:val="24"/>
                <w:szCs w:val="24"/>
              </w:rPr>
            </w:pPr>
          </w:p>
        </w:tc>
        <w:tc>
          <w:tcPr>
            <w:tcW w:w="2128" w:type="dxa"/>
            <w:vMerge/>
          </w:tcPr>
          <w:p w14:paraId="419A0CB4" w14:textId="77777777" w:rsidR="00B00336" w:rsidRPr="00B00336" w:rsidRDefault="00B00336" w:rsidP="00B00336">
            <w:pPr>
              <w:rPr>
                <w:rFonts w:ascii="Times New Roman" w:hAnsi="Times New Roman" w:cs="Times New Roman"/>
                <w:sz w:val="24"/>
                <w:szCs w:val="24"/>
              </w:rPr>
            </w:pPr>
          </w:p>
        </w:tc>
        <w:tc>
          <w:tcPr>
            <w:tcW w:w="1731" w:type="dxa"/>
            <w:vMerge/>
          </w:tcPr>
          <w:p w14:paraId="4DE62C3B" w14:textId="77777777" w:rsidR="00B00336" w:rsidRPr="00B00336" w:rsidRDefault="00B00336" w:rsidP="00B00336">
            <w:pPr>
              <w:rPr>
                <w:rFonts w:ascii="Times New Roman" w:hAnsi="Times New Roman" w:cs="Times New Roman"/>
                <w:sz w:val="24"/>
                <w:szCs w:val="24"/>
              </w:rPr>
            </w:pPr>
          </w:p>
        </w:tc>
        <w:tc>
          <w:tcPr>
            <w:tcW w:w="3840" w:type="dxa"/>
            <w:vMerge/>
          </w:tcPr>
          <w:p w14:paraId="123BC148" w14:textId="77777777" w:rsidR="00B00336" w:rsidRPr="00B00336" w:rsidRDefault="00B00336" w:rsidP="00B00336">
            <w:pPr>
              <w:rPr>
                <w:rFonts w:ascii="Times New Roman" w:hAnsi="Times New Roman" w:cs="Times New Roman"/>
                <w:sz w:val="24"/>
                <w:szCs w:val="24"/>
              </w:rPr>
            </w:pPr>
          </w:p>
        </w:tc>
        <w:tc>
          <w:tcPr>
            <w:tcW w:w="6038" w:type="dxa"/>
          </w:tcPr>
          <w:p w14:paraId="1972A5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FFF7977" w14:textId="77777777" w:rsidTr="00636518">
        <w:tc>
          <w:tcPr>
            <w:tcW w:w="540" w:type="dxa"/>
            <w:vMerge/>
          </w:tcPr>
          <w:p w14:paraId="59FFF41B" w14:textId="77777777" w:rsidR="00B00336" w:rsidRPr="00B00336" w:rsidRDefault="00B00336" w:rsidP="00B00336">
            <w:pPr>
              <w:rPr>
                <w:rFonts w:ascii="Times New Roman" w:hAnsi="Times New Roman" w:cs="Times New Roman"/>
                <w:sz w:val="24"/>
                <w:szCs w:val="24"/>
              </w:rPr>
            </w:pPr>
          </w:p>
        </w:tc>
        <w:tc>
          <w:tcPr>
            <w:tcW w:w="2128" w:type="dxa"/>
            <w:vMerge/>
          </w:tcPr>
          <w:p w14:paraId="4B448E5E" w14:textId="77777777" w:rsidR="00B00336" w:rsidRPr="00B00336" w:rsidRDefault="00B00336" w:rsidP="00B00336">
            <w:pPr>
              <w:rPr>
                <w:rFonts w:ascii="Times New Roman" w:hAnsi="Times New Roman" w:cs="Times New Roman"/>
                <w:sz w:val="24"/>
                <w:szCs w:val="24"/>
              </w:rPr>
            </w:pPr>
          </w:p>
        </w:tc>
        <w:tc>
          <w:tcPr>
            <w:tcW w:w="1731" w:type="dxa"/>
            <w:vMerge/>
          </w:tcPr>
          <w:p w14:paraId="20168ED5" w14:textId="77777777" w:rsidR="00B00336" w:rsidRPr="00B00336" w:rsidRDefault="00B00336" w:rsidP="00B00336">
            <w:pPr>
              <w:rPr>
                <w:rFonts w:ascii="Times New Roman" w:hAnsi="Times New Roman" w:cs="Times New Roman"/>
                <w:sz w:val="24"/>
                <w:szCs w:val="24"/>
              </w:rPr>
            </w:pPr>
          </w:p>
        </w:tc>
        <w:tc>
          <w:tcPr>
            <w:tcW w:w="3840" w:type="dxa"/>
            <w:vMerge/>
          </w:tcPr>
          <w:p w14:paraId="1C723D53" w14:textId="77777777" w:rsidR="00B00336" w:rsidRPr="00B00336" w:rsidRDefault="00B00336" w:rsidP="00B00336">
            <w:pPr>
              <w:rPr>
                <w:rFonts w:ascii="Times New Roman" w:hAnsi="Times New Roman" w:cs="Times New Roman"/>
                <w:sz w:val="24"/>
                <w:szCs w:val="24"/>
              </w:rPr>
            </w:pPr>
          </w:p>
        </w:tc>
        <w:tc>
          <w:tcPr>
            <w:tcW w:w="6038" w:type="dxa"/>
          </w:tcPr>
          <w:p w14:paraId="65A7589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E763F" w:rsidRPr="00B00336" w14:paraId="549B394F" w14:textId="77777777" w:rsidTr="00636518">
        <w:tc>
          <w:tcPr>
            <w:tcW w:w="540" w:type="dxa"/>
            <w:vMerge w:val="restart"/>
          </w:tcPr>
          <w:p w14:paraId="66E3C2CA"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2128" w:type="dxa"/>
            <w:vMerge w:val="restart"/>
          </w:tcPr>
          <w:p w14:paraId="4AB4A330"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0EE5402F"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40" w:type="dxa"/>
            <w:vMerge w:val="restart"/>
          </w:tcPr>
          <w:p w14:paraId="0BDBF31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w:t>
            </w:r>
            <w:r w:rsidRPr="00B00336">
              <w:rPr>
                <w:rFonts w:ascii="Times New Roman" w:eastAsia="Tahoma" w:hAnsi="Times New Roman" w:cs="Times New Roman"/>
                <w:color w:val="000000"/>
                <w:sz w:val="24"/>
                <w:szCs w:val="24"/>
              </w:rPr>
              <w:lastRenderedPageBreak/>
              <w:t>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038" w:type="dxa"/>
          </w:tcPr>
          <w:p w14:paraId="10096CAF" w14:textId="69FE4EA0"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E763F" w:rsidRPr="00B00336" w14:paraId="04AC7C09" w14:textId="77777777" w:rsidTr="00636518">
        <w:tc>
          <w:tcPr>
            <w:tcW w:w="540" w:type="dxa"/>
            <w:vMerge/>
          </w:tcPr>
          <w:p w14:paraId="61F26D54" w14:textId="77777777" w:rsidR="005E763F" w:rsidRPr="00B00336" w:rsidRDefault="005E763F" w:rsidP="005E763F">
            <w:pPr>
              <w:rPr>
                <w:rFonts w:ascii="Times New Roman" w:hAnsi="Times New Roman" w:cs="Times New Roman"/>
                <w:sz w:val="24"/>
                <w:szCs w:val="24"/>
              </w:rPr>
            </w:pPr>
          </w:p>
        </w:tc>
        <w:tc>
          <w:tcPr>
            <w:tcW w:w="2128" w:type="dxa"/>
            <w:vMerge/>
          </w:tcPr>
          <w:p w14:paraId="2C59235B" w14:textId="77777777" w:rsidR="005E763F" w:rsidRPr="00B00336" w:rsidRDefault="005E763F" w:rsidP="005E763F">
            <w:pPr>
              <w:rPr>
                <w:rFonts w:ascii="Times New Roman" w:hAnsi="Times New Roman" w:cs="Times New Roman"/>
                <w:sz w:val="24"/>
                <w:szCs w:val="24"/>
              </w:rPr>
            </w:pPr>
          </w:p>
        </w:tc>
        <w:tc>
          <w:tcPr>
            <w:tcW w:w="1731" w:type="dxa"/>
            <w:vMerge/>
          </w:tcPr>
          <w:p w14:paraId="72AE2CDA" w14:textId="77777777" w:rsidR="005E763F" w:rsidRPr="00B00336" w:rsidRDefault="005E763F" w:rsidP="005E763F">
            <w:pPr>
              <w:rPr>
                <w:rFonts w:ascii="Times New Roman" w:hAnsi="Times New Roman" w:cs="Times New Roman"/>
                <w:sz w:val="24"/>
                <w:szCs w:val="24"/>
              </w:rPr>
            </w:pPr>
          </w:p>
        </w:tc>
        <w:tc>
          <w:tcPr>
            <w:tcW w:w="3840" w:type="dxa"/>
            <w:vMerge/>
          </w:tcPr>
          <w:p w14:paraId="1EFB9C63" w14:textId="77777777" w:rsidR="005E763F" w:rsidRPr="00B00336" w:rsidRDefault="005E763F" w:rsidP="005E763F">
            <w:pPr>
              <w:rPr>
                <w:rFonts w:ascii="Times New Roman" w:hAnsi="Times New Roman" w:cs="Times New Roman"/>
                <w:sz w:val="24"/>
                <w:szCs w:val="24"/>
              </w:rPr>
            </w:pPr>
          </w:p>
        </w:tc>
        <w:tc>
          <w:tcPr>
            <w:tcW w:w="6038" w:type="dxa"/>
          </w:tcPr>
          <w:p w14:paraId="35AB38BD" w14:textId="1E755D3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4EB0E708" w14:textId="77777777" w:rsidTr="00636518">
        <w:tc>
          <w:tcPr>
            <w:tcW w:w="540" w:type="dxa"/>
            <w:vMerge/>
          </w:tcPr>
          <w:p w14:paraId="681F22C9" w14:textId="77777777" w:rsidR="005E763F" w:rsidRPr="00B00336" w:rsidRDefault="005E763F" w:rsidP="005E763F">
            <w:pPr>
              <w:rPr>
                <w:rFonts w:ascii="Times New Roman" w:hAnsi="Times New Roman" w:cs="Times New Roman"/>
                <w:sz w:val="24"/>
                <w:szCs w:val="24"/>
              </w:rPr>
            </w:pPr>
          </w:p>
        </w:tc>
        <w:tc>
          <w:tcPr>
            <w:tcW w:w="2128" w:type="dxa"/>
            <w:vMerge/>
          </w:tcPr>
          <w:p w14:paraId="0D8657BB" w14:textId="77777777" w:rsidR="005E763F" w:rsidRPr="00B00336" w:rsidRDefault="005E763F" w:rsidP="005E763F">
            <w:pPr>
              <w:rPr>
                <w:rFonts w:ascii="Times New Roman" w:hAnsi="Times New Roman" w:cs="Times New Roman"/>
                <w:sz w:val="24"/>
                <w:szCs w:val="24"/>
              </w:rPr>
            </w:pPr>
          </w:p>
        </w:tc>
        <w:tc>
          <w:tcPr>
            <w:tcW w:w="1731" w:type="dxa"/>
            <w:vMerge/>
          </w:tcPr>
          <w:p w14:paraId="75E06B2F" w14:textId="77777777" w:rsidR="005E763F" w:rsidRPr="00B00336" w:rsidRDefault="005E763F" w:rsidP="005E763F">
            <w:pPr>
              <w:rPr>
                <w:rFonts w:ascii="Times New Roman" w:hAnsi="Times New Roman" w:cs="Times New Roman"/>
                <w:sz w:val="24"/>
                <w:szCs w:val="24"/>
              </w:rPr>
            </w:pPr>
          </w:p>
        </w:tc>
        <w:tc>
          <w:tcPr>
            <w:tcW w:w="3840" w:type="dxa"/>
            <w:vMerge/>
          </w:tcPr>
          <w:p w14:paraId="3D7CEA80" w14:textId="77777777" w:rsidR="005E763F" w:rsidRPr="00B00336" w:rsidRDefault="005E763F" w:rsidP="005E763F">
            <w:pPr>
              <w:rPr>
                <w:rFonts w:ascii="Times New Roman" w:hAnsi="Times New Roman" w:cs="Times New Roman"/>
                <w:sz w:val="24"/>
                <w:szCs w:val="24"/>
              </w:rPr>
            </w:pPr>
          </w:p>
        </w:tc>
        <w:tc>
          <w:tcPr>
            <w:tcW w:w="6038" w:type="dxa"/>
          </w:tcPr>
          <w:p w14:paraId="7C3D1739" w14:textId="1E13355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0190349D" w14:textId="77777777" w:rsidTr="00636518">
        <w:tc>
          <w:tcPr>
            <w:tcW w:w="540" w:type="dxa"/>
            <w:vMerge/>
          </w:tcPr>
          <w:p w14:paraId="739C0B86" w14:textId="77777777" w:rsidR="005E763F" w:rsidRPr="00B00336" w:rsidRDefault="005E763F" w:rsidP="005E763F">
            <w:pPr>
              <w:rPr>
                <w:rFonts w:ascii="Times New Roman" w:hAnsi="Times New Roman" w:cs="Times New Roman"/>
                <w:sz w:val="24"/>
                <w:szCs w:val="24"/>
              </w:rPr>
            </w:pPr>
          </w:p>
        </w:tc>
        <w:tc>
          <w:tcPr>
            <w:tcW w:w="2128" w:type="dxa"/>
            <w:vMerge/>
          </w:tcPr>
          <w:p w14:paraId="447309EB" w14:textId="77777777" w:rsidR="005E763F" w:rsidRPr="00B00336" w:rsidRDefault="005E763F" w:rsidP="005E763F">
            <w:pPr>
              <w:rPr>
                <w:rFonts w:ascii="Times New Roman" w:hAnsi="Times New Roman" w:cs="Times New Roman"/>
                <w:sz w:val="24"/>
                <w:szCs w:val="24"/>
              </w:rPr>
            </w:pPr>
          </w:p>
        </w:tc>
        <w:tc>
          <w:tcPr>
            <w:tcW w:w="1731" w:type="dxa"/>
            <w:vMerge/>
          </w:tcPr>
          <w:p w14:paraId="0C504821" w14:textId="77777777" w:rsidR="005E763F" w:rsidRPr="00B00336" w:rsidRDefault="005E763F" w:rsidP="005E763F">
            <w:pPr>
              <w:rPr>
                <w:rFonts w:ascii="Times New Roman" w:hAnsi="Times New Roman" w:cs="Times New Roman"/>
                <w:sz w:val="24"/>
                <w:szCs w:val="24"/>
              </w:rPr>
            </w:pPr>
          </w:p>
        </w:tc>
        <w:tc>
          <w:tcPr>
            <w:tcW w:w="3840" w:type="dxa"/>
            <w:vMerge/>
          </w:tcPr>
          <w:p w14:paraId="7EEBBF99" w14:textId="77777777" w:rsidR="005E763F" w:rsidRPr="00B00336" w:rsidRDefault="005E763F" w:rsidP="005E763F">
            <w:pPr>
              <w:rPr>
                <w:rFonts w:ascii="Times New Roman" w:hAnsi="Times New Roman" w:cs="Times New Roman"/>
                <w:sz w:val="24"/>
                <w:szCs w:val="24"/>
              </w:rPr>
            </w:pPr>
          </w:p>
        </w:tc>
        <w:tc>
          <w:tcPr>
            <w:tcW w:w="6038" w:type="dxa"/>
          </w:tcPr>
          <w:p w14:paraId="352257D4" w14:textId="1726D16C"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7023F5FF" w14:textId="77777777" w:rsidTr="00636518">
        <w:tc>
          <w:tcPr>
            <w:tcW w:w="540" w:type="dxa"/>
            <w:vMerge/>
          </w:tcPr>
          <w:p w14:paraId="143F2149" w14:textId="77777777" w:rsidR="005E763F" w:rsidRPr="00B00336" w:rsidRDefault="005E763F" w:rsidP="005E763F">
            <w:pPr>
              <w:rPr>
                <w:rFonts w:ascii="Times New Roman" w:hAnsi="Times New Roman" w:cs="Times New Roman"/>
                <w:sz w:val="24"/>
                <w:szCs w:val="24"/>
              </w:rPr>
            </w:pPr>
          </w:p>
        </w:tc>
        <w:tc>
          <w:tcPr>
            <w:tcW w:w="2128" w:type="dxa"/>
            <w:vMerge/>
          </w:tcPr>
          <w:p w14:paraId="54ECB47A" w14:textId="77777777" w:rsidR="005E763F" w:rsidRPr="00B00336" w:rsidRDefault="005E763F" w:rsidP="005E763F">
            <w:pPr>
              <w:rPr>
                <w:rFonts w:ascii="Times New Roman" w:hAnsi="Times New Roman" w:cs="Times New Roman"/>
                <w:sz w:val="24"/>
                <w:szCs w:val="24"/>
              </w:rPr>
            </w:pPr>
          </w:p>
        </w:tc>
        <w:tc>
          <w:tcPr>
            <w:tcW w:w="1731" w:type="dxa"/>
            <w:vMerge/>
          </w:tcPr>
          <w:p w14:paraId="17D49230" w14:textId="77777777" w:rsidR="005E763F" w:rsidRPr="00B00336" w:rsidRDefault="005E763F" w:rsidP="005E763F">
            <w:pPr>
              <w:rPr>
                <w:rFonts w:ascii="Times New Roman" w:hAnsi="Times New Roman" w:cs="Times New Roman"/>
                <w:sz w:val="24"/>
                <w:szCs w:val="24"/>
              </w:rPr>
            </w:pPr>
          </w:p>
        </w:tc>
        <w:tc>
          <w:tcPr>
            <w:tcW w:w="3840" w:type="dxa"/>
            <w:vMerge/>
          </w:tcPr>
          <w:p w14:paraId="50F8FFC5" w14:textId="77777777" w:rsidR="005E763F" w:rsidRPr="00B00336" w:rsidRDefault="005E763F" w:rsidP="005E763F">
            <w:pPr>
              <w:rPr>
                <w:rFonts w:ascii="Times New Roman" w:hAnsi="Times New Roman" w:cs="Times New Roman"/>
                <w:sz w:val="24"/>
                <w:szCs w:val="24"/>
              </w:rPr>
            </w:pPr>
          </w:p>
        </w:tc>
        <w:tc>
          <w:tcPr>
            <w:tcW w:w="6038" w:type="dxa"/>
          </w:tcPr>
          <w:p w14:paraId="7B791B94" w14:textId="0494584D"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272B7EEF" w14:textId="77777777" w:rsidTr="00636518">
        <w:tc>
          <w:tcPr>
            <w:tcW w:w="540" w:type="dxa"/>
            <w:vMerge/>
          </w:tcPr>
          <w:p w14:paraId="2EA133F2" w14:textId="77777777" w:rsidR="005E763F" w:rsidRPr="00B00336" w:rsidRDefault="005E763F" w:rsidP="005E763F">
            <w:pPr>
              <w:rPr>
                <w:rFonts w:ascii="Times New Roman" w:hAnsi="Times New Roman" w:cs="Times New Roman"/>
                <w:sz w:val="24"/>
                <w:szCs w:val="24"/>
              </w:rPr>
            </w:pPr>
          </w:p>
        </w:tc>
        <w:tc>
          <w:tcPr>
            <w:tcW w:w="2128" w:type="dxa"/>
            <w:vMerge/>
          </w:tcPr>
          <w:p w14:paraId="79528B93" w14:textId="77777777" w:rsidR="005E763F" w:rsidRPr="00B00336" w:rsidRDefault="005E763F" w:rsidP="005E763F">
            <w:pPr>
              <w:rPr>
                <w:rFonts w:ascii="Times New Roman" w:hAnsi="Times New Roman" w:cs="Times New Roman"/>
                <w:sz w:val="24"/>
                <w:szCs w:val="24"/>
              </w:rPr>
            </w:pPr>
          </w:p>
        </w:tc>
        <w:tc>
          <w:tcPr>
            <w:tcW w:w="1731" w:type="dxa"/>
            <w:vMerge/>
          </w:tcPr>
          <w:p w14:paraId="6EC17D3C" w14:textId="77777777" w:rsidR="005E763F" w:rsidRPr="00B00336" w:rsidRDefault="005E763F" w:rsidP="005E763F">
            <w:pPr>
              <w:rPr>
                <w:rFonts w:ascii="Times New Roman" w:hAnsi="Times New Roman" w:cs="Times New Roman"/>
                <w:sz w:val="24"/>
                <w:szCs w:val="24"/>
              </w:rPr>
            </w:pPr>
          </w:p>
        </w:tc>
        <w:tc>
          <w:tcPr>
            <w:tcW w:w="3840" w:type="dxa"/>
            <w:vMerge/>
          </w:tcPr>
          <w:p w14:paraId="0FEE6A4D" w14:textId="77777777" w:rsidR="005E763F" w:rsidRPr="00B00336" w:rsidRDefault="005E763F" w:rsidP="005E763F">
            <w:pPr>
              <w:rPr>
                <w:rFonts w:ascii="Times New Roman" w:hAnsi="Times New Roman" w:cs="Times New Roman"/>
                <w:sz w:val="24"/>
                <w:szCs w:val="24"/>
              </w:rPr>
            </w:pPr>
          </w:p>
        </w:tc>
        <w:tc>
          <w:tcPr>
            <w:tcW w:w="6038" w:type="dxa"/>
          </w:tcPr>
          <w:p w14:paraId="4870B70E" w14:textId="4F464726"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3CDA2C68" w14:textId="77777777" w:rsidTr="00636518">
        <w:trPr>
          <w:trHeight w:val="276"/>
        </w:trPr>
        <w:tc>
          <w:tcPr>
            <w:tcW w:w="540" w:type="dxa"/>
            <w:vMerge w:val="restart"/>
          </w:tcPr>
          <w:p w14:paraId="4AB171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2128" w:type="dxa"/>
            <w:vMerge w:val="restart"/>
          </w:tcPr>
          <w:p w14:paraId="1458BA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AE9A7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40" w:type="dxa"/>
            <w:vMerge w:val="restart"/>
          </w:tcPr>
          <w:p w14:paraId="60C260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38" w:type="dxa"/>
          </w:tcPr>
          <w:p w14:paraId="1911042F" w14:textId="1C76D38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8CFFB5A" w14:textId="77777777" w:rsidTr="00636518">
        <w:trPr>
          <w:trHeight w:val="276"/>
        </w:trPr>
        <w:tc>
          <w:tcPr>
            <w:tcW w:w="540" w:type="dxa"/>
            <w:vMerge/>
          </w:tcPr>
          <w:p w14:paraId="18E66780" w14:textId="77777777" w:rsidR="00B00336" w:rsidRPr="00B00336" w:rsidRDefault="00B00336" w:rsidP="00B00336">
            <w:pPr>
              <w:rPr>
                <w:rFonts w:ascii="Times New Roman" w:hAnsi="Times New Roman" w:cs="Times New Roman"/>
                <w:sz w:val="24"/>
                <w:szCs w:val="24"/>
              </w:rPr>
            </w:pPr>
          </w:p>
        </w:tc>
        <w:tc>
          <w:tcPr>
            <w:tcW w:w="2128" w:type="dxa"/>
            <w:vMerge/>
          </w:tcPr>
          <w:p w14:paraId="5A1D6B8C" w14:textId="77777777" w:rsidR="00B00336" w:rsidRPr="00B00336" w:rsidRDefault="00B00336" w:rsidP="00B00336">
            <w:pPr>
              <w:rPr>
                <w:rFonts w:ascii="Times New Roman" w:hAnsi="Times New Roman" w:cs="Times New Roman"/>
                <w:sz w:val="24"/>
                <w:szCs w:val="24"/>
              </w:rPr>
            </w:pPr>
          </w:p>
        </w:tc>
        <w:tc>
          <w:tcPr>
            <w:tcW w:w="1731" w:type="dxa"/>
            <w:vMerge/>
          </w:tcPr>
          <w:p w14:paraId="35B3AFBA" w14:textId="77777777" w:rsidR="00B00336" w:rsidRPr="00B00336" w:rsidRDefault="00B00336" w:rsidP="00B00336">
            <w:pPr>
              <w:rPr>
                <w:rFonts w:ascii="Times New Roman" w:hAnsi="Times New Roman" w:cs="Times New Roman"/>
                <w:sz w:val="24"/>
                <w:szCs w:val="24"/>
              </w:rPr>
            </w:pPr>
          </w:p>
        </w:tc>
        <w:tc>
          <w:tcPr>
            <w:tcW w:w="3840" w:type="dxa"/>
            <w:vMerge/>
          </w:tcPr>
          <w:p w14:paraId="4969528E" w14:textId="77777777" w:rsidR="00B00336" w:rsidRPr="00B00336" w:rsidRDefault="00B00336" w:rsidP="00B00336">
            <w:pPr>
              <w:rPr>
                <w:rFonts w:ascii="Times New Roman" w:hAnsi="Times New Roman" w:cs="Times New Roman"/>
                <w:sz w:val="24"/>
                <w:szCs w:val="24"/>
              </w:rPr>
            </w:pPr>
          </w:p>
        </w:tc>
        <w:tc>
          <w:tcPr>
            <w:tcW w:w="6038" w:type="dxa"/>
          </w:tcPr>
          <w:p w14:paraId="6890DF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A4B5616" w14:textId="77777777" w:rsidTr="00636518">
        <w:trPr>
          <w:trHeight w:val="276"/>
        </w:trPr>
        <w:tc>
          <w:tcPr>
            <w:tcW w:w="540" w:type="dxa"/>
            <w:vMerge/>
          </w:tcPr>
          <w:p w14:paraId="7DEA7246" w14:textId="77777777" w:rsidR="00B00336" w:rsidRPr="00B00336" w:rsidRDefault="00B00336" w:rsidP="00B00336">
            <w:pPr>
              <w:rPr>
                <w:rFonts w:ascii="Times New Roman" w:hAnsi="Times New Roman" w:cs="Times New Roman"/>
                <w:sz w:val="24"/>
                <w:szCs w:val="24"/>
              </w:rPr>
            </w:pPr>
          </w:p>
        </w:tc>
        <w:tc>
          <w:tcPr>
            <w:tcW w:w="2128" w:type="dxa"/>
            <w:vMerge/>
          </w:tcPr>
          <w:p w14:paraId="262EEBAE" w14:textId="77777777" w:rsidR="00B00336" w:rsidRPr="00B00336" w:rsidRDefault="00B00336" w:rsidP="00B00336">
            <w:pPr>
              <w:rPr>
                <w:rFonts w:ascii="Times New Roman" w:hAnsi="Times New Roman" w:cs="Times New Roman"/>
                <w:sz w:val="24"/>
                <w:szCs w:val="24"/>
              </w:rPr>
            </w:pPr>
          </w:p>
        </w:tc>
        <w:tc>
          <w:tcPr>
            <w:tcW w:w="1731" w:type="dxa"/>
            <w:vMerge/>
          </w:tcPr>
          <w:p w14:paraId="71143C9D" w14:textId="77777777" w:rsidR="00B00336" w:rsidRPr="00B00336" w:rsidRDefault="00B00336" w:rsidP="00B00336">
            <w:pPr>
              <w:rPr>
                <w:rFonts w:ascii="Times New Roman" w:hAnsi="Times New Roman" w:cs="Times New Roman"/>
                <w:sz w:val="24"/>
                <w:szCs w:val="24"/>
              </w:rPr>
            </w:pPr>
          </w:p>
        </w:tc>
        <w:tc>
          <w:tcPr>
            <w:tcW w:w="3840" w:type="dxa"/>
            <w:vMerge/>
          </w:tcPr>
          <w:p w14:paraId="30663B09" w14:textId="77777777" w:rsidR="00B00336" w:rsidRPr="00B00336" w:rsidRDefault="00B00336" w:rsidP="00B00336">
            <w:pPr>
              <w:rPr>
                <w:rFonts w:ascii="Times New Roman" w:hAnsi="Times New Roman" w:cs="Times New Roman"/>
                <w:sz w:val="24"/>
                <w:szCs w:val="24"/>
              </w:rPr>
            </w:pPr>
          </w:p>
        </w:tc>
        <w:tc>
          <w:tcPr>
            <w:tcW w:w="6038" w:type="dxa"/>
          </w:tcPr>
          <w:p w14:paraId="5CF3A69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4A9FA517" w14:textId="77777777" w:rsidTr="00636518">
        <w:trPr>
          <w:trHeight w:val="276"/>
        </w:trPr>
        <w:tc>
          <w:tcPr>
            <w:tcW w:w="540" w:type="dxa"/>
            <w:vMerge/>
          </w:tcPr>
          <w:p w14:paraId="0732524D" w14:textId="77777777" w:rsidR="00B00336" w:rsidRPr="00B00336" w:rsidRDefault="00B00336" w:rsidP="00B00336">
            <w:pPr>
              <w:rPr>
                <w:rFonts w:ascii="Times New Roman" w:hAnsi="Times New Roman" w:cs="Times New Roman"/>
                <w:sz w:val="24"/>
                <w:szCs w:val="24"/>
              </w:rPr>
            </w:pPr>
          </w:p>
        </w:tc>
        <w:tc>
          <w:tcPr>
            <w:tcW w:w="2128" w:type="dxa"/>
            <w:vMerge/>
          </w:tcPr>
          <w:p w14:paraId="308C1250" w14:textId="77777777" w:rsidR="00B00336" w:rsidRPr="00B00336" w:rsidRDefault="00B00336" w:rsidP="00B00336">
            <w:pPr>
              <w:rPr>
                <w:rFonts w:ascii="Times New Roman" w:hAnsi="Times New Roman" w:cs="Times New Roman"/>
                <w:sz w:val="24"/>
                <w:szCs w:val="24"/>
              </w:rPr>
            </w:pPr>
          </w:p>
        </w:tc>
        <w:tc>
          <w:tcPr>
            <w:tcW w:w="1731" w:type="dxa"/>
            <w:vMerge/>
          </w:tcPr>
          <w:p w14:paraId="08A765B3" w14:textId="77777777" w:rsidR="00B00336" w:rsidRPr="00B00336" w:rsidRDefault="00B00336" w:rsidP="00B00336">
            <w:pPr>
              <w:rPr>
                <w:rFonts w:ascii="Times New Roman" w:hAnsi="Times New Roman" w:cs="Times New Roman"/>
                <w:sz w:val="24"/>
                <w:szCs w:val="24"/>
              </w:rPr>
            </w:pPr>
          </w:p>
        </w:tc>
        <w:tc>
          <w:tcPr>
            <w:tcW w:w="3840" w:type="dxa"/>
            <w:vMerge/>
          </w:tcPr>
          <w:p w14:paraId="18F54751" w14:textId="77777777" w:rsidR="00B00336" w:rsidRPr="00B00336" w:rsidRDefault="00B00336" w:rsidP="00B00336">
            <w:pPr>
              <w:rPr>
                <w:rFonts w:ascii="Times New Roman" w:hAnsi="Times New Roman" w:cs="Times New Roman"/>
                <w:sz w:val="24"/>
                <w:szCs w:val="24"/>
              </w:rPr>
            </w:pPr>
          </w:p>
        </w:tc>
        <w:tc>
          <w:tcPr>
            <w:tcW w:w="6038" w:type="dxa"/>
          </w:tcPr>
          <w:p w14:paraId="14BDA6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681EBF9" w14:textId="77777777" w:rsidTr="00636518">
        <w:trPr>
          <w:trHeight w:val="276"/>
        </w:trPr>
        <w:tc>
          <w:tcPr>
            <w:tcW w:w="540" w:type="dxa"/>
            <w:vMerge/>
          </w:tcPr>
          <w:p w14:paraId="698D33E7" w14:textId="77777777" w:rsidR="00B00336" w:rsidRPr="00B00336" w:rsidRDefault="00B00336" w:rsidP="00B00336">
            <w:pPr>
              <w:rPr>
                <w:rFonts w:ascii="Times New Roman" w:hAnsi="Times New Roman" w:cs="Times New Roman"/>
                <w:sz w:val="24"/>
                <w:szCs w:val="24"/>
              </w:rPr>
            </w:pPr>
          </w:p>
        </w:tc>
        <w:tc>
          <w:tcPr>
            <w:tcW w:w="2128" w:type="dxa"/>
            <w:vMerge/>
          </w:tcPr>
          <w:p w14:paraId="690D08DF" w14:textId="77777777" w:rsidR="00B00336" w:rsidRPr="00B00336" w:rsidRDefault="00B00336" w:rsidP="00B00336">
            <w:pPr>
              <w:rPr>
                <w:rFonts w:ascii="Times New Roman" w:hAnsi="Times New Roman" w:cs="Times New Roman"/>
                <w:sz w:val="24"/>
                <w:szCs w:val="24"/>
              </w:rPr>
            </w:pPr>
          </w:p>
        </w:tc>
        <w:tc>
          <w:tcPr>
            <w:tcW w:w="1731" w:type="dxa"/>
            <w:vMerge/>
          </w:tcPr>
          <w:p w14:paraId="341A38B1" w14:textId="77777777" w:rsidR="00B00336" w:rsidRPr="00B00336" w:rsidRDefault="00B00336" w:rsidP="00B00336">
            <w:pPr>
              <w:rPr>
                <w:rFonts w:ascii="Times New Roman" w:hAnsi="Times New Roman" w:cs="Times New Roman"/>
                <w:sz w:val="24"/>
                <w:szCs w:val="24"/>
              </w:rPr>
            </w:pPr>
          </w:p>
        </w:tc>
        <w:tc>
          <w:tcPr>
            <w:tcW w:w="3840" w:type="dxa"/>
            <w:vMerge/>
          </w:tcPr>
          <w:p w14:paraId="6CFDA46E" w14:textId="77777777" w:rsidR="00B00336" w:rsidRPr="00B00336" w:rsidRDefault="00B00336" w:rsidP="00B00336">
            <w:pPr>
              <w:rPr>
                <w:rFonts w:ascii="Times New Roman" w:hAnsi="Times New Roman" w:cs="Times New Roman"/>
                <w:sz w:val="24"/>
                <w:szCs w:val="24"/>
              </w:rPr>
            </w:pPr>
          </w:p>
        </w:tc>
        <w:tc>
          <w:tcPr>
            <w:tcW w:w="6038" w:type="dxa"/>
          </w:tcPr>
          <w:p w14:paraId="599A10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1229E64" w14:textId="77777777" w:rsidTr="00636518">
        <w:trPr>
          <w:trHeight w:val="276"/>
        </w:trPr>
        <w:tc>
          <w:tcPr>
            <w:tcW w:w="540" w:type="dxa"/>
            <w:vMerge/>
          </w:tcPr>
          <w:p w14:paraId="41466ED9" w14:textId="77777777" w:rsidR="00B00336" w:rsidRPr="00B00336" w:rsidRDefault="00B00336" w:rsidP="00B00336">
            <w:pPr>
              <w:rPr>
                <w:rFonts w:ascii="Times New Roman" w:hAnsi="Times New Roman" w:cs="Times New Roman"/>
                <w:sz w:val="24"/>
                <w:szCs w:val="24"/>
              </w:rPr>
            </w:pPr>
          </w:p>
        </w:tc>
        <w:tc>
          <w:tcPr>
            <w:tcW w:w="2128" w:type="dxa"/>
            <w:vMerge/>
          </w:tcPr>
          <w:p w14:paraId="461747EF" w14:textId="77777777" w:rsidR="00B00336" w:rsidRPr="00B00336" w:rsidRDefault="00B00336" w:rsidP="00B00336">
            <w:pPr>
              <w:rPr>
                <w:rFonts w:ascii="Times New Roman" w:hAnsi="Times New Roman" w:cs="Times New Roman"/>
                <w:sz w:val="24"/>
                <w:szCs w:val="24"/>
              </w:rPr>
            </w:pPr>
          </w:p>
        </w:tc>
        <w:tc>
          <w:tcPr>
            <w:tcW w:w="1731" w:type="dxa"/>
            <w:vMerge/>
          </w:tcPr>
          <w:p w14:paraId="062F7225" w14:textId="77777777" w:rsidR="00B00336" w:rsidRPr="00B00336" w:rsidRDefault="00B00336" w:rsidP="00B00336">
            <w:pPr>
              <w:rPr>
                <w:rFonts w:ascii="Times New Roman" w:hAnsi="Times New Roman" w:cs="Times New Roman"/>
                <w:sz w:val="24"/>
                <w:szCs w:val="24"/>
              </w:rPr>
            </w:pPr>
          </w:p>
        </w:tc>
        <w:tc>
          <w:tcPr>
            <w:tcW w:w="3840" w:type="dxa"/>
            <w:vMerge/>
          </w:tcPr>
          <w:p w14:paraId="653AB282" w14:textId="77777777" w:rsidR="00B00336" w:rsidRPr="00B00336" w:rsidRDefault="00B00336" w:rsidP="00B00336">
            <w:pPr>
              <w:rPr>
                <w:rFonts w:ascii="Times New Roman" w:hAnsi="Times New Roman" w:cs="Times New Roman"/>
                <w:sz w:val="24"/>
                <w:szCs w:val="24"/>
              </w:rPr>
            </w:pPr>
          </w:p>
        </w:tc>
        <w:tc>
          <w:tcPr>
            <w:tcW w:w="6038" w:type="dxa"/>
          </w:tcPr>
          <w:p w14:paraId="17DF00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91FDB" w:rsidRPr="00B00336" w14:paraId="739B2E56" w14:textId="77777777" w:rsidTr="00891FDB">
        <w:trPr>
          <w:trHeight w:val="645"/>
        </w:trPr>
        <w:tc>
          <w:tcPr>
            <w:tcW w:w="540" w:type="dxa"/>
            <w:vMerge w:val="restart"/>
          </w:tcPr>
          <w:p w14:paraId="08233A26"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20.</w:t>
            </w:r>
          </w:p>
        </w:tc>
        <w:tc>
          <w:tcPr>
            <w:tcW w:w="2128" w:type="dxa"/>
            <w:vMerge w:val="restart"/>
          </w:tcPr>
          <w:p w14:paraId="4A7A72C9"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6925E96"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40" w:type="dxa"/>
            <w:vMerge w:val="restart"/>
          </w:tcPr>
          <w:p w14:paraId="48438AF7" w14:textId="77777777"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38" w:type="dxa"/>
          </w:tcPr>
          <w:p w14:paraId="623703D7" w14:textId="1840B22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91FDB" w:rsidRPr="00B00336" w14:paraId="770BFD9B" w14:textId="77777777" w:rsidTr="00636518">
        <w:trPr>
          <w:trHeight w:val="645"/>
        </w:trPr>
        <w:tc>
          <w:tcPr>
            <w:tcW w:w="540" w:type="dxa"/>
            <w:vMerge/>
          </w:tcPr>
          <w:p w14:paraId="62F89793"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75DBDCFB"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0EB98FAF"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FC9E1D8"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7EEA214A" w14:textId="04FE58C2"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91FDB" w:rsidRPr="00B00336" w14:paraId="2676CA56" w14:textId="77777777" w:rsidTr="00636518">
        <w:trPr>
          <w:trHeight w:val="645"/>
        </w:trPr>
        <w:tc>
          <w:tcPr>
            <w:tcW w:w="540" w:type="dxa"/>
            <w:vMerge/>
          </w:tcPr>
          <w:p w14:paraId="220D088A"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690D58E4"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40181CF6"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81BE60D"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61557502" w14:textId="2C9FC9DE"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91FDB" w:rsidRPr="00B00336" w14:paraId="05807D14" w14:textId="77777777" w:rsidTr="00636518">
        <w:trPr>
          <w:trHeight w:val="645"/>
        </w:trPr>
        <w:tc>
          <w:tcPr>
            <w:tcW w:w="540" w:type="dxa"/>
            <w:vMerge/>
          </w:tcPr>
          <w:p w14:paraId="363CFB57"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5C8317FD"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2C3C2784"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1AC4CE4B"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B2AD6D6" w14:textId="091016C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91FDB" w:rsidRPr="00B00336" w14:paraId="7F6FCC0C" w14:textId="77777777" w:rsidTr="00636518">
        <w:trPr>
          <w:trHeight w:val="645"/>
        </w:trPr>
        <w:tc>
          <w:tcPr>
            <w:tcW w:w="540" w:type="dxa"/>
            <w:vMerge/>
          </w:tcPr>
          <w:p w14:paraId="2D4B179F"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34D600CF"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10E9DB12"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7685FB28"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D012186" w14:textId="49459A11"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91FDB" w:rsidRPr="00B00336" w14:paraId="75FF4031" w14:textId="77777777" w:rsidTr="00636518">
        <w:trPr>
          <w:trHeight w:val="645"/>
        </w:trPr>
        <w:tc>
          <w:tcPr>
            <w:tcW w:w="540" w:type="dxa"/>
            <w:vMerge/>
          </w:tcPr>
          <w:p w14:paraId="7EF3D54D" w14:textId="77777777" w:rsidR="00891FDB" w:rsidRPr="00B00336" w:rsidRDefault="00891FDB" w:rsidP="00891FDB">
            <w:pPr>
              <w:rPr>
                <w:rFonts w:ascii="Times New Roman" w:eastAsia="Tahoma" w:hAnsi="Times New Roman" w:cs="Times New Roman"/>
                <w:color w:val="000000"/>
                <w:sz w:val="24"/>
                <w:szCs w:val="24"/>
              </w:rPr>
            </w:pPr>
          </w:p>
        </w:tc>
        <w:tc>
          <w:tcPr>
            <w:tcW w:w="2128" w:type="dxa"/>
            <w:vMerge/>
          </w:tcPr>
          <w:p w14:paraId="6B4AEF5E" w14:textId="77777777" w:rsidR="00891FDB" w:rsidRPr="00B00336" w:rsidRDefault="00891FDB" w:rsidP="00891FDB">
            <w:pPr>
              <w:rPr>
                <w:rFonts w:ascii="Times New Roman" w:eastAsia="Tahoma" w:hAnsi="Times New Roman" w:cs="Times New Roman"/>
                <w:color w:val="000000"/>
                <w:sz w:val="24"/>
                <w:szCs w:val="24"/>
              </w:rPr>
            </w:pPr>
          </w:p>
        </w:tc>
        <w:tc>
          <w:tcPr>
            <w:tcW w:w="1731" w:type="dxa"/>
            <w:vMerge/>
          </w:tcPr>
          <w:p w14:paraId="34CDE7DA" w14:textId="77777777" w:rsidR="00891FDB" w:rsidRPr="00B00336" w:rsidRDefault="00891FDB" w:rsidP="00891FDB">
            <w:pPr>
              <w:rPr>
                <w:rFonts w:ascii="Times New Roman" w:eastAsia="Tahoma" w:hAnsi="Times New Roman" w:cs="Times New Roman"/>
                <w:color w:val="000000"/>
                <w:sz w:val="24"/>
                <w:szCs w:val="24"/>
              </w:rPr>
            </w:pPr>
          </w:p>
        </w:tc>
        <w:tc>
          <w:tcPr>
            <w:tcW w:w="3840" w:type="dxa"/>
            <w:vMerge/>
          </w:tcPr>
          <w:p w14:paraId="5A447607" w14:textId="77777777" w:rsidR="00891FDB" w:rsidRPr="00B00336" w:rsidRDefault="00891FDB" w:rsidP="00891FDB">
            <w:pPr>
              <w:rPr>
                <w:rFonts w:ascii="Times New Roman" w:eastAsia="Tahoma" w:hAnsi="Times New Roman" w:cs="Times New Roman"/>
                <w:color w:val="000000"/>
                <w:sz w:val="24"/>
                <w:szCs w:val="24"/>
              </w:rPr>
            </w:pPr>
          </w:p>
        </w:tc>
        <w:tc>
          <w:tcPr>
            <w:tcW w:w="6038" w:type="dxa"/>
          </w:tcPr>
          <w:p w14:paraId="0F70D099" w14:textId="0E34619C" w:rsidR="00891FDB" w:rsidRPr="00B00336" w:rsidRDefault="00891FDB" w:rsidP="00891FDB">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34D9447" w14:textId="77777777" w:rsidR="00B00336" w:rsidRPr="00B00336" w:rsidRDefault="00B00336" w:rsidP="00B00336">
      <w:pPr>
        <w:rPr>
          <w:rFonts w:ascii="Times New Roman" w:hAnsi="Times New Roman" w:cs="Times New Roman"/>
          <w:sz w:val="24"/>
          <w:szCs w:val="24"/>
        </w:rPr>
      </w:pPr>
    </w:p>
    <w:p w14:paraId="723E252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52466AB" w14:textId="77777777" w:rsidR="00B00336" w:rsidRPr="00B00336" w:rsidRDefault="00B00336" w:rsidP="00B00336">
      <w:pPr>
        <w:rPr>
          <w:rFonts w:ascii="Times New Roman" w:hAnsi="Times New Roman" w:cs="Times New Roman"/>
          <w:sz w:val="24"/>
          <w:szCs w:val="24"/>
        </w:rPr>
      </w:pPr>
    </w:p>
    <w:p w14:paraId="708380C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10"/>
        <w:gridCol w:w="5966"/>
      </w:tblGrid>
      <w:tr w:rsidR="00B00336" w:rsidRPr="00B00336" w14:paraId="1AB71F62" w14:textId="77777777" w:rsidTr="00546ABD">
        <w:trPr>
          <w:tblHeader/>
        </w:trPr>
        <w:tc>
          <w:tcPr>
            <w:tcW w:w="540" w:type="dxa"/>
          </w:tcPr>
          <w:p w14:paraId="7FEFC6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2C9D35A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620BF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0" w:type="dxa"/>
          </w:tcPr>
          <w:p w14:paraId="516938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6" w:type="dxa"/>
          </w:tcPr>
          <w:p w14:paraId="4CB36F0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FBF2D5E" w14:textId="77777777" w:rsidTr="00546ABD">
        <w:trPr>
          <w:tblHeader/>
        </w:trPr>
        <w:tc>
          <w:tcPr>
            <w:tcW w:w="540" w:type="dxa"/>
          </w:tcPr>
          <w:p w14:paraId="7E3BC3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55BA6C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BEB34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0" w:type="dxa"/>
          </w:tcPr>
          <w:p w14:paraId="3942686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6" w:type="dxa"/>
          </w:tcPr>
          <w:p w14:paraId="43AC302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546ABD" w:rsidRPr="00B00336" w14:paraId="009B4225" w14:textId="77777777" w:rsidTr="00546ABD">
        <w:tc>
          <w:tcPr>
            <w:tcW w:w="540" w:type="dxa"/>
            <w:vMerge w:val="restart"/>
          </w:tcPr>
          <w:p w14:paraId="243C3EA6" w14:textId="77777777" w:rsidR="00546ABD" w:rsidRPr="00B00336" w:rsidRDefault="00546ABD"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363C356E"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Оказание услуг связи</w:t>
            </w:r>
          </w:p>
        </w:tc>
        <w:tc>
          <w:tcPr>
            <w:tcW w:w="1731" w:type="dxa"/>
            <w:vMerge w:val="restart"/>
          </w:tcPr>
          <w:p w14:paraId="3EDA8F9B"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3.2.3</w:t>
            </w:r>
          </w:p>
        </w:tc>
        <w:tc>
          <w:tcPr>
            <w:tcW w:w="3810" w:type="dxa"/>
            <w:vMerge w:val="restart"/>
          </w:tcPr>
          <w:p w14:paraId="61C4148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размещения </w:t>
            </w:r>
            <w:r w:rsidRPr="00B00336">
              <w:rPr>
                <w:rFonts w:ascii="Times New Roman" w:eastAsia="Tahoma" w:hAnsi="Times New Roman" w:cs="Times New Roman"/>
                <w:color w:val="000000"/>
                <w:sz w:val="24"/>
                <w:szCs w:val="24"/>
              </w:rPr>
              <w:lastRenderedPageBreak/>
              <w:t>пунктов оказания услуг почтовой, телеграфной, междугородней и международной телефонной связи</w:t>
            </w:r>
          </w:p>
        </w:tc>
        <w:tc>
          <w:tcPr>
            <w:tcW w:w="5966" w:type="dxa"/>
          </w:tcPr>
          <w:p w14:paraId="3A559754" w14:textId="251D347B"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lastRenderedPageBreak/>
              <w:t>Минимальный размер земельного участка (площадь) – 300 кв.м.</w:t>
            </w:r>
          </w:p>
        </w:tc>
      </w:tr>
      <w:tr w:rsidR="00546ABD" w:rsidRPr="00B00336" w14:paraId="44B1A3CF" w14:textId="77777777" w:rsidTr="00546ABD">
        <w:tc>
          <w:tcPr>
            <w:tcW w:w="540" w:type="dxa"/>
            <w:vMerge/>
          </w:tcPr>
          <w:p w14:paraId="5F4523A3" w14:textId="77777777" w:rsidR="00546ABD" w:rsidRPr="00B00336" w:rsidRDefault="00546ABD" w:rsidP="00546ABD">
            <w:pPr>
              <w:rPr>
                <w:rFonts w:ascii="Times New Roman" w:hAnsi="Times New Roman" w:cs="Times New Roman"/>
                <w:sz w:val="24"/>
                <w:szCs w:val="24"/>
              </w:rPr>
            </w:pPr>
          </w:p>
        </w:tc>
        <w:tc>
          <w:tcPr>
            <w:tcW w:w="2230" w:type="dxa"/>
            <w:vMerge/>
          </w:tcPr>
          <w:p w14:paraId="7A7505C5" w14:textId="77777777" w:rsidR="00546ABD" w:rsidRPr="00B00336" w:rsidRDefault="00546ABD" w:rsidP="00546ABD">
            <w:pPr>
              <w:rPr>
                <w:rFonts w:ascii="Times New Roman" w:hAnsi="Times New Roman" w:cs="Times New Roman"/>
                <w:sz w:val="24"/>
                <w:szCs w:val="24"/>
              </w:rPr>
            </w:pPr>
          </w:p>
        </w:tc>
        <w:tc>
          <w:tcPr>
            <w:tcW w:w="1731" w:type="dxa"/>
            <w:vMerge/>
          </w:tcPr>
          <w:p w14:paraId="766B4EE6" w14:textId="77777777" w:rsidR="00546ABD" w:rsidRPr="00B00336" w:rsidRDefault="00546ABD" w:rsidP="00546ABD">
            <w:pPr>
              <w:rPr>
                <w:rFonts w:ascii="Times New Roman" w:hAnsi="Times New Roman" w:cs="Times New Roman"/>
                <w:sz w:val="24"/>
                <w:szCs w:val="24"/>
              </w:rPr>
            </w:pPr>
          </w:p>
        </w:tc>
        <w:tc>
          <w:tcPr>
            <w:tcW w:w="3810" w:type="dxa"/>
            <w:vMerge/>
          </w:tcPr>
          <w:p w14:paraId="0DBEC2F9" w14:textId="77777777" w:rsidR="00546ABD" w:rsidRPr="00B00336" w:rsidRDefault="00546ABD" w:rsidP="00546ABD">
            <w:pPr>
              <w:rPr>
                <w:rFonts w:ascii="Times New Roman" w:hAnsi="Times New Roman" w:cs="Times New Roman"/>
                <w:sz w:val="24"/>
                <w:szCs w:val="24"/>
              </w:rPr>
            </w:pPr>
          </w:p>
        </w:tc>
        <w:tc>
          <w:tcPr>
            <w:tcW w:w="5966" w:type="dxa"/>
          </w:tcPr>
          <w:p w14:paraId="6A4A6FD8" w14:textId="171B9DE7"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2DE64578" w14:textId="77777777" w:rsidTr="00546ABD">
        <w:tc>
          <w:tcPr>
            <w:tcW w:w="540" w:type="dxa"/>
            <w:vMerge/>
          </w:tcPr>
          <w:p w14:paraId="6DE61D14" w14:textId="77777777" w:rsidR="00546ABD" w:rsidRPr="00B00336" w:rsidRDefault="00546ABD" w:rsidP="00546ABD">
            <w:pPr>
              <w:rPr>
                <w:rFonts w:ascii="Times New Roman" w:hAnsi="Times New Roman" w:cs="Times New Roman"/>
                <w:sz w:val="24"/>
                <w:szCs w:val="24"/>
              </w:rPr>
            </w:pPr>
          </w:p>
        </w:tc>
        <w:tc>
          <w:tcPr>
            <w:tcW w:w="2230" w:type="dxa"/>
            <w:vMerge/>
          </w:tcPr>
          <w:p w14:paraId="2FF68326" w14:textId="77777777" w:rsidR="00546ABD" w:rsidRPr="00B00336" w:rsidRDefault="00546ABD" w:rsidP="00546ABD">
            <w:pPr>
              <w:rPr>
                <w:rFonts w:ascii="Times New Roman" w:hAnsi="Times New Roman" w:cs="Times New Roman"/>
                <w:sz w:val="24"/>
                <w:szCs w:val="24"/>
              </w:rPr>
            </w:pPr>
          </w:p>
        </w:tc>
        <w:tc>
          <w:tcPr>
            <w:tcW w:w="1731" w:type="dxa"/>
            <w:vMerge/>
          </w:tcPr>
          <w:p w14:paraId="1F121E73" w14:textId="77777777" w:rsidR="00546ABD" w:rsidRPr="00B00336" w:rsidRDefault="00546ABD" w:rsidP="00546ABD">
            <w:pPr>
              <w:rPr>
                <w:rFonts w:ascii="Times New Roman" w:hAnsi="Times New Roman" w:cs="Times New Roman"/>
                <w:sz w:val="24"/>
                <w:szCs w:val="24"/>
              </w:rPr>
            </w:pPr>
          </w:p>
        </w:tc>
        <w:tc>
          <w:tcPr>
            <w:tcW w:w="3810" w:type="dxa"/>
            <w:vMerge/>
          </w:tcPr>
          <w:p w14:paraId="1526ECDC" w14:textId="77777777" w:rsidR="00546ABD" w:rsidRPr="00B00336" w:rsidRDefault="00546ABD" w:rsidP="00546ABD">
            <w:pPr>
              <w:rPr>
                <w:rFonts w:ascii="Times New Roman" w:hAnsi="Times New Roman" w:cs="Times New Roman"/>
                <w:sz w:val="24"/>
                <w:szCs w:val="24"/>
              </w:rPr>
            </w:pPr>
          </w:p>
        </w:tc>
        <w:tc>
          <w:tcPr>
            <w:tcW w:w="5966" w:type="dxa"/>
          </w:tcPr>
          <w:p w14:paraId="1159678D" w14:textId="2B2BEEE6"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546ABD" w:rsidRPr="00B00336" w14:paraId="02EBDCC5" w14:textId="77777777" w:rsidTr="00546ABD">
        <w:tc>
          <w:tcPr>
            <w:tcW w:w="540" w:type="dxa"/>
            <w:vMerge/>
          </w:tcPr>
          <w:p w14:paraId="7603DDBD" w14:textId="77777777" w:rsidR="00546ABD" w:rsidRPr="00B00336" w:rsidRDefault="00546ABD" w:rsidP="00546ABD">
            <w:pPr>
              <w:rPr>
                <w:rFonts w:ascii="Times New Roman" w:hAnsi="Times New Roman" w:cs="Times New Roman"/>
                <w:sz w:val="24"/>
                <w:szCs w:val="24"/>
              </w:rPr>
            </w:pPr>
          </w:p>
        </w:tc>
        <w:tc>
          <w:tcPr>
            <w:tcW w:w="2230" w:type="dxa"/>
            <w:vMerge/>
          </w:tcPr>
          <w:p w14:paraId="0D5E9100" w14:textId="77777777" w:rsidR="00546ABD" w:rsidRPr="00B00336" w:rsidRDefault="00546ABD" w:rsidP="00546ABD">
            <w:pPr>
              <w:rPr>
                <w:rFonts w:ascii="Times New Roman" w:hAnsi="Times New Roman" w:cs="Times New Roman"/>
                <w:sz w:val="24"/>
                <w:szCs w:val="24"/>
              </w:rPr>
            </w:pPr>
          </w:p>
        </w:tc>
        <w:tc>
          <w:tcPr>
            <w:tcW w:w="1731" w:type="dxa"/>
            <w:vMerge/>
          </w:tcPr>
          <w:p w14:paraId="7FED71DB" w14:textId="77777777" w:rsidR="00546ABD" w:rsidRPr="00B00336" w:rsidRDefault="00546ABD" w:rsidP="00546ABD">
            <w:pPr>
              <w:rPr>
                <w:rFonts w:ascii="Times New Roman" w:hAnsi="Times New Roman" w:cs="Times New Roman"/>
                <w:sz w:val="24"/>
                <w:szCs w:val="24"/>
              </w:rPr>
            </w:pPr>
          </w:p>
        </w:tc>
        <w:tc>
          <w:tcPr>
            <w:tcW w:w="3810" w:type="dxa"/>
            <w:vMerge/>
          </w:tcPr>
          <w:p w14:paraId="5335DBFD" w14:textId="77777777" w:rsidR="00546ABD" w:rsidRPr="00B00336" w:rsidRDefault="00546ABD" w:rsidP="00546ABD">
            <w:pPr>
              <w:rPr>
                <w:rFonts w:ascii="Times New Roman" w:hAnsi="Times New Roman" w:cs="Times New Roman"/>
                <w:sz w:val="24"/>
                <w:szCs w:val="24"/>
              </w:rPr>
            </w:pPr>
          </w:p>
        </w:tc>
        <w:tc>
          <w:tcPr>
            <w:tcW w:w="5966" w:type="dxa"/>
          </w:tcPr>
          <w:p w14:paraId="54455572" w14:textId="67F93A30"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546ABD" w:rsidRPr="00B00336" w14:paraId="4AE49695" w14:textId="77777777" w:rsidTr="00546ABD">
        <w:tc>
          <w:tcPr>
            <w:tcW w:w="540" w:type="dxa"/>
            <w:vMerge/>
          </w:tcPr>
          <w:p w14:paraId="2D8129B0" w14:textId="77777777" w:rsidR="00546ABD" w:rsidRPr="00B00336" w:rsidRDefault="00546ABD" w:rsidP="00546ABD">
            <w:pPr>
              <w:rPr>
                <w:rFonts w:ascii="Times New Roman" w:hAnsi="Times New Roman" w:cs="Times New Roman"/>
                <w:sz w:val="24"/>
                <w:szCs w:val="24"/>
              </w:rPr>
            </w:pPr>
          </w:p>
        </w:tc>
        <w:tc>
          <w:tcPr>
            <w:tcW w:w="2230" w:type="dxa"/>
            <w:vMerge/>
          </w:tcPr>
          <w:p w14:paraId="4F2920A7" w14:textId="77777777" w:rsidR="00546ABD" w:rsidRPr="00B00336" w:rsidRDefault="00546ABD" w:rsidP="00546ABD">
            <w:pPr>
              <w:rPr>
                <w:rFonts w:ascii="Times New Roman" w:hAnsi="Times New Roman" w:cs="Times New Roman"/>
                <w:sz w:val="24"/>
                <w:szCs w:val="24"/>
              </w:rPr>
            </w:pPr>
          </w:p>
        </w:tc>
        <w:tc>
          <w:tcPr>
            <w:tcW w:w="1731" w:type="dxa"/>
            <w:vMerge/>
          </w:tcPr>
          <w:p w14:paraId="77D67DBB" w14:textId="77777777" w:rsidR="00546ABD" w:rsidRPr="00B00336" w:rsidRDefault="00546ABD" w:rsidP="00546ABD">
            <w:pPr>
              <w:rPr>
                <w:rFonts w:ascii="Times New Roman" w:hAnsi="Times New Roman" w:cs="Times New Roman"/>
                <w:sz w:val="24"/>
                <w:szCs w:val="24"/>
              </w:rPr>
            </w:pPr>
          </w:p>
        </w:tc>
        <w:tc>
          <w:tcPr>
            <w:tcW w:w="3810" w:type="dxa"/>
            <w:vMerge/>
          </w:tcPr>
          <w:p w14:paraId="7AA271AE" w14:textId="77777777" w:rsidR="00546ABD" w:rsidRPr="00B00336" w:rsidRDefault="00546ABD" w:rsidP="00546ABD">
            <w:pPr>
              <w:rPr>
                <w:rFonts w:ascii="Times New Roman" w:hAnsi="Times New Roman" w:cs="Times New Roman"/>
                <w:sz w:val="24"/>
                <w:szCs w:val="24"/>
              </w:rPr>
            </w:pPr>
          </w:p>
        </w:tc>
        <w:tc>
          <w:tcPr>
            <w:tcW w:w="5966" w:type="dxa"/>
          </w:tcPr>
          <w:p w14:paraId="44F01F11" w14:textId="577B90AF"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Предельная высота зданий, строений, сооружений – 12 м.</w:t>
            </w:r>
          </w:p>
        </w:tc>
      </w:tr>
      <w:tr w:rsidR="00546ABD" w:rsidRPr="00B00336" w14:paraId="7E9E23A3" w14:textId="77777777" w:rsidTr="00546ABD">
        <w:tc>
          <w:tcPr>
            <w:tcW w:w="540" w:type="dxa"/>
            <w:vMerge/>
          </w:tcPr>
          <w:p w14:paraId="3E71AFF1" w14:textId="77777777" w:rsidR="00546ABD" w:rsidRPr="00B00336" w:rsidRDefault="00546ABD" w:rsidP="00546ABD">
            <w:pPr>
              <w:rPr>
                <w:rFonts w:ascii="Times New Roman" w:hAnsi="Times New Roman" w:cs="Times New Roman"/>
                <w:sz w:val="24"/>
                <w:szCs w:val="24"/>
              </w:rPr>
            </w:pPr>
          </w:p>
        </w:tc>
        <w:tc>
          <w:tcPr>
            <w:tcW w:w="2230" w:type="dxa"/>
            <w:vMerge/>
          </w:tcPr>
          <w:p w14:paraId="2A7773EA" w14:textId="77777777" w:rsidR="00546ABD" w:rsidRPr="00B00336" w:rsidRDefault="00546ABD" w:rsidP="00546ABD">
            <w:pPr>
              <w:rPr>
                <w:rFonts w:ascii="Times New Roman" w:hAnsi="Times New Roman" w:cs="Times New Roman"/>
                <w:sz w:val="24"/>
                <w:szCs w:val="24"/>
              </w:rPr>
            </w:pPr>
          </w:p>
        </w:tc>
        <w:tc>
          <w:tcPr>
            <w:tcW w:w="1731" w:type="dxa"/>
            <w:vMerge/>
          </w:tcPr>
          <w:p w14:paraId="43A696CC" w14:textId="77777777" w:rsidR="00546ABD" w:rsidRPr="00B00336" w:rsidRDefault="00546ABD" w:rsidP="00546ABD">
            <w:pPr>
              <w:rPr>
                <w:rFonts w:ascii="Times New Roman" w:hAnsi="Times New Roman" w:cs="Times New Roman"/>
                <w:sz w:val="24"/>
                <w:szCs w:val="24"/>
              </w:rPr>
            </w:pPr>
          </w:p>
        </w:tc>
        <w:tc>
          <w:tcPr>
            <w:tcW w:w="3810" w:type="dxa"/>
            <w:vMerge/>
          </w:tcPr>
          <w:p w14:paraId="68F3F230" w14:textId="77777777" w:rsidR="00546ABD" w:rsidRPr="00B00336" w:rsidRDefault="00546ABD" w:rsidP="00546ABD">
            <w:pPr>
              <w:rPr>
                <w:rFonts w:ascii="Times New Roman" w:hAnsi="Times New Roman" w:cs="Times New Roman"/>
                <w:sz w:val="24"/>
                <w:szCs w:val="24"/>
              </w:rPr>
            </w:pPr>
          </w:p>
        </w:tc>
        <w:tc>
          <w:tcPr>
            <w:tcW w:w="5966" w:type="dxa"/>
          </w:tcPr>
          <w:p w14:paraId="719F12B8" w14:textId="1E3B2DC5" w:rsidR="00546ABD" w:rsidRPr="00B00336" w:rsidRDefault="00546ABD" w:rsidP="00546ABD">
            <w:pPr>
              <w:rPr>
                <w:rFonts w:ascii="Times New Roman" w:hAnsi="Times New Roman" w:cs="Times New Roman"/>
                <w:sz w:val="24"/>
                <w:szCs w:val="24"/>
              </w:rPr>
            </w:pPr>
            <w:r w:rsidRPr="00546ABD">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4642C649" w14:textId="77777777" w:rsidTr="00546ABD">
        <w:tc>
          <w:tcPr>
            <w:tcW w:w="540" w:type="dxa"/>
            <w:vMerge w:val="restart"/>
          </w:tcPr>
          <w:p w14:paraId="13CA1BBA"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B967D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Общежития</w:t>
            </w:r>
          </w:p>
        </w:tc>
        <w:tc>
          <w:tcPr>
            <w:tcW w:w="1731" w:type="dxa"/>
            <w:vMerge w:val="restart"/>
          </w:tcPr>
          <w:p w14:paraId="675E087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3.2.4</w:t>
            </w:r>
          </w:p>
        </w:tc>
        <w:tc>
          <w:tcPr>
            <w:tcW w:w="3810" w:type="dxa"/>
            <w:vMerge w:val="restart"/>
          </w:tcPr>
          <w:p w14:paraId="1D769C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5966" w:type="dxa"/>
          </w:tcPr>
          <w:p w14:paraId="6A4DD0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 кв.м.</w:t>
            </w:r>
          </w:p>
        </w:tc>
      </w:tr>
      <w:tr w:rsidR="00B00336" w:rsidRPr="00B00336" w14:paraId="4152D805" w14:textId="77777777" w:rsidTr="00546ABD">
        <w:tc>
          <w:tcPr>
            <w:tcW w:w="540" w:type="dxa"/>
            <w:vMerge/>
          </w:tcPr>
          <w:p w14:paraId="0ABDB7B0" w14:textId="77777777" w:rsidR="00B00336" w:rsidRPr="00B00336" w:rsidRDefault="00B00336" w:rsidP="00B00336">
            <w:pPr>
              <w:rPr>
                <w:rFonts w:ascii="Times New Roman" w:hAnsi="Times New Roman" w:cs="Times New Roman"/>
                <w:sz w:val="24"/>
                <w:szCs w:val="24"/>
              </w:rPr>
            </w:pPr>
          </w:p>
        </w:tc>
        <w:tc>
          <w:tcPr>
            <w:tcW w:w="2230" w:type="dxa"/>
            <w:vMerge/>
          </w:tcPr>
          <w:p w14:paraId="2B3C9442" w14:textId="77777777" w:rsidR="00B00336" w:rsidRPr="00B00336" w:rsidRDefault="00B00336" w:rsidP="00B00336">
            <w:pPr>
              <w:rPr>
                <w:rFonts w:ascii="Times New Roman" w:hAnsi="Times New Roman" w:cs="Times New Roman"/>
                <w:sz w:val="24"/>
                <w:szCs w:val="24"/>
              </w:rPr>
            </w:pPr>
          </w:p>
        </w:tc>
        <w:tc>
          <w:tcPr>
            <w:tcW w:w="1731" w:type="dxa"/>
            <w:vMerge/>
          </w:tcPr>
          <w:p w14:paraId="4E108017" w14:textId="77777777" w:rsidR="00B00336" w:rsidRPr="00B00336" w:rsidRDefault="00B00336" w:rsidP="00B00336">
            <w:pPr>
              <w:rPr>
                <w:rFonts w:ascii="Times New Roman" w:hAnsi="Times New Roman" w:cs="Times New Roman"/>
                <w:sz w:val="24"/>
                <w:szCs w:val="24"/>
              </w:rPr>
            </w:pPr>
          </w:p>
        </w:tc>
        <w:tc>
          <w:tcPr>
            <w:tcW w:w="3810" w:type="dxa"/>
            <w:vMerge/>
          </w:tcPr>
          <w:p w14:paraId="6A0EE392" w14:textId="77777777" w:rsidR="00B00336" w:rsidRPr="00B00336" w:rsidRDefault="00B00336" w:rsidP="00B00336">
            <w:pPr>
              <w:rPr>
                <w:rFonts w:ascii="Times New Roman" w:hAnsi="Times New Roman" w:cs="Times New Roman"/>
                <w:sz w:val="24"/>
                <w:szCs w:val="24"/>
              </w:rPr>
            </w:pPr>
          </w:p>
        </w:tc>
        <w:tc>
          <w:tcPr>
            <w:tcW w:w="5966" w:type="dxa"/>
          </w:tcPr>
          <w:p w14:paraId="583D43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B00336" w:rsidRPr="00B00336" w14:paraId="5A3D70CA" w14:textId="77777777" w:rsidTr="00546ABD">
        <w:tc>
          <w:tcPr>
            <w:tcW w:w="540" w:type="dxa"/>
            <w:vMerge/>
          </w:tcPr>
          <w:p w14:paraId="223607D8" w14:textId="77777777" w:rsidR="00B00336" w:rsidRPr="00B00336" w:rsidRDefault="00B00336" w:rsidP="00B00336">
            <w:pPr>
              <w:rPr>
                <w:rFonts w:ascii="Times New Roman" w:hAnsi="Times New Roman" w:cs="Times New Roman"/>
                <w:sz w:val="24"/>
                <w:szCs w:val="24"/>
              </w:rPr>
            </w:pPr>
          </w:p>
        </w:tc>
        <w:tc>
          <w:tcPr>
            <w:tcW w:w="2230" w:type="dxa"/>
            <w:vMerge/>
          </w:tcPr>
          <w:p w14:paraId="0DD79CA6" w14:textId="77777777" w:rsidR="00B00336" w:rsidRPr="00B00336" w:rsidRDefault="00B00336" w:rsidP="00B00336">
            <w:pPr>
              <w:rPr>
                <w:rFonts w:ascii="Times New Roman" w:hAnsi="Times New Roman" w:cs="Times New Roman"/>
                <w:sz w:val="24"/>
                <w:szCs w:val="24"/>
              </w:rPr>
            </w:pPr>
          </w:p>
        </w:tc>
        <w:tc>
          <w:tcPr>
            <w:tcW w:w="1731" w:type="dxa"/>
            <w:vMerge/>
          </w:tcPr>
          <w:p w14:paraId="23A1421B" w14:textId="77777777" w:rsidR="00B00336" w:rsidRPr="00B00336" w:rsidRDefault="00B00336" w:rsidP="00B00336">
            <w:pPr>
              <w:rPr>
                <w:rFonts w:ascii="Times New Roman" w:hAnsi="Times New Roman" w:cs="Times New Roman"/>
                <w:sz w:val="24"/>
                <w:szCs w:val="24"/>
              </w:rPr>
            </w:pPr>
          </w:p>
        </w:tc>
        <w:tc>
          <w:tcPr>
            <w:tcW w:w="3810" w:type="dxa"/>
            <w:vMerge/>
          </w:tcPr>
          <w:p w14:paraId="7C71C951" w14:textId="77777777" w:rsidR="00B00336" w:rsidRPr="00B00336" w:rsidRDefault="00B00336" w:rsidP="00B00336">
            <w:pPr>
              <w:rPr>
                <w:rFonts w:ascii="Times New Roman" w:hAnsi="Times New Roman" w:cs="Times New Roman"/>
                <w:sz w:val="24"/>
                <w:szCs w:val="24"/>
              </w:rPr>
            </w:pPr>
          </w:p>
        </w:tc>
        <w:tc>
          <w:tcPr>
            <w:tcW w:w="5966" w:type="dxa"/>
          </w:tcPr>
          <w:p w14:paraId="34451B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035FF882" w14:textId="77777777" w:rsidTr="00546ABD">
        <w:tc>
          <w:tcPr>
            <w:tcW w:w="540" w:type="dxa"/>
            <w:vMerge/>
          </w:tcPr>
          <w:p w14:paraId="021CED6C" w14:textId="77777777" w:rsidR="00B00336" w:rsidRPr="00B00336" w:rsidRDefault="00B00336" w:rsidP="00B00336">
            <w:pPr>
              <w:rPr>
                <w:rFonts w:ascii="Times New Roman" w:hAnsi="Times New Roman" w:cs="Times New Roman"/>
                <w:sz w:val="24"/>
                <w:szCs w:val="24"/>
              </w:rPr>
            </w:pPr>
          </w:p>
        </w:tc>
        <w:tc>
          <w:tcPr>
            <w:tcW w:w="2230" w:type="dxa"/>
            <w:vMerge/>
          </w:tcPr>
          <w:p w14:paraId="2ACCFB43" w14:textId="77777777" w:rsidR="00B00336" w:rsidRPr="00B00336" w:rsidRDefault="00B00336" w:rsidP="00B00336">
            <w:pPr>
              <w:rPr>
                <w:rFonts w:ascii="Times New Roman" w:hAnsi="Times New Roman" w:cs="Times New Roman"/>
                <w:sz w:val="24"/>
                <w:szCs w:val="24"/>
              </w:rPr>
            </w:pPr>
          </w:p>
        </w:tc>
        <w:tc>
          <w:tcPr>
            <w:tcW w:w="1731" w:type="dxa"/>
            <w:vMerge/>
          </w:tcPr>
          <w:p w14:paraId="14D00792" w14:textId="77777777" w:rsidR="00B00336" w:rsidRPr="00B00336" w:rsidRDefault="00B00336" w:rsidP="00B00336">
            <w:pPr>
              <w:rPr>
                <w:rFonts w:ascii="Times New Roman" w:hAnsi="Times New Roman" w:cs="Times New Roman"/>
                <w:sz w:val="24"/>
                <w:szCs w:val="24"/>
              </w:rPr>
            </w:pPr>
          </w:p>
        </w:tc>
        <w:tc>
          <w:tcPr>
            <w:tcW w:w="3810" w:type="dxa"/>
            <w:vMerge/>
          </w:tcPr>
          <w:p w14:paraId="0BBF286F" w14:textId="77777777" w:rsidR="00B00336" w:rsidRPr="00B00336" w:rsidRDefault="00B00336" w:rsidP="00B00336">
            <w:pPr>
              <w:rPr>
                <w:rFonts w:ascii="Times New Roman" w:hAnsi="Times New Roman" w:cs="Times New Roman"/>
                <w:sz w:val="24"/>
                <w:szCs w:val="24"/>
              </w:rPr>
            </w:pPr>
          </w:p>
        </w:tc>
        <w:tc>
          <w:tcPr>
            <w:tcW w:w="5966" w:type="dxa"/>
          </w:tcPr>
          <w:p w14:paraId="3F7EED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(п.3.1).</w:t>
            </w:r>
          </w:p>
        </w:tc>
      </w:tr>
      <w:tr w:rsidR="00B00336" w:rsidRPr="00B00336" w14:paraId="57E7C861" w14:textId="77777777" w:rsidTr="00546ABD">
        <w:tc>
          <w:tcPr>
            <w:tcW w:w="540" w:type="dxa"/>
            <w:vMerge/>
          </w:tcPr>
          <w:p w14:paraId="13CD414F" w14:textId="77777777" w:rsidR="00B00336" w:rsidRPr="00B00336" w:rsidRDefault="00B00336" w:rsidP="00B00336">
            <w:pPr>
              <w:rPr>
                <w:rFonts w:ascii="Times New Roman" w:hAnsi="Times New Roman" w:cs="Times New Roman"/>
                <w:sz w:val="24"/>
                <w:szCs w:val="24"/>
              </w:rPr>
            </w:pPr>
          </w:p>
        </w:tc>
        <w:tc>
          <w:tcPr>
            <w:tcW w:w="2230" w:type="dxa"/>
            <w:vMerge/>
          </w:tcPr>
          <w:p w14:paraId="444F4260" w14:textId="77777777" w:rsidR="00B00336" w:rsidRPr="00B00336" w:rsidRDefault="00B00336" w:rsidP="00B00336">
            <w:pPr>
              <w:rPr>
                <w:rFonts w:ascii="Times New Roman" w:hAnsi="Times New Roman" w:cs="Times New Roman"/>
                <w:sz w:val="24"/>
                <w:szCs w:val="24"/>
              </w:rPr>
            </w:pPr>
          </w:p>
        </w:tc>
        <w:tc>
          <w:tcPr>
            <w:tcW w:w="1731" w:type="dxa"/>
            <w:vMerge/>
          </w:tcPr>
          <w:p w14:paraId="2FB22C13" w14:textId="77777777" w:rsidR="00B00336" w:rsidRPr="00B00336" w:rsidRDefault="00B00336" w:rsidP="00B00336">
            <w:pPr>
              <w:rPr>
                <w:rFonts w:ascii="Times New Roman" w:hAnsi="Times New Roman" w:cs="Times New Roman"/>
                <w:sz w:val="24"/>
                <w:szCs w:val="24"/>
              </w:rPr>
            </w:pPr>
          </w:p>
        </w:tc>
        <w:tc>
          <w:tcPr>
            <w:tcW w:w="3810" w:type="dxa"/>
            <w:vMerge/>
          </w:tcPr>
          <w:p w14:paraId="6151AE84" w14:textId="77777777" w:rsidR="00B00336" w:rsidRPr="00B00336" w:rsidRDefault="00B00336" w:rsidP="00B00336">
            <w:pPr>
              <w:rPr>
                <w:rFonts w:ascii="Times New Roman" w:hAnsi="Times New Roman" w:cs="Times New Roman"/>
                <w:sz w:val="24"/>
                <w:szCs w:val="24"/>
              </w:rPr>
            </w:pPr>
          </w:p>
        </w:tc>
        <w:tc>
          <w:tcPr>
            <w:tcW w:w="5966" w:type="dxa"/>
          </w:tcPr>
          <w:p w14:paraId="15A0E11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21 м.</w:t>
            </w:r>
          </w:p>
        </w:tc>
      </w:tr>
      <w:tr w:rsidR="00B00336" w:rsidRPr="00B00336" w14:paraId="06D14887" w14:textId="77777777" w:rsidTr="00546ABD">
        <w:tc>
          <w:tcPr>
            <w:tcW w:w="540" w:type="dxa"/>
            <w:vMerge/>
          </w:tcPr>
          <w:p w14:paraId="71FF24B3" w14:textId="77777777" w:rsidR="00B00336" w:rsidRPr="00B00336" w:rsidRDefault="00B00336" w:rsidP="00B00336">
            <w:pPr>
              <w:rPr>
                <w:rFonts w:ascii="Times New Roman" w:hAnsi="Times New Roman" w:cs="Times New Roman"/>
                <w:sz w:val="24"/>
                <w:szCs w:val="24"/>
              </w:rPr>
            </w:pPr>
          </w:p>
        </w:tc>
        <w:tc>
          <w:tcPr>
            <w:tcW w:w="2230" w:type="dxa"/>
            <w:vMerge/>
          </w:tcPr>
          <w:p w14:paraId="642FE3B5" w14:textId="77777777" w:rsidR="00B00336" w:rsidRPr="00B00336" w:rsidRDefault="00B00336" w:rsidP="00B00336">
            <w:pPr>
              <w:rPr>
                <w:rFonts w:ascii="Times New Roman" w:hAnsi="Times New Roman" w:cs="Times New Roman"/>
                <w:sz w:val="24"/>
                <w:szCs w:val="24"/>
              </w:rPr>
            </w:pPr>
          </w:p>
        </w:tc>
        <w:tc>
          <w:tcPr>
            <w:tcW w:w="1731" w:type="dxa"/>
            <w:vMerge/>
          </w:tcPr>
          <w:p w14:paraId="1C3F7A30" w14:textId="77777777" w:rsidR="00B00336" w:rsidRPr="00B00336" w:rsidRDefault="00B00336" w:rsidP="00B00336">
            <w:pPr>
              <w:rPr>
                <w:rFonts w:ascii="Times New Roman" w:hAnsi="Times New Roman" w:cs="Times New Roman"/>
                <w:sz w:val="24"/>
                <w:szCs w:val="24"/>
              </w:rPr>
            </w:pPr>
          </w:p>
        </w:tc>
        <w:tc>
          <w:tcPr>
            <w:tcW w:w="3810" w:type="dxa"/>
            <w:vMerge/>
          </w:tcPr>
          <w:p w14:paraId="4A3F3856" w14:textId="77777777" w:rsidR="00B00336" w:rsidRPr="00B00336" w:rsidRDefault="00B00336" w:rsidP="00B00336">
            <w:pPr>
              <w:rPr>
                <w:rFonts w:ascii="Times New Roman" w:hAnsi="Times New Roman" w:cs="Times New Roman"/>
                <w:sz w:val="24"/>
                <w:szCs w:val="24"/>
              </w:rPr>
            </w:pPr>
          </w:p>
        </w:tc>
        <w:tc>
          <w:tcPr>
            <w:tcW w:w="5966" w:type="dxa"/>
          </w:tcPr>
          <w:p w14:paraId="76611E38" w14:textId="5F579749"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546ABD" w:rsidRPr="00B00336" w14:paraId="20A735A4" w14:textId="77777777" w:rsidTr="00546ABD">
        <w:tc>
          <w:tcPr>
            <w:tcW w:w="540" w:type="dxa"/>
            <w:vMerge w:val="restart"/>
          </w:tcPr>
          <w:p w14:paraId="25D81206" w14:textId="77777777" w:rsidR="00546ABD" w:rsidRPr="00B00336" w:rsidRDefault="00546ABD"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6D3845BF"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22D89ADD"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10" w:type="dxa"/>
            <w:vMerge w:val="restart"/>
          </w:tcPr>
          <w:p w14:paraId="6AB9C81B"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предназначенных для совершения </w:t>
            </w:r>
            <w:r w:rsidRPr="00B00336">
              <w:rPr>
                <w:rFonts w:ascii="Times New Roman" w:eastAsia="Tahoma" w:hAnsi="Times New Roman" w:cs="Times New Roman"/>
                <w:color w:val="000000"/>
                <w:sz w:val="24"/>
                <w:szCs w:val="24"/>
              </w:rPr>
              <w:lastRenderedPageBreak/>
              <w:t>религиозных обрядов и церемоний (в том числе церкви, соборы, храмы, часовни, мечети, молельные дома, синагоги)</w:t>
            </w:r>
          </w:p>
        </w:tc>
        <w:tc>
          <w:tcPr>
            <w:tcW w:w="5966" w:type="dxa"/>
          </w:tcPr>
          <w:p w14:paraId="743E9A02" w14:textId="455168DF"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46ABD" w:rsidRPr="00B00336" w14:paraId="4348BD3E" w14:textId="77777777" w:rsidTr="00546ABD">
        <w:tc>
          <w:tcPr>
            <w:tcW w:w="540" w:type="dxa"/>
            <w:vMerge/>
          </w:tcPr>
          <w:p w14:paraId="49C1923E" w14:textId="77777777" w:rsidR="00546ABD" w:rsidRPr="00B00336" w:rsidRDefault="00546ABD" w:rsidP="00546ABD">
            <w:pPr>
              <w:rPr>
                <w:rFonts w:ascii="Times New Roman" w:hAnsi="Times New Roman" w:cs="Times New Roman"/>
                <w:sz w:val="24"/>
                <w:szCs w:val="24"/>
              </w:rPr>
            </w:pPr>
          </w:p>
        </w:tc>
        <w:tc>
          <w:tcPr>
            <w:tcW w:w="2230" w:type="dxa"/>
            <w:vMerge/>
          </w:tcPr>
          <w:p w14:paraId="2214412C" w14:textId="77777777" w:rsidR="00546ABD" w:rsidRPr="00B00336" w:rsidRDefault="00546ABD" w:rsidP="00546ABD">
            <w:pPr>
              <w:rPr>
                <w:rFonts w:ascii="Times New Roman" w:hAnsi="Times New Roman" w:cs="Times New Roman"/>
                <w:sz w:val="24"/>
                <w:szCs w:val="24"/>
              </w:rPr>
            </w:pPr>
          </w:p>
        </w:tc>
        <w:tc>
          <w:tcPr>
            <w:tcW w:w="1731" w:type="dxa"/>
            <w:vMerge/>
          </w:tcPr>
          <w:p w14:paraId="7E14F6FE" w14:textId="77777777" w:rsidR="00546ABD" w:rsidRPr="00B00336" w:rsidRDefault="00546ABD" w:rsidP="00546ABD">
            <w:pPr>
              <w:rPr>
                <w:rFonts w:ascii="Times New Roman" w:hAnsi="Times New Roman" w:cs="Times New Roman"/>
                <w:sz w:val="24"/>
                <w:szCs w:val="24"/>
              </w:rPr>
            </w:pPr>
          </w:p>
        </w:tc>
        <w:tc>
          <w:tcPr>
            <w:tcW w:w="3810" w:type="dxa"/>
            <w:vMerge/>
          </w:tcPr>
          <w:p w14:paraId="05546F74" w14:textId="77777777" w:rsidR="00546ABD" w:rsidRPr="00B00336" w:rsidRDefault="00546ABD" w:rsidP="00546ABD">
            <w:pPr>
              <w:rPr>
                <w:rFonts w:ascii="Times New Roman" w:hAnsi="Times New Roman" w:cs="Times New Roman"/>
                <w:sz w:val="24"/>
                <w:szCs w:val="24"/>
              </w:rPr>
            </w:pPr>
          </w:p>
        </w:tc>
        <w:tc>
          <w:tcPr>
            <w:tcW w:w="5966" w:type="dxa"/>
          </w:tcPr>
          <w:p w14:paraId="13446E50" w14:textId="77F7B6AA"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707CDA85" w14:textId="77777777" w:rsidTr="00546ABD">
        <w:tc>
          <w:tcPr>
            <w:tcW w:w="540" w:type="dxa"/>
            <w:vMerge/>
          </w:tcPr>
          <w:p w14:paraId="5890C69E" w14:textId="77777777" w:rsidR="00546ABD" w:rsidRPr="00B00336" w:rsidRDefault="00546ABD" w:rsidP="00546ABD">
            <w:pPr>
              <w:rPr>
                <w:rFonts w:ascii="Times New Roman" w:hAnsi="Times New Roman" w:cs="Times New Roman"/>
                <w:sz w:val="24"/>
                <w:szCs w:val="24"/>
              </w:rPr>
            </w:pPr>
          </w:p>
        </w:tc>
        <w:tc>
          <w:tcPr>
            <w:tcW w:w="2230" w:type="dxa"/>
            <w:vMerge/>
          </w:tcPr>
          <w:p w14:paraId="45208619" w14:textId="77777777" w:rsidR="00546ABD" w:rsidRPr="00B00336" w:rsidRDefault="00546ABD" w:rsidP="00546ABD">
            <w:pPr>
              <w:rPr>
                <w:rFonts w:ascii="Times New Roman" w:hAnsi="Times New Roman" w:cs="Times New Roman"/>
                <w:sz w:val="24"/>
                <w:szCs w:val="24"/>
              </w:rPr>
            </w:pPr>
          </w:p>
        </w:tc>
        <w:tc>
          <w:tcPr>
            <w:tcW w:w="1731" w:type="dxa"/>
            <w:vMerge/>
          </w:tcPr>
          <w:p w14:paraId="0BC539BD" w14:textId="77777777" w:rsidR="00546ABD" w:rsidRPr="00B00336" w:rsidRDefault="00546ABD" w:rsidP="00546ABD">
            <w:pPr>
              <w:rPr>
                <w:rFonts w:ascii="Times New Roman" w:hAnsi="Times New Roman" w:cs="Times New Roman"/>
                <w:sz w:val="24"/>
                <w:szCs w:val="24"/>
              </w:rPr>
            </w:pPr>
          </w:p>
        </w:tc>
        <w:tc>
          <w:tcPr>
            <w:tcW w:w="3810" w:type="dxa"/>
            <w:vMerge/>
          </w:tcPr>
          <w:p w14:paraId="2844B42B" w14:textId="77777777" w:rsidR="00546ABD" w:rsidRPr="00B00336" w:rsidRDefault="00546ABD" w:rsidP="00546ABD">
            <w:pPr>
              <w:rPr>
                <w:rFonts w:ascii="Times New Roman" w:hAnsi="Times New Roman" w:cs="Times New Roman"/>
                <w:sz w:val="24"/>
                <w:szCs w:val="24"/>
              </w:rPr>
            </w:pPr>
          </w:p>
        </w:tc>
        <w:tc>
          <w:tcPr>
            <w:tcW w:w="5966" w:type="dxa"/>
          </w:tcPr>
          <w:p w14:paraId="6EC0AB69" w14:textId="0BEC1F75"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0E920CC6" w14:textId="77777777" w:rsidTr="00546ABD">
        <w:tc>
          <w:tcPr>
            <w:tcW w:w="540" w:type="dxa"/>
            <w:vMerge/>
          </w:tcPr>
          <w:p w14:paraId="00D8186E" w14:textId="77777777" w:rsidR="00546ABD" w:rsidRPr="00B00336" w:rsidRDefault="00546ABD" w:rsidP="00546ABD">
            <w:pPr>
              <w:rPr>
                <w:rFonts w:ascii="Times New Roman" w:hAnsi="Times New Roman" w:cs="Times New Roman"/>
                <w:sz w:val="24"/>
                <w:szCs w:val="24"/>
              </w:rPr>
            </w:pPr>
          </w:p>
        </w:tc>
        <w:tc>
          <w:tcPr>
            <w:tcW w:w="2230" w:type="dxa"/>
            <w:vMerge/>
          </w:tcPr>
          <w:p w14:paraId="7D2DEE07" w14:textId="77777777" w:rsidR="00546ABD" w:rsidRPr="00B00336" w:rsidRDefault="00546ABD" w:rsidP="00546ABD">
            <w:pPr>
              <w:rPr>
                <w:rFonts w:ascii="Times New Roman" w:hAnsi="Times New Roman" w:cs="Times New Roman"/>
                <w:sz w:val="24"/>
                <w:szCs w:val="24"/>
              </w:rPr>
            </w:pPr>
          </w:p>
        </w:tc>
        <w:tc>
          <w:tcPr>
            <w:tcW w:w="1731" w:type="dxa"/>
            <w:vMerge/>
          </w:tcPr>
          <w:p w14:paraId="661179FA" w14:textId="77777777" w:rsidR="00546ABD" w:rsidRPr="00B00336" w:rsidRDefault="00546ABD" w:rsidP="00546ABD">
            <w:pPr>
              <w:rPr>
                <w:rFonts w:ascii="Times New Roman" w:hAnsi="Times New Roman" w:cs="Times New Roman"/>
                <w:sz w:val="24"/>
                <w:szCs w:val="24"/>
              </w:rPr>
            </w:pPr>
          </w:p>
        </w:tc>
        <w:tc>
          <w:tcPr>
            <w:tcW w:w="3810" w:type="dxa"/>
            <w:vMerge/>
          </w:tcPr>
          <w:p w14:paraId="478165BA" w14:textId="77777777" w:rsidR="00546ABD" w:rsidRPr="00B00336" w:rsidRDefault="00546ABD" w:rsidP="00546ABD">
            <w:pPr>
              <w:rPr>
                <w:rFonts w:ascii="Times New Roman" w:hAnsi="Times New Roman" w:cs="Times New Roman"/>
                <w:sz w:val="24"/>
                <w:szCs w:val="24"/>
              </w:rPr>
            </w:pPr>
          </w:p>
        </w:tc>
        <w:tc>
          <w:tcPr>
            <w:tcW w:w="5966" w:type="dxa"/>
          </w:tcPr>
          <w:p w14:paraId="4A287EB7" w14:textId="44BB17E3"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3FBC30F6" w14:textId="77777777" w:rsidTr="00546ABD">
        <w:tc>
          <w:tcPr>
            <w:tcW w:w="540" w:type="dxa"/>
            <w:vMerge/>
          </w:tcPr>
          <w:p w14:paraId="1400B6B0" w14:textId="77777777" w:rsidR="00546ABD" w:rsidRPr="00B00336" w:rsidRDefault="00546ABD" w:rsidP="00546ABD">
            <w:pPr>
              <w:rPr>
                <w:rFonts w:ascii="Times New Roman" w:hAnsi="Times New Roman" w:cs="Times New Roman"/>
                <w:sz w:val="24"/>
                <w:szCs w:val="24"/>
              </w:rPr>
            </w:pPr>
          </w:p>
        </w:tc>
        <w:tc>
          <w:tcPr>
            <w:tcW w:w="2230" w:type="dxa"/>
            <w:vMerge/>
          </w:tcPr>
          <w:p w14:paraId="7A6D3E99" w14:textId="77777777" w:rsidR="00546ABD" w:rsidRPr="00B00336" w:rsidRDefault="00546ABD" w:rsidP="00546ABD">
            <w:pPr>
              <w:rPr>
                <w:rFonts w:ascii="Times New Roman" w:hAnsi="Times New Roman" w:cs="Times New Roman"/>
                <w:sz w:val="24"/>
                <w:szCs w:val="24"/>
              </w:rPr>
            </w:pPr>
          </w:p>
        </w:tc>
        <w:tc>
          <w:tcPr>
            <w:tcW w:w="1731" w:type="dxa"/>
            <w:vMerge/>
          </w:tcPr>
          <w:p w14:paraId="4C076A6B" w14:textId="77777777" w:rsidR="00546ABD" w:rsidRPr="00B00336" w:rsidRDefault="00546ABD" w:rsidP="00546ABD">
            <w:pPr>
              <w:rPr>
                <w:rFonts w:ascii="Times New Roman" w:hAnsi="Times New Roman" w:cs="Times New Roman"/>
                <w:sz w:val="24"/>
                <w:szCs w:val="24"/>
              </w:rPr>
            </w:pPr>
          </w:p>
        </w:tc>
        <w:tc>
          <w:tcPr>
            <w:tcW w:w="3810" w:type="dxa"/>
            <w:vMerge/>
          </w:tcPr>
          <w:p w14:paraId="538A6802" w14:textId="77777777" w:rsidR="00546ABD" w:rsidRPr="00B00336" w:rsidRDefault="00546ABD" w:rsidP="00546ABD">
            <w:pPr>
              <w:rPr>
                <w:rFonts w:ascii="Times New Roman" w:hAnsi="Times New Roman" w:cs="Times New Roman"/>
                <w:sz w:val="24"/>
                <w:szCs w:val="24"/>
              </w:rPr>
            </w:pPr>
          </w:p>
        </w:tc>
        <w:tc>
          <w:tcPr>
            <w:tcW w:w="5966" w:type="dxa"/>
          </w:tcPr>
          <w:p w14:paraId="7FC4E618" w14:textId="2F8BBBAA"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42B16CE5" w14:textId="77777777" w:rsidTr="00546ABD">
        <w:tc>
          <w:tcPr>
            <w:tcW w:w="540" w:type="dxa"/>
            <w:vMerge/>
          </w:tcPr>
          <w:p w14:paraId="31AF2C27" w14:textId="77777777" w:rsidR="00546ABD" w:rsidRPr="00B00336" w:rsidRDefault="00546ABD" w:rsidP="00546ABD">
            <w:pPr>
              <w:rPr>
                <w:rFonts w:ascii="Times New Roman" w:hAnsi="Times New Roman" w:cs="Times New Roman"/>
                <w:sz w:val="24"/>
                <w:szCs w:val="24"/>
              </w:rPr>
            </w:pPr>
          </w:p>
        </w:tc>
        <w:tc>
          <w:tcPr>
            <w:tcW w:w="2230" w:type="dxa"/>
            <w:vMerge/>
          </w:tcPr>
          <w:p w14:paraId="283DA564" w14:textId="77777777" w:rsidR="00546ABD" w:rsidRPr="00B00336" w:rsidRDefault="00546ABD" w:rsidP="00546ABD">
            <w:pPr>
              <w:rPr>
                <w:rFonts w:ascii="Times New Roman" w:hAnsi="Times New Roman" w:cs="Times New Roman"/>
                <w:sz w:val="24"/>
                <w:szCs w:val="24"/>
              </w:rPr>
            </w:pPr>
          </w:p>
        </w:tc>
        <w:tc>
          <w:tcPr>
            <w:tcW w:w="1731" w:type="dxa"/>
            <w:vMerge/>
          </w:tcPr>
          <w:p w14:paraId="5FFEC345" w14:textId="77777777" w:rsidR="00546ABD" w:rsidRPr="00B00336" w:rsidRDefault="00546ABD" w:rsidP="00546ABD">
            <w:pPr>
              <w:rPr>
                <w:rFonts w:ascii="Times New Roman" w:hAnsi="Times New Roman" w:cs="Times New Roman"/>
                <w:sz w:val="24"/>
                <w:szCs w:val="24"/>
              </w:rPr>
            </w:pPr>
          </w:p>
        </w:tc>
        <w:tc>
          <w:tcPr>
            <w:tcW w:w="3810" w:type="dxa"/>
            <w:vMerge/>
          </w:tcPr>
          <w:p w14:paraId="4B961504" w14:textId="77777777" w:rsidR="00546ABD" w:rsidRPr="00B00336" w:rsidRDefault="00546ABD" w:rsidP="00546ABD">
            <w:pPr>
              <w:rPr>
                <w:rFonts w:ascii="Times New Roman" w:hAnsi="Times New Roman" w:cs="Times New Roman"/>
                <w:sz w:val="24"/>
                <w:szCs w:val="24"/>
              </w:rPr>
            </w:pPr>
          </w:p>
        </w:tc>
        <w:tc>
          <w:tcPr>
            <w:tcW w:w="5966" w:type="dxa"/>
          </w:tcPr>
          <w:p w14:paraId="57B12A52" w14:textId="2A5202D3"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7B80FDD7" w14:textId="77777777" w:rsidTr="00546ABD">
        <w:tc>
          <w:tcPr>
            <w:tcW w:w="540" w:type="dxa"/>
            <w:vMerge w:val="restart"/>
          </w:tcPr>
          <w:p w14:paraId="2BAB769E"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6BF254A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4AA763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10" w:type="dxa"/>
            <w:vMerge w:val="restart"/>
          </w:tcPr>
          <w:p w14:paraId="129DA9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w:t>
            </w:r>
            <w:r w:rsidRPr="00B00336">
              <w:rPr>
                <w:rFonts w:ascii="Times New Roman" w:eastAsia="Tahoma" w:hAnsi="Times New Roman" w:cs="Times New Roman"/>
                <w:color w:val="000000"/>
                <w:sz w:val="24"/>
                <w:szCs w:val="24"/>
              </w:rPr>
              <w:lastRenderedPageBreak/>
              <w:t>гидрометеорологии и смежных с ней областях (доплеровские метеорологические радиолокаторы, гидрологические посты и другие)</w:t>
            </w:r>
          </w:p>
        </w:tc>
        <w:tc>
          <w:tcPr>
            <w:tcW w:w="5966" w:type="dxa"/>
          </w:tcPr>
          <w:p w14:paraId="456980D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3EAA7609" w14:textId="77777777" w:rsidTr="00546ABD">
        <w:tc>
          <w:tcPr>
            <w:tcW w:w="540" w:type="dxa"/>
            <w:vMerge/>
          </w:tcPr>
          <w:p w14:paraId="1E97085C" w14:textId="77777777" w:rsidR="00B00336" w:rsidRPr="00B00336" w:rsidRDefault="00B00336" w:rsidP="00B00336">
            <w:pPr>
              <w:rPr>
                <w:rFonts w:ascii="Times New Roman" w:hAnsi="Times New Roman" w:cs="Times New Roman"/>
                <w:sz w:val="24"/>
                <w:szCs w:val="24"/>
              </w:rPr>
            </w:pPr>
          </w:p>
        </w:tc>
        <w:tc>
          <w:tcPr>
            <w:tcW w:w="2230" w:type="dxa"/>
            <w:vMerge/>
          </w:tcPr>
          <w:p w14:paraId="23287097" w14:textId="77777777" w:rsidR="00B00336" w:rsidRPr="00B00336" w:rsidRDefault="00B00336" w:rsidP="00B00336">
            <w:pPr>
              <w:rPr>
                <w:rFonts w:ascii="Times New Roman" w:hAnsi="Times New Roman" w:cs="Times New Roman"/>
                <w:sz w:val="24"/>
                <w:szCs w:val="24"/>
              </w:rPr>
            </w:pPr>
          </w:p>
        </w:tc>
        <w:tc>
          <w:tcPr>
            <w:tcW w:w="1731" w:type="dxa"/>
            <w:vMerge/>
          </w:tcPr>
          <w:p w14:paraId="6174090D" w14:textId="77777777" w:rsidR="00B00336" w:rsidRPr="00B00336" w:rsidRDefault="00B00336" w:rsidP="00B00336">
            <w:pPr>
              <w:rPr>
                <w:rFonts w:ascii="Times New Roman" w:hAnsi="Times New Roman" w:cs="Times New Roman"/>
                <w:sz w:val="24"/>
                <w:szCs w:val="24"/>
              </w:rPr>
            </w:pPr>
          </w:p>
        </w:tc>
        <w:tc>
          <w:tcPr>
            <w:tcW w:w="3810" w:type="dxa"/>
            <w:vMerge/>
          </w:tcPr>
          <w:p w14:paraId="3B8C1A67" w14:textId="77777777" w:rsidR="00B00336" w:rsidRPr="00B00336" w:rsidRDefault="00B00336" w:rsidP="00B00336">
            <w:pPr>
              <w:rPr>
                <w:rFonts w:ascii="Times New Roman" w:hAnsi="Times New Roman" w:cs="Times New Roman"/>
                <w:sz w:val="24"/>
                <w:szCs w:val="24"/>
              </w:rPr>
            </w:pPr>
          </w:p>
        </w:tc>
        <w:tc>
          <w:tcPr>
            <w:tcW w:w="5966" w:type="dxa"/>
          </w:tcPr>
          <w:p w14:paraId="08DDC3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5D53C21" w14:textId="77777777" w:rsidTr="00546ABD">
        <w:tc>
          <w:tcPr>
            <w:tcW w:w="540" w:type="dxa"/>
            <w:vMerge/>
          </w:tcPr>
          <w:p w14:paraId="2C7F0B57" w14:textId="77777777" w:rsidR="00B00336" w:rsidRPr="00B00336" w:rsidRDefault="00B00336" w:rsidP="00B00336">
            <w:pPr>
              <w:rPr>
                <w:rFonts w:ascii="Times New Roman" w:hAnsi="Times New Roman" w:cs="Times New Roman"/>
                <w:sz w:val="24"/>
                <w:szCs w:val="24"/>
              </w:rPr>
            </w:pPr>
          </w:p>
        </w:tc>
        <w:tc>
          <w:tcPr>
            <w:tcW w:w="2230" w:type="dxa"/>
            <w:vMerge/>
          </w:tcPr>
          <w:p w14:paraId="20E2DACE" w14:textId="77777777" w:rsidR="00B00336" w:rsidRPr="00B00336" w:rsidRDefault="00B00336" w:rsidP="00B00336">
            <w:pPr>
              <w:rPr>
                <w:rFonts w:ascii="Times New Roman" w:hAnsi="Times New Roman" w:cs="Times New Roman"/>
                <w:sz w:val="24"/>
                <w:szCs w:val="24"/>
              </w:rPr>
            </w:pPr>
          </w:p>
        </w:tc>
        <w:tc>
          <w:tcPr>
            <w:tcW w:w="1731" w:type="dxa"/>
            <w:vMerge/>
          </w:tcPr>
          <w:p w14:paraId="39F0CE47" w14:textId="77777777" w:rsidR="00B00336" w:rsidRPr="00B00336" w:rsidRDefault="00B00336" w:rsidP="00B00336">
            <w:pPr>
              <w:rPr>
                <w:rFonts w:ascii="Times New Roman" w:hAnsi="Times New Roman" w:cs="Times New Roman"/>
                <w:sz w:val="24"/>
                <w:szCs w:val="24"/>
              </w:rPr>
            </w:pPr>
          </w:p>
        </w:tc>
        <w:tc>
          <w:tcPr>
            <w:tcW w:w="3810" w:type="dxa"/>
            <w:vMerge/>
          </w:tcPr>
          <w:p w14:paraId="66265188" w14:textId="77777777" w:rsidR="00B00336" w:rsidRPr="00B00336" w:rsidRDefault="00B00336" w:rsidP="00B00336">
            <w:pPr>
              <w:rPr>
                <w:rFonts w:ascii="Times New Roman" w:hAnsi="Times New Roman" w:cs="Times New Roman"/>
                <w:sz w:val="24"/>
                <w:szCs w:val="24"/>
              </w:rPr>
            </w:pPr>
          </w:p>
        </w:tc>
        <w:tc>
          <w:tcPr>
            <w:tcW w:w="5966" w:type="dxa"/>
          </w:tcPr>
          <w:p w14:paraId="6712C3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D2B3B2D" w14:textId="77777777" w:rsidTr="00546ABD">
        <w:tc>
          <w:tcPr>
            <w:tcW w:w="540" w:type="dxa"/>
            <w:vMerge/>
          </w:tcPr>
          <w:p w14:paraId="7070A816" w14:textId="77777777" w:rsidR="00B00336" w:rsidRPr="00B00336" w:rsidRDefault="00B00336" w:rsidP="00B00336">
            <w:pPr>
              <w:rPr>
                <w:rFonts w:ascii="Times New Roman" w:hAnsi="Times New Roman" w:cs="Times New Roman"/>
                <w:sz w:val="24"/>
                <w:szCs w:val="24"/>
              </w:rPr>
            </w:pPr>
          </w:p>
        </w:tc>
        <w:tc>
          <w:tcPr>
            <w:tcW w:w="2230" w:type="dxa"/>
            <w:vMerge/>
          </w:tcPr>
          <w:p w14:paraId="2CED35A0" w14:textId="77777777" w:rsidR="00B00336" w:rsidRPr="00B00336" w:rsidRDefault="00B00336" w:rsidP="00B00336">
            <w:pPr>
              <w:rPr>
                <w:rFonts w:ascii="Times New Roman" w:hAnsi="Times New Roman" w:cs="Times New Roman"/>
                <w:sz w:val="24"/>
                <w:szCs w:val="24"/>
              </w:rPr>
            </w:pPr>
          </w:p>
        </w:tc>
        <w:tc>
          <w:tcPr>
            <w:tcW w:w="1731" w:type="dxa"/>
            <w:vMerge/>
          </w:tcPr>
          <w:p w14:paraId="232F08AE" w14:textId="77777777" w:rsidR="00B00336" w:rsidRPr="00B00336" w:rsidRDefault="00B00336" w:rsidP="00B00336">
            <w:pPr>
              <w:rPr>
                <w:rFonts w:ascii="Times New Roman" w:hAnsi="Times New Roman" w:cs="Times New Roman"/>
                <w:sz w:val="24"/>
                <w:szCs w:val="24"/>
              </w:rPr>
            </w:pPr>
          </w:p>
        </w:tc>
        <w:tc>
          <w:tcPr>
            <w:tcW w:w="3810" w:type="dxa"/>
            <w:vMerge/>
          </w:tcPr>
          <w:p w14:paraId="5E6CAE9C" w14:textId="77777777" w:rsidR="00B00336" w:rsidRPr="00B00336" w:rsidRDefault="00B00336" w:rsidP="00B00336">
            <w:pPr>
              <w:rPr>
                <w:rFonts w:ascii="Times New Roman" w:hAnsi="Times New Roman" w:cs="Times New Roman"/>
                <w:sz w:val="24"/>
                <w:szCs w:val="24"/>
              </w:rPr>
            </w:pPr>
          </w:p>
        </w:tc>
        <w:tc>
          <w:tcPr>
            <w:tcW w:w="5966" w:type="dxa"/>
          </w:tcPr>
          <w:p w14:paraId="0A7387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69C3B50" w14:textId="77777777" w:rsidTr="00546ABD">
        <w:tc>
          <w:tcPr>
            <w:tcW w:w="540" w:type="dxa"/>
            <w:vMerge/>
          </w:tcPr>
          <w:p w14:paraId="4E89D4D6" w14:textId="77777777" w:rsidR="00B00336" w:rsidRPr="00B00336" w:rsidRDefault="00B00336" w:rsidP="00B00336">
            <w:pPr>
              <w:rPr>
                <w:rFonts w:ascii="Times New Roman" w:hAnsi="Times New Roman" w:cs="Times New Roman"/>
                <w:sz w:val="24"/>
                <w:szCs w:val="24"/>
              </w:rPr>
            </w:pPr>
          </w:p>
        </w:tc>
        <w:tc>
          <w:tcPr>
            <w:tcW w:w="2230" w:type="dxa"/>
            <w:vMerge/>
          </w:tcPr>
          <w:p w14:paraId="18B6E505" w14:textId="77777777" w:rsidR="00B00336" w:rsidRPr="00B00336" w:rsidRDefault="00B00336" w:rsidP="00B00336">
            <w:pPr>
              <w:rPr>
                <w:rFonts w:ascii="Times New Roman" w:hAnsi="Times New Roman" w:cs="Times New Roman"/>
                <w:sz w:val="24"/>
                <w:szCs w:val="24"/>
              </w:rPr>
            </w:pPr>
          </w:p>
        </w:tc>
        <w:tc>
          <w:tcPr>
            <w:tcW w:w="1731" w:type="dxa"/>
            <w:vMerge/>
          </w:tcPr>
          <w:p w14:paraId="3B7CAB09" w14:textId="77777777" w:rsidR="00B00336" w:rsidRPr="00B00336" w:rsidRDefault="00B00336" w:rsidP="00B00336">
            <w:pPr>
              <w:rPr>
                <w:rFonts w:ascii="Times New Roman" w:hAnsi="Times New Roman" w:cs="Times New Roman"/>
                <w:sz w:val="24"/>
                <w:szCs w:val="24"/>
              </w:rPr>
            </w:pPr>
          </w:p>
        </w:tc>
        <w:tc>
          <w:tcPr>
            <w:tcW w:w="3810" w:type="dxa"/>
            <w:vMerge/>
          </w:tcPr>
          <w:p w14:paraId="38BA5748" w14:textId="77777777" w:rsidR="00B00336" w:rsidRPr="00B00336" w:rsidRDefault="00B00336" w:rsidP="00B00336">
            <w:pPr>
              <w:rPr>
                <w:rFonts w:ascii="Times New Roman" w:hAnsi="Times New Roman" w:cs="Times New Roman"/>
                <w:sz w:val="24"/>
                <w:szCs w:val="24"/>
              </w:rPr>
            </w:pPr>
          </w:p>
        </w:tc>
        <w:tc>
          <w:tcPr>
            <w:tcW w:w="5966" w:type="dxa"/>
          </w:tcPr>
          <w:p w14:paraId="5FB324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7E6CF74" w14:textId="77777777" w:rsidTr="00546ABD">
        <w:tc>
          <w:tcPr>
            <w:tcW w:w="540" w:type="dxa"/>
            <w:vMerge/>
          </w:tcPr>
          <w:p w14:paraId="629C5423" w14:textId="77777777" w:rsidR="00B00336" w:rsidRPr="00B00336" w:rsidRDefault="00B00336" w:rsidP="00B00336">
            <w:pPr>
              <w:rPr>
                <w:rFonts w:ascii="Times New Roman" w:hAnsi="Times New Roman" w:cs="Times New Roman"/>
                <w:sz w:val="24"/>
                <w:szCs w:val="24"/>
              </w:rPr>
            </w:pPr>
          </w:p>
        </w:tc>
        <w:tc>
          <w:tcPr>
            <w:tcW w:w="2230" w:type="dxa"/>
            <w:vMerge/>
          </w:tcPr>
          <w:p w14:paraId="2254A818" w14:textId="77777777" w:rsidR="00B00336" w:rsidRPr="00B00336" w:rsidRDefault="00B00336" w:rsidP="00B00336">
            <w:pPr>
              <w:rPr>
                <w:rFonts w:ascii="Times New Roman" w:hAnsi="Times New Roman" w:cs="Times New Roman"/>
                <w:sz w:val="24"/>
                <w:szCs w:val="24"/>
              </w:rPr>
            </w:pPr>
          </w:p>
        </w:tc>
        <w:tc>
          <w:tcPr>
            <w:tcW w:w="1731" w:type="dxa"/>
            <w:vMerge/>
          </w:tcPr>
          <w:p w14:paraId="24C17158" w14:textId="77777777" w:rsidR="00B00336" w:rsidRPr="00B00336" w:rsidRDefault="00B00336" w:rsidP="00B00336">
            <w:pPr>
              <w:rPr>
                <w:rFonts w:ascii="Times New Roman" w:hAnsi="Times New Roman" w:cs="Times New Roman"/>
                <w:sz w:val="24"/>
                <w:szCs w:val="24"/>
              </w:rPr>
            </w:pPr>
          </w:p>
        </w:tc>
        <w:tc>
          <w:tcPr>
            <w:tcW w:w="3810" w:type="dxa"/>
            <w:vMerge/>
          </w:tcPr>
          <w:p w14:paraId="2C260188" w14:textId="77777777" w:rsidR="00B00336" w:rsidRPr="00B00336" w:rsidRDefault="00B00336" w:rsidP="00B00336">
            <w:pPr>
              <w:rPr>
                <w:rFonts w:ascii="Times New Roman" w:hAnsi="Times New Roman" w:cs="Times New Roman"/>
                <w:sz w:val="24"/>
                <w:szCs w:val="24"/>
              </w:rPr>
            </w:pPr>
          </w:p>
        </w:tc>
        <w:tc>
          <w:tcPr>
            <w:tcW w:w="5966" w:type="dxa"/>
          </w:tcPr>
          <w:p w14:paraId="491579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4D28B5E5" w14:textId="77777777" w:rsidTr="00546ABD">
        <w:tc>
          <w:tcPr>
            <w:tcW w:w="540" w:type="dxa"/>
            <w:vMerge w:val="restart"/>
          </w:tcPr>
          <w:p w14:paraId="4CB16C0F" w14:textId="77777777" w:rsidR="00B00336" w:rsidRPr="00B00336" w:rsidRDefault="00B00336"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4D8B49E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Проведение научных исследований</w:t>
            </w:r>
          </w:p>
        </w:tc>
        <w:tc>
          <w:tcPr>
            <w:tcW w:w="1731" w:type="dxa"/>
            <w:vMerge w:val="restart"/>
          </w:tcPr>
          <w:p w14:paraId="739EDD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3.9.2</w:t>
            </w:r>
          </w:p>
        </w:tc>
        <w:tc>
          <w:tcPr>
            <w:tcW w:w="3810" w:type="dxa"/>
            <w:vMerge w:val="restart"/>
          </w:tcPr>
          <w:p w14:paraId="309946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966" w:type="dxa"/>
          </w:tcPr>
          <w:p w14:paraId="033617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2500 кв.м.</w:t>
            </w:r>
          </w:p>
        </w:tc>
      </w:tr>
      <w:tr w:rsidR="00B00336" w:rsidRPr="00B00336" w14:paraId="6E239E9B" w14:textId="77777777" w:rsidTr="00546ABD">
        <w:tc>
          <w:tcPr>
            <w:tcW w:w="540" w:type="dxa"/>
            <w:vMerge/>
          </w:tcPr>
          <w:p w14:paraId="2DD6F2A1" w14:textId="77777777" w:rsidR="00B00336" w:rsidRPr="00B00336" w:rsidRDefault="00B00336" w:rsidP="00B00336">
            <w:pPr>
              <w:rPr>
                <w:rFonts w:ascii="Times New Roman" w:hAnsi="Times New Roman" w:cs="Times New Roman"/>
                <w:sz w:val="24"/>
                <w:szCs w:val="24"/>
              </w:rPr>
            </w:pPr>
          </w:p>
        </w:tc>
        <w:tc>
          <w:tcPr>
            <w:tcW w:w="2230" w:type="dxa"/>
            <w:vMerge/>
          </w:tcPr>
          <w:p w14:paraId="2A26CC34" w14:textId="77777777" w:rsidR="00B00336" w:rsidRPr="00B00336" w:rsidRDefault="00B00336" w:rsidP="00B00336">
            <w:pPr>
              <w:rPr>
                <w:rFonts w:ascii="Times New Roman" w:hAnsi="Times New Roman" w:cs="Times New Roman"/>
                <w:sz w:val="24"/>
                <w:szCs w:val="24"/>
              </w:rPr>
            </w:pPr>
          </w:p>
        </w:tc>
        <w:tc>
          <w:tcPr>
            <w:tcW w:w="1731" w:type="dxa"/>
            <w:vMerge/>
          </w:tcPr>
          <w:p w14:paraId="2D74A5D5" w14:textId="77777777" w:rsidR="00B00336" w:rsidRPr="00B00336" w:rsidRDefault="00B00336" w:rsidP="00B00336">
            <w:pPr>
              <w:rPr>
                <w:rFonts w:ascii="Times New Roman" w:hAnsi="Times New Roman" w:cs="Times New Roman"/>
                <w:sz w:val="24"/>
                <w:szCs w:val="24"/>
              </w:rPr>
            </w:pPr>
          </w:p>
        </w:tc>
        <w:tc>
          <w:tcPr>
            <w:tcW w:w="3810" w:type="dxa"/>
            <w:vMerge/>
          </w:tcPr>
          <w:p w14:paraId="6F0AA608" w14:textId="77777777" w:rsidR="00B00336" w:rsidRPr="00B00336" w:rsidRDefault="00B00336" w:rsidP="00B00336">
            <w:pPr>
              <w:rPr>
                <w:rFonts w:ascii="Times New Roman" w:hAnsi="Times New Roman" w:cs="Times New Roman"/>
                <w:sz w:val="24"/>
                <w:szCs w:val="24"/>
              </w:rPr>
            </w:pPr>
          </w:p>
        </w:tc>
        <w:tc>
          <w:tcPr>
            <w:tcW w:w="5966" w:type="dxa"/>
          </w:tcPr>
          <w:p w14:paraId="06906F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4094BC24" w14:textId="77777777" w:rsidTr="00546ABD">
        <w:tc>
          <w:tcPr>
            <w:tcW w:w="540" w:type="dxa"/>
            <w:vMerge/>
          </w:tcPr>
          <w:p w14:paraId="67889EA3" w14:textId="77777777" w:rsidR="00B00336" w:rsidRPr="00B00336" w:rsidRDefault="00B00336" w:rsidP="00B00336">
            <w:pPr>
              <w:rPr>
                <w:rFonts w:ascii="Times New Roman" w:hAnsi="Times New Roman" w:cs="Times New Roman"/>
                <w:sz w:val="24"/>
                <w:szCs w:val="24"/>
              </w:rPr>
            </w:pPr>
          </w:p>
        </w:tc>
        <w:tc>
          <w:tcPr>
            <w:tcW w:w="2230" w:type="dxa"/>
            <w:vMerge/>
          </w:tcPr>
          <w:p w14:paraId="7F3AB6A4" w14:textId="77777777" w:rsidR="00B00336" w:rsidRPr="00B00336" w:rsidRDefault="00B00336" w:rsidP="00B00336">
            <w:pPr>
              <w:rPr>
                <w:rFonts w:ascii="Times New Roman" w:hAnsi="Times New Roman" w:cs="Times New Roman"/>
                <w:sz w:val="24"/>
                <w:szCs w:val="24"/>
              </w:rPr>
            </w:pPr>
          </w:p>
        </w:tc>
        <w:tc>
          <w:tcPr>
            <w:tcW w:w="1731" w:type="dxa"/>
            <w:vMerge/>
          </w:tcPr>
          <w:p w14:paraId="0A7DB335" w14:textId="77777777" w:rsidR="00B00336" w:rsidRPr="00B00336" w:rsidRDefault="00B00336" w:rsidP="00B00336">
            <w:pPr>
              <w:rPr>
                <w:rFonts w:ascii="Times New Roman" w:hAnsi="Times New Roman" w:cs="Times New Roman"/>
                <w:sz w:val="24"/>
                <w:szCs w:val="24"/>
              </w:rPr>
            </w:pPr>
          </w:p>
        </w:tc>
        <w:tc>
          <w:tcPr>
            <w:tcW w:w="3810" w:type="dxa"/>
            <w:vMerge/>
          </w:tcPr>
          <w:p w14:paraId="1350B506" w14:textId="77777777" w:rsidR="00B00336" w:rsidRPr="00B00336" w:rsidRDefault="00B00336" w:rsidP="00B00336">
            <w:pPr>
              <w:rPr>
                <w:rFonts w:ascii="Times New Roman" w:hAnsi="Times New Roman" w:cs="Times New Roman"/>
                <w:sz w:val="24"/>
                <w:szCs w:val="24"/>
              </w:rPr>
            </w:pPr>
          </w:p>
        </w:tc>
        <w:tc>
          <w:tcPr>
            <w:tcW w:w="5966" w:type="dxa"/>
          </w:tcPr>
          <w:p w14:paraId="1A3D66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273BAFE5" w14:textId="77777777" w:rsidTr="00546ABD">
        <w:tc>
          <w:tcPr>
            <w:tcW w:w="540" w:type="dxa"/>
            <w:vMerge/>
          </w:tcPr>
          <w:p w14:paraId="25028766" w14:textId="77777777" w:rsidR="00B00336" w:rsidRPr="00B00336" w:rsidRDefault="00B00336" w:rsidP="00B00336">
            <w:pPr>
              <w:rPr>
                <w:rFonts w:ascii="Times New Roman" w:hAnsi="Times New Roman" w:cs="Times New Roman"/>
                <w:sz w:val="24"/>
                <w:szCs w:val="24"/>
              </w:rPr>
            </w:pPr>
          </w:p>
        </w:tc>
        <w:tc>
          <w:tcPr>
            <w:tcW w:w="2230" w:type="dxa"/>
            <w:vMerge/>
          </w:tcPr>
          <w:p w14:paraId="6D11111E" w14:textId="77777777" w:rsidR="00B00336" w:rsidRPr="00B00336" w:rsidRDefault="00B00336" w:rsidP="00B00336">
            <w:pPr>
              <w:rPr>
                <w:rFonts w:ascii="Times New Roman" w:hAnsi="Times New Roman" w:cs="Times New Roman"/>
                <w:sz w:val="24"/>
                <w:szCs w:val="24"/>
              </w:rPr>
            </w:pPr>
          </w:p>
        </w:tc>
        <w:tc>
          <w:tcPr>
            <w:tcW w:w="1731" w:type="dxa"/>
            <w:vMerge/>
          </w:tcPr>
          <w:p w14:paraId="42CAAD86" w14:textId="77777777" w:rsidR="00B00336" w:rsidRPr="00B00336" w:rsidRDefault="00B00336" w:rsidP="00B00336">
            <w:pPr>
              <w:rPr>
                <w:rFonts w:ascii="Times New Roman" w:hAnsi="Times New Roman" w:cs="Times New Roman"/>
                <w:sz w:val="24"/>
                <w:szCs w:val="24"/>
              </w:rPr>
            </w:pPr>
          </w:p>
        </w:tc>
        <w:tc>
          <w:tcPr>
            <w:tcW w:w="3810" w:type="dxa"/>
            <w:vMerge/>
          </w:tcPr>
          <w:p w14:paraId="746FD0CF" w14:textId="77777777" w:rsidR="00B00336" w:rsidRPr="00B00336" w:rsidRDefault="00B00336" w:rsidP="00B00336">
            <w:pPr>
              <w:rPr>
                <w:rFonts w:ascii="Times New Roman" w:hAnsi="Times New Roman" w:cs="Times New Roman"/>
                <w:sz w:val="24"/>
                <w:szCs w:val="24"/>
              </w:rPr>
            </w:pPr>
          </w:p>
        </w:tc>
        <w:tc>
          <w:tcPr>
            <w:tcW w:w="5966" w:type="dxa"/>
          </w:tcPr>
          <w:p w14:paraId="00AA7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B00336" w:rsidRPr="00B00336" w14:paraId="6F2C918C" w14:textId="77777777" w:rsidTr="00546ABD">
        <w:tc>
          <w:tcPr>
            <w:tcW w:w="540" w:type="dxa"/>
            <w:vMerge/>
          </w:tcPr>
          <w:p w14:paraId="37D7A216" w14:textId="77777777" w:rsidR="00B00336" w:rsidRPr="00B00336" w:rsidRDefault="00B00336" w:rsidP="00B00336">
            <w:pPr>
              <w:rPr>
                <w:rFonts w:ascii="Times New Roman" w:hAnsi="Times New Roman" w:cs="Times New Roman"/>
                <w:sz w:val="24"/>
                <w:szCs w:val="24"/>
              </w:rPr>
            </w:pPr>
          </w:p>
        </w:tc>
        <w:tc>
          <w:tcPr>
            <w:tcW w:w="2230" w:type="dxa"/>
            <w:vMerge/>
          </w:tcPr>
          <w:p w14:paraId="6671E651" w14:textId="77777777" w:rsidR="00B00336" w:rsidRPr="00B00336" w:rsidRDefault="00B00336" w:rsidP="00B00336">
            <w:pPr>
              <w:rPr>
                <w:rFonts w:ascii="Times New Roman" w:hAnsi="Times New Roman" w:cs="Times New Roman"/>
                <w:sz w:val="24"/>
                <w:szCs w:val="24"/>
              </w:rPr>
            </w:pPr>
          </w:p>
        </w:tc>
        <w:tc>
          <w:tcPr>
            <w:tcW w:w="1731" w:type="dxa"/>
            <w:vMerge/>
          </w:tcPr>
          <w:p w14:paraId="3A9D9C20" w14:textId="77777777" w:rsidR="00B00336" w:rsidRPr="00B00336" w:rsidRDefault="00B00336" w:rsidP="00B00336">
            <w:pPr>
              <w:rPr>
                <w:rFonts w:ascii="Times New Roman" w:hAnsi="Times New Roman" w:cs="Times New Roman"/>
                <w:sz w:val="24"/>
                <w:szCs w:val="24"/>
              </w:rPr>
            </w:pPr>
          </w:p>
        </w:tc>
        <w:tc>
          <w:tcPr>
            <w:tcW w:w="3810" w:type="dxa"/>
            <w:vMerge/>
          </w:tcPr>
          <w:p w14:paraId="4B7B4447" w14:textId="77777777" w:rsidR="00B00336" w:rsidRPr="00B00336" w:rsidRDefault="00B00336" w:rsidP="00B00336">
            <w:pPr>
              <w:rPr>
                <w:rFonts w:ascii="Times New Roman" w:hAnsi="Times New Roman" w:cs="Times New Roman"/>
                <w:sz w:val="24"/>
                <w:szCs w:val="24"/>
              </w:rPr>
            </w:pPr>
          </w:p>
        </w:tc>
        <w:tc>
          <w:tcPr>
            <w:tcW w:w="5966" w:type="dxa"/>
          </w:tcPr>
          <w:p w14:paraId="52F72AA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25 м.</w:t>
            </w:r>
          </w:p>
        </w:tc>
      </w:tr>
      <w:tr w:rsidR="00B00336" w:rsidRPr="00B00336" w14:paraId="6ED66BD8" w14:textId="77777777" w:rsidTr="00546ABD">
        <w:tc>
          <w:tcPr>
            <w:tcW w:w="540" w:type="dxa"/>
            <w:vMerge/>
          </w:tcPr>
          <w:p w14:paraId="1BD8A73D" w14:textId="77777777" w:rsidR="00B00336" w:rsidRPr="00B00336" w:rsidRDefault="00B00336" w:rsidP="00B00336">
            <w:pPr>
              <w:rPr>
                <w:rFonts w:ascii="Times New Roman" w:hAnsi="Times New Roman" w:cs="Times New Roman"/>
                <w:sz w:val="24"/>
                <w:szCs w:val="24"/>
              </w:rPr>
            </w:pPr>
          </w:p>
        </w:tc>
        <w:tc>
          <w:tcPr>
            <w:tcW w:w="2230" w:type="dxa"/>
            <w:vMerge/>
          </w:tcPr>
          <w:p w14:paraId="6194A0E8" w14:textId="77777777" w:rsidR="00B00336" w:rsidRPr="00B00336" w:rsidRDefault="00B00336" w:rsidP="00B00336">
            <w:pPr>
              <w:rPr>
                <w:rFonts w:ascii="Times New Roman" w:hAnsi="Times New Roman" w:cs="Times New Roman"/>
                <w:sz w:val="24"/>
                <w:szCs w:val="24"/>
              </w:rPr>
            </w:pPr>
          </w:p>
        </w:tc>
        <w:tc>
          <w:tcPr>
            <w:tcW w:w="1731" w:type="dxa"/>
            <w:vMerge/>
          </w:tcPr>
          <w:p w14:paraId="1DEDC4A4" w14:textId="77777777" w:rsidR="00B00336" w:rsidRPr="00B00336" w:rsidRDefault="00B00336" w:rsidP="00B00336">
            <w:pPr>
              <w:rPr>
                <w:rFonts w:ascii="Times New Roman" w:hAnsi="Times New Roman" w:cs="Times New Roman"/>
                <w:sz w:val="24"/>
                <w:szCs w:val="24"/>
              </w:rPr>
            </w:pPr>
          </w:p>
        </w:tc>
        <w:tc>
          <w:tcPr>
            <w:tcW w:w="3810" w:type="dxa"/>
            <w:vMerge/>
          </w:tcPr>
          <w:p w14:paraId="459D91AF" w14:textId="77777777" w:rsidR="00B00336" w:rsidRPr="00B00336" w:rsidRDefault="00B00336" w:rsidP="00B00336">
            <w:pPr>
              <w:rPr>
                <w:rFonts w:ascii="Times New Roman" w:hAnsi="Times New Roman" w:cs="Times New Roman"/>
                <w:sz w:val="24"/>
                <w:szCs w:val="24"/>
              </w:rPr>
            </w:pPr>
          </w:p>
        </w:tc>
        <w:tc>
          <w:tcPr>
            <w:tcW w:w="5966" w:type="dxa"/>
          </w:tcPr>
          <w:p w14:paraId="48EAB2B3" w14:textId="3CAAD146"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r w:rsidRPr="00B00336">
              <w:rPr>
                <w:rFonts w:ascii="Times New Roman" w:eastAsia="Tahoma" w:hAnsi="Times New Roman" w:cs="Times New Roman"/>
                <w:color w:val="000000"/>
                <w:sz w:val="24"/>
                <w:szCs w:val="24"/>
              </w:rPr>
              <w:t>(п. 3.2).</w:t>
            </w:r>
          </w:p>
        </w:tc>
      </w:tr>
      <w:tr w:rsidR="00697B64" w:rsidRPr="00B00336" w14:paraId="5A9FBDE9" w14:textId="77777777" w:rsidTr="00697B64">
        <w:trPr>
          <w:trHeight w:val="645"/>
        </w:trPr>
        <w:tc>
          <w:tcPr>
            <w:tcW w:w="540" w:type="dxa"/>
            <w:vMerge w:val="restart"/>
          </w:tcPr>
          <w:p w14:paraId="32F4301C" w14:textId="77777777" w:rsidR="00697B64" w:rsidRPr="00B00336" w:rsidRDefault="00697B64" w:rsidP="00697B6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5CE678B6"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Деловое управление</w:t>
            </w:r>
          </w:p>
        </w:tc>
        <w:tc>
          <w:tcPr>
            <w:tcW w:w="1731" w:type="dxa"/>
            <w:vMerge w:val="restart"/>
          </w:tcPr>
          <w:p w14:paraId="10B1D675"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4.1</w:t>
            </w:r>
          </w:p>
        </w:tc>
        <w:tc>
          <w:tcPr>
            <w:tcW w:w="3810" w:type="dxa"/>
            <w:vMerge w:val="restart"/>
          </w:tcPr>
          <w:p w14:paraId="117CEF0B" w14:textId="77777777" w:rsidR="00697B64" w:rsidRPr="00B00336"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w:t>
            </w:r>
            <w:r w:rsidRPr="00B00336">
              <w:rPr>
                <w:rFonts w:ascii="Times New Roman" w:eastAsia="Tahoma" w:hAnsi="Times New Roman" w:cs="Times New Roman"/>
                <w:color w:val="000000"/>
                <w:sz w:val="24"/>
                <w:szCs w:val="24"/>
              </w:rPr>
              <w:lastRenderedPageBreak/>
              <w:t>организациями, в том числе биржевая деятельность (за исключением банковской и страховой деятельности)</w:t>
            </w:r>
          </w:p>
        </w:tc>
        <w:tc>
          <w:tcPr>
            <w:tcW w:w="5966" w:type="dxa"/>
          </w:tcPr>
          <w:p w14:paraId="00EB36BE" w14:textId="4B1F03E0" w:rsidR="00697B64" w:rsidRPr="00697B64" w:rsidRDefault="00697B64"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w:t>
            </w:r>
            <w:r w:rsidRPr="00B00336">
              <w:rPr>
                <w:rFonts w:ascii="Times New Roman" w:eastAsia="Tahoma" w:hAnsi="Times New Roman" w:cs="Times New Roman"/>
                <w:color w:val="000000"/>
                <w:sz w:val="24"/>
                <w:szCs w:val="24"/>
              </w:rPr>
              <w:br/>
              <w:t xml:space="preserve"> - 1000 кв.м</w:t>
            </w:r>
            <w:r w:rsidRPr="00697B64">
              <w:rPr>
                <w:rFonts w:ascii="Times New Roman" w:eastAsia="Tahoma" w:hAnsi="Times New Roman" w:cs="Times New Roman"/>
                <w:color w:val="000000"/>
                <w:sz w:val="24"/>
                <w:szCs w:val="24"/>
              </w:rPr>
              <w:t>.</w:t>
            </w:r>
          </w:p>
        </w:tc>
      </w:tr>
      <w:tr w:rsidR="00697B64" w:rsidRPr="00B00336" w14:paraId="215AA04D" w14:textId="77777777" w:rsidTr="00546ABD">
        <w:trPr>
          <w:trHeight w:val="645"/>
        </w:trPr>
        <w:tc>
          <w:tcPr>
            <w:tcW w:w="540" w:type="dxa"/>
            <w:vMerge/>
          </w:tcPr>
          <w:p w14:paraId="2841B035"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7B119DB8"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6DDC8C15"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40F705BA"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5FA39366" w14:textId="435FD7DD"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697B64" w:rsidRPr="00B00336" w14:paraId="5EEFBD88" w14:textId="77777777" w:rsidTr="00546ABD">
        <w:trPr>
          <w:trHeight w:val="645"/>
        </w:trPr>
        <w:tc>
          <w:tcPr>
            <w:tcW w:w="540" w:type="dxa"/>
            <w:vMerge/>
          </w:tcPr>
          <w:p w14:paraId="2CC46132"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04D18FFD"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68D81B2"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2DB590F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2987EF30" w14:textId="1C161662"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697B64" w:rsidRPr="00B00336" w14:paraId="3899B372" w14:textId="77777777" w:rsidTr="00546ABD">
        <w:trPr>
          <w:trHeight w:val="645"/>
        </w:trPr>
        <w:tc>
          <w:tcPr>
            <w:tcW w:w="540" w:type="dxa"/>
            <w:vMerge/>
          </w:tcPr>
          <w:p w14:paraId="2E46F3FB"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730ABB66"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DC42260"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6867B37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6D5D8A90" w14:textId="048FFFCF"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3 м (п. 3.1).</w:t>
            </w:r>
          </w:p>
        </w:tc>
      </w:tr>
      <w:tr w:rsidR="00697B64" w:rsidRPr="00B00336" w14:paraId="7ACD3AC3" w14:textId="77777777" w:rsidTr="00546ABD">
        <w:trPr>
          <w:trHeight w:val="645"/>
        </w:trPr>
        <w:tc>
          <w:tcPr>
            <w:tcW w:w="540" w:type="dxa"/>
            <w:vMerge/>
          </w:tcPr>
          <w:p w14:paraId="7B85DD13"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597F18BD"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7BE4E7CB"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179D4E7C"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08D8A8B7" w14:textId="592C5A3E"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Pr="00697B64">
              <w:rPr>
                <w:rFonts w:ascii="Times New Roman" w:eastAsia="Tahoma" w:hAnsi="Times New Roman" w:cs="Times New Roman"/>
                <w:color w:val="000000"/>
                <w:sz w:val="24"/>
                <w:szCs w:val="24"/>
              </w:rPr>
              <w:t>30</w:t>
            </w:r>
            <w:r w:rsidRPr="00B00336">
              <w:rPr>
                <w:rFonts w:ascii="Times New Roman" w:eastAsia="Tahoma" w:hAnsi="Times New Roman" w:cs="Times New Roman"/>
                <w:color w:val="000000"/>
                <w:sz w:val="24"/>
                <w:szCs w:val="24"/>
              </w:rPr>
              <w:t xml:space="preserve"> м.</w:t>
            </w:r>
          </w:p>
        </w:tc>
      </w:tr>
      <w:tr w:rsidR="00697B64" w:rsidRPr="00B00336" w14:paraId="0C953D50" w14:textId="77777777" w:rsidTr="00546ABD">
        <w:trPr>
          <w:trHeight w:val="645"/>
        </w:trPr>
        <w:tc>
          <w:tcPr>
            <w:tcW w:w="540" w:type="dxa"/>
            <w:vMerge/>
          </w:tcPr>
          <w:p w14:paraId="2E543337" w14:textId="77777777" w:rsidR="00697B64" w:rsidRPr="00B00336" w:rsidRDefault="00697B64" w:rsidP="00697B64">
            <w:pPr>
              <w:jc w:val="center"/>
              <w:rPr>
                <w:rFonts w:ascii="Times New Roman" w:eastAsia="Tahoma" w:hAnsi="Times New Roman" w:cs="Times New Roman"/>
                <w:color w:val="000000"/>
                <w:sz w:val="24"/>
                <w:szCs w:val="24"/>
              </w:rPr>
            </w:pPr>
          </w:p>
        </w:tc>
        <w:tc>
          <w:tcPr>
            <w:tcW w:w="2230" w:type="dxa"/>
            <w:vMerge/>
          </w:tcPr>
          <w:p w14:paraId="6F3D9FDE" w14:textId="77777777" w:rsidR="00697B64" w:rsidRPr="00B00336" w:rsidRDefault="00697B64" w:rsidP="00B00336">
            <w:pPr>
              <w:rPr>
                <w:rFonts w:ascii="Times New Roman" w:eastAsia="Tahoma" w:hAnsi="Times New Roman" w:cs="Times New Roman"/>
                <w:color w:val="000000"/>
                <w:sz w:val="24"/>
                <w:szCs w:val="24"/>
              </w:rPr>
            </w:pPr>
          </w:p>
        </w:tc>
        <w:tc>
          <w:tcPr>
            <w:tcW w:w="1731" w:type="dxa"/>
            <w:vMerge/>
          </w:tcPr>
          <w:p w14:paraId="2A2AEE27" w14:textId="77777777" w:rsidR="00697B64" w:rsidRPr="00B00336" w:rsidRDefault="00697B64" w:rsidP="00B00336">
            <w:pPr>
              <w:rPr>
                <w:rFonts w:ascii="Times New Roman" w:eastAsia="Tahoma" w:hAnsi="Times New Roman" w:cs="Times New Roman"/>
                <w:color w:val="000000"/>
                <w:sz w:val="24"/>
                <w:szCs w:val="24"/>
              </w:rPr>
            </w:pPr>
          </w:p>
        </w:tc>
        <w:tc>
          <w:tcPr>
            <w:tcW w:w="3810" w:type="dxa"/>
            <w:vMerge/>
          </w:tcPr>
          <w:p w14:paraId="4BFF143A" w14:textId="77777777" w:rsidR="00697B64" w:rsidRPr="00B00336" w:rsidRDefault="00697B64" w:rsidP="00B00336">
            <w:pPr>
              <w:rPr>
                <w:rFonts w:ascii="Times New Roman" w:eastAsia="Tahoma" w:hAnsi="Times New Roman" w:cs="Times New Roman"/>
                <w:color w:val="000000"/>
                <w:sz w:val="24"/>
                <w:szCs w:val="24"/>
              </w:rPr>
            </w:pPr>
          </w:p>
        </w:tc>
        <w:tc>
          <w:tcPr>
            <w:tcW w:w="5966" w:type="dxa"/>
          </w:tcPr>
          <w:p w14:paraId="13B7C88B" w14:textId="7698B824" w:rsidR="00697B64" w:rsidRPr="00B00336" w:rsidRDefault="00697B64"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w:t>
            </w:r>
            <w:r w:rsidRPr="00697B64">
              <w:rPr>
                <w:rFonts w:ascii="Times New Roman" w:eastAsia="Tahoma" w:hAnsi="Times New Roman" w:cs="Times New Roman"/>
                <w:color w:val="000000"/>
                <w:sz w:val="24"/>
                <w:szCs w:val="24"/>
              </w:rPr>
              <w:t>0</w:t>
            </w:r>
            <w:r>
              <w:rPr>
                <w:rFonts w:ascii="Times New Roman" w:eastAsia="Tahoma" w:hAnsi="Times New Roman" w:cs="Times New Roman"/>
                <w:color w:val="000000"/>
                <w:sz w:val="24"/>
                <w:szCs w:val="24"/>
              </w:rPr>
              <w:t>%</w:t>
            </w:r>
            <w:r w:rsidRPr="00697B64">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(п. 3.2).</w:t>
            </w:r>
          </w:p>
        </w:tc>
      </w:tr>
      <w:tr w:rsidR="00A03240" w:rsidRPr="00B00336" w14:paraId="3EF86C41" w14:textId="77777777" w:rsidTr="00546ABD">
        <w:tc>
          <w:tcPr>
            <w:tcW w:w="540" w:type="dxa"/>
            <w:vMerge w:val="restart"/>
          </w:tcPr>
          <w:p w14:paraId="3D4577E6" w14:textId="77777777" w:rsidR="00A03240" w:rsidRPr="00B00336" w:rsidRDefault="00A03240" w:rsidP="00770F2F">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230" w:type="dxa"/>
            <w:vMerge w:val="restart"/>
          </w:tcPr>
          <w:p w14:paraId="2D159935"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Общественное питание</w:t>
            </w:r>
          </w:p>
        </w:tc>
        <w:tc>
          <w:tcPr>
            <w:tcW w:w="1731" w:type="dxa"/>
            <w:vMerge w:val="restart"/>
          </w:tcPr>
          <w:p w14:paraId="30A35A40"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4.6</w:t>
            </w:r>
          </w:p>
        </w:tc>
        <w:tc>
          <w:tcPr>
            <w:tcW w:w="3810" w:type="dxa"/>
            <w:vMerge w:val="restart"/>
          </w:tcPr>
          <w:p w14:paraId="05CA147B"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966" w:type="dxa"/>
          </w:tcPr>
          <w:p w14:paraId="3480743F" w14:textId="641D10A8"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A03240" w:rsidRPr="00B00336" w14:paraId="0D023351" w14:textId="77777777" w:rsidTr="00546ABD">
        <w:tc>
          <w:tcPr>
            <w:tcW w:w="540" w:type="dxa"/>
            <w:vMerge/>
          </w:tcPr>
          <w:p w14:paraId="5B5DCB82" w14:textId="77777777" w:rsidR="00A03240" w:rsidRPr="00B00336" w:rsidRDefault="00A03240" w:rsidP="00A03240">
            <w:pPr>
              <w:rPr>
                <w:rFonts w:ascii="Times New Roman" w:hAnsi="Times New Roman" w:cs="Times New Roman"/>
                <w:sz w:val="24"/>
                <w:szCs w:val="24"/>
              </w:rPr>
            </w:pPr>
          </w:p>
        </w:tc>
        <w:tc>
          <w:tcPr>
            <w:tcW w:w="2230" w:type="dxa"/>
            <w:vMerge/>
          </w:tcPr>
          <w:p w14:paraId="38552886" w14:textId="77777777" w:rsidR="00A03240" w:rsidRPr="00B00336" w:rsidRDefault="00A03240" w:rsidP="00A03240">
            <w:pPr>
              <w:rPr>
                <w:rFonts w:ascii="Times New Roman" w:hAnsi="Times New Roman" w:cs="Times New Roman"/>
                <w:sz w:val="24"/>
                <w:szCs w:val="24"/>
              </w:rPr>
            </w:pPr>
          </w:p>
        </w:tc>
        <w:tc>
          <w:tcPr>
            <w:tcW w:w="1731" w:type="dxa"/>
            <w:vMerge/>
          </w:tcPr>
          <w:p w14:paraId="36005E8B" w14:textId="77777777" w:rsidR="00A03240" w:rsidRPr="00B00336" w:rsidRDefault="00A03240" w:rsidP="00A03240">
            <w:pPr>
              <w:rPr>
                <w:rFonts w:ascii="Times New Roman" w:hAnsi="Times New Roman" w:cs="Times New Roman"/>
                <w:sz w:val="24"/>
                <w:szCs w:val="24"/>
              </w:rPr>
            </w:pPr>
          </w:p>
        </w:tc>
        <w:tc>
          <w:tcPr>
            <w:tcW w:w="3810" w:type="dxa"/>
            <w:vMerge/>
          </w:tcPr>
          <w:p w14:paraId="4737C75F" w14:textId="77777777" w:rsidR="00A03240" w:rsidRPr="00B00336" w:rsidRDefault="00A03240" w:rsidP="00A03240">
            <w:pPr>
              <w:rPr>
                <w:rFonts w:ascii="Times New Roman" w:hAnsi="Times New Roman" w:cs="Times New Roman"/>
                <w:sz w:val="24"/>
                <w:szCs w:val="24"/>
              </w:rPr>
            </w:pPr>
          </w:p>
        </w:tc>
        <w:tc>
          <w:tcPr>
            <w:tcW w:w="5966" w:type="dxa"/>
          </w:tcPr>
          <w:p w14:paraId="41E86F4A" w14:textId="1C89BA6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A03240" w:rsidRPr="00B00336" w14:paraId="186E937D" w14:textId="77777777" w:rsidTr="00546ABD">
        <w:tc>
          <w:tcPr>
            <w:tcW w:w="540" w:type="dxa"/>
            <w:vMerge/>
          </w:tcPr>
          <w:p w14:paraId="28775E34" w14:textId="77777777" w:rsidR="00A03240" w:rsidRPr="00B00336" w:rsidRDefault="00A03240" w:rsidP="00A03240">
            <w:pPr>
              <w:rPr>
                <w:rFonts w:ascii="Times New Roman" w:hAnsi="Times New Roman" w:cs="Times New Roman"/>
                <w:sz w:val="24"/>
                <w:szCs w:val="24"/>
              </w:rPr>
            </w:pPr>
          </w:p>
        </w:tc>
        <w:tc>
          <w:tcPr>
            <w:tcW w:w="2230" w:type="dxa"/>
            <w:vMerge/>
          </w:tcPr>
          <w:p w14:paraId="0665B814" w14:textId="77777777" w:rsidR="00A03240" w:rsidRPr="00B00336" w:rsidRDefault="00A03240" w:rsidP="00A03240">
            <w:pPr>
              <w:rPr>
                <w:rFonts w:ascii="Times New Roman" w:hAnsi="Times New Roman" w:cs="Times New Roman"/>
                <w:sz w:val="24"/>
                <w:szCs w:val="24"/>
              </w:rPr>
            </w:pPr>
          </w:p>
        </w:tc>
        <w:tc>
          <w:tcPr>
            <w:tcW w:w="1731" w:type="dxa"/>
            <w:vMerge/>
          </w:tcPr>
          <w:p w14:paraId="075379D0" w14:textId="77777777" w:rsidR="00A03240" w:rsidRPr="00B00336" w:rsidRDefault="00A03240" w:rsidP="00A03240">
            <w:pPr>
              <w:rPr>
                <w:rFonts w:ascii="Times New Roman" w:hAnsi="Times New Roman" w:cs="Times New Roman"/>
                <w:sz w:val="24"/>
                <w:szCs w:val="24"/>
              </w:rPr>
            </w:pPr>
          </w:p>
        </w:tc>
        <w:tc>
          <w:tcPr>
            <w:tcW w:w="3810" w:type="dxa"/>
            <w:vMerge/>
          </w:tcPr>
          <w:p w14:paraId="2874C9ED" w14:textId="77777777" w:rsidR="00A03240" w:rsidRPr="00B00336" w:rsidRDefault="00A03240" w:rsidP="00A03240">
            <w:pPr>
              <w:rPr>
                <w:rFonts w:ascii="Times New Roman" w:hAnsi="Times New Roman" w:cs="Times New Roman"/>
                <w:sz w:val="24"/>
                <w:szCs w:val="24"/>
              </w:rPr>
            </w:pPr>
          </w:p>
        </w:tc>
        <w:tc>
          <w:tcPr>
            <w:tcW w:w="5966" w:type="dxa"/>
          </w:tcPr>
          <w:p w14:paraId="237346C4" w14:textId="24D9465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A03240" w:rsidRPr="00B00336" w14:paraId="06E96003" w14:textId="77777777" w:rsidTr="00546ABD">
        <w:tc>
          <w:tcPr>
            <w:tcW w:w="540" w:type="dxa"/>
            <w:vMerge/>
          </w:tcPr>
          <w:p w14:paraId="651CE46C" w14:textId="77777777" w:rsidR="00A03240" w:rsidRPr="00B00336" w:rsidRDefault="00A03240" w:rsidP="00A03240">
            <w:pPr>
              <w:rPr>
                <w:rFonts w:ascii="Times New Roman" w:hAnsi="Times New Roman" w:cs="Times New Roman"/>
                <w:sz w:val="24"/>
                <w:szCs w:val="24"/>
              </w:rPr>
            </w:pPr>
          </w:p>
        </w:tc>
        <w:tc>
          <w:tcPr>
            <w:tcW w:w="2230" w:type="dxa"/>
            <w:vMerge/>
          </w:tcPr>
          <w:p w14:paraId="2073DE0D" w14:textId="77777777" w:rsidR="00A03240" w:rsidRPr="00B00336" w:rsidRDefault="00A03240" w:rsidP="00A03240">
            <w:pPr>
              <w:rPr>
                <w:rFonts w:ascii="Times New Roman" w:hAnsi="Times New Roman" w:cs="Times New Roman"/>
                <w:sz w:val="24"/>
                <w:szCs w:val="24"/>
              </w:rPr>
            </w:pPr>
          </w:p>
        </w:tc>
        <w:tc>
          <w:tcPr>
            <w:tcW w:w="1731" w:type="dxa"/>
            <w:vMerge/>
          </w:tcPr>
          <w:p w14:paraId="181A51E5" w14:textId="77777777" w:rsidR="00A03240" w:rsidRPr="00B00336" w:rsidRDefault="00A03240" w:rsidP="00A03240">
            <w:pPr>
              <w:rPr>
                <w:rFonts w:ascii="Times New Roman" w:hAnsi="Times New Roman" w:cs="Times New Roman"/>
                <w:sz w:val="24"/>
                <w:szCs w:val="24"/>
              </w:rPr>
            </w:pPr>
          </w:p>
        </w:tc>
        <w:tc>
          <w:tcPr>
            <w:tcW w:w="3810" w:type="dxa"/>
            <w:vMerge/>
          </w:tcPr>
          <w:p w14:paraId="44C4885F" w14:textId="77777777" w:rsidR="00A03240" w:rsidRPr="00B00336" w:rsidRDefault="00A03240" w:rsidP="00A03240">
            <w:pPr>
              <w:rPr>
                <w:rFonts w:ascii="Times New Roman" w:hAnsi="Times New Roman" w:cs="Times New Roman"/>
                <w:sz w:val="24"/>
                <w:szCs w:val="24"/>
              </w:rPr>
            </w:pPr>
          </w:p>
        </w:tc>
        <w:tc>
          <w:tcPr>
            <w:tcW w:w="5966" w:type="dxa"/>
          </w:tcPr>
          <w:p w14:paraId="42B0779B" w14:textId="7BD12B43"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A03240" w:rsidRPr="00B00336" w14:paraId="7CE585C8" w14:textId="77777777" w:rsidTr="00546ABD">
        <w:tc>
          <w:tcPr>
            <w:tcW w:w="540" w:type="dxa"/>
            <w:vMerge/>
          </w:tcPr>
          <w:p w14:paraId="4214F961" w14:textId="77777777" w:rsidR="00A03240" w:rsidRPr="00B00336" w:rsidRDefault="00A03240" w:rsidP="00A03240">
            <w:pPr>
              <w:rPr>
                <w:rFonts w:ascii="Times New Roman" w:hAnsi="Times New Roman" w:cs="Times New Roman"/>
                <w:sz w:val="24"/>
                <w:szCs w:val="24"/>
              </w:rPr>
            </w:pPr>
          </w:p>
        </w:tc>
        <w:tc>
          <w:tcPr>
            <w:tcW w:w="2230" w:type="dxa"/>
            <w:vMerge/>
          </w:tcPr>
          <w:p w14:paraId="39AFD11C" w14:textId="77777777" w:rsidR="00A03240" w:rsidRPr="00B00336" w:rsidRDefault="00A03240" w:rsidP="00A03240">
            <w:pPr>
              <w:rPr>
                <w:rFonts w:ascii="Times New Roman" w:hAnsi="Times New Roman" w:cs="Times New Roman"/>
                <w:sz w:val="24"/>
                <w:szCs w:val="24"/>
              </w:rPr>
            </w:pPr>
          </w:p>
        </w:tc>
        <w:tc>
          <w:tcPr>
            <w:tcW w:w="1731" w:type="dxa"/>
            <w:vMerge/>
          </w:tcPr>
          <w:p w14:paraId="28F5F4F7" w14:textId="77777777" w:rsidR="00A03240" w:rsidRPr="00B00336" w:rsidRDefault="00A03240" w:rsidP="00A03240">
            <w:pPr>
              <w:rPr>
                <w:rFonts w:ascii="Times New Roman" w:hAnsi="Times New Roman" w:cs="Times New Roman"/>
                <w:sz w:val="24"/>
                <w:szCs w:val="24"/>
              </w:rPr>
            </w:pPr>
          </w:p>
        </w:tc>
        <w:tc>
          <w:tcPr>
            <w:tcW w:w="3810" w:type="dxa"/>
            <w:vMerge/>
          </w:tcPr>
          <w:p w14:paraId="7EC380BE" w14:textId="77777777" w:rsidR="00A03240" w:rsidRPr="00B00336" w:rsidRDefault="00A03240" w:rsidP="00A03240">
            <w:pPr>
              <w:rPr>
                <w:rFonts w:ascii="Times New Roman" w:hAnsi="Times New Roman" w:cs="Times New Roman"/>
                <w:sz w:val="24"/>
                <w:szCs w:val="24"/>
              </w:rPr>
            </w:pPr>
          </w:p>
        </w:tc>
        <w:tc>
          <w:tcPr>
            <w:tcW w:w="5966" w:type="dxa"/>
          </w:tcPr>
          <w:p w14:paraId="2D2EF123" w14:textId="1893F89F"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A03240" w:rsidRPr="00B00336" w14:paraId="526D005C" w14:textId="77777777" w:rsidTr="00546ABD">
        <w:tc>
          <w:tcPr>
            <w:tcW w:w="540" w:type="dxa"/>
            <w:vMerge/>
          </w:tcPr>
          <w:p w14:paraId="0C4A4118" w14:textId="77777777" w:rsidR="00A03240" w:rsidRPr="00B00336" w:rsidRDefault="00A03240" w:rsidP="00A03240">
            <w:pPr>
              <w:rPr>
                <w:rFonts w:ascii="Times New Roman" w:hAnsi="Times New Roman" w:cs="Times New Roman"/>
                <w:sz w:val="24"/>
                <w:szCs w:val="24"/>
              </w:rPr>
            </w:pPr>
          </w:p>
        </w:tc>
        <w:tc>
          <w:tcPr>
            <w:tcW w:w="2230" w:type="dxa"/>
            <w:vMerge/>
          </w:tcPr>
          <w:p w14:paraId="17AFFDE1" w14:textId="77777777" w:rsidR="00A03240" w:rsidRPr="00B00336" w:rsidRDefault="00A03240" w:rsidP="00A03240">
            <w:pPr>
              <w:rPr>
                <w:rFonts w:ascii="Times New Roman" w:hAnsi="Times New Roman" w:cs="Times New Roman"/>
                <w:sz w:val="24"/>
                <w:szCs w:val="24"/>
              </w:rPr>
            </w:pPr>
          </w:p>
        </w:tc>
        <w:tc>
          <w:tcPr>
            <w:tcW w:w="1731" w:type="dxa"/>
            <w:vMerge/>
          </w:tcPr>
          <w:p w14:paraId="55AB5124" w14:textId="77777777" w:rsidR="00A03240" w:rsidRPr="00B00336" w:rsidRDefault="00A03240" w:rsidP="00A03240">
            <w:pPr>
              <w:rPr>
                <w:rFonts w:ascii="Times New Roman" w:hAnsi="Times New Roman" w:cs="Times New Roman"/>
                <w:sz w:val="24"/>
                <w:szCs w:val="24"/>
              </w:rPr>
            </w:pPr>
          </w:p>
        </w:tc>
        <w:tc>
          <w:tcPr>
            <w:tcW w:w="3810" w:type="dxa"/>
            <w:vMerge/>
          </w:tcPr>
          <w:p w14:paraId="2854B8F5" w14:textId="77777777" w:rsidR="00A03240" w:rsidRPr="00B00336" w:rsidRDefault="00A03240" w:rsidP="00A03240">
            <w:pPr>
              <w:rPr>
                <w:rFonts w:ascii="Times New Roman" w:hAnsi="Times New Roman" w:cs="Times New Roman"/>
                <w:sz w:val="24"/>
                <w:szCs w:val="24"/>
              </w:rPr>
            </w:pPr>
          </w:p>
        </w:tc>
        <w:tc>
          <w:tcPr>
            <w:tcW w:w="5966" w:type="dxa"/>
          </w:tcPr>
          <w:p w14:paraId="5548518A" w14:textId="79B2AA6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05305C0B" w14:textId="77777777" w:rsidTr="00546ABD">
        <w:tc>
          <w:tcPr>
            <w:tcW w:w="540" w:type="dxa"/>
            <w:vMerge w:val="restart"/>
          </w:tcPr>
          <w:p w14:paraId="3AB3B279" w14:textId="77777777" w:rsidR="00B00336" w:rsidRPr="00B00336" w:rsidRDefault="00B00336" w:rsidP="00770F2F">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1AD298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Спортивные базы</w:t>
            </w:r>
          </w:p>
        </w:tc>
        <w:tc>
          <w:tcPr>
            <w:tcW w:w="1731" w:type="dxa"/>
            <w:vMerge w:val="restart"/>
          </w:tcPr>
          <w:p w14:paraId="1C3B2B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5.1.7</w:t>
            </w:r>
          </w:p>
        </w:tc>
        <w:tc>
          <w:tcPr>
            <w:tcW w:w="3810" w:type="dxa"/>
            <w:vMerge w:val="restart"/>
          </w:tcPr>
          <w:p w14:paraId="24F85D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спортивных баз и лагерей, в которых осуществляется спортивная подготовка длительно проживающих в них лиц</w:t>
            </w:r>
          </w:p>
        </w:tc>
        <w:tc>
          <w:tcPr>
            <w:tcW w:w="5966" w:type="dxa"/>
          </w:tcPr>
          <w:p w14:paraId="671755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400 кв.м.</w:t>
            </w:r>
          </w:p>
        </w:tc>
      </w:tr>
      <w:tr w:rsidR="00B00336" w:rsidRPr="00B00336" w14:paraId="4D304438" w14:textId="77777777" w:rsidTr="00546ABD">
        <w:tc>
          <w:tcPr>
            <w:tcW w:w="540" w:type="dxa"/>
            <w:vMerge/>
          </w:tcPr>
          <w:p w14:paraId="2B47C925" w14:textId="77777777" w:rsidR="00B00336" w:rsidRPr="00B00336" w:rsidRDefault="00B00336" w:rsidP="00B00336">
            <w:pPr>
              <w:rPr>
                <w:rFonts w:ascii="Times New Roman" w:hAnsi="Times New Roman" w:cs="Times New Roman"/>
                <w:sz w:val="24"/>
                <w:szCs w:val="24"/>
              </w:rPr>
            </w:pPr>
          </w:p>
        </w:tc>
        <w:tc>
          <w:tcPr>
            <w:tcW w:w="2230" w:type="dxa"/>
            <w:vMerge/>
          </w:tcPr>
          <w:p w14:paraId="7BFC5E4A" w14:textId="77777777" w:rsidR="00B00336" w:rsidRPr="00B00336" w:rsidRDefault="00B00336" w:rsidP="00B00336">
            <w:pPr>
              <w:rPr>
                <w:rFonts w:ascii="Times New Roman" w:hAnsi="Times New Roman" w:cs="Times New Roman"/>
                <w:sz w:val="24"/>
                <w:szCs w:val="24"/>
              </w:rPr>
            </w:pPr>
          </w:p>
        </w:tc>
        <w:tc>
          <w:tcPr>
            <w:tcW w:w="1731" w:type="dxa"/>
            <w:vMerge/>
          </w:tcPr>
          <w:p w14:paraId="1BBA3286" w14:textId="77777777" w:rsidR="00B00336" w:rsidRPr="00B00336" w:rsidRDefault="00B00336" w:rsidP="00B00336">
            <w:pPr>
              <w:rPr>
                <w:rFonts w:ascii="Times New Roman" w:hAnsi="Times New Roman" w:cs="Times New Roman"/>
                <w:sz w:val="24"/>
                <w:szCs w:val="24"/>
              </w:rPr>
            </w:pPr>
          </w:p>
        </w:tc>
        <w:tc>
          <w:tcPr>
            <w:tcW w:w="3810" w:type="dxa"/>
            <w:vMerge/>
          </w:tcPr>
          <w:p w14:paraId="5130F90C" w14:textId="77777777" w:rsidR="00B00336" w:rsidRPr="00B00336" w:rsidRDefault="00B00336" w:rsidP="00B00336">
            <w:pPr>
              <w:rPr>
                <w:rFonts w:ascii="Times New Roman" w:hAnsi="Times New Roman" w:cs="Times New Roman"/>
                <w:sz w:val="24"/>
                <w:szCs w:val="24"/>
              </w:rPr>
            </w:pPr>
          </w:p>
        </w:tc>
        <w:tc>
          <w:tcPr>
            <w:tcW w:w="5966" w:type="dxa"/>
          </w:tcPr>
          <w:p w14:paraId="5ECF2E4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200000 кв.м.</w:t>
            </w:r>
          </w:p>
        </w:tc>
      </w:tr>
      <w:tr w:rsidR="00B00336" w:rsidRPr="00B00336" w14:paraId="136F64FC" w14:textId="77777777" w:rsidTr="00546ABD">
        <w:tc>
          <w:tcPr>
            <w:tcW w:w="540" w:type="dxa"/>
            <w:vMerge/>
          </w:tcPr>
          <w:p w14:paraId="4FB60909" w14:textId="77777777" w:rsidR="00B00336" w:rsidRPr="00B00336" w:rsidRDefault="00B00336" w:rsidP="00B00336">
            <w:pPr>
              <w:rPr>
                <w:rFonts w:ascii="Times New Roman" w:hAnsi="Times New Roman" w:cs="Times New Roman"/>
                <w:sz w:val="24"/>
                <w:szCs w:val="24"/>
              </w:rPr>
            </w:pPr>
          </w:p>
        </w:tc>
        <w:tc>
          <w:tcPr>
            <w:tcW w:w="2230" w:type="dxa"/>
            <w:vMerge/>
          </w:tcPr>
          <w:p w14:paraId="15857F4E" w14:textId="77777777" w:rsidR="00B00336" w:rsidRPr="00B00336" w:rsidRDefault="00B00336" w:rsidP="00B00336">
            <w:pPr>
              <w:rPr>
                <w:rFonts w:ascii="Times New Roman" w:hAnsi="Times New Roman" w:cs="Times New Roman"/>
                <w:sz w:val="24"/>
                <w:szCs w:val="24"/>
              </w:rPr>
            </w:pPr>
          </w:p>
        </w:tc>
        <w:tc>
          <w:tcPr>
            <w:tcW w:w="1731" w:type="dxa"/>
            <w:vMerge/>
          </w:tcPr>
          <w:p w14:paraId="3D718F6E" w14:textId="77777777" w:rsidR="00B00336" w:rsidRPr="00B00336" w:rsidRDefault="00B00336" w:rsidP="00B00336">
            <w:pPr>
              <w:rPr>
                <w:rFonts w:ascii="Times New Roman" w:hAnsi="Times New Roman" w:cs="Times New Roman"/>
                <w:sz w:val="24"/>
                <w:szCs w:val="24"/>
              </w:rPr>
            </w:pPr>
          </w:p>
        </w:tc>
        <w:tc>
          <w:tcPr>
            <w:tcW w:w="3810" w:type="dxa"/>
            <w:vMerge/>
          </w:tcPr>
          <w:p w14:paraId="48983C5D" w14:textId="77777777" w:rsidR="00B00336" w:rsidRPr="00B00336" w:rsidRDefault="00B00336" w:rsidP="00B00336">
            <w:pPr>
              <w:rPr>
                <w:rFonts w:ascii="Times New Roman" w:hAnsi="Times New Roman" w:cs="Times New Roman"/>
                <w:sz w:val="24"/>
                <w:szCs w:val="24"/>
              </w:rPr>
            </w:pPr>
          </w:p>
        </w:tc>
        <w:tc>
          <w:tcPr>
            <w:tcW w:w="5966" w:type="dxa"/>
          </w:tcPr>
          <w:p w14:paraId="135087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694862C7" w14:textId="77777777" w:rsidTr="00546ABD">
        <w:tc>
          <w:tcPr>
            <w:tcW w:w="540" w:type="dxa"/>
            <w:vMerge/>
          </w:tcPr>
          <w:p w14:paraId="3381CDF2" w14:textId="77777777" w:rsidR="00B00336" w:rsidRPr="00B00336" w:rsidRDefault="00B00336" w:rsidP="00B00336">
            <w:pPr>
              <w:rPr>
                <w:rFonts w:ascii="Times New Roman" w:hAnsi="Times New Roman" w:cs="Times New Roman"/>
                <w:sz w:val="24"/>
                <w:szCs w:val="24"/>
              </w:rPr>
            </w:pPr>
          </w:p>
        </w:tc>
        <w:tc>
          <w:tcPr>
            <w:tcW w:w="2230" w:type="dxa"/>
            <w:vMerge/>
          </w:tcPr>
          <w:p w14:paraId="15C691D0" w14:textId="77777777" w:rsidR="00B00336" w:rsidRPr="00B00336" w:rsidRDefault="00B00336" w:rsidP="00B00336">
            <w:pPr>
              <w:rPr>
                <w:rFonts w:ascii="Times New Roman" w:hAnsi="Times New Roman" w:cs="Times New Roman"/>
                <w:sz w:val="24"/>
                <w:szCs w:val="24"/>
              </w:rPr>
            </w:pPr>
          </w:p>
        </w:tc>
        <w:tc>
          <w:tcPr>
            <w:tcW w:w="1731" w:type="dxa"/>
            <w:vMerge/>
          </w:tcPr>
          <w:p w14:paraId="7DD48451" w14:textId="77777777" w:rsidR="00B00336" w:rsidRPr="00B00336" w:rsidRDefault="00B00336" w:rsidP="00B00336">
            <w:pPr>
              <w:rPr>
                <w:rFonts w:ascii="Times New Roman" w:hAnsi="Times New Roman" w:cs="Times New Roman"/>
                <w:sz w:val="24"/>
                <w:szCs w:val="24"/>
              </w:rPr>
            </w:pPr>
          </w:p>
        </w:tc>
        <w:tc>
          <w:tcPr>
            <w:tcW w:w="3810" w:type="dxa"/>
            <w:vMerge/>
          </w:tcPr>
          <w:p w14:paraId="5CE51AA0" w14:textId="77777777" w:rsidR="00B00336" w:rsidRPr="00B00336" w:rsidRDefault="00B00336" w:rsidP="00B00336">
            <w:pPr>
              <w:rPr>
                <w:rFonts w:ascii="Times New Roman" w:hAnsi="Times New Roman" w:cs="Times New Roman"/>
                <w:sz w:val="24"/>
                <w:szCs w:val="24"/>
              </w:rPr>
            </w:pPr>
          </w:p>
        </w:tc>
        <w:tc>
          <w:tcPr>
            <w:tcW w:w="5966" w:type="dxa"/>
          </w:tcPr>
          <w:p w14:paraId="5C3B48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w:t>
            </w:r>
            <w:r w:rsidRPr="00B00336">
              <w:rPr>
                <w:rFonts w:ascii="Times New Roman" w:eastAsia="Tahoma" w:hAnsi="Times New Roman" w:cs="Times New Roman"/>
                <w:color w:val="000000"/>
                <w:sz w:val="24"/>
                <w:szCs w:val="24"/>
              </w:rPr>
              <w:lastRenderedPageBreak/>
              <w:t>зданий, строений, сооружений, за пределами которых запрещено строительство зданий, строений, сооружений – 3 м (п.3.1).</w:t>
            </w:r>
          </w:p>
        </w:tc>
      </w:tr>
      <w:tr w:rsidR="00B00336" w:rsidRPr="00B00336" w14:paraId="759B0D96" w14:textId="77777777" w:rsidTr="00546ABD">
        <w:tc>
          <w:tcPr>
            <w:tcW w:w="540" w:type="dxa"/>
            <w:vMerge/>
          </w:tcPr>
          <w:p w14:paraId="19026BC0" w14:textId="77777777" w:rsidR="00B00336" w:rsidRPr="00B00336" w:rsidRDefault="00B00336" w:rsidP="00B00336">
            <w:pPr>
              <w:rPr>
                <w:rFonts w:ascii="Times New Roman" w:hAnsi="Times New Roman" w:cs="Times New Roman"/>
                <w:sz w:val="24"/>
                <w:szCs w:val="24"/>
              </w:rPr>
            </w:pPr>
          </w:p>
        </w:tc>
        <w:tc>
          <w:tcPr>
            <w:tcW w:w="2230" w:type="dxa"/>
            <w:vMerge/>
          </w:tcPr>
          <w:p w14:paraId="0CEC571B" w14:textId="77777777" w:rsidR="00B00336" w:rsidRPr="00B00336" w:rsidRDefault="00B00336" w:rsidP="00B00336">
            <w:pPr>
              <w:rPr>
                <w:rFonts w:ascii="Times New Roman" w:hAnsi="Times New Roman" w:cs="Times New Roman"/>
                <w:sz w:val="24"/>
                <w:szCs w:val="24"/>
              </w:rPr>
            </w:pPr>
          </w:p>
        </w:tc>
        <w:tc>
          <w:tcPr>
            <w:tcW w:w="1731" w:type="dxa"/>
            <w:vMerge/>
          </w:tcPr>
          <w:p w14:paraId="61D65CAE" w14:textId="77777777" w:rsidR="00B00336" w:rsidRPr="00B00336" w:rsidRDefault="00B00336" w:rsidP="00B00336">
            <w:pPr>
              <w:rPr>
                <w:rFonts w:ascii="Times New Roman" w:hAnsi="Times New Roman" w:cs="Times New Roman"/>
                <w:sz w:val="24"/>
                <w:szCs w:val="24"/>
              </w:rPr>
            </w:pPr>
          </w:p>
        </w:tc>
        <w:tc>
          <w:tcPr>
            <w:tcW w:w="3810" w:type="dxa"/>
            <w:vMerge/>
          </w:tcPr>
          <w:p w14:paraId="77AE700D" w14:textId="77777777" w:rsidR="00B00336" w:rsidRPr="00B00336" w:rsidRDefault="00B00336" w:rsidP="00B00336">
            <w:pPr>
              <w:rPr>
                <w:rFonts w:ascii="Times New Roman" w:hAnsi="Times New Roman" w:cs="Times New Roman"/>
                <w:sz w:val="24"/>
                <w:szCs w:val="24"/>
              </w:rPr>
            </w:pPr>
          </w:p>
        </w:tc>
        <w:tc>
          <w:tcPr>
            <w:tcW w:w="5966" w:type="dxa"/>
          </w:tcPr>
          <w:p w14:paraId="7A0D91B0" w14:textId="6EA429B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A03240">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B00336" w:rsidRPr="00B00336" w14:paraId="57DC2BF6" w14:textId="77777777" w:rsidTr="00546ABD">
        <w:tc>
          <w:tcPr>
            <w:tcW w:w="540" w:type="dxa"/>
            <w:vMerge/>
          </w:tcPr>
          <w:p w14:paraId="58652F0C" w14:textId="77777777" w:rsidR="00B00336" w:rsidRPr="00B00336" w:rsidRDefault="00B00336" w:rsidP="00B00336">
            <w:pPr>
              <w:rPr>
                <w:rFonts w:ascii="Times New Roman" w:hAnsi="Times New Roman" w:cs="Times New Roman"/>
                <w:sz w:val="24"/>
                <w:szCs w:val="24"/>
              </w:rPr>
            </w:pPr>
          </w:p>
        </w:tc>
        <w:tc>
          <w:tcPr>
            <w:tcW w:w="2230" w:type="dxa"/>
            <w:vMerge/>
          </w:tcPr>
          <w:p w14:paraId="3CCACD6E" w14:textId="77777777" w:rsidR="00B00336" w:rsidRPr="00B00336" w:rsidRDefault="00B00336" w:rsidP="00B00336">
            <w:pPr>
              <w:rPr>
                <w:rFonts w:ascii="Times New Roman" w:hAnsi="Times New Roman" w:cs="Times New Roman"/>
                <w:sz w:val="24"/>
                <w:szCs w:val="24"/>
              </w:rPr>
            </w:pPr>
          </w:p>
        </w:tc>
        <w:tc>
          <w:tcPr>
            <w:tcW w:w="1731" w:type="dxa"/>
            <w:vMerge/>
          </w:tcPr>
          <w:p w14:paraId="4B37C848" w14:textId="77777777" w:rsidR="00B00336" w:rsidRPr="00B00336" w:rsidRDefault="00B00336" w:rsidP="00B00336">
            <w:pPr>
              <w:rPr>
                <w:rFonts w:ascii="Times New Roman" w:hAnsi="Times New Roman" w:cs="Times New Roman"/>
                <w:sz w:val="24"/>
                <w:szCs w:val="24"/>
              </w:rPr>
            </w:pPr>
          </w:p>
        </w:tc>
        <w:tc>
          <w:tcPr>
            <w:tcW w:w="3810" w:type="dxa"/>
            <w:vMerge/>
          </w:tcPr>
          <w:p w14:paraId="360B4B66" w14:textId="77777777" w:rsidR="00B00336" w:rsidRPr="00B00336" w:rsidRDefault="00B00336" w:rsidP="00B00336">
            <w:pPr>
              <w:rPr>
                <w:rFonts w:ascii="Times New Roman" w:hAnsi="Times New Roman" w:cs="Times New Roman"/>
                <w:sz w:val="24"/>
                <w:szCs w:val="24"/>
              </w:rPr>
            </w:pPr>
          </w:p>
        </w:tc>
        <w:tc>
          <w:tcPr>
            <w:tcW w:w="5966" w:type="dxa"/>
          </w:tcPr>
          <w:p w14:paraId="6A584857" w14:textId="2AE1B9F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15% </w:t>
            </w:r>
          </w:p>
        </w:tc>
      </w:tr>
    </w:tbl>
    <w:p w14:paraId="348F6DF6" w14:textId="77777777" w:rsidR="00B00336" w:rsidRPr="00B00336" w:rsidRDefault="00B00336" w:rsidP="00B00336">
      <w:pPr>
        <w:rPr>
          <w:rFonts w:ascii="Times New Roman" w:hAnsi="Times New Roman" w:cs="Times New Roman"/>
          <w:sz w:val="24"/>
          <w:szCs w:val="24"/>
        </w:rPr>
      </w:pPr>
    </w:p>
    <w:p w14:paraId="7D7A37E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44FD330A" w14:textId="77777777" w:rsidR="00503605" w:rsidRDefault="00503605" w:rsidP="00503605">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 Иные предельные параметры разрешенного строительства, реконструкции объектов капитального строительства.</w:t>
      </w:r>
      <w:r w:rsidRPr="00B00336">
        <w:rPr>
          <w:rFonts w:ascii="Times New Roman" w:eastAsia="Tahoma" w:hAnsi="Times New Roman" w:cs="Times New Roman"/>
          <w:color w:val="000000"/>
          <w:sz w:val="24"/>
          <w:szCs w:val="24"/>
        </w:rPr>
        <w:br/>
        <w:t>3.1 Минимальные отступы:</w:t>
      </w:r>
      <w:r w:rsidRPr="00B00336">
        <w:rPr>
          <w:rFonts w:ascii="Times New Roman" w:eastAsia="Tahoma" w:hAnsi="Times New Roman" w:cs="Times New Roman"/>
          <w:color w:val="000000"/>
          <w:sz w:val="24"/>
          <w:szCs w:val="24"/>
        </w:rPr>
        <w:br/>
        <w:t>- минимальный отступ зданий, сооружений, строений от границы, отделяющей земельный участок от территории общего пользования (улицы), - 5 метров, проездов, переулков - 3 метра;</w:t>
      </w:r>
      <w:r w:rsidRPr="00B00336">
        <w:rPr>
          <w:rFonts w:ascii="Times New Roman" w:eastAsia="Tahoma" w:hAnsi="Times New Roman" w:cs="Times New Roman"/>
          <w:color w:val="000000"/>
          <w:sz w:val="24"/>
          <w:szCs w:val="24"/>
        </w:rPr>
        <w:br/>
        <w:t>- минимальный отступ зданий, сооружений, строений от границ смежных земельных участков - 3 метра (за исключением вспомогательных построек);</w:t>
      </w:r>
    </w:p>
    <w:p w14:paraId="409BF0A8"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 xml:space="preserve">3.2. В площадь озеленения участка общественно-делового назначения кроме озеленения на поверхности включаются крупномерные лиственные зеленые насаждения из расчета: </w:t>
      </w:r>
    </w:p>
    <w:p w14:paraId="396C37B2"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4 до 8 см – 12 кв. м озелененных территорий на одно дерево;</w:t>
      </w:r>
    </w:p>
    <w:p w14:paraId="07A17944"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посадочного материала с диаметром ствола от 8 до 16 см – 20 кв. м озелененных территорий на одно дерево;</w:t>
      </w:r>
    </w:p>
    <w:p w14:paraId="58B5D1C3"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кустарниковых насаждений высотой от 1 м и площадью 1 кв. м. – 6 кв. м;</w:t>
      </w:r>
    </w:p>
    <w:p w14:paraId="523CF82F" w14:textId="77777777" w:rsidR="00503605" w:rsidRPr="004F34F8" w:rsidRDefault="00503605" w:rsidP="00503605">
      <w:pPr>
        <w:jc w:val="both"/>
        <w:rPr>
          <w:rFonts w:ascii="Times New Roman" w:eastAsia="Tahoma" w:hAnsi="Times New Roman" w:cs="Times New Roman"/>
          <w:color w:val="000000"/>
          <w:sz w:val="24"/>
          <w:szCs w:val="24"/>
        </w:rPr>
      </w:pPr>
      <w:r w:rsidRPr="004F34F8">
        <w:rPr>
          <w:rFonts w:ascii="Times New Roman" w:eastAsia="Tahoma" w:hAnsi="Times New Roman" w:cs="Times New Roman"/>
          <w:color w:val="000000"/>
          <w:sz w:val="24"/>
          <w:szCs w:val="24"/>
        </w:rPr>
        <w:t>для сохраняемых в границах земельного участка крупномерных лиственных насаждений с диаметром ствола от 16 см - 40 кв. м озелененных территорий на одно дерево.</w:t>
      </w:r>
    </w:p>
    <w:p w14:paraId="080A14D2" w14:textId="77777777" w:rsidR="00503605" w:rsidRPr="004F34F8" w:rsidRDefault="00503605" w:rsidP="00503605">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3.3. </w:t>
      </w:r>
      <w:r w:rsidRPr="004F34F8">
        <w:rPr>
          <w:rFonts w:ascii="Times New Roman" w:eastAsia="Tahoma" w:hAnsi="Times New Roman" w:cs="Times New Roman"/>
          <w:color w:val="000000"/>
          <w:sz w:val="24"/>
          <w:szCs w:val="24"/>
        </w:rPr>
        <w:t xml:space="preserve">По согласованию с органами местного самоуправления, уполномоченными на выдачу разрешений на строительство, допускается сокращение площади озеленения земельных участков общественной застройки, установленной градостроительным регламентом, за счет эквивалентного озеленения других общественных территорий. </w:t>
      </w:r>
    </w:p>
    <w:p w14:paraId="05CD656E" w14:textId="77777777" w:rsidR="00503605" w:rsidRDefault="00503605" w:rsidP="00503605">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3.4. Иные показатели по параметрам застройки зоны ОД2: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 </w:t>
      </w:r>
    </w:p>
    <w:p w14:paraId="33B8D5B9"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ahoma" w:hAnsi="Times New Roman" w:cs="Times New Roman"/>
          <w:color w:val="000000"/>
          <w:sz w:val="24"/>
          <w:szCs w:val="24"/>
        </w:rPr>
        <w:lastRenderedPageBreak/>
        <w:t>4. Для вида разрешенного использования земельных участков с кодом 4.7 «Гостиничное обслуживание» строительство апарт-отелей и комплексов апартаментов запрещено.</w:t>
      </w:r>
      <w:r w:rsidRPr="004F34F8">
        <w:rPr>
          <w:rFonts w:ascii="Times New Roman" w:eastAsia="Times New Roman" w:hAnsi="Times New Roman" w:cs="Times New Roman"/>
          <w:sz w:val="24"/>
          <w:szCs w:val="24"/>
          <w:lang w:eastAsia="ru-RU"/>
        </w:rPr>
        <w:t xml:space="preserve"> В общественно-деловых зонах 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 </w:t>
      </w:r>
    </w:p>
    <w:p w14:paraId="54EBECDA"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79EA4E71"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Действие градостроительного регламента в части минимальной площади земельного участка не распространяется на случаи реконструкции, существующих на земельном участке объектов капитального строительства, если право собственности на земельный участок и объекты капитального строительства, расположенные на нем, возникло до введения в действие настоящих Правил и площадь земельного участка составляет менее минимальной площади, установленной Правилами. Минимальная площадь принимается равной фактической площади земельного участка.</w:t>
      </w:r>
    </w:p>
    <w:p w14:paraId="2CD050CB" w14:textId="77777777" w:rsidR="00503605" w:rsidRPr="004F34F8" w:rsidRDefault="00503605" w:rsidP="00503605">
      <w:pPr>
        <w:jc w:val="both"/>
        <w:rPr>
          <w:rFonts w:ascii="Times New Roman" w:eastAsia="Times New Roman" w:hAnsi="Times New Roman" w:cs="Times New Roman"/>
          <w:sz w:val="24"/>
          <w:szCs w:val="24"/>
          <w:lang w:eastAsia="ru-RU"/>
        </w:rPr>
      </w:pPr>
      <w:r w:rsidRPr="004F34F8">
        <w:rPr>
          <w:rFonts w:ascii="Times New Roman" w:eastAsia="SimSun" w:hAnsi="Times New Roman" w:cs="Times New Roman"/>
          <w:color w:val="000000"/>
          <w:sz w:val="24"/>
          <w:szCs w:val="24"/>
          <w:lang w:eastAsia="zh-CN"/>
        </w:rPr>
        <w:t>При строительстве, реконструкции объекта капитального строительства разрешение на отклонение от предельных параметров разрешенного строительства может предоставляться правообладателям земельных участков конфигурация, инженерно-геологические либо иные характеристики которых неблагоприятны для застройки только при наличии заключений аккредитованных экспертов, подтверждающих факт наличия таких неблагоприятных характеристик рассматриваемого земельного участка, а также прямую зависимость таких характеристик с испрашиваемыми отклонениями от предельных параметров.</w:t>
      </w:r>
    </w:p>
    <w:p w14:paraId="4EB84C71" w14:textId="77777777" w:rsidR="00503605" w:rsidRPr="004F34F8" w:rsidRDefault="00503605" w:rsidP="00503605">
      <w:pPr>
        <w:keepLines/>
        <w:overflowPunct w:val="0"/>
        <w:autoSpaceDE w:val="0"/>
        <w:autoSpaceDN w:val="0"/>
        <w:adjustRightInd w:val="0"/>
        <w:jc w:val="both"/>
        <w:rPr>
          <w:rFonts w:ascii="Times New Roman" w:eastAsia="Times New Roman" w:hAnsi="Times New Roman" w:cs="Times New Roman"/>
          <w:sz w:val="24"/>
          <w:szCs w:val="24"/>
          <w:lang w:eastAsia="ru-RU"/>
        </w:rPr>
      </w:pPr>
      <w:r w:rsidRPr="004F34F8">
        <w:rPr>
          <w:rFonts w:ascii="Times New Roman" w:eastAsia="Times New Roman" w:hAnsi="Times New Roman" w:cs="Times New Roman"/>
          <w:sz w:val="24"/>
          <w:szCs w:val="24"/>
          <w:lang w:eastAsia="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14:paraId="0F597CF2" w14:textId="1FD64966" w:rsidR="00503605" w:rsidRPr="00B00336" w:rsidRDefault="00503605" w:rsidP="00503605">
      <w:pPr>
        <w:rPr>
          <w:rFonts w:ascii="Times New Roman" w:hAnsi="Times New Roman" w:cs="Times New Roman"/>
          <w:sz w:val="24"/>
          <w:szCs w:val="24"/>
        </w:rPr>
      </w:pPr>
      <w:r w:rsidRPr="004F34F8">
        <w:rPr>
          <w:rFonts w:ascii="Times New Roman" w:eastAsia="Tahoma" w:hAnsi="Times New Roman" w:cs="Times New Roman"/>
          <w:color w:val="000000"/>
          <w:sz w:val="24"/>
          <w:szCs w:val="24"/>
        </w:rPr>
        <w:t xml:space="preserve">5.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w:t>
      </w:r>
      <w:r w:rsidR="00770F2F" w:rsidRPr="00770F2F">
        <w:rPr>
          <w:rFonts w:ascii="Times New Roman" w:eastAsia="Tahoma" w:hAnsi="Times New Roman" w:cs="Times New Roman"/>
          <w:color w:val="000000"/>
          <w:sz w:val="24"/>
          <w:szCs w:val="24"/>
        </w:rPr>
        <w:t>1</w:t>
      </w:r>
      <w:r w:rsidR="00770F2F" w:rsidRPr="00616291">
        <w:rPr>
          <w:rFonts w:ascii="Times New Roman" w:eastAsia="Tahoma" w:hAnsi="Times New Roman" w:cs="Times New Roman"/>
          <w:color w:val="000000"/>
          <w:sz w:val="24"/>
          <w:szCs w:val="24"/>
        </w:rPr>
        <w:t>0</w:t>
      </w:r>
      <w:r w:rsidRPr="004F34F8">
        <w:rPr>
          <w:rFonts w:ascii="Times New Roman" w:eastAsia="Tahoma" w:hAnsi="Times New Roman" w:cs="Times New Roman"/>
          <w:color w:val="000000"/>
          <w:sz w:val="24"/>
          <w:szCs w:val="24"/>
        </w:rPr>
        <w:t xml:space="preserve"> настоящих Правил, требованиями законодательства Российской Федерации.</w:t>
      </w:r>
      <w:r w:rsidRPr="004F34F8">
        <w:rPr>
          <w:rFonts w:ascii="Times New Roman" w:eastAsia="Tahoma" w:hAnsi="Times New Roman" w:cs="Times New Roman"/>
          <w:color w:val="000000"/>
          <w:sz w:val="24"/>
          <w:szCs w:val="24"/>
        </w:rPr>
        <w:br/>
      </w:r>
      <w:r w:rsidRPr="00B00336">
        <w:rPr>
          <w:rFonts w:ascii="Times New Roman" w:eastAsia="Tahoma" w:hAnsi="Times New Roman" w:cs="Times New Roman"/>
          <w:color w:val="000000"/>
          <w:sz w:val="24"/>
          <w:szCs w:val="24"/>
        </w:rPr>
        <w:t>6. В границах территориальной зоны ОД</w:t>
      </w:r>
      <w:r>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 xml:space="preserve">,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Pr>
          <w:rFonts w:ascii="Times New Roman" w:eastAsia="Tahoma" w:hAnsi="Times New Roman" w:cs="Times New Roman"/>
          <w:color w:val="000000"/>
          <w:sz w:val="24"/>
          <w:szCs w:val="24"/>
        </w:rPr>
        <w:t>нормативам градостроительного проектирования</w:t>
      </w:r>
      <w:r w:rsidRPr="00B00336">
        <w:rPr>
          <w:rFonts w:ascii="Times New Roman" w:eastAsia="Tahoma" w:hAnsi="Times New Roman" w:cs="Times New Roman"/>
          <w:color w:val="000000"/>
          <w:sz w:val="24"/>
          <w:szCs w:val="24"/>
        </w:rPr>
        <w:t>.</w:t>
      </w:r>
    </w:p>
    <w:p w14:paraId="435972AE" w14:textId="77777777" w:rsidR="00B00336" w:rsidRPr="00B00336" w:rsidRDefault="00B00336" w:rsidP="00B00336">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9915D58" w14:textId="683CB677" w:rsidR="00B00336" w:rsidRDefault="00B00336" w:rsidP="00B00336">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7C30DC6D" w14:textId="798542B2" w:rsidR="00595EAC" w:rsidRDefault="00595EAC" w:rsidP="00B00336">
      <w:pPr>
        <w:jc w:val="both"/>
        <w:rPr>
          <w:rFonts w:ascii="Times New Roman" w:eastAsia="Tahoma" w:hAnsi="Times New Roman" w:cs="Times New Roman"/>
          <w:color w:val="000000"/>
          <w:sz w:val="24"/>
          <w:szCs w:val="24"/>
        </w:rPr>
      </w:pPr>
    </w:p>
    <w:p w14:paraId="085CA5AC" w14:textId="654C6676" w:rsidR="00595EAC" w:rsidRDefault="00595EAC" w:rsidP="00B00336">
      <w:pPr>
        <w:jc w:val="both"/>
        <w:rPr>
          <w:rFonts w:ascii="Times New Roman" w:eastAsia="Tahoma" w:hAnsi="Times New Roman" w:cs="Times New Roman"/>
          <w:color w:val="000000"/>
          <w:sz w:val="24"/>
          <w:szCs w:val="24"/>
        </w:rPr>
      </w:pPr>
    </w:p>
    <w:p w14:paraId="5A24CB97" w14:textId="79CBD3C4" w:rsidR="00595EAC" w:rsidRPr="00772EF0" w:rsidRDefault="00595EAC" w:rsidP="00595EAC">
      <w:pPr>
        <w:keepNext/>
        <w:keepLines/>
        <w:spacing w:before="480"/>
        <w:jc w:val="both"/>
        <w:outlineLvl w:val="0"/>
        <w:rPr>
          <w:rFonts w:ascii="Times New Roman" w:eastAsiaTheme="majorEastAsia" w:hAnsi="Times New Roman" w:cs="Times New Roman"/>
          <w:b/>
          <w:bCs/>
          <w:color w:val="2F5496" w:themeColor="accent1" w:themeShade="BF"/>
          <w:sz w:val="24"/>
          <w:szCs w:val="24"/>
        </w:rPr>
      </w:pPr>
      <w:r w:rsidRPr="00772EF0">
        <w:rPr>
          <w:rFonts w:ascii="Times New Roman" w:eastAsia="Tahoma" w:hAnsi="Times New Roman" w:cs="Times New Roman"/>
          <w:b/>
          <w:bCs/>
          <w:color w:val="000000"/>
          <w:sz w:val="24"/>
          <w:szCs w:val="24"/>
        </w:rPr>
        <w:lastRenderedPageBreak/>
        <w:t>Статья 3</w:t>
      </w:r>
      <w:r>
        <w:rPr>
          <w:rFonts w:ascii="Times New Roman" w:eastAsia="Tahoma" w:hAnsi="Times New Roman" w:cs="Times New Roman"/>
          <w:b/>
          <w:bCs/>
          <w:color w:val="000000"/>
          <w:sz w:val="24"/>
          <w:szCs w:val="24"/>
        </w:rPr>
        <w:t>0</w:t>
      </w:r>
      <w:r w:rsidRPr="00772EF0">
        <w:rPr>
          <w:rFonts w:ascii="Times New Roman" w:eastAsia="Tahoma" w:hAnsi="Times New Roman" w:cs="Times New Roman"/>
          <w:b/>
          <w:bCs/>
          <w:color w:val="000000"/>
          <w:sz w:val="24"/>
          <w:szCs w:val="24"/>
        </w:rPr>
        <w:t>. Зона религиозного использования (ОД4)</w:t>
      </w:r>
    </w:p>
    <w:p w14:paraId="165A7FDC" w14:textId="77777777" w:rsidR="00595EAC" w:rsidRDefault="00595EAC" w:rsidP="00595EAC">
      <w:pPr>
        <w:jc w:val="both"/>
        <w:rPr>
          <w:rFonts w:ascii="Times New Roman" w:eastAsia="Tahoma" w:hAnsi="Times New Roman" w:cs="Times New Roman"/>
          <w:color w:val="000000"/>
          <w:sz w:val="24"/>
          <w:szCs w:val="24"/>
        </w:rPr>
      </w:pPr>
      <w:r w:rsidRPr="00772EF0">
        <w:rPr>
          <w:rFonts w:ascii="Times New Roman" w:eastAsia="Tahoma" w:hAnsi="Times New Roman" w:cs="Times New Roman"/>
          <w:color w:val="000000"/>
          <w:sz w:val="24"/>
          <w:szCs w:val="24"/>
        </w:rPr>
        <w:t xml:space="preserve">1. </w:t>
      </w:r>
      <w:r w:rsidRPr="00595EAC">
        <w:rPr>
          <w:rFonts w:ascii="Times New Roman" w:eastAsia="Tahoma" w:hAnsi="Times New Roman" w:cs="Times New Roman"/>
          <w:color w:val="000000"/>
          <w:sz w:val="24"/>
          <w:szCs w:val="24"/>
        </w:rPr>
        <w:t>Зона предназначена для объектов религиозного использования, в том числе сопутствующих объектов торговли, хранения автотранспорта, коммунального обслуживания, территорий общего пользования</w:t>
      </w:r>
      <w:r>
        <w:rPr>
          <w:rFonts w:ascii="Times New Roman" w:eastAsia="Tahoma" w:hAnsi="Times New Roman" w:cs="Times New Roman"/>
          <w:color w:val="000000"/>
          <w:sz w:val="24"/>
          <w:szCs w:val="24"/>
        </w:rPr>
        <w:t>.</w:t>
      </w:r>
    </w:p>
    <w:p w14:paraId="22398435" w14:textId="28E7CDCD" w:rsidR="00595EAC" w:rsidRPr="00772EF0" w:rsidRDefault="00595EAC" w:rsidP="00595EAC">
      <w:pPr>
        <w:jc w:val="both"/>
        <w:rPr>
          <w:rFonts w:ascii="Times New Roman" w:hAnsi="Times New Roman" w:cs="Times New Roman"/>
          <w:sz w:val="24"/>
          <w:szCs w:val="24"/>
        </w:rPr>
      </w:pPr>
      <w:r w:rsidRPr="00772EF0">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ОД4:</w:t>
      </w:r>
    </w:p>
    <w:p w14:paraId="1391A8D8" w14:textId="77777777" w:rsidR="00595EAC" w:rsidRPr="00772EF0" w:rsidRDefault="00595EAC" w:rsidP="00595EAC">
      <w:pPr>
        <w:rPr>
          <w:rFonts w:ascii="Times New Roman" w:hAnsi="Times New Roman" w:cs="Times New Roman"/>
          <w:sz w:val="24"/>
          <w:szCs w:val="24"/>
        </w:rPr>
      </w:pPr>
    </w:p>
    <w:p w14:paraId="560713CD" w14:textId="77777777" w:rsidR="00595EAC" w:rsidRPr="00772EF0" w:rsidRDefault="00595EAC" w:rsidP="00595EAC">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181"/>
        <w:gridCol w:w="1731"/>
        <w:gridCol w:w="3811"/>
        <w:gridCol w:w="6014"/>
      </w:tblGrid>
      <w:tr w:rsidR="00595EAC" w:rsidRPr="00772EF0" w14:paraId="3DADA437" w14:textId="77777777" w:rsidTr="00595EAC">
        <w:trPr>
          <w:tblHeader/>
        </w:trPr>
        <w:tc>
          <w:tcPr>
            <w:tcW w:w="540" w:type="dxa"/>
          </w:tcPr>
          <w:p w14:paraId="688F7530"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 п/п</w:t>
            </w:r>
          </w:p>
        </w:tc>
        <w:tc>
          <w:tcPr>
            <w:tcW w:w="2181" w:type="dxa"/>
          </w:tcPr>
          <w:p w14:paraId="628FAAD8"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C9A1CB3"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Код вида разрешенного использования</w:t>
            </w:r>
          </w:p>
        </w:tc>
        <w:tc>
          <w:tcPr>
            <w:tcW w:w="3811" w:type="dxa"/>
          </w:tcPr>
          <w:p w14:paraId="7F4BDF02"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Описание вида разрешенного использования</w:t>
            </w:r>
          </w:p>
        </w:tc>
        <w:tc>
          <w:tcPr>
            <w:tcW w:w="6014" w:type="dxa"/>
          </w:tcPr>
          <w:p w14:paraId="1CB743B8" w14:textId="77777777" w:rsidR="00595EAC" w:rsidRPr="00772EF0" w:rsidRDefault="00595EAC" w:rsidP="0082369A">
            <w:pPr>
              <w:jc w:val="both"/>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95EAC" w:rsidRPr="00772EF0" w14:paraId="10A91377" w14:textId="77777777" w:rsidTr="00595EAC">
        <w:trPr>
          <w:tblHeader/>
        </w:trPr>
        <w:tc>
          <w:tcPr>
            <w:tcW w:w="540" w:type="dxa"/>
          </w:tcPr>
          <w:p w14:paraId="49819890"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1</w:t>
            </w:r>
          </w:p>
        </w:tc>
        <w:tc>
          <w:tcPr>
            <w:tcW w:w="2181" w:type="dxa"/>
          </w:tcPr>
          <w:p w14:paraId="0BC6AA33"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2</w:t>
            </w:r>
          </w:p>
        </w:tc>
        <w:tc>
          <w:tcPr>
            <w:tcW w:w="1731" w:type="dxa"/>
          </w:tcPr>
          <w:p w14:paraId="5F7C30DB"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3</w:t>
            </w:r>
          </w:p>
        </w:tc>
        <w:tc>
          <w:tcPr>
            <w:tcW w:w="3811" w:type="dxa"/>
          </w:tcPr>
          <w:p w14:paraId="3A6B2297"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4</w:t>
            </w:r>
          </w:p>
        </w:tc>
        <w:tc>
          <w:tcPr>
            <w:tcW w:w="6014" w:type="dxa"/>
          </w:tcPr>
          <w:p w14:paraId="3B1ADD50"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5</w:t>
            </w:r>
          </w:p>
        </w:tc>
      </w:tr>
      <w:tr w:rsidR="00595EAC" w:rsidRPr="00772EF0" w14:paraId="0DD13C2B" w14:textId="77777777" w:rsidTr="00595EAC">
        <w:tc>
          <w:tcPr>
            <w:tcW w:w="540" w:type="dxa"/>
            <w:vMerge w:val="restart"/>
          </w:tcPr>
          <w:p w14:paraId="415C880F"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1.</w:t>
            </w:r>
          </w:p>
        </w:tc>
        <w:tc>
          <w:tcPr>
            <w:tcW w:w="2181" w:type="dxa"/>
            <w:vMerge w:val="restart"/>
          </w:tcPr>
          <w:p w14:paraId="15DC7A66"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46505174"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3.1.1</w:t>
            </w:r>
          </w:p>
        </w:tc>
        <w:tc>
          <w:tcPr>
            <w:tcW w:w="3811" w:type="dxa"/>
            <w:vMerge w:val="restart"/>
          </w:tcPr>
          <w:p w14:paraId="1251A40A"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14" w:type="dxa"/>
          </w:tcPr>
          <w:p w14:paraId="610EBF64"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95EAC" w:rsidRPr="00772EF0" w14:paraId="364993A0" w14:textId="77777777" w:rsidTr="00595EAC">
        <w:tc>
          <w:tcPr>
            <w:tcW w:w="540" w:type="dxa"/>
            <w:vMerge/>
          </w:tcPr>
          <w:p w14:paraId="2EFDF31F" w14:textId="77777777" w:rsidR="00595EAC" w:rsidRPr="00772EF0" w:rsidRDefault="00595EAC" w:rsidP="0082369A">
            <w:pPr>
              <w:rPr>
                <w:rFonts w:ascii="Times New Roman" w:hAnsi="Times New Roman" w:cs="Times New Roman"/>
                <w:sz w:val="24"/>
                <w:szCs w:val="24"/>
              </w:rPr>
            </w:pPr>
          </w:p>
        </w:tc>
        <w:tc>
          <w:tcPr>
            <w:tcW w:w="2181" w:type="dxa"/>
            <w:vMerge/>
          </w:tcPr>
          <w:p w14:paraId="5F64BA43" w14:textId="77777777" w:rsidR="00595EAC" w:rsidRPr="00772EF0" w:rsidRDefault="00595EAC" w:rsidP="0082369A">
            <w:pPr>
              <w:rPr>
                <w:rFonts w:ascii="Times New Roman" w:hAnsi="Times New Roman" w:cs="Times New Roman"/>
                <w:sz w:val="24"/>
                <w:szCs w:val="24"/>
              </w:rPr>
            </w:pPr>
          </w:p>
        </w:tc>
        <w:tc>
          <w:tcPr>
            <w:tcW w:w="1731" w:type="dxa"/>
            <w:vMerge/>
          </w:tcPr>
          <w:p w14:paraId="364A798D" w14:textId="77777777" w:rsidR="00595EAC" w:rsidRPr="00772EF0" w:rsidRDefault="00595EAC" w:rsidP="0082369A">
            <w:pPr>
              <w:rPr>
                <w:rFonts w:ascii="Times New Roman" w:hAnsi="Times New Roman" w:cs="Times New Roman"/>
                <w:sz w:val="24"/>
                <w:szCs w:val="24"/>
              </w:rPr>
            </w:pPr>
          </w:p>
        </w:tc>
        <w:tc>
          <w:tcPr>
            <w:tcW w:w="3811" w:type="dxa"/>
            <w:vMerge/>
          </w:tcPr>
          <w:p w14:paraId="6225EE90" w14:textId="77777777" w:rsidR="00595EAC" w:rsidRPr="00772EF0" w:rsidRDefault="00595EAC" w:rsidP="0082369A">
            <w:pPr>
              <w:rPr>
                <w:rFonts w:ascii="Times New Roman" w:hAnsi="Times New Roman" w:cs="Times New Roman"/>
                <w:sz w:val="24"/>
                <w:szCs w:val="24"/>
              </w:rPr>
            </w:pPr>
          </w:p>
        </w:tc>
        <w:tc>
          <w:tcPr>
            <w:tcW w:w="6014" w:type="dxa"/>
          </w:tcPr>
          <w:p w14:paraId="643DEA12"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772EF0" w14:paraId="28C24A88" w14:textId="77777777" w:rsidTr="00595EAC">
        <w:tc>
          <w:tcPr>
            <w:tcW w:w="540" w:type="dxa"/>
            <w:vMerge/>
          </w:tcPr>
          <w:p w14:paraId="3FB127DC" w14:textId="77777777" w:rsidR="00595EAC" w:rsidRPr="00772EF0" w:rsidRDefault="00595EAC" w:rsidP="0082369A">
            <w:pPr>
              <w:rPr>
                <w:rFonts w:ascii="Times New Roman" w:hAnsi="Times New Roman" w:cs="Times New Roman"/>
                <w:sz w:val="24"/>
                <w:szCs w:val="24"/>
              </w:rPr>
            </w:pPr>
          </w:p>
        </w:tc>
        <w:tc>
          <w:tcPr>
            <w:tcW w:w="2181" w:type="dxa"/>
            <w:vMerge/>
          </w:tcPr>
          <w:p w14:paraId="0A52E862" w14:textId="77777777" w:rsidR="00595EAC" w:rsidRPr="00772EF0" w:rsidRDefault="00595EAC" w:rsidP="0082369A">
            <w:pPr>
              <w:rPr>
                <w:rFonts w:ascii="Times New Roman" w:hAnsi="Times New Roman" w:cs="Times New Roman"/>
                <w:sz w:val="24"/>
                <w:szCs w:val="24"/>
              </w:rPr>
            </w:pPr>
          </w:p>
        </w:tc>
        <w:tc>
          <w:tcPr>
            <w:tcW w:w="1731" w:type="dxa"/>
            <w:vMerge/>
          </w:tcPr>
          <w:p w14:paraId="29A9B9B1" w14:textId="77777777" w:rsidR="00595EAC" w:rsidRPr="00772EF0" w:rsidRDefault="00595EAC" w:rsidP="0082369A">
            <w:pPr>
              <w:rPr>
                <w:rFonts w:ascii="Times New Roman" w:hAnsi="Times New Roman" w:cs="Times New Roman"/>
                <w:sz w:val="24"/>
                <w:szCs w:val="24"/>
              </w:rPr>
            </w:pPr>
          </w:p>
        </w:tc>
        <w:tc>
          <w:tcPr>
            <w:tcW w:w="3811" w:type="dxa"/>
            <w:vMerge/>
          </w:tcPr>
          <w:p w14:paraId="6F4576B7" w14:textId="77777777" w:rsidR="00595EAC" w:rsidRPr="00772EF0" w:rsidRDefault="00595EAC" w:rsidP="0082369A">
            <w:pPr>
              <w:rPr>
                <w:rFonts w:ascii="Times New Roman" w:hAnsi="Times New Roman" w:cs="Times New Roman"/>
                <w:sz w:val="24"/>
                <w:szCs w:val="24"/>
              </w:rPr>
            </w:pPr>
          </w:p>
        </w:tc>
        <w:tc>
          <w:tcPr>
            <w:tcW w:w="6014" w:type="dxa"/>
          </w:tcPr>
          <w:p w14:paraId="56E84C41"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95EAC" w:rsidRPr="00772EF0" w14:paraId="30D37E26" w14:textId="77777777" w:rsidTr="00595EAC">
        <w:tc>
          <w:tcPr>
            <w:tcW w:w="540" w:type="dxa"/>
            <w:vMerge/>
          </w:tcPr>
          <w:p w14:paraId="40B212FB" w14:textId="77777777" w:rsidR="00595EAC" w:rsidRPr="00772EF0" w:rsidRDefault="00595EAC" w:rsidP="0082369A">
            <w:pPr>
              <w:rPr>
                <w:rFonts w:ascii="Times New Roman" w:hAnsi="Times New Roman" w:cs="Times New Roman"/>
                <w:sz w:val="24"/>
                <w:szCs w:val="24"/>
              </w:rPr>
            </w:pPr>
          </w:p>
        </w:tc>
        <w:tc>
          <w:tcPr>
            <w:tcW w:w="2181" w:type="dxa"/>
            <w:vMerge/>
          </w:tcPr>
          <w:p w14:paraId="0A8EFD48" w14:textId="77777777" w:rsidR="00595EAC" w:rsidRPr="00772EF0" w:rsidRDefault="00595EAC" w:rsidP="0082369A">
            <w:pPr>
              <w:rPr>
                <w:rFonts w:ascii="Times New Roman" w:hAnsi="Times New Roman" w:cs="Times New Roman"/>
                <w:sz w:val="24"/>
                <w:szCs w:val="24"/>
              </w:rPr>
            </w:pPr>
          </w:p>
        </w:tc>
        <w:tc>
          <w:tcPr>
            <w:tcW w:w="1731" w:type="dxa"/>
            <w:vMerge/>
          </w:tcPr>
          <w:p w14:paraId="2A975B52" w14:textId="77777777" w:rsidR="00595EAC" w:rsidRPr="00772EF0" w:rsidRDefault="00595EAC" w:rsidP="0082369A">
            <w:pPr>
              <w:rPr>
                <w:rFonts w:ascii="Times New Roman" w:hAnsi="Times New Roman" w:cs="Times New Roman"/>
                <w:sz w:val="24"/>
                <w:szCs w:val="24"/>
              </w:rPr>
            </w:pPr>
          </w:p>
        </w:tc>
        <w:tc>
          <w:tcPr>
            <w:tcW w:w="3811" w:type="dxa"/>
            <w:vMerge/>
          </w:tcPr>
          <w:p w14:paraId="0B971A0E" w14:textId="77777777" w:rsidR="00595EAC" w:rsidRPr="00772EF0" w:rsidRDefault="00595EAC" w:rsidP="0082369A">
            <w:pPr>
              <w:rPr>
                <w:rFonts w:ascii="Times New Roman" w:hAnsi="Times New Roman" w:cs="Times New Roman"/>
                <w:sz w:val="24"/>
                <w:szCs w:val="24"/>
              </w:rPr>
            </w:pPr>
          </w:p>
        </w:tc>
        <w:tc>
          <w:tcPr>
            <w:tcW w:w="6014" w:type="dxa"/>
          </w:tcPr>
          <w:p w14:paraId="3ECF4694"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95EAC" w:rsidRPr="00772EF0" w14:paraId="2CCC05FE" w14:textId="77777777" w:rsidTr="00595EAC">
        <w:tc>
          <w:tcPr>
            <w:tcW w:w="540" w:type="dxa"/>
            <w:vMerge/>
          </w:tcPr>
          <w:p w14:paraId="3C9B3E3D" w14:textId="77777777" w:rsidR="00595EAC" w:rsidRPr="00772EF0" w:rsidRDefault="00595EAC" w:rsidP="0082369A">
            <w:pPr>
              <w:rPr>
                <w:rFonts w:ascii="Times New Roman" w:hAnsi="Times New Roman" w:cs="Times New Roman"/>
                <w:sz w:val="24"/>
                <w:szCs w:val="24"/>
              </w:rPr>
            </w:pPr>
          </w:p>
        </w:tc>
        <w:tc>
          <w:tcPr>
            <w:tcW w:w="2181" w:type="dxa"/>
            <w:vMerge/>
          </w:tcPr>
          <w:p w14:paraId="2AAF7A1C" w14:textId="77777777" w:rsidR="00595EAC" w:rsidRPr="00772EF0" w:rsidRDefault="00595EAC" w:rsidP="0082369A">
            <w:pPr>
              <w:rPr>
                <w:rFonts w:ascii="Times New Roman" w:hAnsi="Times New Roman" w:cs="Times New Roman"/>
                <w:sz w:val="24"/>
                <w:szCs w:val="24"/>
              </w:rPr>
            </w:pPr>
          </w:p>
        </w:tc>
        <w:tc>
          <w:tcPr>
            <w:tcW w:w="1731" w:type="dxa"/>
            <w:vMerge/>
          </w:tcPr>
          <w:p w14:paraId="28EC56BF" w14:textId="77777777" w:rsidR="00595EAC" w:rsidRPr="00772EF0" w:rsidRDefault="00595EAC" w:rsidP="0082369A">
            <w:pPr>
              <w:rPr>
                <w:rFonts w:ascii="Times New Roman" w:hAnsi="Times New Roman" w:cs="Times New Roman"/>
                <w:sz w:val="24"/>
                <w:szCs w:val="24"/>
              </w:rPr>
            </w:pPr>
          </w:p>
        </w:tc>
        <w:tc>
          <w:tcPr>
            <w:tcW w:w="3811" w:type="dxa"/>
            <w:vMerge/>
          </w:tcPr>
          <w:p w14:paraId="0DC8974F" w14:textId="77777777" w:rsidR="00595EAC" w:rsidRPr="00772EF0" w:rsidRDefault="00595EAC" w:rsidP="0082369A">
            <w:pPr>
              <w:rPr>
                <w:rFonts w:ascii="Times New Roman" w:hAnsi="Times New Roman" w:cs="Times New Roman"/>
                <w:sz w:val="24"/>
                <w:szCs w:val="24"/>
              </w:rPr>
            </w:pPr>
          </w:p>
        </w:tc>
        <w:tc>
          <w:tcPr>
            <w:tcW w:w="6014" w:type="dxa"/>
          </w:tcPr>
          <w:p w14:paraId="636174D5"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95EAC" w:rsidRPr="00772EF0" w14:paraId="22728A07" w14:textId="77777777" w:rsidTr="00595EAC">
        <w:tc>
          <w:tcPr>
            <w:tcW w:w="540" w:type="dxa"/>
            <w:vMerge/>
          </w:tcPr>
          <w:p w14:paraId="2A0EA95B" w14:textId="77777777" w:rsidR="00595EAC" w:rsidRPr="00772EF0" w:rsidRDefault="00595EAC" w:rsidP="0082369A">
            <w:pPr>
              <w:rPr>
                <w:rFonts w:ascii="Times New Roman" w:hAnsi="Times New Roman" w:cs="Times New Roman"/>
                <w:sz w:val="24"/>
                <w:szCs w:val="24"/>
              </w:rPr>
            </w:pPr>
          </w:p>
        </w:tc>
        <w:tc>
          <w:tcPr>
            <w:tcW w:w="2181" w:type="dxa"/>
            <w:vMerge/>
          </w:tcPr>
          <w:p w14:paraId="0F83D7DC" w14:textId="77777777" w:rsidR="00595EAC" w:rsidRPr="00772EF0" w:rsidRDefault="00595EAC" w:rsidP="0082369A">
            <w:pPr>
              <w:rPr>
                <w:rFonts w:ascii="Times New Roman" w:hAnsi="Times New Roman" w:cs="Times New Roman"/>
                <w:sz w:val="24"/>
                <w:szCs w:val="24"/>
              </w:rPr>
            </w:pPr>
          </w:p>
        </w:tc>
        <w:tc>
          <w:tcPr>
            <w:tcW w:w="1731" w:type="dxa"/>
            <w:vMerge/>
          </w:tcPr>
          <w:p w14:paraId="4FFCD78E" w14:textId="77777777" w:rsidR="00595EAC" w:rsidRPr="00772EF0" w:rsidRDefault="00595EAC" w:rsidP="0082369A">
            <w:pPr>
              <w:rPr>
                <w:rFonts w:ascii="Times New Roman" w:hAnsi="Times New Roman" w:cs="Times New Roman"/>
                <w:sz w:val="24"/>
                <w:szCs w:val="24"/>
              </w:rPr>
            </w:pPr>
          </w:p>
        </w:tc>
        <w:tc>
          <w:tcPr>
            <w:tcW w:w="3811" w:type="dxa"/>
            <w:vMerge/>
          </w:tcPr>
          <w:p w14:paraId="31E64B1D" w14:textId="77777777" w:rsidR="00595EAC" w:rsidRPr="00772EF0" w:rsidRDefault="00595EAC" w:rsidP="0082369A">
            <w:pPr>
              <w:rPr>
                <w:rFonts w:ascii="Times New Roman" w:hAnsi="Times New Roman" w:cs="Times New Roman"/>
                <w:sz w:val="24"/>
                <w:szCs w:val="24"/>
              </w:rPr>
            </w:pPr>
          </w:p>
        </w:tc>
        <w:tc>
          <w:tcPr>
            <w:tcW w:w="6014" w:type="dxa"/>
          </w:tcPr>
          <w:p w14:paraId="6ADC59EB"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95EAC" w:rsidRPr="00772EF0" w14:paraId="373DF042" w14:textId="77777777" w:rsidTr="00595EAC">
        <w:trPr>
          <w:trHeight w:val="269"/>
        </w:trPr>
        <w:tc>
          <w:tcPr>
            <w:tcW w:w="540" w:type="dxa"/>
            <w:vMerge w:val="restart"/>
          </w:tcPr>
          <w:p w14:paraId="1F25F98C"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2.</w:t>
            </w:r>
          </w:p>
        </w:tc>
        <w:tc>
          <w:tcPr>
            <w:tcW w:w="2181" w:type="dxa"/>
            <w:vMerge w:val="restart"/>
          </w:tcPr>
          <w:p w14:paraId="0EE342E2"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3F899578"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3.7.1</w:t>
            </w:r>
          </w:p>
        </w:tc>
        <w:tc>
          <w:tcPr>
            <w:tcW w:w="3811" w:type="dxa"/>
            <w:vMerge w:val="restart"/>
          </w:tcPr>
          <w:p w14:paraId="1C37ED5E"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 xml:space="preserve">Размещение зданий и сооружений, предназначенных для совершения религиозных обрядов и церемоний (в том числе церкви, соборы, </w:t>
            </w:r>
            <w:r w:rsidRPr="00772EF0">
              <w:rPr>
                <w:rFonts w:ascii="Times New Roman" w:eastAsia="Tahoma" w:hAnsi="Times New Roman" w:cs="Times New Roman"/>
                <w:color w:val="000000"/>
                <w:sz w:val="24"/>
                <w:szCs w:val="24"/>
              </w:rPr>
              <w:lastRenderedPageBreak/>
              <w:t>храмы, часовни, мечети, молельные дома, синагоги)</w:t>
            </w:r>
          </w:p>
        </w:tc>
        <w:tc>
          <w:tcPr>
            <w:tcW w:w="6014" w:type="dxa"/>
          </w:tcPr>
          <w:p w14:paraId="289A01A5"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95EAC" w:rsidRPr="00772EF0" w14:paraId="6D1F3495" w14:textId="77777777" w:rsidTr="00595EAC">
        <w:trPr>
          <w:trHeight w:val="269"/>
        </w:trPr>
        <w:tc>
          <w:tcPr>
            <w:tcW w:w="540" w:type="dxa"/>
            <w:vMerge/>
          </w:tcPr>
          <w:p w14:paraId="5E36DB3B" w14:textId="77777777" w:rsidR="00595EAC" w:rsidRPr="00772EF0" w:rsidRDefault="00595EAC" w:rsidP="0082369A">
            <w:pPr>
              <w:rPr>
                <w:rFonts w:ascii="Times New Roman" w:hAnsi="Times New Roman" w:cs="Times New Roman"/>
                <w:sz w:val="24"/>
                <w:szCs w:val="24"/>
              </w:rPr>
            </w:pPr>
          </w:p>
        </w:tc>
        <w:tc>
          <w:tcPr>
            <w:tcW w:w="2181" w:type="dxa"/>
            <w:vMerge/>
          </w:tcPr>
          <w:p w14:paraId="79855CAB" w14:textId="77777777" w:rsidR="00595EAC" w:rsidRPr="00772EF0" w:rsidRDefault="00595EAC" w:rsidP="0082369A">
            <w:pPr>
              <w:rPr>
                <w:rFonts w:ascii="Times New Roman" w:hAnsi="Times New Roman" w:cs="Times New Roman"/>
                <w:sz w:val="24"/>
                <w:szCs w:val="24"/>
              </w:rPr>
            </w:pPr>
          </w:p>
        </w:tc>
        <w:tc>
          <w:tcPr>
            <w:tcW w:w="1731" w:type="dxa"/>
            <w:vMerge/>
          </w:tcPr>
          <w:p w14:paraId="0C40FE17" w14:textId="77777777" w:rsidR="00595EAC" w:rsidRPr="00772EF0" w:rsidRDefault="00595EAC" w:rsidP="0082369A">
            <w:pPr>
              <w:rPr>
                <w:rFonts w:ascii="Times New Roman" w:hAnsi="Times New Roman" w:cs="Times New Roman"/>
                <w:sz w:val="24"/>
                <w:szCs w:val="24"/>
              </w:rPr>
            </w:pPr>
          </w:p>
        </w:tc>
        <w:tc>
          <w:tcPr>
            <w:tcW w:w="3811" w:type="dxa"/>
            <w:vMerge/>
          </w:tcPr>
          <w:p w14:paraId="34607679" w14:textId="77777777" w:rsidR="00595EAC" w:rsidRPr="00772EF0" w:rsidRDefault="00595EAC" w:rsidP="0082369A">
            <w:pPr>
              <w:rPr>
                <w:rFonts w:ascii="Times New Roman" w:hAnsi="Times New Roman" w:cs="Times New Roman"/>
                <w:sz w:val="24"/>
                <w:szCs w:val="24"/>
              </w:rPr>
            </w:pPr>
          </w:p>
        </w:tc>
        <w:tc>
          <w:tcPr>
            <w:tcW w:w="6014" w:type="dxa"/>
          </w:tcPr>
          <w:p w14:paraId="73ADC9AF"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772EF0" w14:paraId="5445DEF3" w14:textId="77777777" w:rsidTr="00595EAC">
        <w:trPr>
          <w:trHeight w:val="269"/>
        </w:trPr>
        <w:tc>
          <w:tcPr>
            <w:tcW w:w="540" w:type="dxa"/>
            <w:vMerge/>
          </w:tcPr>
          <w:p w14:paraId="61313BA0" w14:textId="77777777" w:rsidR="00595EAC" w:rsidRPr="00772EF0" w:rsidRDefault="00595EAC" w:rsidP="0082369A">
            <w:pPr>
              <w:rPr>
                <w:rFonts w:ascii="Times New Roman" w:hAnsi="Times New Roman" w:cs="Times New Roman"/>
                <w:sz w:val="24"/>
                <w:szCs w:val="24"/>
              </w:rPr>
            </w:pPr>
          </w:p>
        </w:tc>
        <w:tc>
          <w:tcPr>
            <w:tcW w:w="2181" w:type="dxa"/>
            <w:vMerge/>
          </w:tcPr>
          <w:p w14:paraId="38C960F0" w14:textId="77777777" w:rsidR="00595EAC" w:rsidRPr="00772EF0" w:rsidRDefault="00595EAC" w:rsidP="0082369A">
            <w:pPr>
              <w:rPr>
                <w:rFonts w:ascii="Times New Roman" w:hAnsi="Times New Roman" w:cs="Times New Roman"/>
                <w:sz w:val="24"/>
                <w:szCs w:val="24"/>
              </w:rPr>
            </w:pPr>
          </w:p>
        </w:tc>
        <w:tc>
          <w:tcPr>
            <w:tcW w:w="1731" w:type="dxa"/>
            <w:vMerge/>
          </w:tcPr>
          <w:p w14:paraId="20989BAD" w14:textId="77777777" w:rsidR="00595EAC" w:rsidRPr="00772EF0" w:rsidRDefault="00595EAC" w:rsidP="0082369A">
            <w:pPr>
              <w:rPr>
                <w:rFonts w:ascii="Times New Roman" w:hAnsi="Times New Roman" w:cs="Times New Roman"/>
                <w:sz w:val="24"/>
                <w:szCs w:val="24"/>
              </w:rPr>
            </w:pPr>
          </w:p>
        </w:tc>
        <w:tc>
          <w:tcPr>
            <w:tcW w:w="3811" w:type="dxa"/>
            <w:vMerge/>
          </w:tcPr>
          <w:p w14:paraId="1998F013" w14:textId="77777777" w:rsidR="00595EAC" w:rsidRPr="00772EF0" w:rsidRDefault="00595EAC" w:rsidP="0082369A">
            <w:pPr>
              <w:rPr>
                <w:rFonts w:ascii="Times New Roman" w:hAnsi="Times New Roman" w:cs="Times New Roman"/>
                <w:sz w:val="24"/>
                <w:szCs w:val="24"/>
              </w:rPr>
            </w:pPr>
          </w:p>
        </w:tc>
        <w:tc>
          <w:tcPr>
            <w:tcW w:w="6014" w:type="dxa"/>
          </w:tcPr>
          <w:p w14:paraId="1B3ED389"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95EAC" w:rsidRPr="00772EF0" w14:paraId="45A62979" w14:textId="77777777" w:rsidTr="00595EAC">
        <w:trPr>
          <w:trHeight w:val="269"/>
        </w:trPr>
        <w:tc>
          <w:tcPr>
            <w:tcW w:w="540" w:type="dxa"/>
            <w:vMerge/>
          </w:tcPr>
          <w:p w14:paraId="1786E240" w14:textId="77777777" w:rsidR="00595EAC" w:rsidRPr="00772EF0" w:rsidRDefault="00595EAC" w:rsidP="0082369A">
            <w:pPr>
              <w:rPr>
                <w:rFonts w:ascii="Times New Roman" w:hAnsi="Times New Roman" w:cs="Times New Roman"/>
                <w:sz w:val="24"/>
                <w:szCs w:val="24"/>
              </w:rPr>
            </w:pPr>
          </w:p>
        </w:tc>
        <w:tc>
          <w:tcPr>
            <w:tcW w:w="2181" w:type="dxa"/>
            <w:vMerge/>
          </w:tcPr>
          <w:p w14:paraId="2CA28027" w14:textId="77777777" w:rsidR="00595EAC" w:rsidRPr="00772EF0" w:rsidRDefault="00595EAC" w:rsidP="0082369A">
            <w:pPr>
              <w:rPr>
                <w:rFonts w:ascii="Times New Roman" w:hAnsi="Times New Roman" w:cs="Times New Roman"/>
                <w:sz w:val="24"/>
                <w:szCs w:val="24"/>
              </w:rPr>
            </w:pPr>
          </w:p>
        </w:tc>
        <w:tc>
          <w:tcPr>
            <w:tcW w:w="1731" w:type="dxa"/>
            <w:vMerge/>
          </w:tcPr>
          <w:p w14:paraId="711B15E8" w14:textId="77777777" w:rsidR="00595EAC" w:rsidRPr="00772EF0" w:rsidRDefault="00595EAC" w:rsidP="0082369A">
            <w:pPr>
              <w:rPr>
                <w:rFonts w:ascii="Times New Roman" w:hAnsi="Times New Roman" w:cs="Times New Roman"/>
                <w:sz w:val="24"/>
                <w:szCs w:val="24"/>
              </w:rPr>
            </w:pPr>
          </w:p>
        </w:tc>
        <w:tc>
          <w:tcPr>
            <w:tcW w:w="3811" w:type="dxa"/>
            <w:vMerge/>
          </w:tcPr>
          <w:p w14:paraId="372458E5" w14:textId="77777777" w:rsidR="00595EAC" w:rsidRPr="00772EF0" w:rsidRDefault="00595EAC" w:rsidP="0082369A">
            <w:pPr>
              <w:rPr>
                <w:rFonts w:ascii="Times New Roman" w:hAnsi="Times New Roman" w:cs="Times New Roman"/>
                <w:sz w:val="24"/>
                <w:szCs w:val="24"/>
              </w:rPr>
            </w:pPr>
          </w:p>
        </w:tc>
        <w:tc>
          <w:tcPr>
            <w:tcW w:w="6014" w:type="dxa"/>
          </w:tcPr>
          <w:p w14:paraId="08732D86"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95EAC" w:rsidRPr="00772EF0" w14:paraId="6D7D5271" w14:textId="77777777" w:rsidTr="00595EAC">
        <w:trPr>
          <w:trHeight w:val="269"/>
        </w:trPr>
        <w:tc>
          <w:tcPr>
            <w:tcW w:w="540" w:type="dxa"/>
            <w:vMerge/>
          </w:tcPr>
          <w:p w14:paraId="1291DEDA" w14:textId="77777777" w:rsidR="00595EAC" w:rsidRPr="00772EF0" w:rsidRDefault="00595EAC" w:rsidP="0082369A">
            <w:pPr>
              <w:rPr>
                <w:rFonts w:ascii="Times New Roman" w:hAnsi="Times New Roman" w:cs="Times New Roman"/>
                <w:sz w:val="24"/>
                <w:szCs w:val="24"/>
              </w:rPr>
            </w:pPr>
          </w:p>
        </w:tc>
        <w:tc>
          <w:tcPr>
            <w:tcW w:w="2181" w:type="dxa"/>
            <w:vMerge/>
          </w:tcPr>
          <w:p w14:paraId="011F0726" w14:textId="77777777" w:rsidR="00595EAC" w:rsidRPr="00772EF0" w:rsidRDefault="00595EAC" w:rsidP="0082369A">
            <w:pPr>
              <w:rPr>
                <w:rFonts w:ascii="Times New Roman" w:hAnsi="Times New Roman" w:cs="Times New Roman"/>
                <w:sz w:val="24"/>
                <w:szCs w:val="24"/>
              </w:rPr>
            </w:pPr>
          </w:p>
        </w:tc>
        <w:tc>
          <w:tcPr>
            <w:tcW w:w="1731" w:type="dxa"/>
            <w:vMerge/>
          </w:tcPr>
          <w:p w14:paraId="1E61E7E4" w14:textId="77777777" w:rsidR="00595EAC" w:rsidRPr="00772EF0" w:rsidRDefault="00595EAC" w:rsidP="0082369A">
            <w:pPr>
              <w:rPr>
                <w:rFonts w:ascii="Times New Roman" w:hAnsi="Times New Roman" w:cs="Times New Roman"/>
                <w:sz w:val="24"/>
                <w:szCs w:val="24"/>
              </w:rPr>
            </w:pPr>
          </w:p>
        </w:tc>
        <w:tc>
          <w:tcPr>
            <w:tcW w:w="3811" w:type="dxa"/>
            <w:vMerge/>
          </w:tcPr>
          <w:p w14:paraId="2D09DA51" w14:textId="77777777" w:rsidR="00595EAC" w:rsidRPr="00772EF0" w:rsidRDefault="00595EAC" w:rsidP="0082369A">
            <w:pPr>
              <w:rPr>
                <w:rFonts w:ascii="Times New Roman" w:hAnsi="Times New Roman" w:cs="Times New Roman"/>
                <w:sz w:val="24"/>
                <w:szCs w:val="24"/>
              </w:rPr>
            </w:pPr>
          </w:p>
        </w:tc>
        <w:tc>
          <w:tcPr>
            <w:tcW w:w="6014" w:type="dxa"/>
          </w:tcPr>
          <w:p w14:paraId="6E091526"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95EAC" w:rsidRPr="00772EF0" w14:paraId="7B906B61" w14:textId="77777777" w:rsidTr="00595EAC">
        <w:trPr>
          <w:trHeight w:val="269"/>
        </w:trPr>
        <w:tc>
          <w:tcPr>
            <w:tcW w:w="540" w:type="dxa"/>
            <w:vMerge/>
          </w:tcPr>
          <w:p w14:paraId="7BD0B667" w14:textId="77777777" w:rsidR="00595EAC" w:rsidRPr="00772EF0" w:rsidRDefault="00595EAC" w:rsidP="0082369A">
            <w:pPr>
              <w:rPr>
                <w:rFonts w:ascii="Times New Roman" w:hAnsi="Times New Roman" w:cs="Times New Roman"/>
                <w:sz w:val="24"/>
                <w:szCs w:val="24"/>
              </w:rPr>
            </w:pPr>
          </w:p>
        </w:tc>
        <w:tc>
          <w:tcPr>
            <w:tcW w:w="2181" w:type="dxa"/>
            <w:vMerge/>
          </w:tcPr>
          <w:p w14:paraId="10F28947" w14:textId="77777777" w:rsidR="00595EAC" w:rsidRPr="00772EF0" w:rsidRDefault="00595EAC" w:rsidP="0082369A">
            <w:pPr>
              <w:rPr>
                <w:rFonts w:ascii="Times New Roman" w:hAnsi="Times New Roman" w:cs="Times New Roman"/>
                <w:sz w:val="24"/>
                <w:szCs w:val="24"/>
              </w:rPr>
            </w:pPr>
          </w:p>
        </w:tc>
        <w:tc>
          <w:tcPr>
            <w:tcW w:w="1731" w:type="dxa"/>
            <w:vMerge/>
          </w:tcPr>
          <w:p w14:paraId="43892602" w14:textId="77777777" w:rsidR="00595EAC" w:rsidRPr="00772EF0" w:rsidRDefault="00595EAC" w:rsidP="0082369A">
            <w:pPr>
              <w:rPr>
                <w:rFonts w:ascii="Times New Roman" w:hAnsi="Times New Roman" w:cs="Times New Roman"/>
                <w:sz w:val="24"/>
                <w:szCs w:val="24"/>
              </w:rPr>
            </w:pPr>
          </w:p>
        </w:tc>
        <w:tc>
          <w:tcPr>
            <w:tcW w:w="3811" w:type="dxa"/>
            <w:vMerge/>
          </w:tcPr>
          <w:p w14:paraId="7F8403EC" w14:textId="77777777" w:rsidR="00595EAC" w:rsidRPr="00772EF0" w:rsidRDefault="00595EAC" w:rsidP="0082369A">
            <w:pPr>
              <w:rPr>
                <w:rFonts w:ascii="Times New Roman" w:hAnsi="Times New Roman" w:cs="Times New Roman"/>
                <w:sz w:val="24"/>
                <w:szCs w:val="24"/>
              </w:rPr>
            </w:pPr>
          </w:p>
        </w:tc>
        <w:tc>
          <w:tcPr>
            <w:tcW w:w="6014" w:type="dxa"/>
          </w:tcPr>
          <w:p w14:paraId="069775D7"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95EAC" w:rsidRPr="00772EF0" w14:paraId="1D442791" w14:textId="77777777" w:rsidTr="00595EAC">
        <w:trPr>
          <w:trHeight w:val="634"/>
        </w:trPr>
        <w:tc>
          <w:tcPr>
            <w:tcW w:w="540" w:type="dxa"/>
            <w:vMerge w:val="restart"/>
          </w:tcPr>
          <w:p w14:paraId="6E7463DE"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3.</w:t>
            </w:r>
          </w:p>
        </w:tc>
        <w:tc>
          <w:tcPr>
            <w:tcW w:w="2181" w:type="dxa"/>
            <w:vMerge w:val="restart"/>
          </w:tcPr>
          <w:p w14:paraId="022830C4"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Религиозное управление и образование</w:t>
            </w:r>
          </w:p>
        </w:tc>
        <w:tc>
          <w:tcPr>
            <w:tcW w:w="1731" w:type="dxa"/>
            <w:vMerge w:val="restart"/>
          </w:tcPr>
          <w:p w14:paraId="5AE37F15"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3.7.2</w:t>
            </w:r>
          </w:p>
        </w:tc>
        <w:tc>
          <w:tcPr>
            <w:tcW w:w="3811" w:type="dxa"/>
            <w:vMerge w:val="restart"/>
          </w:tcPr>
          <w:p w14:paraId="648F2517"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6014" w:type="dxa"/>
          </w:tcPr>
          <w:p w14:paraId="628ED9BE"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95EAC" w:rsidRPr="00772EF0" w14:paraId="4D5C7C5C" w14:textId="77777777" w:rsidTr="00595EAC">
        <w:trPr>
          <w:trHeight w:val="634"/>
        </w:trPr>
        <w:tc>
          <w:tcPr>
            <w:tcW w:w="540" w:type="dxa"/>
            <w:vMerge/>
          </w:tcPr>
          <w:p w14:paraId="5AAE9B79" w14:textId="77777777" w:rsidR="00595EAC" w:rsidRPr="00772EF0" w:rsidRDefault="00595EAC" w:rsidP="0082369A">
            <w:pPr>
              <w:jc w:val="center"/>
              <w:rPr>
                <w:rFonts w:ascii="Times New Roman" w:eastAsia="Tahoma" w:hAnsi="Times New Roman" w:cs="Times New Roman"/>
                <w:color w:val="000000"/>
                <w:sz w:val="24"/>
                <w:szCs w:val="24"/>
              </w:rPr>
            </w:pPr>
          </w:p>
        </w:tc>
        <w:tc>
          <w:tcPr>
            <w:tcW w:w="2181" w:type="dxa"/>
            <w:vMerge/>
          </w:tcPr>
          <w:p w14:paraId="778F5AD4" w14:textId="77777777" w:rsidR="00595EAC" w:rsidRPr="00772EF0" w:rsidRDefault="00595EAC" w:rsidP="0082369A">
            <w:pPr>
              <w:rPr>
                <w:rFonts w:ascii="Times New Roman" w:eastAsia="Tahoma" w:hAnsi="Times New Roman" w:cs="Times New Roman"/>
                <w:color w:val="000000"/>
                <w:sz w:val="24"/>
                <w:szCs w:val="24"/>
              </w:rPr>
            </w:pPr>
          </w:p>
        </w:tc>
        <w:tc>
          <w:tcPr>
            <w:tcW w:w="1731" w:type="dxa"/>
            <w:vMerge/>
          </w:tcPr>
          <w:p w14:paraId="519C6A1B" w14:textId="77777777" w:rsidR="00595EAC" w:rsidRPr="00772EF0" w:rsidRDefault="00595EAC" w:rsidP="0082369A">
            <w:pPr>
              <w:rPr>
                <w:rFonts w:ascii="Times New Roman" w:eastAsia="Tahoma" w:hAnsi="Times New Roman" w:cs="Times New Roman"/>
                <w:color w:val="000000"/>
                <w:sz w:val="24"/>
                <w:szCs w:val="24"/>
              </w:rPr>
            </w:pPr>
          </w:p>
        </w:tc>
        <w:tc>
          <w:tcPr>
            <w:tcW w:w="3811" w:type="dxa"/>
            <w:vMerge/>
          </w:tcPr>
          <w:p w14:paraId="789F67A5" w14:textId="77777777" w:rsidR="00595EAC" w:rsidRPr="00772EF0" w:rsidRDefault="00595EAC" w:rsidP="0082369A">
            <w:pPr>
              <w:rPr>
                <w:rFonts w:ascii="Times New Roman" w:eastAsia="Tahoma" w:hAnsi="Times New Roman" w:cs="Times New Roman"/>
                <w:color w:val="000000"/>
                <w:sz w:val="24"/>
                <w:szCs w:val="24"/>
              </w:rPr>
            </w:pPr>
          </w:p>
        </w:tc>
        <w:tc>
          <w:tcPr>
            <w:tcW w:w="6014" w:type="dxa"/>
          </w:tcPr>
          <w:p w14:paraId="16581CFB"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772EF0" w14:paraId="54313E39" w14:textId="77777777" w:rsidTr="00595EAC">
        <w:trPr>
          <w:trHeight w:val="634"/>
        </w:trPr>
        <w:tc>
          <w:tcPr>
            <w:tcW w:w="540" w:type="dxa"/>
            <w:vMerge/>
          </w:tcPr>
          <w:p w14:paraId="701BB195" w14:textId="77777777" w:rsidR="00595EAC" w:rsidRPr="00772EF0" w:rsidRDefault="00595EAC" w:rsidP="0082369A">
            <w:pPr>
              <w:jc w:val="center"/>
              <w:rPr>
                <w:rFonts w:ascii="Times New Roman" w:eastAsia="Tahoma" w:hAnsi="Times New Roman" w:cs="Times New Roman"/>
                <w:color w:val="000000"/>
                <w:sz w:val="24"/>
                <w:szCs w:val="24"/>
              </w:rPr>
            </w:pPr>
          </w:p>
        </w:tc>
        <w:tc>
          <w:tcPr>
            <w:tcW w:w="2181" w:type="dxa"/>
            <w:vMerge/>
          </w:tcPr>
          <w:p w14:paraId="71788B00" w14:textId="77777777" w:rsidR="00595EAC" w:rsidRPr="00772EF0" w:rsidRDefault="00595EAC" w:rsidP="0082369A">
            <w:pPr>
              <w:rPr>
                <w:rFonts w:ascii="Times New Roman" w:eastAsia="Tahoma" w:hAnsi="Times New Roman" w:cs="Times New Roman"/>
                <w:color w:val="000000"/>
                <w:sz w:val="24"/>
                <w:szCs w:val="24"/>
              </w:rPr>
            </w:pPr>
          </w:p>
        </w:tc>
        <w:tc>
          <w:tcPr>
            <w:tcW w:w="1731" w:type="dxa"/>
            <w:vMerge/>
          </w:tcPr>
          <w:p w14:paraId="3879722A" w14:textId="77777777" w:rsidR="00595EAC" w:rsidRPr="00772EF0" w:rsidRDefault="00595EAC" w:rsidP="0082369A">
            <w:pPr>
              <w:rPr>
                <w:rFonts w:ascii="Times New Roman" w:eastAsia="Tahoma" w:hAnsi="Times New Roman" w:cs="Times New Roman"/>
                <w:color w:val="000000"/>
                <w:sz w:val="24"/>
                <w:szCs w:val="24"/>
              </w:rPr>
            </w:pPr>
          </w:p>
        </w:tc>
        <w:tc>
          <w:tcPr>
            <w:tcW w:w="3811" w:type="dxa"/>
            <w:vMerge/>
          </w:tcPr>
          <w:p w14:paraId="261D9624" w14:textId="77777777" w:rsidR="00595EAC" w:rsidRPr="00772EF0" w:rsidRDefault="00595EAC" w:rsidP="0082369A">
            <w:pPr>
              <w:rPr>
                <w:rFonts w:ascii="Times New Roman" w:eastAsia="Tahoma" w:hAnsi="Times New Roman" w:cs="Times New Roman"/>
                <w:color w:val="000000"/>
                <w:sz w:val="24"/>
                <w:szCs w:val="24"/>
              </w:rPr>
            </w:pPr>
          </w:p>
        </w:tc>
        <w:tc>
          <w:tcPr>
            <w:tcW w:w="6014" w:type="dxa"/>
          </w:tcPr>
          <w:p w14:paraId="5815B799"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95EAC" w:rsidRPr="00772EF0" w14:paraId="44FBA726" w14:textId="77777777" w:rsidTr="00595EAC">
        <w:trPr>
          <w:trHeight w:val="634"/>
        </w:trPr>
        <w:tc>
          <w:tcPr>
            <w:tcW w:w="540" w:type="dxa"/>
            <w:vMerge/>
          </w:tcPr>
          <w:p w14:paraId="002D0227" w14:textId="77777777" w:rsidR="00595EAC" w:rsidRPr="00772EF0" w:rsidRDefault="00595EAC" w:rsidP="0082369A">
            <w:pPr>
              <w:jc w:val="center"/>
              <w:rPr>
                <w:rFonts w:ascii="Times New Roman" w:eastAsia="Tahoma" w:hAnsi="Times New Roman" w:cs="Times New Roman"/>
                <w:color w:val="000000"/>
                <w:sz w:val="24"/>
                <w:szCs w:val="24"/>
              </w:rPr>
            </w:pPr>
          </w:p>
        </w:tc>
        <w:tc>
          <w:tcPr>
            <w:tcW w:w="2181" w:type="dxa"/>
            <w:vMerge/>
          </w:tcPr>
          <w:p w14:paraId="59B845CB" w14:textId="77777777" w:rsidR="00595EAC" w:rsidRPr="00772EF0" w:rsidRDefault="00595EAC" w:rsidP="0082369A">
            <w:pPr>
              <w:rPr>
                <w:rFonts w:ascii="Times New Roman" w:eastAsia="Tahoma" w:hAnsi="Times New Roman" w:cs="Times New Roman"/>
                <w:color w:val="000000"/>
                <w:sz w:val="24"/>
                <w:szCs w:val="24"/>
              </w:rPr>
            </w:pPr>
          </w:p>
        </w:tc>
        <w:tc>
          <w:tcPr>
            <w:tcW w:w="1731" w:type="dxa"/>
            <w:vMerge/>
          </w:tcPr>
          <w:p w14:paraId="0D5A5C5C" w14:textId="77777777" w:rsidR="00595EAC" w:rsidRPr="00772EF0" w:rsidRDefault="00595EAC" w:rsidP="0082369A">
            <w:pPr>
              <w:rPr>
                <w:rFonts w:ascii="Times New Roman" w:eastAsia="Tahoma" w:hAnsi="Times New Roman" w:cs="Times New Roman"/>
                <w:color w:val="000000"/>
                <w:sz w:val="24"/>
                <w:szCs w:val="24"/>
              </w:rPr>
            </w:pPr>
          </w:p>
        </w:tc>
        <w:tc>
          <w:tcPr>
            <w:tcW w:w="3811" w:type="dxa"/>
            <w:vMerge/>
          </w:tcPr>
          <w:p w14:paraId="5E95EE97" w14:textId="77777777" w:rsidR="00595EAC" w:rsidRPr="00772EF0" w:rsidRDefault="00595EAC" w:rsidP="0082369A">
            <w:pPr>
              <w:rPr>
                <w:rFonts w:ascii="Times New Roman" w:eastAsia="Tahoma" w:hAnsi="Times New Roman" w:cs="Times New Roman"/>
                <w:color w:val="000000"/>
                <w:sz w:val="24"/>
                <w:szCs w:val="24"/>
              </w:rPr>
            </w:pPr>
          </w:p>
        </w:tc>
        <w:tc>
          <w:tcPr>
            <w:tcW w:w="6014" w:type="dxa"/>
          </w:tcPr>
          <w:p w14:paraId="38EF0766"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95EAC" w:rsidRPr="00772EF0" w14:paraId="745E85B4" w14:textId="77777777" w:rsidTr="00595EAC">
        <w:trPr>
          <w:trHeight w:val="634"/>
        </w:trPr>
        <w:tc>
          <w:tcPr>
            <w:tcW w:w="540" w:type="dxa"/>
            <w:vMerge/>
          </w:tcPr>
          <w:p w14:paraId="05484782" w14:textId="77777777" w:rsidR="00595EAC" w:rsidRPr="00772EF0" w:rsidRDefault="00595EAC" w:rsidP="0082369A">
            <w:pPr>
              <w:jc w:val="center"/>
              <w:rPr>
                <w:rFonts w:ascii="Times New Roman" w:eastAsia="Tahoma" w:hAnsi="Times New Roman" w:cs="Times New Roman"/>
                <w:color w:val="000000"/>
                <w:sz w:val="24"/>
                <w:szCs w:val="24"/>
              </w:rPr>
            </w:pPr>
          </w:p>
        </w:tc>
        <w:tc>
          <w:tcPr>
            <w:tcW w:w="2181" w:type="dxa"/>
            <w:vMerge/>
          </w:tcPr>
          <w:p w14:paraId="40EBEC84" w14:textId="77777777" w:rsidR="00595EAC" w:rsidRPr="00772EF0" w:rsidRDefault="00595EAC" w:rsidP="0082369A">
            <w:pPr>
              <w:rPr>
                <w:rFonts w:ascii="Times New Roman" w:eastAsia="Tahoma" w:hAnsi="Times New Roman" w:cs="Times New Roman"/>
                <w:color w:val="000000"/>
                <w:sz w:val="24"/>
                <w:szCs w:val="24"/>
              </w:rPr>
            </w:pPr>
          </w:p>
        </w:tc>
        <w:tc>
          <w:tcPr>
            <w:tcW w:w="1731" w:type="dxa"/>
            <w:vMerge/>
          </w:tcPr>
          <w:p w14:paraId="35DD56D3" w14:textId="77777777" w:rsidR="00595EAC" w:rsidRPr="00772EF0" w:rsidRDefault="00595EAC" w:rsidP="0082369A">
            <w:pPr>
              <w:rPr>
                <w:rFonts w:ascii="Times New Roman" w:eastAsia="Tahoma" w:hAnsi="Times New Roman" w:cs="Times New Roman"/>
                <w:color w:val="000000"/>
                <w:sz w:val="24"/>
                <w:szCs w:val="24"/>
              </w:rPr>
            </w:pPr>
          </w:p>
        </w:tc>
        <w:tc>
          <w:tcPr>
            <w:tcW w:w="3811" w:type="dxa"/>
            <w:vMerge/>
          </w:tcPr>
          <w:p w14:paraId="0758B273" w14:textId="77777777" w:rsidR="00595EAC" w:rsidRPr="00772EF0" w:rsidRDefault="00595EAC" w:rsidP="0082369A">
            <w:pPr>
              <w:rPr>
                <w:rFonts w:ascii="Times New Roman" w:eastAsia="Tahoma" w:hAnsi="Times New Roman" w:cs="Times New Roman"/>
                <w:color w:val="000000"/>
                <w:sz w:val="24"/>
                <w:szCs w:val="24"/>
              </w:rPr>
            </w:pPr>
          </w:p>
        </w:tc>
        <w:tc>
          <w:tcPr>
            <w:tcW w:w="6014" w:type="dxa"/>
          </w:tcPr>
          <w:p w14:paraId="70C2986D"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95EAC" w:rsidRPr="00772EF0" w14:paraId="460C865C" w14:textId="77777777" w:rsidTr="00595EAC">
        <w:trPr>
          <w:trHeight w:val="634"/>
        </w:trPr>
        <w:tc>
          <w:tcPr>
            <w:tcW w:w="540" w:type="dxa"/>
            <w:vMerge/>
          </w:tcPr>
          <w:p w14:paraId="693C512F" w14:textId="77777777" w:rsidR="00595EAC" w:rsidRPr="00772EF0" w:rsidRDefault="00595EAC" w:rsidP="0082369A">
            <w:pPr>
              <w:jc w:val="center"/>
              <w:rPr>
                <w:rFonts w:ascii="Times New Roman" w:eastAsia="Tahoma" w:hAnsi="Times New Roman" w:cs="Times New Roman"/>
                <w:color w:val="000000"/>
                <w:sz w:val="24"/>
                <w:szCs w:val="24"/>
              </w:rPr>
            </w:pPr>
          </w:p>
        </w:tc>
        <w:tc>
          <w:tcPr>
            <w:tcW w:w="2181" w:type="dxa"/>
            <w:vMerge/>
          </w:tcPr>
          <w:p w14:paraId="4A036F96" w14:textId="77777777" w:rsidR="00595EAC" w:rsidRPr="00772EF0" w:rsidRDefault="00595EAC" w:rsidP="0082369A">
            <w:pPr>
              <w:rPr>
                <w:rFonts w:ascii="Times New Roman" w:eastAsia="Tahoma" w:hAnsi="Times New Roman" w:cs="Times New Roman"/>
                <w:color w:val="000000"/>
                <w:sz w:val="24"/>
                <w:szCs w:val="24"/>
              </w:rPr>
            </w:pPr>
          </w:p>
        </w:tc>
        <w:tc>
          <w:tcPr>
            <w:tcW w:w="1731" w:type="dxa"/>
            <w:vMerge/>
          </w:tcPr>
          <w:p w14:paraId="00DC9C79" w14:textId="77777777" w:rsidR="00595EAC" w:rsidRPr="00772EF0" w:rsidRDefault="00595EAC" w:rsidP="0082369A">
            <w:pPr>
              <w:rPr>
                <w:rFonts w:ascii="Times New Roman" w:eastAsia="Tahoma" w:hAnsi="Times New Roman" w:cs="Times New Roman"/>
                <w:color w:val="000000"/>
                <w:sz w:val="24"/>
                <w:szCs w:val="24"/>
              </w:rPr>
            </w:pPr>
          </w:p>
        </w:tc>
        <w:tc>
          <w:tcPr>
            <w:tcW w:w="3811" w:type="dxa"/>
            <w:vMerge/>
          </w:tcPr>
          <w:p w14:paraId="2A6B6C4E" w14:textId="77777777" w:rsidR="00595EAC" w:rsidRPr="00772EF0" w:rsidRDefault="00595EAC" w:rsidP="0082369A">
            <w:pPr>
              <w:rPr>
                <w:rFonts w:ascii="Times New Roman" w:eastAsia="Tahoma" w:hAnsi="Times New Roman" w:cs="Times New Roman"/>
                <w:color w:val="000000"/>
                <w:sz w:val="24"/>
                <w:szCs w:val="24"/>
              </w:rPr>
            </w:pPr>
          </w:p>
        </w:tc>
        <w:tc>
          <w:tcPr>
            <w:tcW w:w="6014" w:type="dxa"/>
          </w:tcPr>
          <w:p w14:paraId="7626B577"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95EAC" w:rsidRPr="00772EF0" w14:paraId="4364A159" w14:textId="77777777" w:rsidTr="00595EAC">
        <w:trPr>
          <w:trHeight w:val="276"/>
        </w:trPr>
        <w:tc>
          <w:tcPr>
            <w:tcW w:w="540" w:type="dxa"/>
            <w:vMerge w:val="restart"/>
          </w:tcPr>
          <w:p w14:paraId="698B5DD9"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4.</w:t>
            </w:r>
          </w:p>
        </w:tc>
        <w:tc>
          <w:tcPr>
            <w:tcW w:w="2181" w:type="dxa"/>
            <w:vMerge w:val="restart"/>
          </w:tcPr>
          <w:p w14:paraId="229C3349"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Связь</w:t>
            </w:r>
          </w:p>
        </w:tc>
        <w:tc>
          <w:tcPr>
            <w:tcW w:w="1731" w:type="dxa"/>
            <w:vMerge w:val="restart"/>
          </w:tcPr>
          <w:p w14:paraId="5D684F1C"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6.8</w:t>
            </w:r>
          </w:p>
        </w:tc>
        <w:tc>
          <w:tcPr>
            <w:tcW w:w="3811" w:type="dxa"/>
            <w:vMerge w:val="restart"/>
          </w:tcPr>
          <w:p w14:paraId="05AFCBFA"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 xml:space="preserve">Размещение объектов связи, радиовещания, телевидения, </w:t>
            </w:r>
            <w:r w:rsidRPr="00772EF0">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14" w:type="dxa"/>
          </w:tcPr>
          <w:p w14:paraId="52C3FA42" w14:textId="211D99D6"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95EAC" w:rsidRPr="00772EF0" w14:paraId="3A0B87CD" w14:textId="77777777" w:rsidTr="00595EAC">
        <w:trPr>
          <w:trHeight w:val="276"/>
        </w:trPr>
        <w:tc>
          <w:tcPr>
            <w:tcW w:w="540" w:type="dxa"/>
            <w:vMerge/>
          </w:tcPr>
          <w:p w14:paraId="068EB857" w14:textId="77777777" w:rsidR="00595EAC" w:rsidRPr="00772EF0" w:rsidRDefault="00595EAC" w:rsidP="0082369A">
            <w:pPr>
              <w:rPr>
                <w:rFonts w:ascii="Times New Roman" w:hAnsi="Times New Roman" w:cs="Times New Roman"/>
                <w:sz w:val="24"/>
                <w:szCs w:val="24"/>
              </w:rPr>
            </w:pPr>
          </w:p>
        </w:tc>
        <w:tc>
          <w:tcPr>
            <w:tcW w:w="2181" w:type="dxa"/>
            <w:vMerge/>
          </w:tcPr>
          <w:p w14:paraId="2C428F63" w14:textId="77777777" w:rsidR="00595EAC" w:rsidRPr="00772EF0" w:rsidRDefault="00595EAC" w:rsidP="0082369A">
            <w:pPr>
              <w:rPr>
                <w:rFonts w:ascii="Times New Roman" w:hAnsi="Times New Roman" w:cs="Times New Roman"/>
                <w:sz w:val="24"/>
                <w:szCs w:val="24"/>
              </w:rPr>
            </w:pPr>
          </w:p>
        </w:tc>
        <w:tc>
          <w:tcPr>
            <w:tcW w:w="1731" w:type="dxa"/>
            <w:vMerge/>
          </w:tcPr>
          <w:p w14:paraId="1083A222" w14:textId="77777777" w:rsidR="00595EAC" w:rsidRPr="00772EF0" w:rsidRDefault="00595EAC" w:rsidP="0082369A">
            <w:pPr>
              <w:rPr>
                <w:rFonts w:ascii="Times New Roman" w:hAnsi="Times New Roman" w:cs="Times New Roman"/>
                <w:sz w:val="24"/>
                <w:szCs w:val="24"/>
              </w:rPr>
            </w:pPr>
          </w:p>
        </w:tc>
        <w:tc>
          <w:tcPr>
            <w:tcW w:w="3811" w:type="dxa"/>
            <w:vMerge/>
          </w:tcPr>
          <w:p w14:paraId="24EFABAC" w14:textId="77777777" w:rsidR="00595EAC" w:rsidRPr="00772EF0" w:rsidRDefault="00595EAC" w:rsidP="0082369A">
            <w:pPr>
              <w:rPr>
                <w:rFonts w:ascii="Times New Roman" w:hAnsi="Times New Roman" w:cs="Times New Roman"/>
                <w:sz w:val="24"/>
                <w:szCs w:val="24"/>
              </w:rPr>
            </w:pPr>
          </w:p>
        </w:tc>
        <w:tc>
          <w:tcPr>
            <w:tcW w:w="6014" w:type="dxa"/>
          </w:tcPr>
          <w:p w14:paraId="1999BD9A"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772EF0" w14:paraId="1BAEF2FC" w14:textId="77777777" w:rsidTr="00595EAC">
        <w:trPr>
          <w:trHeight w:val="276"/>
        </w:trPr>
        <w:tc>
          <w:tcPr>
            <w:tcW w:w="540" w:type="dxa"/>
            <w:vMerge/>
          </w:tcPr>
          <w:p w14:paraId="6765888E" w14:textId="77777777" w:rsidR="00595EAC" w:rsidRPr="00772EF0" w:rsidRDefault="00595EAC" w:rsidP="0082369A">
            <w:pPr>
              <w:rPr>
                <w:rFonts w:ascii="Times New Roman" w:hAnsi="Times New Roman" w:cs="Times New Roman"/>
                <w:sz w:val="24"/>
                <w:szCs w:val="24"/>
              </w:rPr>
            </w:pPr>
          </w:p>
        </w:tc>
        <w:tc>
          <w:tcPr>
            <w:tcW w:w="2181" w:type="dxa"/>
            <w:vMerge/>
          </w:tcPr>
          <w:p w14:paraId="3D349B8F" w14:textId="77777777" w:rsidR="00595EAC" w:rsidRPr="00772EF0" w:rsidRDefault="00595EAC" w:rsidP="0082369A">
            <w:pPr>
              <w:rPr>
                <w:rFonts w:ascii="Times New Roman" w:hAnsi="Times New Roman" w:cs="Times New Roman"/>
                <w:sz w:val="24"/>
                <w:szCs w:val="24"/>
              </w:rPr>
            </w:pPr>
          </w:p>
        </w:tc>
        <w:tc>
          <w:tcPr>
            <w:tcW w:w="1731" w:type="dxa"/>
            <w:vMerge/>
          </w:tcPr>
          <w:p w14:paraId="26408CF9" w14:textId="77777777" w:rsidR="00595EAC" w:rsidRPr="00772EF0" w:rsidRDefault="00595EAC" w:rsidP="0082369A">
            <w:pPr>
              <w:rPr>
                <w:rFonts w:ascii="Times New Roman" w:hAnsi="Times New Roman" w:cs="Times New Roman"/>
                <w:sz w:val="24"/>
                <w:szCs w:val="24"/>
              </w:rPr>
            </w:pPr>
          </w:p>
        </w:tc>
        <w:tc>
          <w:tcPr>
            <w:tcW w:w="3811" w:type="dxa"/>
            <w:vMerge/>
          </w:tcPr>
          <w:p w14:paraId="156D0600" w14:textId="77777777" w:rsidR="00595EAC" w:rsidRPr="00772EF0" w:rsidRDefault="00595EAC" w:rsidP="0082369A">
            <w:pPr>
              <w:rPr>
                <w:rFonts w:ascii="Times New Roman" w:hAnsi="Times New Roman" w:cs="Times New Roman"/>
                <w:sz w:val="24"/>
                <w:szCs w:val="24"/>
              </w:rPr>
            </w:pPr>
          </w:p>
        </w:tc>
        <w:tc>
          <w:tcPr>
            <w:tcW w:w="6014" w:type="dxa"/>
          </w:tcPr>
          <w:p w14:paraId="128BE3CD"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95EAC" w:rsidRPr="00772EF0" w14:paraId="447116D0" w14:textId="77777777" w:rsidTr="00595EAC">
        <w:trPr>
          <w:trHeight w:val="276"/>
        </w:trPr>
        <w:tc>
          <w:tcPr>
            <w:tcW w:w="540" w:type="dxa"/>
            <w:vMerge/>
          </w:tcPr>
          <w:p w14:paraId="21AC7A47" w14:textId="77777777" w:rsidR="00595EAC" w:rsidRPr="00772EF0" w:rsidRDefault="00595EAC" w:rsidP="0082369A">
            <w:pPr>
              <w:rPr>
                <w:rFonts w:ascii="Times New Roman" w:hAnsi="Times New Roman" w:cs="Times New Roman"/>
                <w:sz w:val="24"/>
                <w:szCs w:val="24"/>
              </w:rPr>
            </w:pPr>
          </w:p>
        </w:tc>
        <w:tc>
          <w:tcPr>
            <w:tcW w:w="2181" w:type="dxa"/>
            <w:vMerge/>
          </w:tcPr>
          <w:p w14:paraId="70DBA944" w14:textId="77777777" w:rsidR="00595EAC" w:rsidRPr="00772EF0" w:rsidRDefault="00595EAC" w:rsidP="0082369A">
            <w:pPr>
              <w:rPr>
                <w:rFonts w:ascii="Times New Roman" w:hAnsi="Times New Roman" w:cs="Times New Roman"/>
                <w:sz w:val="24"/>
                <w:szCs w:val="24"/>
              </w:rPr>
            </w:pPr>
          </w:p>
        </w:tc>
        <w:tc>
          <w:tcPr>
            <w:tcW w:w="1731" w:type="dxa"/>
            <w:vMerge/>
          </w:tcPr>
          <w:p w14:paraId="35F98DBD" w14:textId="77777777" w:rsidR="00595EAC" w:rsidRPr="00772EF0" w:rsidRDefault="00595EAC" w:rsidP="0082369A">
            <w:pPr>
              <w:rPr>
                <w:rFonts w:ascii="Times New Roman" w:hAnsi="Times New Roman" w:cs="Times New Roman"/>
                <w:sz w:val="24"/>
                <w:szCs w:val="24"/>
              </w:rPr>
            </w:pPr>
          </w:p>
        </w:tc>
        <w:tc>
          <w:tcPr>
            <w:tcW w:w="3811" w:type="dxa"/>
            <w:vMerge/>
          </w:tcPr>
          <w:p w14:paraId="41BF6533" w14:textId="77777777" w:rsidR="00595EAC" w:rsidRPr="00772EF0" w:rsidRDefault="00595EAC" w:rsidP="0082369A">
            <w:pPr>
              <w:rPr>
                <w:rFonts w:ascii="Times New Roman" w:hAnsi="Times New Roman" w:cs="Times New Roman"/>
                <w:sz w:val="24"/>
                <w:szCs w:val="24"/>
              </w:rPr>
            </w:pPr>
          </w:p>
        </w:tc>
        <w:tc>
          <w:tcPr>
            <w:tcW w:w="6014" w:type="dxa"/>
          </w:tcPr>
          <w:p w14:paraId="669A31B0"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95EAC" w:rsidRPr="00772EF0" w14:paraId="2D1A02BC" w14:textId="77777777" w:rsidTr="00595EAC">
        <w:trPr>
          <w:trHeight w:val="276"/>
        </w:trPr>
        <w:tc>
          <w:tcPr>
            <w:tcW w:w="540" w:type="dxa"/>
            <w:vMerge/>
          </w:tcPr>
          <w:p w14:paraId="4184F64A" w14:textId="77777777" w:rsidR="00595EAC" w:rsidRPr="00772EF0" w:rsidRDefault="00595EAC" w:rsidP="0082369A">
            <w:pPr>
              <w:rPr>
                <w:rFonts w:ascii="Times New Roman" w:hAnsi="Times New Roman" w:cs="Times New Roman"/>
                <w:sz w:val="24"/>
                <w:szCs w:val="24"/>
              </w:rPr>
            </w:pPr>
          </w:p>
        </w:tc>
        <w:tc>
          <w:tcPr>
            <w:tcW w:w="2181" w:type="dxa"/>
            <w:vMerge/>
          </w:tcPr>
          <w:p w14:paraId="24E94EB9" w14:textId="77777777" w:rsidR="00595EAC" w:rsidRPr="00772EF0" w:rsidRDefault="00595EAC" w:rsidP="0082369A">
            <w:pPr>
              <w:rPr>
                <w:rFonts w:ascii="Times New Roman" w:hAnsi="Times New Roman" w:cs="Times New Roman"/>
                <w:sz w:val="24"/>
                <w:szCs w:val="24"/>
              </w:rPr>
            </w:pPr>
          </w:p>
        </w:tc>
        <w:tc>
          <w:tcPr>
            <w:tcW w:w="1731" w:type="dxa"/>
            <w:vMerge/>
          </w:tcPr>
          <w:p w14:paraId="257DE0E1" w14:textId="77777777" w:rsidR="00595EAC" w:rsidRPr="00772EF0" w:rsidRDefault="00595EAC" w:rsidP="0082369A">
            <w:pPr>
              <w:rPr>
                <w:rFonts w:ascii="Times New Roman" w:hAnsi="Times New Roman" w:cs="Times New Roman"/>
                <w:sz w:val="24"/>
                <w:szCs w:val="24"/>
              </w:rPr>
            </w:pPr>
          </w:p>
        </w:tc>
        <w:tc>
          <w:tcPr>
            <w:tcW w:w="3811" w:type="dxa"/>
            <w:vMerge/>
          </w:tcPr>
          <w:p w14:paraId="6928F120" w14:textId="77777777" w:rsidR="00595EAC" w:rsidRPr="00772EF0" w:rsidRDefault="00595EAC" w:rsidP="0082369A">
            <w:pPr>
              <w:rPr>
                <w:rFonts w:ascii="Times New Roman" w:hAnsi="Times New Roman" w:cs="Times New Roman"/>
                <w:sz w:val="24"/>
                <w:szCs w:val="24"/>
              </w:rPr>
            </w:pPr>
          </w:p>
        </w:tc>
        <w:tc>
          <w:tcPr>
            <w:tcW w:w="6014" w:type="dxa"/>
          </w:tcPr>
          <w:p w14:paraId="62B74D36"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95EAC" w:rsidRPr="00772EF0" w14:paraId="72E62FB6" w14:textId="77777777" w:rsidTr="00595EAC">
        <w:trPr>
          <w:trHeight w:val="276"/>
        </w:trPr>
        <w:tc>
          <w:tcPr>
            <w:tcW w:w="540" w:type="dxa"/>
            <w:vMerge/>
          </w:tcPr>
          <w:p w14:paraId="59E7B246" w14:textId="77777777" w:rsidR="00595EAC" w:rsidRPr="00772EF0" w:rsidRDefault="00595EAC" w:rsidP="0082369A">
            <w:pPr>
              <w:rPr>
                <w:rFonts w:ascii="Times New Roman" w:hAnsi="Times New Roman" w:cs="Times New Roman"/>
                <w:sz w:val="24"/>
                <w:szCs w:val="24"/>
              </w:rPr>
            </w:pPr>
          </w:p>
        </w:tc>
        <w:tc>
          <w:tcPr>
            <w:tcW w:w="2181" w:type="dxa"/>
            <w:vMerge/>
          </w:tcPr>
          <w:p w14:paraId="28AF0850" w14:textId="77777777" w:rsidR="00595EAC" w:rsidRPr="00772EF0" w:rsidRDefault="00595EAC" w:rsidP="0082369A">
            <w:pPr>
              <w:rPr>
                <w:rFonts w:ascii="Times New Roman" w:hAnsi="Times New Roman" w:cs="Times New Roman"/>
                <w:sz w:val="24"/>
                <w:szCs w:val="24"/>
              </w:rPr>
            </w:pPr>
          </w:p>
        </w:tc>
        <w:tc>
          <w:tcPr>
            <w:tcW w:w="1731" w:type="dxa"/>
            <w:vMerge/>
          </w:tcPr>
          <w:p w14:paraId="5DDEB995" w14:textId="77777777" w:rsidR="00595EAC" w:rsidRPr="00772EF0" w:rsidRDefault="00595EAC" w:rsidP="0082369A">
            <w:pPr>
              <w:rPr>
                <w:rFonts w:ascii="Times New Roman" w:hAnsi="Times New Roman" w:cs="Times New Roman"/>
                <w:sz w:val="24"/>
                <w:szCs w:val="24"/>
              </w:rPr>
            </w:pPr>
          </w:p>
        </w:tc>
        <w:tc>
          <w:tcPr>
            <w:tcW w:w="3811" w:type="dxa"/>
            <w:vMerge/>
          </w:tcPr>
          <w:p w14:paraId="44825EC6" w14:textId="77777777" w:rsidR="00595EAC" w:rsidRPr="00772EF0" w:rsidRDefault="00595EAC" w:rsidP="0082369A">
            <w:pPr>
              <w:rPr>
                <w:rFonts w:ascii="Times New Roman" w:hAnsi="Times New Roman" w:cs="Times New Roman"/>
                <w:sz w:val="24"/>
                <w:szCs w:val="24"/>
              </w:rPr>
            </w:pPr>
          </w:p>
        </w:tc>
        <w:tc>
          <w:tcPr>
            <w:tcW w:w="6014" w:type="dxa"/>
          </w:tcPr>
          <w:p w14:paraId="587A9D02" w14:textId="77777777" w:rsidR="00595EAC" w:rsidRPr="00772EF0" w:rsidRDefault="00595EAC" w:rsidP="0082369A">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95EAC" w:rsidRPr="00772EF0" w14:paraId="2374DDAA" w14:textId="77777777" w:rsidTr="00595EAC">
        <w:trPr>
          <w:trHeight w:val="1095"/>
        </w:trPr>
        <w:tc>
          <w:tcPr>
            <w:tcW w:w="540" w:type="dxa"/>
            <w:vMerge w:val="restart"/>
          </w:tcPr>
          <w:p w14:paraId="03C15F18" w14:textId="77777777" w:rsidR="00595EAC" w:rsidRPr="00772EF0" w:rsidRDefault="00595EAC" w:rsidP="00595EAC">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5.</w:t>
            </w:r>
          </w:p>
        </w:tc>
        <w:tc>
          <w:tcPr>
            <w:tcW w:w="2181" w:type="dxa"/>
            <w:vMerge w:val="restart"/>
          </w:tcPr>
          <w:p w14:paraId="2C69C681"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70F111D6"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9.3</w:t>
            </w:r>
          </w:p>
        </w:tc>
        <w:tc>
          <w:tcPr>
            <w:tcW w:w="3811" w:type="dxa"/>
            <w:vMerge w:val="restart"/>
          </w:tcPr>
          <w:p w14:paraId="6B4629D0"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w:t>
            </w:r>
            <w:r w:rsidRPr="00772EF0">
              <w:rPr>
                <w:rFonts w:ascii="Times New Roman" w:eastAsia="Tahoma" w:hAnsi="Times New Roman" w:cs="Times New Roman"/>
                <w:color w:val="000000"/>
                <w:sz w:val="24"/>
                <w:szCs w:val="24"/>
              </w:rPr>
              <w:lastRenderedPageBreak/>
              <w:t xml:space="preserve">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14" w:type="dxa"/>
          </w:tcPr>
          <w:p w14:paraId="7DBF0021" w14:textId="6A3397B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95EAC" w:rsidRPr="00772EF0" w14:paraId="672634C3" w14:textId="77777777" w:rsidTr="00595EAC">
        <w:trPr>
          <w:trHeight w:val="1090"/>
        </w:trPr>
        <w:tc>
          <w:tcPr>
            <w:tcW w:w="540" w:type="dxa"/>
            <w:vMerge/>
          </w:tcPr>
          <w:p w14:paraId="332C5E88"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4833612C"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76239FAF"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4FB20073"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7AC809A0" w14:textId="585042F6"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772EF0" w14:paraId="6F06277B" w14:textId="77777777" w:rsidTr="00595EAC">
        <w:trPr>
          <w:trHeight w:val="1090"/>
        </w:trPr>
        <w:tc>
          <w:tcPr>
            <w:tcW w:w="540" w:type="dxa"/>
            <w:vMerge/>
          </w:tcPr>
          <w:p w14:paraId="3FC2FD93"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3686B6FC"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6926BF6E"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0E8ACFA8"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7E4D1AB2" w14:textId="1A25BE65"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95EAC" w:rsidRPr="00772EF0" w14:paraId="2C25CE86" w14:textId="77777777" w:rsidTr="00595EAC">
        <w:trPr>
          <w:trHeight w:val="1090"/>
        </w:trPr>
        <w:tc>
          <w:tcPr>
            <w:tcW w:w="540" w:type="dxa"/>
            <w:vMerge/>
          </w:tcPr>
          <w:p w14:paraId="5A258D99"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6DB6006B"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7A3B00E7"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449E9DD2"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14195D87" w14:textId="3505F92A"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95EAC" w:rsidRPr="00772EF0" w14:paraId="0E9973BB" w14:textId="77777777" w:rsidTr="00595EAC">
        <w:trPr>
          <w:trHeight w:val="1090"/>
        </w:trPr>
        <w:tc>
          <w:tcPr>
            <w:tcW w:w="540" w:type="dxa"/>
            <w:vMerge/>
          </w:tcPr>
          <w:p w14:paraId="4170B349"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1B9AD1BC"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1D6CE773"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75F7EB8F"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4314C369" w14:textId="41349D3E"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95EAC" w:rsidRPr="00772EF0" w14:paraId="7592FAC1" w14:textId="77777777" w:rsidTr="00595EAC">
        <w:trPr>
          <w:trHeight w:val="1090"/>
        </w:trPr>
        <w:tc>
          <w:tcPr>
            <w:tcW w:w="540" w:type="dxa"/>
            <w:vMerge/>
          </w:tcPr>
          <w:p w14:paraId="2FF98595"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128664E5"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48D96EC5"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587B63A4"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10AA6FE2" w14:textId="1A813D53"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95EAC" w:rsidRPr="00772EF0" w14:paraId="12AC179F" w14:textId="77777777" w:rsidTr="00595EAC">
        <w:trPr>
          <w:trHeight w:val="1035"/>
        </w:trPr>
        <w:tc>
          <w:tcPr>
            <w:tcW w:w="540" w:type="dxa"/>
            <w:vMerge w:val="restart"/>
          </w:tcPr>
          <w:p w14:paraId="556876FB" w14:textId="77777777" w:rsidR="00595EAC" w:rsidRPr="00772EF0" w:rsidRDefault="00595EAC" w:rsidP="00595EAC">
            <w:pPr>
              <w:jc w:val="center"/>
              <w:rPr>
                <w:rFonts w:ascii="Times New Roman" w:eastAsia="Tahoma" w:hAnsi="Times New Roman" w:cs="Times New Roman"/>
                <w:color w:val="000000"/>
                <w:sz w:val="24"/>
                <w:szCs w:val="24"/>
              </w:rPr>
            </w:pPr>
            <w:r w:rsidRPr="00772EF0">
              <w:rPr>
                <w:rFonts w:ascii="Times New Roman" w:eastAsia="Tahoma" w:hAnsi="Times New Roman" w:cs="Times New Roman"/>
                <w:color w:val="000000"/>
                <w:sz w:val="24"/>
                <w:szCs w:val="24"/>
              </w:rPr>
              <w:t>6.</w:t>
            </w:r>
          </w:p>
        </w:tc>
        <w:tc>
          <w:tcPr>
            <w:tcW w:w="2181" w:type="dxa"/>
            <w:vMerge w:val="restart"/>
          </w:tcPr>
          <w:p w14:paraId="23A96C2D" w14:textId="77777777" w:rsidR="00595EAC" w:rsidRPr="00772EF0" w:rsidRDefault="00595EAC" w:rsidP="00595EAC">
            <w:pPr>
              <w:rPr>
                <w:rFonts w:ascii="Times New Roman" w:eastAsia="Tahoma" w:hAnsi="Times New Roman" w:cs="Times New Roman"/>
                <w:color w:val="000000"/>
                <w:sz w:val="24"/>
                <w:szCs w:val="24"/>
              </w:rPr>
            </w:pPr>
            <w:r w:rsidRPr="00772EF0">
              <w:rPr>
                <w:rFonts w:ascii="Times New Roman" w:eastAsia="Tahoma" w:hAnsi="Times New Roman" w:cs="Times New Roman"/>
                <w:color w:val="000000"/>
                <w:sz w:val="24"/>
                <w:szCs w:val="24"/>
              </w:rPr>
              <w:t>Улично-дорожная сеть</w:t>
            </w:r>
          </w:p>
        </w:tc>
        <w:tc>
          <w:tcPr>
            <w:tcW w:w="1731" w:type="dxa"/>
            <w:vMerge w:val="restart"/>
          </w:tcPr>
          <w:p w14:paraId="35A7D0E4" w14:textId="77777777" w:rsidR="00595EAC" w:rsidRPr="00772EF0" w:rsidRDefault="00595EAC" w:rsidP="00595EAC">
            <w:pPr>
              <w:rPr>
                <w:rFonts w:ascii="Times New Roman" w:eastAsia="Tahoma" w:hAnsi="Times New Roman" w:cs="Times New Roman"/>
                <w:color w:val="000000"/>
                <w:sz w:val="24"/>
                <w:szCs w:val="24"/>
              </w:rPr>
            </w:pPr>
            <w:r w:rsidRPr="00772EF0">
              <w:rPr>
                <w:rFonts w:ascii="Times New Roman" w:eastAsia="Tahoma" w:hAnsi="Times New Roman" w:cs="Times New Roman"/>
                <w:color w:val="000000"/>
                <w:sz w:val="24"/>
                <w:szCs w:val="24"/>
              </w:rPr>
              <w:t>12.0.1</w:t>
            </w:r>
          </w:p>
        </w:tc>
        <w:tc>
          <w:tcPr>
            <w:tcW w:w="3811" w:type="dxa"/>
            <w:vMerge w:val="restart"/>
          </w:tcPr>
          <w:p w14:paraId="02058CCE" w14:textId="77777777" w:rsidR="00595EAC" w:rsidRPr="00772EF0" w:rsidRDefault="00595EAC" w:rsidP="00595EAC">
            <w:pPr>
              <w:rPr>
                <w:rFonts w:ascii="Times New Roman" w:eastAsia="Tahoma" w:hAnsi="Times New Roman" w:cs="Times New Roman"/>
                <w:color w:val="000000"/>
                <w:sz w:val="24"/>
                <w:szCs w:val="24"/>
              </w:rPr>
            </w:pPr>
            <w:r w:rsidRPr="00772EF0">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w:t>
            </w:r>
            <w:r w:rsidRPr="00772EF0">
              <w:rPr>
                <w:rFonts w:ascii="Times New Roman" w:eastAsia="Tahoma" w:hAnsi="Times New Roman" w:cs="Times New Roman"/>
                <w:color w:val="000000"/>
                <w:sz w:val="24"/>
                <w:szCs w:val="24"/>
              </w:rPr>
              <w:lastRenderedPageBreak/>
              <w:t xml:space="preserve">сооружений, предназначенных для охраны транспортных средств </w:t>
            </w:r>
          </w:p>
        </w:tc>
        <w:tc>
          <w:tcPr>
            <w:tcW w:w="6014" w:type="dxa"/>
          </w:tcPr>
          <w:p w14:paraId="29F76360" w14:textId="1E8A3E92"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595EAC" w:rsidRPr="00772EF0" w14:paraId="1EC523A7" w14:textId="77777777" w:rsidTr="00595EAC">
        <w:trPr>
          <w:trHeight w:val="1031"/>
        </w:trPr>
        <w:tc>
          <w:tcPr>
            <w:tcW w:w="540" w:type="dxa"/>
            <w:vMerge/>
          </w:tcPr>
          <w:p w14:paraId="41BFF186"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7BA17898"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7C9C5407"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145097A4"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72D6353C" w14:textId="388F1DBD"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772EF0" w14:paraId="3F7CBCAF" w14:textId="77777777" w:rsidTr="00595EAC">
        <w:trPr>
          <w:trHeight w:val="1031"/>
        </w:trPr>
        <w:tc>
          <w:tcPr>
            <w:tcW w:w="540" w:type="dxa"/>
            <w:vMerge/>
          </w:tcPr>
          <w:p w14:paraId="0BF58407"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64D6C985"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1EFDF060"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0EFB4C6C"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59AF91E4" w14:textId="6574A610"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95EAC" w:rsidRPr="00772EF0" w14:paraId="5C63128B" w14:textId="77777777" w:rsidTr="00595EAC">
        <w:trPr>
          <w:trHeight w:val="1031"/>
        </w:trPr>
        <w:tc>
          <w:tcPr>
            <w:tcW w:w="540" w:type="dxa"/>
            <w:vMerge/>
          </w:tcPr>
          <w:p w14:paraId="2F5F4BC9"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75EB190F"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572D59BF"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01D8D3A0"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763B4F6D" w14:textId="47139BD0"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95EAC" w:rsidRPr="00772EF0" w14:paraId="6A5244B2" w14:textId="77777777" w:rsidTr="00595EAC">
        <w:trPr>
          <w:trHeight w:val="1031"/>
        </w:trPr>
        <w:tc>
          <w:tcPr>
            <w:tcW w:w="540" w:type="dxa"/>
            <w:vMerge/>
          </w:tcPr>
          <w:p w14:paraId="5FCB3855"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123D0CEB"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4B254666"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700A8547"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5EA7E6E8" w14:textId="564D58E5"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95EAC" w:rsidRPr="00772EF0" w14:paraId="27B00A37" w14:textId="77777777" w:rsidTr="00595EAC">
        <w:trPr>
          <w:trHeight w:val="1031"/>
        </w:trPr>
        <w:tc>
          <w:tcPr>
            <w:tcW w:w="540" w:type="dxa"/>
            <w:vMerge/>
          </w:tcPr>
          <w:p w14:paraId="71224883" w14:textId="77777777" w:rsidR="00595EAC" w:rsidRPr="00772EF0" w:rsidRDefault="00595EAC" w:rsidP="00595EAC">
            <w:pPr>
              <w:jc w:val="center"/>
              <w:rPr>
                <w:rFonts w:ascii="Times New Roman" w:eastAsia="Tahoma" w:hAnsi="Times New Roman" w:cs="Times New Roman"/>
                <w:color w:val="000000"/>
                <w:sz w:val="24"/>
                <w:szCs w:val="24"/>
              </w:rPr>
            </w:pPr>
          </w:p>
        </w:tc>
        <w:tc>
          <w:tcPr>
            <w:tcW w:w="2181" w:type="dxa"/>
            <w:vMerge/>
          </w:tcPr>
          <w:p w14:paraId="4B44C05A"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279412CA"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76A19DE8"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3133B4E9" w14:textId="70583D54"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595EAC" w:rsidRPr="00772EF0" w14:paraId="2544D7AD" w14:textId="77777777" w:rsidTr="00595EAC">
        <w:trPr>
          <w:trHeight w:val="805"/>
        </w:trPr>
        <w:tc>
          <w:tcPr>
            <w:tcW w:w="540" w:type="dxa"/>
            <w:vMerge w:val="restart"/>
          </w:tcPr>
          <w:p w14:paraId="6F12ECA6" w14:textId="77777777" w:rsidR="00595EAC" w:rsidRPr="00772EF0" w:rsidRDefault="00595EAC" w:rsidP="00595EAC">
            <w:pPr>
              <w:jc w:val="center"/>
              <w:rPr>
                <w:rFonts w:ascii="Times New Roman" w:hAnsi="Times New Roman" w:cs="Times New Roman"/>
                <w:sz w:val="24"/>
                <w:szCs w:val="24"/>
              </w:rPr>
            </w:pPr>
            <w:r w:rsidRPr="00772EF0">
              <w:rPr>
                <w:rFonts w:ascii="Times New Roman" w:hAnsi="Times New Roman" w:cs="Times New Roman"/>
                <w:sz w:val="24"/>
                <w:szCs w:val="24"/>
              </w:rPr>
              <w:t>7.</w:t>
            </w:r>
          </w:p>
        </w:tc>
        <w:tc>
          <w:tcPr>
            <w:tcW w:w="2181" w:type="dxa"/>
            <w:vMerge w:val="restart"/>
          </w:tcPr>
          <w:p w14:paraId="440D9DDB"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Благоустройство территории</w:t>
            </w:r>
          </w:p>
        </w:tc>
        <w:tc>
          <w:tcPr>
            <w:tcW w:w="1731" w:type="dxa"/>
            <w:vMerge w:val="restart"/>
          </w:tcPr>
          <w:p w14:paraId="596DB6A5"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12.0.2</w:t>
            </w:r>
          </w:p>
        </w:tc>
        <w:tc>
          <w:tcPr>
            <w:tcW w:w="3811" w:type="dxa"/>
            <w:vMerge w:val="restart"/>
          </w:tcPr>
          <w:p w14:paraId="6104BAD8"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14" w:type="dxa"/>
          </w:tcPr>
          <w:p w14:paraId="0D80E7AF" w14:textId="6E196B43"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95EAC" w:rsidRPr="00772EF0" w14:paraId="58A38C28" w14:textId="77777777" w:rsidTr="00595EAC">
        <w:trPr>
          <w:trHeight w:val="804"/>
        </w:trPr>
        <w:tc>
          <w:tcPr>
            <w:tcW w:w="540" w:type="dxa"/>
            <w:vMerge/>
          </w:tcPr>
          <w:p w14:paraId="1C2141C3" w14:textId="77777777" w:rsidR="00595EAC" w:rsidRPr="00772EF0" w:rsidRDefault="00595EAC" w:rsidP="00595EAC">
            <w:pPr>
              <w:jc w:val="center"/>
              <w:rPr>
                <w:rFonts w:ascii="Times New Roman" w:hAnsi="Times New Roman" w:cs="Times New Roman"/>
                <w:sz w:val="24"/>
                <w:szCs w:val="24"/>
              </w:rPr>
            </w:pPr>
          </w:p>
        </w:tc>
        <w:tc>
          <w:tcPr>
            <w:tcW w:w="2181" w:type="dxa"/>
            <w:vMerge/>
          </w:tcPr>
          <w:p w14:paraId="42E49FB8"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57D0336E"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6951D7C7"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03CFDED0" w14:textId="6034D8AF"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95EAC" w:rsidRPr="00772EF0" w14:paraId="72C874E5" w14:textId="77777777" w:rsidTr="00595EAC">
        <w:trPr>
          <w:trHeight w:val="804"/>
        </w:trPr>
        <w:tc>
          <w:tcPr>
            <w:tcW w:w="540" w:type="dxa"/>
            <w:vMerge/>
          </w:tcPr>
          <w:p w14:paraId="1544B606" w14:textId="77777777" w:rsidR="00595EAC" w:rsidRPr="00772EF0" w:rsidRDefault="00595EAC" w:rsidP="00595EAC">
            <w:pPr>
              <w:jc w:val="center"/>
              <w:rPr>
                <w:rFonts w:ascii="Times New Roman" w:hAnsi="Times New Roman" w:cs="Times New Roman"/>
                <w:sz w:val="24"/>
                <w:szCs w:val="24"/>
              </w:rPr>
            </w:pPr>
          </w:p>
        </w:tc>
        <w:tc>
          <w:tcPr>
            <w:tcW w:w="2181" w:type="dxa"/>
            <w:vMerge/>
          </w:tcPr>
          <w:p w14:paraId="0807AF58"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29DE680F"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544ADDEA"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57304B60" w14:textId="6669886A"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95EAC" w:rsidRPr="00772EF0" w14:paraId="263F566F" w14:textId="77777777" w:rsidTr="00595EAC">
        <w:trPr>
          <w:trHeight w:val="804"/>
        </w:trPr>
        <w:tc>
          <w:tcPr>
            <w:tcW w:w="540" w:type="dxa"/>
            <w:vMerge/>
          </w:tcPr>
          <w:p w14:paraId="0F3958ED" w14:textId="77777777" w:rsidR="00595EAC" w:rsidRPr="00772EF0" w:rsidRDefault="00595EAC" w:rsidP="00595EAC">
            <w:pPr>
              <w:jc w:val="center"/>
              <w:rPr>
                <w:rFonts w:ascii="Times New Roman" w:hAnsi="Times New Roman" w:cs="Times New Roman"/>
                <w:sz w:val="24"/>
                <w:szCs w:val="24"/>
              </w:rPr>
            </w:pPr>
          </w:p>
        </w:tc>
        <w:tc>
          <w:tcPr>
            <w:tcW w:w="2181" w:type="dxa"/>
            <w:vMerge/>
          </w:tcPr>
          <w:p w14:paraId="26152695"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1475FB99"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0D41CB6A"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30256924" w14:textId="79A33859"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95EAC" w:rsidRPr="00772EF0" w14:paraId="0BB29E65" w14:textId="77777777" w:rsidTr="00595EAC">
        <w:trPr>
          <w:trHeight w:val="804"/>
        </w:trPr>
        <w:tc>
          <w:tcPr>
            <w:tcW w:w="540" w:type="dxa"/>
            <w:vMerge/>
          </w:tcPr>
          <w:p w14:paraId="66E39752" w14:textId="77777777" w:rsidR="00595EAC" w:rsidRPr="00772EF0" w:rsidRDefault="00595EAC" w:rsidP="00595EAC">
            <w:pPr>
              <w:jc w:val="center"/>
              <w:rPr>
                <w:rFonts w:ascii="Times New Roman" w:hAnsi="Times New Roman" w:cs="Times New Roman"/>
                <w:sz w:val="24"/>
                <w:szCs w:val="24"/>
              </w:rPr>
            </w:pPr>
          </w:p>
        </w:tc>
        <w:tc>
          <w:tcPr>
            <w:tcW w:w="2181" w:type="dxa"/>
            <w:vMerge/>
          </w:tcPr>
          <w:p w14:paraId="44310B11"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288262B2"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2D110023"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003EFE68" w14:textId="05B5B97A"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95EAC" w:rsidRPr="00772EF0" w14:paraId="2EE312BE" w14:textId="77777777" w:rsidTr="00595EAC">
        <w:trPr>
          <w:trHeight w:val="804"/>
        </w:trPr>
        <w:tc>
          <w:tcPr>
            <w:tcW w:w="540" w:type="dxa"/>
            <w:vMerge/>
          </w:tcPr>
          <w:p w14:paraId="5E734E86" w14:textId="77777777" w:rsidR="00595EAC" w:rsidRPr="00772EF0" w:rsidRDefault="00595EAC" w:rsidP="00595EAC">
            <w:pPr>
              <w:jc w:val="center"/>
              <w:rPr>
                <w:rFonts w:ascii="Times New Roman" w:hAnsi="Times New Roman" w:cs="Times New Roman"/>
                <w:sz w:val="24"/>
                <w:szCs w:val="24"/>
              </w:rPr>
            </w:pPr>
          </w:p>
        </w:tc>
        <w:tc>
          <w:tcPr>
            <w:tcW w:w="2181" w:type="dxa"/>
            <w:vMerge/>
          </w:tcPr>
          <w:p w14:paraId="08985DFD" w14:textId="77777777" w:rsidR="00595EAC" w:rsidRPr="00772EF0" w:rsidRDefault="00595EAC" w:rsidP="00595EAC">
            <w:pPr>
              <w:rPr>
                <w:rFonts w:ascii="Times New Roman" w:eastAsia="Tahoma" w:hAnsi="Times New Roman" w:cs="Times New Roman"/>
                <w:color w:val="000000"/>
                <w:sz w:val="24"/>
                <w:szCs w:val="24"/>
              </w:rPr>
            </w:pPr>
          </w:p>
        </w:tc>
        <w:tc>
          <w:tcPr>
            <w:tcW w:w="1731" w:type="dxa"/>
            <w:vMerge/>
          </w:tcPr>
          <w:p w14:paraId="585A6C01" w14:textId="77777777" w:rsidR="00595EAC" w:rsidRPr="00772EF0" w:rsidRDefault="00595EAC" w:rsidP="00595EAC">
            <w:pPr>
              <w:rPr>
                <w:rFonts w:ascii="Times New Roman" w:eastAsia="Tahoma" w:hAnsi="Times New Roman" w:cs="Times New Roman"/>
                <w:color w:val="000000"/>
                <w:sz w:val="24"/>
                <w:szCs w:val="24"/>
              </w:rPr>
            </w:pPr>
          </w:p>
        </w:tc>
        <w:tc>
          <w:tcPr>
            <w:tcW w:w="3811" w:type="dxa"/>
            <w:vMerge/>
          </w:tcPr>
          <w:p w14:paraId="1FEE4BF1" w14:textId="77777777" w:rsidR="00595EAC" w:rsidRPr="00772EF0" w:rsidRDefault="00595EAC" w:rsidP="00595EAC">
            <w:pPr>
              <w:rPr>
                <w:rFonts w:ascii="Times New Roman" w:eastAsia="Tahoma" w:hAnsi="Times New Roman" w:cs="Times New Roman"/>
                <w:color w:val="000000"/>
                <w:sz w:val="24"/>
                <w:szCs w:val="24"/>
              </w:rPr>
            </w:pPr>
          </w:p>
        </w:tc>
        <w:tc>
          <w:tcPr>
            <w:tcW w:w="6014" w:type="dxa"/>
          </w:tcPr>
          <w:p w14:paraId="13E40D68" w14:textId="27993CA3"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D12DD0A" w14:textId="77777777" w:rsidR="00595EAC" w:rsidRPr="00772EF0" w:rsidRDefault="00595EAC" w:rsidP="00595EAC">
      <w:pPr>
        <w:rPr>
          <w:rFonts w:ascii="Times New Roman" w:hAnsi="Times New Roman" w:cs="Times New Roman"/>
          <w:sz w:val="24"/>
          <w:szCs w:val="24"/>
        </w:rPr>
      </w:pPr>
    </w:p>
    <w:p w14:paraId="37B6B6A1" w14:textId="77777777" w:rsidR="00595EAC" w:rsidRPr="00772EF0" w:rsidRDefault="00595EAC" w:rsidP="00595EAC">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p>
    <w:p w14:paraId="77890AD6" w14:textId="77777777" w:rsidR="00595EAC" w:rsidRPr="00772EF0" w:rsidRDefault="00595EAC" w:rsidP="00595EAC">
      <w:pPr>
        <w:rPr>
          <w:rFonts w:ascii="Times New Roman" w:hAnsi="Times New Roman" w:cs="Times New Roman"/>
          <w:sz w:val="24"/>
          <w:szCs w:val="24"/>
        </w:rPr>
      </w:pPr>
    </w:p>
    <w:p w14:paraId="5F71B777" w14:textId="77777777" w:rsidR="00595EAC" w:rsidRPr="00772EF0" w:rsidRDefault="00595EAC" w:rsidP="00595EAC">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875"/>
        <w:gridCol w:w="1731"/>
        <w:gridCol w:w="3857"/>
        <w:gridCol w:w="6274"/>
      </w:tblGrid>
      <w:tr w:rsidR="00595EAC" w:rsidRPr="00772EF0" w14:paraId="4CBE71D7" w14:textId="77777777" w:rsidTr="00595EAC">
        <w:trPr>
          <w:tblHeader/>
        </w:trPr>
        <w:tc>
          <w:tcPr>
            <w:tcW w:w="540" w:type="dxa"/>
          </w:tcPr>
          <w:p w14:paraId="289836A9"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 п/п</w:t>
            </w:r>
          </w:p>
        </w:tc>
        <w:tc>
          <w:tcPr>
            <w:tcW w:w="1875" w:type="dxa"/>
          </w:tcPr>
          <w:p w14:paraId="7275B07B"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8005CA4"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Код вида разрешенного использования</w:t>
            </w:r>
          </w:p>
        </w:tc>
        <w:tc>
          <w:tcPr>
            <w:tcW w:w="3857" w:type="dxa"/>
          </w:tcPr>
          <w:p w14:paraId="30EEC018"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Описание вида разрешенного использования</w:t>
            </w:r>
          </w:p>
        </w:tc>
        <w:tc>
          <w:tcPr>
            <w:tcW w:w="6274" w:type="dxa"/>
          </w:tcPr>
          <w:p w14:paraId="524C1B41" w14:textId="77777777" w:rsidR="00595EAC" w:rsidRPr="00772EF0" w:rsidRDefault="00595EAC" w:rsidP="0082369A">
            <w:pPr>
              <w:jc w:val="both"/>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95EAC" w:rsidRPr="00772EF0" w14:paraId="1C4240ED" w14:textId="77777777" w:rsidTr="00595EAC">
        <w:trPr>
          <w:tblHeader/>
        </w:trPr>
        <w:tc>
          <w:tcPr>
            <w:tcW w:w="540" w:type="dxa"/>
          </w:tcPr>
          <w:p w14:paraId="41222E28"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1</w:t>
            </w:r>
          </w:p>
        </w:tc>
        <w:tc>
          <w:tcPr>
            <w:tcW w:w="1875" w:type="dxa"/>
          </w:tcPr>
          <w:p w14:paraId="57518155"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2</w:t>
            </w:r>
          </w:p>
        </w:tc>
        <w:tc>
          <w:tcPr>
            <w:tcW w:w="1731" w:type="dxa"/>
          </w:tcPr>
          <w:p w14:paraId="6CDB7AAF"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3</w:t>
            </w:r>
          </w:p>
        </w:tc>
        <w:tc>
          <w:tcPr>
            <w:tcW w:w="3857" w:type="dxa"/>
          </w:tcPr>
          <w:p w14:paraId="3AFE7F7D"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4</w:t>
            </w:r>
          </w:p>
        </w:tc>
        <w:tc>
          <w:tcPr>
            <w:tcW w:w="6274" w:type="dxa"/>
          </w:tcPr>
          <w:p w14:paraId="506DB840" w14:textId="77777777" w:rsidR="00595EAC" w:rsidRPr="00772EF0" w:rsidRDefault="00595EAC" w:rsidP="0082369A">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5</w:t>
            </w:r>
          </w:p>
        </w:tc>
      </w:tr>
      <w:tr w:rsidR="00595EAC" w:rsidRPr="00772EF0" w14:paraId="1D12748D" w14:textId="77777777" w:rsidTr="00595EAC">
        <w:tc>
          <w:tcPr>
            <w:tcW w:w="540" w:type="dxa"/>
            <w:vMerge w:val="restart"/>
          </w:tcPr>
          <w:p w14:paraId="34C17720" w14:textId="77777777" w:rsidR="00595EAC" w:rsidRPr="00772EF0" w:rsidRDefault="00595EAC" w:rsidP="00595EAC">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1.</w:t>
            </w:r>
          </w:p>
        </w:tc>
        <w:tc>
          <w:tcPr>
            <w:tcW w:w="1875" w:type="dxa"/>
            <w:vMerge w:val="restart"/>
          </w:tcPr>
          <w:p w14:paraId="7D03D4D9" w14:textId="6BF9B95E"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Магазины</w:t>
            </w:r>
          </w:p>
        </w:tc>
        <w:tc>
          <w:tcPr>
            <w:tcW w:w="1731" w:type="dxa"/>
            <w:vMerge w:val="restart"/>
          </w:tcPr>
          <w:p w14:paraId="17097AF3" w14:textId="22A3670D"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4.4</w:t>
            </w:r>
          </w:p>
        </w:tc>
        <w:tc>
          <w:tcPr>
            <w:tcW w:w="3857" w:type="dxa"/>
            <w:vMerge w:val="restart"/>
          </w:tcPr>
          <w:p w14:paraId="61BE8854" w14:textId="4CE8661A"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274" w:type="dxa"/>
          </w:tcPr>
          <w:p w14:paraId="6580E65D" w14:textId="7B44C716"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595EAC" w:rsidRPr="00772EF0" w14:paraId="61C90625" w14:textId="77777777" w:rsidTr="00595EAC">
        <w:tc>
          <w:tcPr>
            <w:tcW w:w="540" w:type="dxa"/>
            <w:vMerge/>
          </w:tcPr>
          <w:p w14:paraId="680DF4E0" w14:textId="77777777" w:rsidR="00595EAC" w:rsidRPr="00772EF0" w:rsidRDefault="00595EAC" w:rsidP="00595EAC">
            <w:pPr>
              <w:rPr>
                <w:rFonts w:ascii="Times New Roman" w:hAnsi="Times New Roman" w:cs="Times New Roman"/>
                <w:sz w:val="24"/>
                <w:szCs w:val="24"/>
              </w:rPr>
            </w:pPr>
          </w:p>
        </w:tc>
        <w:tc>
          <w:tcPr>
            <w:tcW w:w="1875" w:type="dxa"/>
            <w:vMerge/>
          </w:tcPr>
          <w:p w14:paraId="7A78234B" w14:textId="77777777" w:rsidR="00595EAC" w:rsidRPr="00772EF0" w:rsidRDefault="00595EAC" w:rsidP="00595EAC">
            <w:pPr>
              <w:rPr>
                <w:rFonts w:ascii="Times New Roman" w:hAnsi="Times New Roman" w:cs="Times New Roman"/>
                <w:sz w:val="24"/>
                <w:szCs w:val="24"/>
              </w:rPr>
            </w:pPr>
          </w:p>
        </w:tc>
        <w:tc>
          <w:tcPr>
            <w:tcW w:w="1731" w:type="dxa"/>
            <w:vMerge/>
          </w:tcPr>
          <w:p w14:paraId="6DEEDFFE" w14:textId="77777777" w:rsidR="00595EAC" w:rsidRPr="00772EF0" w:rsidRDefault="00595EAC" w:rsidP="00595EAC">
            <w:pPr>
              <w:rPr>
                <w:rFonts w:ascii="Times New Roman" w:hAnsi="Times New Roman" w:cs="Times New Roman"/>
                <w:sz w:val="24"/>
                <w:szCs w:val="24"/>
              </w:rPr>
            </w:pPr>
          </w:p>
        </w:tc>
        <w:tc>
          <w:tcPr>
            <w:tcW w:w="3857" w:type="dxa"/>
            <w:vMerge/>
          </w:tcPr>
          <w:p w14:paraId="0013F4E9" w14:textId="77777777" w:rsidR="00595EAC" w:rsidRPr="00772EF0" w:rsidRDefault="00595EAC" w:rsidP="00595EAC">
            <w:pPr>
              <w:rPr>
                <w:rFonts w:ascii="Times New Roman" w:hAnsi="Times New Roman" w:cs="Times New Roman"/>
                <w:sz w:val="24"/>
                <w:szCs w:val="24"/>
              </w:rPr>
            </w:pPr>
          </w:p>
        </w:tc>
        <w:tc>
          <w:tcPr>
            <w:tcW w:w="6274" w:type="dxa"/>
          </w:tcPr>
          <w:p w14:paraId="18A735D6" w14:textId="63757372"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595EAC" w:rsidRPr="00772EF0" w14:paraId="79F69F9E" w14:textId="77777777" w:rsidTr="00595EAC">
        <w:tc>
          <w:tcPr>
            <w:tcW w:w="540" w:type="dxa"/>
            <w:vMerge/>
          </w:tcPr>
          <w:p w14:paraId="77FD91CC" w14:textId="77777777" w:rsidR="00595EAC" w:rsidRPr="00772EF0" w:rsidRDefault="00595EAC" w:rsidP="00595EAC">
            <w:pPr>
              <w:rPr>
                <w:rFonts w:ascii="Times New Roman" w:hAnsi="Times New Roman" w:cs="Times New Roman"/>
                <w:sz w:val="24"/>
                <w:szCs w:val="24"/>
              </w:rPr>
            </w:pPr>
          </w:p>
        </w:tc>
        <w:tc>
          <w:tcPr>
            <w:tcW w:w="1875" w:type="dxa"/>
            <w:vMerge/>
          </w:tcPr>
          <w:p w14:paraId="55CF3D5D" w14:textId="77777777" w:rsidR="00595EAC" w:rsidRPr="00772EF0" w:rsidRDefault="00595EAC" w:rsidP="00595EAC">
            <w:pPr>
              <w:rPr>
                <w:rFonts w:ascii="Times New Roman" w:hAnsi="Times New Roman" w:cs="Times New Roman"/>
                <w:sz w:val="24"/>
                <w:szCs w:val="24"/>
              </w:rPr>
            </w:pPr>
          </w:p>
        </w:tc>
        <w:tc>
          <w:tcPr>
            <w:tcW w:w="1731" w:type="dxa"/>
            <w:vMerge/>
          </w:tcPr>
          <w:p w14:paraId="0A71F52D" w14:textId="77777777" w:rsidR="00595EAC" w:rsidRPr="00772EF0" w:rsidRDefault="00595EAC" w:rsidP="00595EAC">
            <w:pPr>
              <w:rPr>
                <w:rFonts w:ascii="Times New Roman" w:hAnsi="Times New Roman" w:cs="Times New Roman"/>
                <w:sz w:val="24"/>
                <w:szCs w:val="24"/>
              </w:rPr>
            </w:pPr>
          </w:p>
        </w:tc>
        <w:tc>
          <w:tcPr>
            <w:tcW w:w="3857" w:type="dxa"/>
            <w:vMerge/>
          </w:tcPr>
          <w:p w14:paraId="50D77166" w14:textId="77777777" w:rsidR="00595EAC" w:rsidRPr="00772EF0" w:rsidRDefault="00595EAC" w:rsidP="00595EAC">
            <w:pPr>
              <w:rPr>
                <w:rFonts w:ascii="Times New Roman" w:hAnsi="Times New Roman" w:cs="Times New Roman"/>
                <w:sz w:val="24"/>
                <w:szCs w:val="24"/>
              </w:rPr>
            </w:pPr>
          </w:p>
        </w:tc>
        <w:tc>
          <w:tcPr>
            <w:tcW w:w="6274" w:type="dxa"/>
          </w:tcPr>
          <w:p w14:paraId="74263CC7" w14:textId="020CFC17"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595EAC" w:rsidRPr="00772EF0" w14:paraId="4F4F5225" w14:textId="77777777" w:rsidTr="00595EAC">
        <w:tc>
          <w:tcPr>
            <w:tcW w:w="540" w:type="dxa"/>
            <w:vMerge/>
          </w:tcPr>
          <w:p w14:paraId="05565E06" w14:textId="77777777" w:rsidR="00595EAC" w:rsidRPr="00772EF0" w:rsidRDefault="00595EAC" w:rsidP="00595EAC">
            <w:pPr>
              <w:rPr>
                <w:rFonts w:ascii="Times New Roman" w:hAnsi="Times New Roman" w:cs="Times New Roman"/>
                <w:sz w:val="24"/>
                <w:szCs w:val="24"/>
              </w:rPr>
            </w:pPr>
          </w:p>
        </w:tc>
        <w:tc>
          <w:tcPr>
            <w:tcW w:w="1875" w:type="dxa"/>
            <w:vMerge/>
          </w:tcPr>
          <w:p w14:paraId="5D61B5C3" w14:textId="77777777" w:rsidR="00595EAC" w:rsidRPr="00772EF0" w:rsidRDefault="00595EAC" w:rsidP="00595EAC">
            <w:pPr>
              <w:rPr>
                <w:rFonts w:ascii="Times New Roman" w:hAnsi="Times New Roman" w:cs="Times New Roman"/>
                <w:sz w:val="24"/>
                <w:szCs w:val="24"/>
              </w:rPr>
            </w:pPr>
          </w:p>
        </w:tc>
        <w:tc>
          <w:tcPr>
            <w:tcW w:w="1731" w:type="dxa"/>
            <w:vMerge/>
          </w:tcPr>
          <w:p w14:paraId="0886F2C7" w14:textId="77777777" w:rsidR="00595EAC" w:rsidRPr="00772EF0" w:rsidRDefault="00595EAC" w:rsidP="00595EAC">
            <w:pPr>
              <w:rPr>
                <w:rFonts w:ascii="Times New Roman" w:hAnsi="Times New Roman" w:cs="Times New Roman"/>
                <w:sz w:val="24"/>
                <w:szCs w:val="24"/>
              </w:rPr>
            </w:pPr>
          </w:p>
        </w:tc>
        <w:tc>
          <w:tcPr>
            <w:tcW w:w="3857" w:type="dxa"/>
            <w:vMerge/>
          </w:tcPr>
          <w:p w14:paraId="3C1C7637" w14:textId="77777777" w:rsidR="00595EAC" w:rsidRPr="00772EF0" w:rsidRDefault="00595EAC" w:rsidP="00595EAC">
            <w:pPr>
              <w:rPr>
                <w:rFonts w:ascii="Times New Roman" w:hAnsi="Times New Roman" w:cs="Times New Roman"/>
                <w:sz w:val="24"/>
                <w:szCs w:val="24"/>
              </w:rPr>
            </w:pPr>
          </w:p>
        </w:tc>
        <w:tc>
          <w:tcPr>
            <w:tcW w:w="6274" w:type="dxa"/>
          </w:tcPr>
          <w:p w14:paraId="2AEFDF1E" w14:textId="0A0E3DD8"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595EAC" w:rsidRPr="00772EF0" w14:paraId="1FED79EF" w14:textId="77777777" w:rsidTr="00595EAC">
        <w:tc>
          <w:tcPr>
            <w:tcW w:w="540" w:type="dxa"/>
            <w:vMerge/>
          </w:tcPr>
          <w:p w14:paraId="310F43E3" w14:textId="77777777" w:rsidR="00595EAC" w:rsidRPr="00772EF0" w:rsidRDefault="00595EAC" w:rsidP="00595EAC">
            <w:pPr>
              <w:rPr>
                <w:rFonts w:ascii="Times New Roman" w:hAnsi="Times New Roman" w:cs="Times New Roman"/>
                <w:sz w:val="24"/>
                <w:szCs w:val="24"/>
              </w:rPr>
            </w:pPr>
          </w:p>
        </w:tc>
        <w:tc>
          <w:tcPr>
            <w:tcW w:w="1875" w:type="dxa"/>
            <w:vMerge/>
          </w:tcPr>
          <w:p w14:paraId="31AC2B44" w14:textId="77777777" w:rsidR="00595EAC" w:rsidRPr="00772EF0" w:rsidRDefault="00595EAC" w:rsidP="00595EAC">
            <w:pPr>
              <w:rPr>
                <w:rFonts w:ascii="Times New Roman" w:hAnsi="Times New Roman" w:cs="Times New Roman"/>
                <w:sz w:val="24"/>
                <w:szCs w:val="24"/>
              </w:rPr>
            </w:pPr>
          </w:p>
        </w:tc>
        <w:tc>
          <w:tcPr>
            <w:tcW w:w="1731" w:type="dxa"/>
            <w:vMerge/>
          </w:tcPr>
          <w:p w14:paraId="35049457" w14:textId="77777777" w:rsidR="00595EAC" w:rsidRPr="00772EF0" w:rsidRDefault="00595EAC" w:rsidP="00595EAC">
            <w:pPr>
              <w:rPr>
                <w:rFonts w:ascii="Times New Roman" w:hAnsi="Times New Roman" w:cs="Times New Roman"/>
                <w:sz w:val="24"/>
                <w:szCs w:val="24"/>
              </w:rPr>
            </w:pPr>
          </w:p>
        </w:tc>
        <w:tc>
          <w:tcPr>
            <w:tcW w:w="3857" w:type="dxa"/>
            <w:vMerge/>
          </w:tcPr>
          <w:p w14:paraId="0BBB8FC5" w14:textId="77777777" w:rsidR="00595EAC" w:rsidRPr="00772EF0" w:rsidRDefault="00595EAC" w:rsidP="00595EAC">
            <w:pPr>
              <w:rPr>
                <w:rFonts w:ascii="Times New Roman" w:hAnsi="Times New Roman" w:cs="Times New Roman"/>
                <w:sz w:val="24"/>
                <w:szCs w:val="24"/>
              </w:rPr>
            </w:pPr>
          </w:p>
        </w:tc>
        <w:tc>
          <w:tcPr>
            <w:tcW w:w="6274" w:type="dxa"/>
          </w:tcPr>
          <w:p w14:paraId="35873AF4" w14:textId="166FA609"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95EAC" w:rsidRPr="00772EF0" w14:paraId="199FAAF4" w14:textId="77777777" w:rsidTr="00595EAC">
        <w:tc>
          <w:tcPr>
            <w:tcW w:w="540" w:type="dxa"/>
            <w:vMerge/>
          </w:tcPr>
          <w:p w14:paraId="746B90C0" w14:textId="77777777" w:rsidR="00595EAC" w:rsidRPr="00772EF0" w:rsidRDefault="00595EAC" w:rsidP="00595EAC">
            <w:pPr>
              <w:rPr>
                <w:rFonts w:ascii="Times New Roman" w:hAnsi="Times New Roman" w:cs="Times New Roman"/>
                <w:sz w:val="24"/>
                <w:szCs w:val="24"/>
              </w:rPr>
            </w:pPr>
          </w:p>
        </w:tc>
        <w:tc>
          <w:tcPr>
            <w:tcW w:w="1875" w:type="dxa"/>
            <w:vMerge/>
          </w:tcPr>
          <w:p w14:paraId="5D9D082A" w14:textId="77777777" w:rsidR="00595EAC" w:rsidRPr="00772EF0" w:rsidRDefault="00595EAC" w:rsidP="00595EAC">
            <w:pPr>
              <w:rPr>
                <w:rFonts w:ascii="Times New Roman" w:hAnsi="Times New Roman" w:cs="Times New Roman"/>
                <w:sz w:val="24"/>
                <w:szCs w:val="24"/>
              </w:rPr>
            </w:pPr>
          </w:p>
        </w:tc>
        <w:tc>
          <w:tcPr>
            <w:tcW w:w="1731" w:type="dxa"/>
            <w:vMerge/>
          </w:tcPr>
          <w:p w14:paraId="6C4F1B2E" w14:textId="77777777" w:rsidR="00595EAC" w:rsidRPr="00772EF0" w:rsidRDefault="00595EAC" w:rsidP="00595EAC">
            <w:pPr>
              <w:rPr>
                <w:rFonts w:ascii="Times New Roman" w:hAnsi="Times New Roman" w:cs="Times New Roman"/>
                <w:sz w:val="24"/>
                <w:szCs w:val="24"/>
              </w:rPr>
            </w:pPr>
          </w:p>
        </w:tc>
        <w:tc>
          <w:tcPr>
            <w:tcW w:w="3857" w:type="dxa"/>
            <w:vMerge/>
          </w:tcPr>
          <w:p w14:paraId="31D2B171" w14:textId="77777777" w:rsidR="00595EAC" w:rsidRPr="00772EF0" w:rsidRDefault="00595EAC" w:rsidP="00595EAC">
            <w:pPr>
              <w:rPr>
                <w:rFonts w:ascii="Times New Roman" w:hAnsi="Times New Roman" w:cs="Times New Roman"/>
                <w:sz w:val="24"/>
                <w:szCs w:val="24"/>
              </w:rPr>
            </w:pPr>
          </w:p>
        </w:tc>
        <w:tc>
          <w:tcPr>
            <w:tcW w:w="6274" w:type="dxa"/>
          </w:tcPr>
          <w:p w14:paraId="7AEE0E18" w14:textId="6E4834C2" w:rsidR="00595EAC" w:rsidRPr="00772EF0" w:rsidRDefault="00595EAC" w:rsidP="00595EAC">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1D6E0C6A" w14:textId="77777777" w:rsidR="00595EAC" w:rsidRPr="00772EF0" w:rsidRDefault="00595EAC" w:rsidP="00595EAC">
      <w:pPr>
        <w:rPr>
          <w:rFonts w:ascii="Times New Roman" w:hAnsi="Times New Roman" w:cs="Times New Roman"/>
          <w:sz w:val="24"/>
          <w:szCs w:val="24"/>
        </w:rPr>
      </w:pPr>
    </w:p>
    <w:p w14:paraId="21DEF3B6" w14:textId="77777777" w:rsidR="00595EAC" w:rsidRPr="00772EF0" w:rsidRDefault="00595EAC" w:rsidP="00595EAC">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Особенности применения градостроительного регламента</w:t>
      </w:r>
    </w:p>
    <w:p w14:paraId="01383F40"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4. Иные показатели по параметрам застройки зоны ОД4: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НГП.</w:t>
      </w:r>
      <w:r w:rsidRPr="00772EF0">
        <w:rPr>
          <w:rFonts w:ascii="Times New Roman" w:eastAsia="Tahoma" w:hAnsi="Times New Roman" w:cs="Times New Roman"/>
          <w:color w:val="000000"/>
          <w:sz w:val="24"/>
          <w:szCs w:val="24"/>
        </w:rPr>
        <w:br/>
        <w:t>5.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r w:rsidRPr="00772EF0">
        <w:rPr>
          <w:rFonts w:ascii="Times New Roman" w:eastAsia="Tahoma" w:hAnsi="Times New Roman" w:cs="Times New Roman"/>
          <w:color w:val="000000"/>
          <w:sz w:val="24"/>
          <w:szCs w:val="24"/>
        </w:rPr>
        <w:br/>
        <w:t xml:space="preserve">6. В границах территориальной зоны ОД4,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772EF0">
        <w:rPr>
          <w:rFonts w:ascii="Times New Roman" w:eastAsia="Tahoma" w:hAnsi="Times New Roman" w:cs="Times New Roman"/>
          <w:color w:val="000000"/>
          <w:sz w:val="24"/>
          <w:szCs w:val="24"/>
        </w:rPr>
        <w:lastRenderedPageBreak/>
        <w:t>указанных объектов для населения, устанавливаются согласно НГП, документам по планировке территории и требованиям действующего законодательства.</w:t>
      </w:r>
    </w:p>
    <w:p w14:paraId="65DF1B37" w14:textId="77777777" w:rsidR="00595EAC" w:rsidRPr="00772EF0" w:rsidRDefault="00595EAC" w:rsidP="00595EAC">
      <w:pPr>
        <w:rPr>
          <w:rFonts w:ascii="Times New Roman" w:hAnsi="Times New Roman" w:cs="Times New Roman"/>
          <w:sz w:val="24"/>
          <w:szCs w:val="24"/>
        </w:rPr>
      </w:pPr>
    </w:p>
    <w:p w14:paraId="3B240A30" w14:textId="77777777" w:rsidR="00595EAC" w:rsidRPr="00772EF0" w:rsidRDefault="00595EAC" w:rsidP="00595EAC">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70A7A661" w14:textId="77777777" w:rsidR="00595EAC" w:rsidRPr="00772EF0" w:rsidRDefault="00595EAC" w:rsidP="00595EAC">
      <w:pPr>
        <w:rPr>
          <w:rFonts w:ascii="Times New Roman" w:hAnsi="Times New Roman" w:cs="Times New Roman"/>
          <w:sz w:val="24"/>
          <w:szCs w:val="24"/>
        </w:rPr>
      </w:pPr>
      <w:r w:rsidRPr="00772EF0">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3F03B8CD" w14:textId="77777777" w:rsidR="00595EAC" w:rsidRPr="00B00336" w:rsidRDefault="00595EAC" w:rsidP="00B00336">
      <w:pPr>
        <w:jc w:val="both"/>
        <w:rPr>
          <w:rFonts w:ascii="Times New Roman" w:hAnsi="Times New Roman" w:cs="Times New Roman"/>
          <w:sz w:val="24"/>
          <w:szCs w:val="24"/>
        </w:rPr>
      </w:pPr>
    </w:p>
    <w:p w14:paraId="38B6D488"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59043DE5" w14:textId="01BD99FD" w:rsidR="00B00336" w:rsidRPr="00F02565" w:rsidRDefault="00B00336" w:rsidP="00F02565">
      <w:pPr>
        <w:keepNext/>
        <w:keepLines/>
        <w:spacing w:before="480"/>
        <w:outlineLvl w:val="0"/>
        <w:rPr>
          <w:rFonts w:ascii="Times New Roman" w:eastAsia="Tahoma" w:hAnsi="Times New Roman" w:cs="Times New Roman"/>
          <w:b/>
          <w:bCs/>
          <w:color w:val="000000"/>
          <w:sz w:val="24"/>
          <w:szCs w:val="24"/>
        </w:rPr>
      </w:pPr>
      <w:r w:rsidRPr="00F02565">
        <w:rPr>
          <w:rFonts w:ascii="Times New Roman" w:eastAsia="Tahoma" w:hAnsi="Times New Roman" w:cs="Times New Roman"/>
          <w:b/>
          <w:bCs/>
          <w:color w:val="000000"/>
          <w:sz w:val="24"/>
          <w:szCs w:val="24"/>
        </w:rPr>
        <w:lastRenderedPageBreak/>
        <w:t xml:space="preserve">Статья </w:t>
      </w:r>
      <w:r w:rsidR="00430C2A">
        <w:rPr>
          <w:rFonts w:ascii="Times New Roman" w:eastAsia="Tahoma" w:hAnsi="Times New Roman" w:cs="Times New Roman"/>
          <w:b/>
          <w:bCs/>
          <w:color w:val="000000"/>
          <w:sz w:val="24"/>
          <w:szCs w:val="24"/>
        </w:rPr>
        <w:t>31</w:t>
      </w:r>
      <w:r w:rsidRPr="00F02565">
        <w:rPr>
          <w:rFonts w:ascii="Times New Roman" w:eastAsia="Tahoma" w:hAnsi="Times New Roman" w:cs="Times New Roman"/>
          <w:b/>
          <w:bCs/>
          <w:color w:val="000000"/>
          <w:sz w:val="24"/>
          <w:szCs w:val="24"/>
        </w:rPr>
        <w:t xml:space="preserve">. </w:t>
      </w:r>
      <w:r w:rsidR="00F02565" w:rsidRPr="00F02565">
        <w:rPr>
          <w:rFonts w:ascii="Times New Roman" w:eastAsia="Tahoma" w:hAnsi="Times New Roman" w:cs="Times New Roman"/>
          <w:b/>
          <w:bCs/>
          <w:color w:val="000000"/>
          <w:sz w:val="24"/>
          <w:szCs w:val="24"/>
        </w:rPr>
        <w:t xml:space="preserve">Производственная зона для размещения объектов I – V классов опасности </w:t>
      </w:r>
      <w:r w:rsidRPr="00F02565">
        <w:rPr>
          <w:rFonts w:ascii="Times New Roman" w:eastAsia="Tahoma" w:hAnsi="Times New Roman" w:cs="Times New Roman"/>
          <w:b/>
          <w:bCs/>
          <w:color w:val="000000"/>
          <w:sz w:val="24"/>
          <w:szCs w:val="24"/>
        </w:rPr>
        <w:t>(П1</w:t>
      </w:r>
      <w:r w:rsidR="00F02565" w:rsidRPr="00F02565">
        <w:rPr>
          <w:rFonts w:ascii="Times New Roman" w:eastAsia="Tahoma" w:hAnsi="Times New Roman" w:cs="Times New Roman"/>
          <w:b/>
          <w:bCs/>
          <w:color w:val="000000"/>
          <w:sz w:val="24"/>
          <w:szCs w:val="24"/>
        </w:rPr>
        <w:t>.1</w:t>
      </w:r>
      <w:r w:rsidRPr="00F02565">
        <w:rPr>
          <w:rFonts w:ascii="Times New Roman" w:eastAsia="Tahoma" w:hAnsi="Times New Roman" w:cs="Times New Roman"/>
          <w:b/>
          <w:bCs/>
          <w:color w:val="000000"/>
          <w:sz w:val="24"/>
          <w:szCs w:val="24"/>
        </w:rPr>
        <w:t>)</w:t>
      </w:r>
    </w:p>
    <w:p w14:paraId="12C767E4" w14:textId="7985FB21"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F02565" w:rsidRPr="00F02565">
        <w:rPr>
          <w:rFonts w:ascii="Times New Roman" w:eastAsia="Tahoma" w:hAnsi="Times New Roman" w:cs="Times New Roman"/>
          <w:color w:val="000000"/>
          <w:sz w:val="24"/>
          <w:szCs w:val="24"/>
        </w:rPr>
        <w:t>Зона предназначена для размещения объектов производственной деятельности I – V классов опасности, транспорта, складов, коммунального обслуживания, территорий общего пользования, организации санитарно-защитных зон и специального озеленения (при необходимости)</w:t>
      </w:r>
      <w:r w:rsidR="00430C2A" w:rsidRPr="00430C2A">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П1</w:t>
      </w:r>
      <w:r w:rsidR="00F02565">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w:t>
      </w:r>
    </w:p>
    <w:p w14:paraId="3E3B0C2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007"/>
        <w:gridCol w:w="1731"/>
        <w:gridCol w:w="3869"/>
        <w:gridCol w:w="6130"/>
      </w:tblGrid>
      <w:tr w:rsidR="00B00336" w:rsidRPr="00B00336" w14:paraId="533F3DE1" w14:textId="77777777" w:rsidTr="003538D5">
        <w:trPr>
          <w:tblHeader/>
        </w:trPr>
        <w:tc>
          <w:tcPr>
            <w:tcW w:w="540" w:type="dxa"/>
          </w:tcPr>
          <w:p w14:paraId="7A4F25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07" w:type="dxa"/>
          </w:tcPr>
          <w:p w14:paraId="495E12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8E5E2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9" w:type="dxa"/>
          </w:tcPr>
          <w:p w14:paraId="6633A5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30" w:type="dxa"/>
          </w:tcPr>
          <w:p w14:paraId="66728A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22E69AF2" w14:textId="77777777" w:rsidTr="003538D5">
        <w:trPr>
          <w:tblHeader/>
        </w:trPr>
        <w:tc>
          <w:tcPr>
            <w:tcW w:w="540" w:type="dxa"/>
          </w:tcPr>
          <w:p w14:paraId="3C35C6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tcPr>
          <w:p w14:paraId="760F7C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B317D9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9" w:type="dxa"/>
          </w:tcPr>
          <w:p w14:paraId="44ABA10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30" w:type="dxa"/>
          </w:tcPr>
          <w:p w14:paraId="074CA8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2A311F2D" w14:textId="77777777" w:rsidTr="003538D5">
        <w:tc>
          <w:tcPr>
            <w:tcW w:w="540" w:type="dxa"/>
            <w:vMerge w:val="restart"/>
          </w:tcPr>
          <w:p w14:paraId="03D2E99E" w14:textId="77777777" w:rsidR="00B00336" w:rsidRPr="00B00336" w:rsidRDefault="00B00336"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vMerge w:val="restart"/>
          </w:tcPr>
          <w:p w14:paraId="4D59129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D2BDE0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9" w:type="dxa"/>
            <w:vMerge w:val="restart"/>
          </w:tcPr>
          <w:p w14:paraId="46F2DB2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30" w:type="dxa"/>
          </w:tcPr>
          <w:p w14:paraId="6DCE9B8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7AFA17F" w14:textId="77777777" w:rsidTr="003538D5">
        <w:tc>
          <w:tcPr>
            <w:tcW w:w="540" w:type="dxa"/>
            <w:vMerge/>
          </w:tcPr>
          <w:p w14:paraId="3985BD84" w14:textId="77777777" w:rsidR="00B00336" w:rsidRPr="00B00336" w:rsidRDefault="00B00336" w:rsidP="00B00336">
            <w:pPr>
              <w:rPr>
                <w:rFonts w:ascii="Times New Roman" w:hAnsi="Times New Roman" w:cs="Times New Roman"/>
                <w:sz w:val="24"/>
                <w:szCs w:val="24"/>
              </w:rPr>
            </w:pPr>
          </w:p>
        </w:tc>
        <w:tc>
          <w:tcPr>
            <w:tcW w:w="2007" w:type="dxa"/>
            <w:vMerge/>
          </w:tcPr>
          <w:p w14:paraId="5AC44552" w14:textId="77777777" w:rsidR="00B00336" w:rsidRPr="00B00336" w:rsidRDefault="00B00336" w:rsidP="00B00336">
            <w:pPr>
              <w:rPr>
                <w:rFonts w:ascii="Times New Roman" w:hAnsi="Times New Roman" w:cs="Times New Roman"/>
                <w:sz w:val="24"/>
                <w:szCs w:val="24"/>
              </w:rPr>
            </w:pPr>
          </w:p>
        </w:tc>
        <w:tc>
          <w:tcPr>
            <w:tcW w:w="1731" w:type="dxa"/>
            <w:vMerge/>
          </w:tcPr>
          <w:p w14:paraId="36A448DC" w14:textId="77777777" w:rsidR="00B00336" w:rsidRPr="00B00336" w:rsidRDefault="00B00336" w:rsidP="00B00336">
            <w:pPr>
              <w:rPr>
                <w:rFonts w:ascii="Times New Roman" w:hAnsi="Times New Roman" w:cs="Times New Roman"/>
                <w:sz w:val="24"/>
                <w:szCs w:val="24"/>
              </w:rPr>
            </w:pPr>
          </w:p>
        </w:tc>
        <w:tc>
          <w:tcPr>
            <w:tcW w:w="3869" w:type="dxa"/>
            <w:vMerge/>
          </w:tcPr>
          <w:p w14:paraId="578BF33E" w14:textId="77777777" w:rsidR="00B00336" w:rsidRPr="00B00336" w:rsidRDefault="00B00336" w:rsidP="00B00336">
            <w:pPr>
              <w:rPr>
                <w:rFonts w:ascii="Times New Roman" w:hAnsi="Times New Roman" w:cs="Times New Roman"/>
                <w:sz w:val="24"/>
                <w:szCs w:val="24"/>
              </w:rPr>
            </w:pPr>
          </w:p>
        </w:tc>
        <w:tc>
          <w:tcPr>
            <w:tcW w:w="6130" w:type="dxa"/>
          </w:tcPr>
          <w:p w14:paraId="2EFF6A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20847A6" w14:textId="77777777" w:rsidTr="003538D5">
        <w:tc>
          <w:tcPr>
            <w:tcW w:w="540" w:type="dxa"/>
            <w:vMerge/>
          </w:tcPr>
          <w:p w14:paraId="47D332C5" w14:textId="77777777" w:rsidR="00B00336" w:rsidRPr="00B00336" w:rsidRDefault="00B00336" w:rsidP="00B00336">
            <w:pPr>
              <w:rPr>
                <w:rFonts w:ascii="Times New Roman" w:hAnsi="Times New Roman" w:cs="Times New Roman"/>
                <w:sz w:val="24"/>
                <w:szCs w:val="24"/>
              </w:rPr>
            </w:pPr>
          </w:p>
        </w:tc>
        <w:tc>
          <w:tcPr>
            <w:tcW w:w="2007" w:type="dxa"/>
            <w:vMerge/>
          </w:tcPr>
          <w:p w14:paraId="0C4F7ACC" w14:textId="77777777" w:rsidR="00B00336" w:rsidRPr="00B00336" w:rsidRDefault="00B00336" w:rsidP="00B00336">
            <w:pPr>
              <w:rPr>
                <w:rFonts w:ascii="Times New Roman" w:hAnsi="Times New Roman" w:cs="Times New Roman"/>
                <w:sz w:val="24"/>
                <w:szCs w:val="24"/>
              </w:rPr>
            </w:pPr>
          </w:p>
        </w:tc>
        <w:tc>
          <w:tcPr>
            <w:tcW w:w="1731" w:type="dxa"/>
            <w:vMerge/>
          </w:tcPr>
          <w:p w14:paraId="6026A5AC" w14:textId="77777777" w:rsidR="00B00336" w:rsidRPr="00B00336" w:rsidRDefault="00B00336" w:rsidP="00B00336">
            <w:pPr>
              <w:rPr>
                <w:rFonts w:ascii="Times New Roman" w:hAnsi="Times New Roman" w:cs="Times New Roman"/>
                <w:sz w:val="24"/>
                <w:szCs w:val="24"/>
              </w:rPr>
            </w:pPr>
          </w:p>
        </w:tc>
        <w:tc>
          <w:tcPr>
            <w:tcW w:w="3869" w:type="dxa"/>
            <w:vMerge/>
          </w:tcPr>
          <w:p w14:paraId="45AE8EDA" w14:textId="77777777" w:rsidR="00B00336" w:rsidRPr="00B00336" w:rsidRDefault="00B00336" w:rsidP="00B00336">
            <w:pPr>
              <w:rPr>
                <w:rFonts w:ascii="Times New Roman" w:hAnsi="Times New Roman" w:cs="Times New Roman"/>
                <w:sz w:val="24"/>
                <w:szCs w:val="24"/>
              </w:rPr>
            </w:pPr>
          </w:p>
        </w:tc>
        <w:tc>
          <w:tcPr>
            <w:tcW w:w="6130" w:type="dxa"/>
          </w:tcPr>
          <w:p w14:paraId="54AB131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7C0CCE71" w14:textId="77777777" w:rsidTr="003538D5">
        <w:tc>
          <w:tcPr>
            <w:tcW w:w="540" w:type="dxa"/>
            <w:vMerge/>
          </w:tcPr>
          <w:p w14:paraId="52B19387" w14:textId="77777777" w:rsidR="00B00336" w:rsidRPr="00B00336" w:rsidRDefault="00B00336" w:rsidP="00B00336">
            <w:pPr>
              <w:rPr>
                <w:rFonts w:ascii="Times New Roman" w:hAnsi="Times New Roman" w:cs="Times New Roman"/>
                <w:sz w:val="24"/>
                <w:szCs w:val="24"/>
              </w:rPr>
            </w:pPr>
          </w:p>
        </w:tc>
        <w:tc>
          <w:tcPr>
            <w:tcW w:w="2007" w:type="dxa"/>
            <w:vMerge/>
          </w:tcPr>
          <w:p w14:paraId="01759549" w14:textId="77777777" w:rsidR="00B00336" w:rsidRPr="00B00336" w:rsidRDefault="00B00336" w:rsidP="00B00336">
            <w:pPr>
              <w:rPr>
                <w:rFonts w:ascii="Times New Roman" w:hAnsi="Times New Roman" w:cs="Times New Roman"/>
                <w:sz w:val="24"/>
                <w:szCs w:val="24"/>
              </w:rPr>
            </w:pPr>
          </w:p>
        </w:tc>
        <w:tc>
          <w:tcPr>
            <w:tcW w:w="1731" w:type="dxa"/>
            <w:vMerge/>
          </w:tcPr>
          <w:p w14:paraId="16ECD2EF" w14:textId="77777777" w:rsidR="00B00336" w:rsidRPr="00B00336" w:rsidRDefault="00B00336" w:rsidP="00B00336">
            <w:pPr>
              <w:rPr>
                <w:rFonts w:ascii="Times New Roman" w:hAnsi="Times New Roman" w:cs="Times New Roman"/>
                <w:sz w:val="24"/>
                <w:szCs w:val="24"/>
              </w:rPr>
            </w:pPr>
          </w:p>
        </w:tc>
        <w:tc>
          <w:tcPr>
            <w:tcW w:w="3869" w:type="dxa"/>
            <w:vMerge/>
          </w:tcPr>
          <w:p w14:paraId="1664E442" w14:textId="77777777" w:rsidR="00B00336" w:rsidRPr="00B00336" w:rsidRDefault="00B00336" w:rsidP="00B00336">
            <w:pPr>
              <w:rPr>
                <w:rFonts w:ascii="Times New Roman" w:hAnsi="Times New Roman" w:cs="Times New Roman"/>
                <w:sz w:val="24"/>
                <w:szCs w:val="24"/>
              </w:rPr>
            </w:pPr>
          </w:p>
        </w:tc>
        <w:tc>
          <w:tcPr>
            <w:tcW w:w="6130" w:type="dxa"/>
          </w:tcPr>
          <w:p w14:paraId="379577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71B0E61" w14:textId="77777777" w:rsidTr="003538D5">
        <w:tc>
          <w:tcPr>
            <w:tcW w:w="540" w:type="dxa"/>
            <w:vMerge/>
          </w:tcPr>
          <w:p w14:paraId="1258B4B2" w14:textId="77777777" w:rsidR="00B00336" w:rsidRPr="00B00336" w:rsidRDefault="00B00336" w:rsidP="00B00336">
            <w:pPr>
              <w:rPr>
                <w:rFonts w:ascii="Times New Roman" w:hAnsi="Times New Roman" w:cs="Times New Roman"/>
                <w:sz w:val="24"/>
                <w:szCs w:val="24"/>
              </w:rPr>
            </w:pPr>
          </w:p>
        </w:tc>
        <w:tc>
          <w:tcPr>
            <w:tcW w:w="2007" w:type="dxa"/>
            <w:vMerge/>
          </w:tcPr>
          <w:p w14:paraId="7018DD03" w14:textId="77777777" w:rsidR="00B00336" w:rsidRPr="00B00336" w:rsidRDefault="00B00336" w:rsidP="00B00336">
            <w:pPr>
              <w:rPr>
                <w:rFonts w:ascii="Times New Roman" w:hAnsi="Times New Roman" w:cs="Times New Roman"/>
                <w:sz w:val="24"/>
                <w:szCs w:val="24"/>
              </w:rPr>
            </w:pPr>
          </w:p>
        </w:tc>
        <w:tc>
          <w:tcPr>
            <w:tcW w:w="1731" w:type="dxa"/>
            <w:vMerge/>
          </w:tcPr>
          <w:p w14:paraId="04E3BFD1" w14:textId="77777777" w:rsidR="00B00336" w:rsidRPr="00B00336" w:rsidRDefault="00B00336" w:rsidP="00B00336">
            <w:pPr>
              <w:rPr>
                <w:rFonts w:ascii="Times New Roman" w:hAnsi="Times New Roman" w:cs="Times New Roman"/>
                <w:sz w:val="24"/>
                <w:szCs w:val="24"/>
              </w:rPr>
            </w:pPr>
          </w:p>
        </w:tc>
        <w:tc>
          <w:tcPr>
            <w:tcW w:w="3869" w:type="dxa"/>
            <w:vMerge/>
          </w:tcPr>
          <w:p w14:paraId="304274FE" w14:textId="77777777" w:rsidR="00B00336" w:rsidRPr="00B00336" w:rsidRDefault="00B00336" w:rsidP="00B00336">
            <w:pPr>
              <w:rPr>
                <w:rFonts w:ascii="Times New Roman" w:hAnsi="Times New Roman" w:cs="Times New Roman"/>
                <w:sz w:val="24"/>
                <w:szCs w:val="24"/>
              </w:rPr>
            </w:pPr>
          </w:p>
        </w:tc>
        <w:tc>
          <w:tcPr>
            <w:tcW w:w="6130" w:type="dxa"/>
          </w:tcPr>
          <w:p w14:paraId="008EF35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CD58288" w14:textId="77777777" w:rsidTr="003538D5">
        <w:tc>
          <w:tcPr>
            <w:tcW w:w="540" w:type="dxa"/>
            <w:vMerge/>
          </w:tcPr>
          <w:p w14:paraId="34035FAE" w14:textId="77777777" w:rsidR="00B00336" w:rsidRPr="00B00336" w:rsidRDefault="00B00336" w:rsidP="00B00336">
            <w:pPr>
              <w:rPr>
                <w:rFonts w:ascii="Times New Roman" w:hAnsi="Times New Roman" w:cs="Times New Roman"/>
                <w:sz w:val="24"/>
                <w:szCs w:val="24"/>
              </w:rPr>
            </w:pPr>
          </w:p>
        </w:tc>
        <w:tc>
          <w:tcPr>
            <w:tcW w:w="2007" w:type="dxa"/>
            <w:vMerge/>
          </w:tcPr>
          <w:p w14:paraId="007A5D49" w14:textId="77777777" w:rsidR="00B00336" w:rsidRPr="00B00336" w:rsidRDefault="00B00336" w:rsidP="00B00336">
            <w:pPr>
              <w:rPr>
                <w:rFonts w:ascii="Times New Roman" w:hAnsi="Times New Roman" w:cs="Times New Roman"/>
                <w:sz w:val="24"/>
                <w:szCs w:val="24"/>
              </w:rPr>
            </w:pPr>
          </w:p>
        </w:tc>
        <w:tc>
          <w:tcPr>
            <w:tcW w:w="1731" w:type="dxa"/>
            <w:vMerge/>
          </w:tcPr>
          <w:p w14:paraId="715964CA" w14:textId="77777777" w:rsidR="00B00336" w:rsidRPr="00B00336" w:rsidRDefault="00B00336" w:rsidP="00B00336">
            <w:pPr>
              <w:rPr>
                <w:rFonts w:ascii="Times New Roman" w:hAnsi="Times New Roman" w:cs="Times New Roman"/>
                <w:sz w:val="24"/>
                <w:szCs w:val="24"/>
              </w:rPr>
            </w:pPr>
          </w:p>
        </w:tc>
        <w:tc>
          <w:tcPr>
            <w:tcW w:w="3869" w:type="dxa"/>
            <w:vMerge/>
          </w:tcPr>
          <w:p w14:paraId="0D7C8279" w14:textId="77777777" w:rsidR="00B00336" w:rsidRPr="00B00336" w:rsidRDefault="00B00336" w:rsidP="00B00336">
            <w:pPr>
              <w:rPr>
                <w:rFonts w:ascii="Times New Roman" w:hAnsi="Times New Roman" w:cs="Times New Roman"/>
                <w:sz w:val="24"/>
                <w:szCs w:val="24"/>
              </w:rPr>
            </w:pPr>
          </w:p>
        </w:tc>
        <w:tc>
          <w:tcPr>
            <w:tcW w:w="6130" w:type="dxa"/>
          </w:tcPr>
          <w:p w14:paraId="7CA624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06AFCF3C" w14:textId="77777777" w:rsidTr="003538D5">
        <w:tc>
          <w:tcPr>
            <w:tcW w:w="540" w:type="dxa"/>
            <w:vMerge w:val="restart"/>
          </w:tcPr>
          <w:p w14:paraId="75FD4331" w14:textId="77777777" w:rsidR="003538D5" w:rsidRPr="00B00336" w:rsidRDefault="003538D5" w:rsidP="00616291">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07" w:type="dxa"/>
            <w:vMerge w:val="restart"/>
          </w:tcPr>
          <w:p w14:paraId="100799F4"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0EA9CF87"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69" w:type="dxa"/>
            <w:vMerge w:val="restart"/>
          </w:tcPr>
          <w:p w14:paraId="238B3620"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хранения служебного автотранспорта, используемого в </w:t>
            </w:r>
            <w:r w:rsidRPr="00B00336">
              <w:rPr>
                <w:rFonts w:ascii="Times New Roman" w:eastAsia="Tahoma" w:hAnsi="Times New Roman" w:cs="Times New Roman"/>
                <w:color w:val="000000"/>
                <w:sz w:val="24"/>
                <w:szCs w:val="24"/>
              </w:rPr>
              <w:lastRenderedPageBreak/>
              <w:t>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30" w:type="dxa"/>
          </w:tcPr>
          <w:p w14:paraId="2EA8396D" w14:textId="1CFC8ADC"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3538D5" w:rsidRPr="00B00336" w14:paraId="1ADAEB79" w14:textId="77777777" w:rsidTr="003538D5">
        <w:tc>
          <w:tcPr>
            <w:tcW w:w="540" w:type="dxa"/>
            <w:vMerge/>
          </w:tcPr>
          <w:p w14:paraId="21ADF2F6" w14:textId="77777777" w:rsidR="003538D5" w:rsidRPr="00B00336" w:rsidRDefault="003538D5" w:rsidP="003538D5">
            <w:pPr>
              <w:rPr>
                <w:rFonts w:ascii="Times New Roman" w:hAnsi="Times New Roman" w:cs="Times New Roman"/>
                <w:sz w:val="24"/>
                <w:szCs w:val="24"/>
              </w:rPr>
            </w:pPr>
          </w:p>
        </w:tc>
        <w:tc>
          <w:tcPr>
            <w:tcW w:w="2007" w:type="dxa"/>
            <w:vMerge/>
          </w:tcPr>
          <w:p w14:paraId="294E89C1" w14:textId="77777777" w:rsidR="003538D5" w:rsidRPr="00B00336" w:rsidRDefault="003538D5" w:rsidP="003538D5">
            <w:pPr>
              <w:rPr>
                <w:rFonts w:ascii="Times New Roman" w:hAnsi="Times New Roman" w:cs="Times New Roman"/>
                <w:sz w:val="24"/>
                <w:szCs w:val="24"/>
              </w:rPr>
            </w:pPr>
          </w:p>
        </w:tc>
        <w:tc>
          <w:tcPr>
            <w:tcW w:w="1731" w:type="dxa"/>
            <w:vMerge/>
          </w:tcPr>
          <w:p w14:paraId="45078868" w14:textId="77777777" w:rsidR="003538D5" w:rsidRPr="00B00336" w:rsidRDefault="003538D5" w:rsidP="003538D5">
            <w:pPr>
              <w:rPr>
                <w:rFonts w:ascii="Times New Roman" w:hAnsi="Times New Roman" w:cs="Times New Roman"/>
                <w:sz w:val="24"/>
                <w:szCs w:val="24"/>
              </w:rPr>
            </w:pPr>
          </w:p>
        </w:tc>
        <w:tc>
          <w:tcPr>
            <w:tcW w:w="3869" w:type="dxa"/>
            <w:vMerge/>
          </w:tcPr>
          <w:p w14:paraId="4D08C8B6" w14:textId="77777777" w:rsidR="003538D5" w:rsidRPr="00B00336" w:rsidRDefault="003538D5" w:rsidP="003538D5">
            <w:pPr>
              <w:rPr>
                <w:rFonts w:ascii="Times New Roman" w:hAnsi="Times New Roman" w:cs="Times New Roman"/>
                <w:sz w:val="24"/>
                <w:szCs w:val="24"/>
              </w:rPr>
            </w:pPr>
          </w:p>
        </w:tc>
        <w:tc>
          <w:tcPr>
            <w:tcW w:w="6130" w:type="dxa"/>
          </w:tcPr>
          <w:p w14:paraId="6508BA2B" w14:textId="6E113EC6"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1D98E5BB" w14:textId="77777777" w:rsidTr="003538D5">
        <w:tc>
          <w:tcPr>
            <w:tcW w:w="540" w:type="dxa"/>
            <w:vMerge/>
          </w:tcPr>
          <w:p w14:paraId="5B88515B" w14:textId="77777777" w:rsidR="003538D5" w:rsidRPr="00B00336" w:rsidRDefault="003538D5" w:rsidP="003538D5">
            <w:pPr>
              <w:rPr>
                <w:rFonts w:ascii="Times New Roman" w:hAnsi="Times New Roman" w:cs="Times New Roman"/>
                <w:sz w:val="24"/>
                <w:szCs w:val="24"/>
              </w:rPr>
            </w:pPr>
          </w:p>
        </w:tc>
        <w:tc>
          <w:tcPr>
            <w:tcW w:w="2007" w:type="dxa"/>
            <w:vMerge/>
          </w:tcPr>
          <w:p w14:paraId="17A5E614" w14:textId="77777777" w:rsidR="003538D5" w:rsidRPr="00B00336" w:rsidRDefault="003538D5" w:rsidP="003538D5">
            <w:pPr>
              <w:rPr>
                <w:rFonts w:ascii="Times New Roman" w:hAnsi="Times New Roman" w:cs="Times New Roman"/>
                <w:sz w:val="24"/>
                <w:szCs w:val="24"/>
              </w:rPr>
            </w:pPr>
          </w:p>
        </w:tc>
        <w:tc>
          <w:tcPr>
            <w:tcW w:w="1731" w:type="dxa"/>
            <w:vMerge/>
          </w:tcPr>
          <w:p w14:paraId="527854D2" w14:textId="77777777" w:rsidR="003538D5" w:rsidRPr="00B00336" w:rsidRDefault="003538D5" w:rsidP="003538D5">
            <w:pPr>
              <w:rPr>
                <w:rFonts w:ascii="Times New Roman" w:hAnsi="Times New Roman" w:cs="Times New Roman"/>
                <w:sz w:val="24"/>
                <w:szCs w:val="24"/>
              </w:rPr>
            </w:pPr>
          </w:p>
        </w:tc>
        <w:tc>
          <w:tcPr>
            <w:tcW w:w="3869" w:type="dxa"/>
            <w:vMerge/>
          </w:tcPr>
          <w:p w14:paraId="6D5AE809" w14:textId="77777777" w:rsidR="003538D5" w:rsidRPr="00B00336" w:rsidRDefault="003538D5" w:rsidP="003538D5">
            <w:pPr>
              <w:rPr>
                <w:rFonts w:ascii="Times New Roman" w:hAnsi="Times New Roman" w:cs="Times New Roman"/>
                <w:sz w:val="24"/>
                <w:szCs w:val="24"/>
              </w:rPr>
            </w:pPr>
          </w:p>
        </w:tc>
        <w:tc>
          <w:tcPr>
            <w:tcW w:w="6130" w:type="dxa"/>
          </w:tcPr>
          <w:p w14:paraId="538482C0" w14:textId="3508AF8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5FAC64CB" w14:textId="77777777" w:rsidTr="003538D5">
        <w:tc>
          <w:tcPr>
            <w:tcW w:w="540" w:type="dxa"/>
            <w:vMerge/>
          </w:tcPr>
          <w:p w14:paraId="0DB1F294" w14:textId="77777777" w:rsidR="003538D5" w:rsidRPr="00B00336" w:rsidRDefault="003538D5" w:rsidP="003538D5">
            <w:pPr>
              <w:rPr>
                <w:rFonts w:ascii="Times New Roman" w:hAnsi="Times New Roman" w:cs="Times New Roman"/>
                <w:sz w:val="24"/>
                <w:szCs w:val="24"/>
              </w:rPr>
            </w:pPr>
          </w:p>
        </w:tc>
        <w:tc>
          <w:tcPr>
            <w:tcW w:w="2007" w:type="dxa"/>
            <w:vMerge/>
          </w:tcPr>
          <w:p w14:paraId="7EB3E1B7" w14:textId="77777777" w:rsidR="003538D5" w:rsidRPr="00B00336" w:rsidRDefault="003538D5" w:rsidP="003538D5">
            <w:pPr>
              <w:rPr>
                <w:rFonts w:ascii="Times New Roman" w:hAnsi="Times New Roman" w:cs="Times New Roman"/>
                <w:sz w:val="24"/>
                <w:szCs w:val="24"/>
              </w:rPr>
            </w:pPr>
          </w:p>
        </w:tc>
        <w:tc>
          <w:tcPr>
            <w:tcW w:w="1731" w:type="dxa"/>
            <w:vMerge/>
          </w:tcPr>
          <w:p w14:paraId="55E73466" w14:textId="77777777" w:rsidR="003538D5" w:rsidRPr="00B00336" w:rsidRDefault="003538D5" w:rsidP="003538D5">
            <w:pPr>
              <w:rPr>
                <w:rFonts w:ascii="Times New Roman" w:hAnsi="Times New Roman" w:cs="Times New Roman"/>
                <w:sz w:val="24"/>
                <w:szCs w:val="24"/>
              </w:rPr>
            </w:pPr>
          </w:p>
        </w:tc>
        <w:tc>
          <w:tcPr>
            <w:tcW w:w="3869" w:type="dxa"/>
            <w:vMerge/>
          </w:tcPr>
          <w:p w14:paraId="21D1FDE8" w14:textId="77777777" w:rsidR="003538D5" w:rsidRPr="00B00336" w:rsidRDefault="003538D5" w:rsidP="003538D5">
            <w:pPr>
              <w:rPr>
                <w:rFonts w:ascii="Times New Roman" w:hAnsi="Times New Roman" w:cs="Times New Roman"/>
                <w:sz w:val="24"/>
                <w:szCs w:val="24"/>
              </w:rPr>
            </w:pPr>
          </w:p>
        </w:tc>
        <w:tc>
          <w:tcPr>
            <w:tcW w:w="6130" w:type="dxa"/>
          </w:tcPr>
          <w:p w14:paraId="10066063" w14:textId="6B9CC52B"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214FEAFC" w14:textId="77777777" w:rsidTr="003538D5">
        <w:tc>
          <w:tcPr>
            <w:tcW w:w="540" w:type="dxa"/>
            <w:vMerge/>
          </w:tcPr>
          <w:p w14:paraId="73A3ADBD" w14:textId="77777777" w:rsidR="003538D5" w:rsidRPr="00B00336" w:rsidRDefault="003538D5" w:rsidP="003538D5">
            <w:pPr>
              <w:rPr>
                <w:rFonts w:ascii="Times New Roman" w:hAnsi="Times New Roman" w:cs="Times New Roman"/>
                <w:sz w:val="24"/>
                <w:szCs w:val="24"/>
              </w:rPr>
            </w:pPr>
          </w:p>
        </w:tc>
        <w:tc>
          <w:tcPr>
            <w:tcW w:w="2007" w:type="dxa"/>
            <w:vMerge/>
          </w:tcPr>
          <w:p w14:paraId="694D1E60" w14:textId="77777777" w:rsidR="003538D5" w:rsidRPr="00B00336" w:rsidRDefault="003538D5" w:rsidP="003538D5">
            <w:pPr>
              <w:rPr>
                <w:rFonts w:ascii="Times New Roman" w:hAnsi="Times New Roman" w:cs="Times New Roman"/>
                <w:sz w:val="24"/>
                <w:szCs w:val="24"/>
              </w:rPr>
            </w:pPr>
          </w:p>
        </w:tc>
        <w:tc>
          <w:tcPr>
            <w:tcW w:w="1731" w:type="dxa"/>
            <w:vMerge/>
          </w:tcPr>
          <w:p w14:paraId="4E93264F" w14:textId="77777777" w:rsidR="003538D5" w:rsidRPr="00B00336" w:rsidRDefault="003538D5" w:rsidP="003538D5">
            <w:pPr>
              <w:rPr>
                <w:rFonts w:ascii="Times New Roman" w:hAnsi="Times New Roman" w:cs="Times New Roman"/>
                <w:sz w:val="24"/>
                <w:szCs w:val="24"/>
              </w:rPr>
            </w:pPr>
          </w:p>
        </w:tc>
        <w:tc>
          <w:tcPr>
            <w:tcW w:w="3869" w:type="dxa"/>
            <w:vMerge/>
          </w:tcPr>
          <w:p w14:paraId="7E3191F1" w14:textId="77777777" w:rsidR="003538D5" w:rsidRPr="00B00336" w:rsidRDefault="003538D5" w:rsidP="003538D5">
            <w:pPr>
              <w:rPr>
                <w:rFonts w:ascii="Times New Roman" w:hAnsi="Times New Roman" w:cs="Times New Roman"/>
                <w:sz w:val="24"/>
                <w:szCs w:val="24"/>
              </w:rPr>
            </w:pPr>
          </w:p>
        </w:tc>
        <w:tc>
          <w:tcPr>
            <w:tcW w:w="6130" w:type="dxa"/>
          </w:tcPr>
          <w:p w14:paraId="4EB8C44F" w14:textId="0562C5B0"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62FB0701" w14:textId="77777777" w:rsidTr="003538D5">
        <w:tc>
          <w:tcPr>
            <w:tcW w:w="540" w:type="dxa"/>
            <w:vMerge/>
          </w:tcPr>
          <w:p w14:paraId="11F688B0" w14:textId="77777777" w:rsidR="003538D5" w:rsidRPr="00B00336" w:rsidRDefault="003538D5" w:rsidP="003538D5">
            <w:pPr>
              <w:rPr>
                <w:rFonts w:ascii="Times New Roman" w:hAnsi="Times New Roman" w:cs="Times New Roman"/>
                <w:sz w:val="24"/>
                <w:szCs w:val="24"/>
              </w:rPr>
            </w:pPr>
          </w:p>
        </w:tc>
        <w:tc>
          <w:tcPr>
            <w:tcW w:w="2007" w:type="dxa"/>
            <w:vMerge/>
          </w:tcPr>
          <w:p w14:paraId="39E671D3" w14:textId="77777777" w:rsidR="003538D5" w:rsidRPr="00B00336" w:rsidRDefault="003538D5" w:rsidP="003538D5">
            <w:pPr>
              <w:rPr>
                <w:rFonts w:ascii="Times New Roman" w:hAnsi="Times New Roman" w:cs="Times New Roman"/>
                <w:sz w:val="24"/>
                <w:szCs w:val="24"/>
              </w:rPr>
            </w:pPr>
          </w:p>
        </w:tc>
        <w:tc>
          <w:tcPr>
            <w:tcW w:w="1731" w:type="dxa"/>
            <w:vMerge/>
          </w:tcPr>
          <w:p w14:paraId="58A973BB" w14:textId="77777777" w:rsidR="003538D5" w:rsidRPr="00B00336" w:rsidRDefault="003538D5" w:rsidP="003538D5">
            <w:pPr>
              <w:rPr>
                <w:rFonts w:ascii="Times New Roman" w:hAnsi="Times New Roman" w:cs="Times New Roman"/>
                <w:sz w:val="24"/>
                <w:szCs w:val="24"/>
              </w:rPr>
            </w:pPr>
          </w:p>
        </w:tc>
        <w:tc>
          <w:tcPr>
            <w:tcW w:w="3869" w:type="dxa"/>
            <w:vMerge/>
          </w:tcPr>
          <w:p w14:paraId="77C9C318" w14:textId="77777777" w:rsidR="003538D5" w:rsidRPr="00B00336" w:rsidRDefault="003538D5" w:rsidP="003538D5">
            <w:pPr>
              <w:rPr>
                <w:rFonts w:ascii="Times New Roman" w:hAnsi="Times New Roman" w:cs="Times New Roman"/>
                <w:sz w:val="24"/>
                <w:szCs w:val="24"/>
              </w:rPr>
            </w:pPr>
          </w:p>
        </w:tc>
        <w:tc>
          <w:tcPr>
            <w:tcW w:w="6130" w:type="dxa"/>
          </w:tcPr>
          <w:p w14:paraId="124E5AB8" w14:textId="67D33485"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82369A" w:rsidRPr="00B00336" w14:paraId="5528950B" w14:textId="77777777" w:rsidTr="003538D5">
        <w:tc>
          <w:tcPr>
            <w:tcW w:w="540" w:type="dxa"/>
            <w:vMerge w:val="restart"/>
          </w:tcPr>
          <w:p w14:paraId="3C9B132D" w14:textId="0B407BE3" w:rsidR="0082369A" w:rsidRPr="00B00336" w:rsidRDefault="0082369A" w:rsidP="0082369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p>
        </w:tc>
        <w:tc>
          <w:tcPr>
            <w:tcW w:w="2007" w:type="dxa"/>
            <w:vMerge w:val="restart"/>
          </w:tcPr>
          <w:p w14:paraId="243B7885" w14:textId="0A0DB539" w:rsidR="0082369A" w:rsidRPr="00B00336" w:rsidRDefault="00430C2A" w:rsidP="0082369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Легкая промышленность</w:t>
            </w:r>
          </w:p>
        </w:tc>
        <w:tc>
          <w:tcPr>
            <w:tcW w:w="1731" w:type="dxa"/>
            <w:vMerge w:val="restart"/>
          </w:tcPr>
          <w:p w14:paraId="188B519F" w14:textId="3BE161EC" w:rsidR="0082369A" w:rsidRPr="00B00336" w:rsidRDefault="0082369A" w:rsidP="0082369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6.3</w:t>
            </w:r>
          </w:p>
        </w:tc>
        <w:tc>
          <w:tcPr>
            <w:tcW w:w="3869" w:type="dxa"/>
            <w:vMerge w:val="restart"/>
          </w:tcPr>
          <w:p w14:paraId="33C7094B" w14:textId="0BC02B62" w:rsidR="0082369A" w:rsidRPr="00B00336" w:rsidRDefault="00430C2A" w:rsidP="0082369A">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130" w:type="dxa"/>
          </w:tcPr>
          <w:p w14:paraId="75BC557D" w14:textId="2E048B41"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82369A" w:rsidRPr="00B00336" w14:paraId="773799CA" w14:textId="77777777" w:rsidTr="003538D5">
        <w:tc>
          <w:tcPr>
            <w:tcW w:w="540" w:type="dxa"/>
            <w:vMerge/>
          </w:tcPr>
          <w:p w14:paraId="10EAB1EC"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16B865EE"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3B2B21F8"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00C2FE04"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5397878A" w14:textId="7F5F18EC"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82369A" w:rsidRPr="00B00336" w14:paraId="51CA8BE9" w14:textId="77777777" w:rsidTr="003538D5">
        <w:tc>
          <w:tcPr>
            <w:tcW w:w="540" w:type="dxa"/>
            <w:vMerge/>
          </w:tcPr>
          <w:p w14:paraId="2B13CBD3"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317F37CB"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788C2DED"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34CACC5E"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630F01F2" w14:textId="7E4C0D8B"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82369A" w:rsidRPr="00B00336" w14:paraId="582AB876" w14:textId="77777777" w:rsidTr="003538D5">
        <w:tc>
          <w:tcPr>
            <w:tcW w:w="540" w:type="dxa"/>
            <w:vMerge/>
          </w:tcPr>
          <w:p w14:paraId="6266522B"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0A6B2460"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4B5F27CE"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1C86D4C4"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7B9D2F41" w14:textId="46B0786B"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369A" w:rsidRPr="00B00336" w14:paraId="704D70AC" w14:textId="77777777" w:rsidTr="003538D5">
        <w:tc>
          <w:tcPr>
            <w:tcW w:w="540" w:type="dxa"/>
            <w:vMerge/>
          </w:tcPr>
          <w:p w14:paraId="79F37DC6"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0D2D1F40"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171499B8"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0C59D58E"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6D62546B" w14:textId="7B088280"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82369A" w:rsidRPr="00B00336" w14:paraId="63CC9BEE" w14:textId="77777777" w:rsidTr="003538D5">
        <w:tc>
          <w:tcPr>
            <w:tcW w:w="540" w:type="dxa"/>
            <w:vMerge/>
          </w:tcPr>
          <w:p w14:paraId="65E87496"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21CD934F"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6698F7FE"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156EB141"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5292C641" w14:textId="10835C58"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82369A" w:rsidRPr="00B00336" w14:paraId="74E29B44" w14:textId="77777777" w:rsidTr="003538D5">
        <w:tc>
          <w:tcPr>
            <w:tcW w:w="540" w:type="dxa"/>
            <w:vMerge w:val="restart"/>
          </w:tcPr>
          <w:p w14:paraId="130821B1" w14:textId="1F9D9EE8" w:rsidR="0082369A" w:rsidRPr="00B00336" w:rsidRDefault="0082369A" w:rsidP="0082369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p>
        </w:tc>
        <w:tc>
          <w:tcPr>
            <w:tcW w:w="2007" w:type="dxa"/>
            <w:vMerge w:val="restart"/>
          </w:tcPr>
          <w:p w14:paraId="3A014B4F" w14:textId="01999AB3" w:rsidR="0082369A" w:rsidRPr="00B00336" w:rsidRDefault="00430C2A" w:rsidP="0082369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Пищевая промышленность</w:t>
            </w:r>
          </w:p>
        </w:tc>
        <w:tc>
          <w:tcPr>
            <w:tcW w:w="1731" w:type="dxa"/>
            <w:vMerge w:val="restart"/>
          </w:tcPr>
          <w:p w14:paraId="5EB2DE87" w14:textId="789C5698" w:rsidR="0082369A" w:rsidRPr="00B00336" w:rsidRDefault="0082369A" w:rsidP="0082369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6.4</w:t>
            </w:r>
          </w:p>
        </w:tc>
        <w:tc>
          <w:tcPr>
            <w:tcW w:w="3869" w:type="dxa"/>
            <w:vMerge w:val="restart"/>
          </w:tcPr>
          <w:p w14:paraId="0F0FD02A" w14:textId="7F0D6263" w:rsidR="0082369A" w:rsidRPr="00B00336" w:rsidRDefault="00430C2A" w:rsidP="0082369A">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 xml:space="preserve">Размещение объектов пищевой промышленности, по переработке сельскохозяйственной продукции способом, приводящим к их </w:t>
            </w:r>
            <w:r w:rsidRPr="00430C2A">
              <w:rPr>
                <w:rFonts w:ascii="Times New Roman" w:eastAsia="Tahoma" w:hAnsi="Times New Roman" w:cs="Times New Roman"/>
                <w:color w:val="000000"/>
                <w:sz w:val="24"/>
                <w:szCs w:val="24"/>
              </w:rPr>
              <w:lastRenderedPageBreak/>
              <w:t>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130" w:type="dxa"/>
          </w:tcPr>
          <w:p w14:paraId="6CB19D0B" w14:textId="042CFF54"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5000 кв.м.</w:t>
            </w:r>
          </w:p>
        </w:tc>
      </w:tr>
      <w:tr w:rsidR="0082369A" w:rsidRPr="00B00336" w14:paraId="5946056A" w14:textId="77777777" w:rsidTr="003538D5">
        <w:tc>
          <w:tcPr>
            <w:tcW w:w="540" w:type="dxa"/>
            <w:vMerge/>
          </w:tcPr>
          <w:p w14:paraId="346B6BAD"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180E9BF3"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0381736D"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1835CE47"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63373DAD" w14:textId="4D4BF9F4"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82369A" w:rsidRPr="00B00336" w14:paraId="6DA46D80" w14:textId="77777777" w:rsidTr="003538D5">
        <w:tc>
          <w:tcPr>
            <w:tcW w:w="540" w:type="dxa"/>
            <w:vMerge/>
          </w:tcPr>
          <w:p w14:paraId="6E4A9F1A"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3FC6A25B"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424F44EA"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7613A643"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6ADE4FB3" w14:textId="76C0E792"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82369A" w:rsidRPr="00B00336" w14:paraId="74E27B4F" w14:textId="77777777" w:rsidTr="003538D5">
        <w:tc>
          <w:tcPr>
            <w:tcW w:w="540" w:type="dxa"/>
            <w:vMerge/>
          </w:tcPr>
          <w:p w14:paraId="5809C1DB"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095EE03A"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17CCD99B"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28C4BC31"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1E747613" w14:textId="6180B563"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82369A" w:rsidRPr="00B00336" w14:paraId="4514DEA0" w14:textId="77777777" w:rsidTr="003538D5">
        <w:tc>
          <w:tcPr>
            <w:tcW w:w="540" w:type="dxa"/>
            <w:vMerge/>
          </w:tcPr>
          <w:p w14:paraId="2FA17FAF"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61AC2B52"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2506E552"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14985049"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324CBDAA" w14:textId="21BB7FCB"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82369A" w:rsidRPr="00B00336" w14:paraId="4F2CC567" w14:textId="77777777" w:rsidTr="003538D5">
        <w:tc>
          <w:tcPr>
            <w:tcW w:w="540" w:type="dxa"/>
            <w:vMerge/>
          </w:tcPr>
          <w:p w14:paraId="4CAD7EFC" w14:textId="77777777" w:rsidR="0082369A" w:rsidRPr="00B00336" w:rsidRDefault="0082369A" w:rsidP="0082369A">
            <w:pPr>
              <w:jc w:val="center"/>
              <w:rPr>
                <w:rFonts w:ascii="Times New Roman" w:eastAsia="Tahoma" w:hAnsi="Times New Roman" w:cs="Times New Roman"/>
                <w:color w:val="000000"/>
                <w:sz w:val="24"/>
                <w:szCs w:val="24"/>
              </w:rPr>
            </w:pPr>
          </w:p>
        </w:tc>
        <w:tc>
          <w:tcPr>
            <w:tcW w:w="2007" w:type="dxa"/>
            <w:vMerge/>
          </w:tcPr>
          <w:p w14:paraId="36ED61BD" w14:textId="77777777" w:rsidR="0082369A" w:rsidRPr="00B00336" w:rsidRDefault="0082369A" w:rsidP="0082369A">
            <w:pPr>
              <w:rPr>
                <w:rFonts w:ascii="Times New Roman" w:eastAsia="Tahoma" w:hAnsi="Times New Roman" w:cs="Times New Roman"/>
                <w:color w:val="000000"/>
                <w:sz w:val="24"/>
                <w:szCs w:val="24"/>
              </w:rPr>
            </w:pPr>
          </w:p>
        </w:tc>
        <w:tc>
          <w:tcPr>
            <w:tcW w:w="1731" w:type="dxa"/>
            <w:vMerge/>
          </w:tcPr>
          <w:p w14:paraId="4BCB617B" w14:textId="77777777" w:rsidR="0082369A" w:rsidRPr="00B00336" w:rsidRDefault="0082369A" w:rsidP="0082369A">
            <w:pPr>
              <w:rPr>
                <w:rFonts w:ascii="Times New Roman" w:eastAsia="Tahoma" w:hAnsi="Times New Roman" w:cs="Times New Roman"/>
                <w:color w:val="000000"/>
                <w:sz w:val="24"/>
                <w:szCs w:val="24"/>
              </w:rPr>
            </w:pPr>
          </w:p>
        </w:tc>
        <w:tc>
          <w:tcPr>
            <w:tcW w:w="3869" w:type="dxa"/>
            <w:vMerge/>
          </w:tcPr>
          <w:p w14:paraId="54679302" w14:textId="77777777" w:rsidR="0082369A" w:rsidRPr="00B00336" w:rsidRDefault="0082369A" w:rsidP="0082369A">
            <w:pPr>
              <w:rPr>
                <w:rFonts w:ascii="Times New Roman" w:eastAsia="Tahoma" w:hAnsi="Times New Roman" w:cs="Times New Roman"/>
                <w:color w:val="000000"/>
                <w:sz w:val="24"/>
                <w:szCs w:val="24"/>
              </w:rPr>
            </w:pPr>
          </w:p>
        </w:tc>
        <w:tc>
          <w:tcPr>
            <w:tcW w:w="6130" w:type="dxa"/>
          </w:tcPr>
          <w:p w14:paraId="247FA013" w14:textId="312246A5" w:rsidR="0082369A" w:rsidRPr="00B00336" w:rsidRDefault="0082369A" w:rsidP="0082369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56950687" w14:textId="77777777" w:rsidTr="003538D5">
        <w:tc>
          <w:tcPr>
            <w:tcW w:w="540" w:type="dxa"/>
            <w:vMerge w:val="restart"/>
          </w:tcPr>
          <w:p w14:paraId="53489A1D" w14:textId="1BAF73AC" w:rsidR="00B00336" w:rsidRPr="00B00336" w:rsidRDefault="0082369A" w:rsidP="00616291">
            <w:pPr>
              <w:jc w:val="center"/>
              <w:rPr>
                <w:rFonts w:ascii="Times New Roman" w:hAnsi="Times New Roman" w:cs="Times New Roman"/>
                <w:sz w:val="24"/>
                <w:szCs w:val="24"/>
              </w:rPr>
            </w:pPr>
            <w:r>
              <w:rPr>
                <w:rFonts w:ascii="Times New Roman" w:eastAsia="Tahoma" w:hAnsi="Times New Roman" w:cs="Times New Roman"/>
                <w:color w:val="000000"/>
                <w:sz w:val="24"/>
                <w:szCs w:val="24"/>
              </w:rPr>
              <w:t>5</w:t>
            </w:r>
            <w:r w:rsidR="00B00336" w:rsidRPr="00B00336">
              <w:rPr>
                <w:rFonts w:ascii="Times New Roman" w:eastAsia="Tahoma" w:hAnsi="Times New Roman" w:cs="Times New Roman"/>
                <w:color w:val="000000"/>
                <w:sz w:val="24"/>
                <w:szCs w:val="24"/>
              </w:rPr>
              <w:t>.</w:t>
            </w:r>
          </w:p>
        </w:tc>
        <w:tc>
          <w:tcPr>
            <w:tcW w:w="2007" w:type="dxa"/>
            <w:vMerge w:val="restart"/>
          </w:tcPr>
          <w:p w14:paraId="234D21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Строительная промышленность</w:t>
            </w:r>
          </w:p>
        </w:tc>
        <w:tc>
          <w:tcPr>
            <w:tcW w:w="1731" w:type="dxa"/>
            <w:vMerge w:val="restart"/>
          </w:tcPr>
          <w:p w14:paraId="61178C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6.6</w:t>
            </w:r>
          </w:p>
        </w:tc>
        <w:tc>
          <w:tcPr>
            <w:tcW w:w="3869" w:type="dxa"/>
            <w:vMerge w:val="restart"/>
          </w:tcPr>
          <w:p w14:paraId="5F86EB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130" w:type="dxa"/>
          </w:tcPr>
          <w:p w14:paraId="56174A9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B00336" w:rsidRPr="00B00336" w14:paraId="14FC8401" w14:textId="77777777" w:rsidTr="003538D5">
        <w:tc>
          <w:tcPr>
            <w:tcW w:w="540" w:type="dxa"/>
            <w:vMerge/>
          </w:tcPr>
          <w:p w14:paraId="2E283F10" w14:textId="77777777" w:rsidR="00B00336" w:rsidRPr="00B00336" w:rsidRDefault="00B00336" w:rsidP="00B00336">
            <w:pPr>
              <w:rPr>
                <w:rFonts w:ascii="Times New Roman" w:hAnsi="Times New Roman" w:cs="Times New Roman"/>
                <w:sz w:val="24"/>
                <w:szCs w:val="24"/>
              </w:rPr>
            </w:pPr>
          </w:p>
        </w:tc>
        <w:tc>
          <w:tcPr>
            <w:tcW w:w="2007" w:type="dxa"/>
            <w:vMerge/>
          </w:tcPr>
          <w:p w14:paraId="5908105E" w14:textId="77777777" w:rsidR="00B00336" w:rsidRPr="00B00336" w:rsidRDefault="00B00336" w:rsidP="00B00336">
            <w:pPr>
              <w:rPr>
                <w:rFonts w:ascii="Times New Roman" w:hAnsi="Times New Roman" w:cs="Times New Roman"/>
                <w:sz w:val="24"/>
                <w:szCs w:val="24"/>
              </w:rPr>
            </w:pPr>
          </w:p>
        </w:tc>
        <w:tc>
          <w:tcPr>
            <w:tcW w:w="1731" w:type="dxa"/>
            <w:vMerge/>
          </w:tcPr>
          <w:p w14:paraId="2568D1E6" w14:textId="77777777" w:rsidR="00B00336" w:rsidRPr="00B00336" w:rsidRDefault="00B00336" w:rsidP="00B00336">
            <w:pPr>
              <w:rPr>
                <w:rFonts w:ascii="Times New Roman" w:hAnsi="Times New Roman" w:cs="Times New Roman"/>
                <w:sz w:val="24"/>
                <w:szCs w:val="24"/>
              </w:rPr>
            </w:pPr>
          </w:p>
        </w:tc>
        <w:tc>
          <w:tcPr>
            <w:tcW w:w="3869" w:type="dxa"/>
            <w:vMerge/>
          </w:tcPr>
          <w:p w14:paraId="41491FAC" w14:textId="77777777" w:rsidR="00B00336" w:rsidRPr="00B00336" w:rsidRDefault="00B00336" w:rsidP="00B00336">
            <w:pPr>
              <w:rPr>
                <w:rFonts w:ascii="Times New Roman" w:hAnsi="Times New Roman" w:cs="Times New Roman"/>
                <w:sz w:val="24"/>
                <w:szCs w:val="24"/>
              </w:rPr>
            </w:pPr>
          </w:p>
        </w:tc>
        <w:tc>
          <w:tcPr>
            <w:tcW w:w="6130" w:type="dxa"/>
          </w:tcPr>
          <w:p w14:paraId="2D50EF6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B00336" w:rsidRPr="00B00336" w14:paraId="311530D6" w14:textId="77777777" w:rsidTr="003538D5">
        <w:tc>
          <w:tcPr>
            <w:tcW w:w="540" w:type="dxa"/>
            <w:vMerge/>
          </w:tcPr>
          <w:p w14:paraId="3660E871" w14:textId="77777777" w:rsidR="00B00336" w:rsidRPr="00B00336" w:rsidRDefault="00B00336" w:rsidP="00B00336">
            <w:pPr>
              <w:rPr>
                <w:rFonts w:ascii="Times New Roman" w:hAnsi="Times New Roman" w:cs="Times New Roman"/>
                <w:sz w:val="24"/>
                <w:szCs w:val="24"/>
              </w:rPr>
            </w:pPr>
          </w:p>
        </w:tc>
        <w:tc>
          <w:tcPr>
            <w:tcW w:w="2007" w:type="dxa"/>
            <w:vMerge/>
          </w:tcPr>
          <w:p w14:paraId="3EC1F4DE" w14:textId="77777777" w:rsidR="00B00336" w:rsidRPr="00B00336" w:rsidRDefault="00B00336" w:rsidP="00B00336">
            <w:pPr>
              <w:rPr>
                <w:rFonts w:ascii="Times New Roman" w:hAnsi="Times New Roman" w:cs="Times New Roman"/>
                <w:sz w:val="24"/>
                <w:szCs w:val="24"/>
              </w:rPr>
            </w:pPr>
          </w:p>
        </w:tc>
        <w:tc>
          <w:tcPr>
            <w:tcW w:w="1731" w:type="dxa"/>
            <w:vMerge/>
          </w:tcPr>
          <w:p w14:paraId="31DBBCDE" w14:textId="77777777" w:rsidR="00B00336" w:rsidRPr="00B00336" w:rsidRDefault="00B00336" w:rsidP="00B00336">
            <w:pPr>
              <w:rPr>
                <w:rFonts w:ascii="Times New Roman" w:hAnsi="Times New Roman" w:cs="Times New Roman"/>
                <w:sz w:val="24"/>
                <w:szCs w:val="24"/>
              </w:rPr>
            </w:pPr>
          </w:p>
        </w:tc>
        <w:tc>
          <w:tcPr>
            <w:tcW w:w="3869" w:type="dxa"/>
            <w:vMerge/>
          </w:tcPr>
          <w:p w14:paraId="55E970C8" w14:textId="77777777" w:rsidR="00B00336" w:rsidRPr="00B00336" w:rsidRDefault="00B00336" w:rsidP="00B00336">
            <w:pPr>
              <w:rPr>
                <w:rFonts w:ascii="Times New Roman" w:hAnsi="Times New Roman" w:cs="Times New Roman"/>
                <w:sz w:val="24"/>
                <w:szCs w:val="24"/>
              </w:rPr>
            </w:pPr>
          </w:p>
        </w:tc>
        <w:tc>
          <w:tcPr>
            <w:tcW w:w="6130" w:type="dxa"/>
          </w:tcPr>
          <w:p w14:paraId="779884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B00336" w:rsidRPr="00B00336" w14:paraId="5706DEF6" w14:textId="77777777" w:rsidTr="003538D5">
        <w:tc>
          <w:tcPr>
            <w:tcW w:w="540" w:type="dxa"/>
            <w:vMerge/>
          </w:tcPr>
          <w:p w14:paraId="14FF4927" w14:textId="77777777" w:rsidR="00B00336" w:rsidRPr="00B00336" w:rsidRDefault="00B00336" w:rsidP="00B00336">
            <w:pPr>
              <w:rPr>
                <w:rFonts w:ascii="Times New Roman" w:hAnsi="Times New Roman" w:cs="Times New Roman"/>
                <w:sz w:val="24"/>
                <w:szCs w:val="24"/>
              </w:rPr>
            </w:pPr>
          </w:p>
        </w:tc>
        <w:tc>
          <w:tcPr>
            <w:tcW w:w="2007" w:type="dxa"/>
            <w:vMerge/>
          </w:tcPr>
          <w:p w14:paraId="20A6149E" w14:textId="77777777" w:rsidR="00B00336" w:rsidRPr="00B00336" w:rsidRDefault="00B00336" w:rsidP="00B00336">
            <w:pPr>
              <w:rPr>
                <w:rFonts w:ascii="Times New Roman" w:hAnsi="Times New Roman" w:cs="Times New Roman"/>
                <w:sz w:val="24"/>
                <w:szCs w:val="24"/>
              </w:rPr>
            </w:pPr>
          </w:p>
        </w:tc>
        <w:tc>
          <w:tcPr>
            <w:tcW w:w="1731" w:type="dxa"/>
            <w:vMerge/>
          </w:tcPr>
          <w:p w14:paraId="1E71B4C3" w14:textId="77777777" w:rsidR="00B00336" w:rsidRPr="00B00336" w:rsidRDefault="00B00336" w:rsidP="00B00336">
            <w:pPr>
              <w:rPr>
                <w:rFonts w:ascii="Times New Roman" w:hAnsi="Times New Roman" w:cs="Times New Roman"/>
                <w:sz w:val="24"/>
                <w:szCs w:val="24"/>
              </w:rPr>
            </w:pPr>
          </w:p>
        </w:tc>
        <w:tc>
          <w:tcPr>
            <w:tcW w:w="3869" w:type="dxa"/>
            <w:vMerge/>
          </w:tcPr>
          <w:p w14:paraId="0B305BA2" w14:textId="77777777" w:rsidR="00B00336" w:rsidRPr="00B00336" w:rsidRDefault="00B00336" w:rsidP="00B00336">
            <w:pPr>
              <w:rPr>
                <w:rFonts w:ascii="Times New Roman" w:hAnsi="Times New Roman" w:cs="Times New Roman"/>
                <w:sz w:val="24"/>
                <w:szCs w:val="24"/>
              </w:rPr>
            </w:pPr>
          </w:p>
        </w:tc>
        <w:tc>
          <w:tcPr>
            <w:tcW w:w="6130" w:type="dxa"/>
          </w:tcPr>
          <w:p w14:paraId="5938119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55262AD6" w14:textId="77777777" w:rsidTr="003538D5">
        <w:tc>
          <w:tcPr>
            <w:tcW w:w="540" w:type="dxa"/>
            <w:vMerge/>
          </w:tcPr>
          <w:p w14:paraId="3DA463CD" w14:textId="77777777" w:rsidR="00B00336" w:rsidRPr="00B00336" w:rsidRDefault="00B00336" w:rsidP="00B00336">
            <w:pPr>
              <w:rPr>
                <w:rFonts w:ascii="Times New Roman" w:hAnsi="Times New Roman" w:cs="Times New Roman"/>
                <w:sz w:val="24"/>
                <w:szCs w:val="24"/>
              </w:rPr>
            </w:pPr>
          </w:p>
        </w:tc>
        <w:tc>
          <w:tcPr>
            <w:tcW w:w="2007" w:type="dxa"/>
            <w:vMerge/>
          </w:tcPr>
          <w:p w14:paraId="6695808B" w14:textId="77777777" w:rsidR="00B00336" w:rsidRPr="00B00336" w:rsidRDefault="00B00336" w:rsidP="00B00336">
            <w:pPr>
              <w:rPr>
                <w:rFonts w:ascii="Times New Roman" w:hAnsi="Times New Roman" w:cs="Times New Roman"/>
                <w:sz w:val="24"/>
                <w:szCs w:val="24"/>
              </w:rPr>
            </w:pPr>
          </w:p>
        </w:tc>
        <w:tc>
          <w:tcPr>
            <w:tcW w:w="1731" w:type="dxa"/>
            <w:vMerge/>
          </w:tcPr>
          <w:p w14:paraId="107142DE" w14:textId="77777777" w:rsidR="00B00336" w:rsidRPr="00B00336" w:rsidRDefault="00B00336" w:rsidP="00B00336">
            <w:pPr>
              <w:rPr>
                <w:rFonts w:ascii="Times New Roman" w:hAnsi="Times New Roman" w:cs="Times New Roman"/>
                <w:sz w:val="24"/>
                <w:szCs w:val="24"/>
              </w:rPr>
            </w:pPr>
          </w:p>
        </w:tc>
        <w:tc>
          <w:tcPr>
            <w:tcW w:w="3869" w:type="dxa"/>
            <w:vMerge/>
          </w:tcPr>
          <w:p w14:paraId="641F077A" w14:textId="77777777" w:rsidR="00B00336" w:rsidRPr="00B00336" w:rsidRDefault="00B00336" w:rsidP="00B00336">
            <w:pPr>
              <w:rPr>
                <w:rFonts w:ascii="Times New Roman" w:hAnsi="Times New Roman" w:cs="Times New Roman"/>
                <w:sz w:val="24"/>
                <w:szCs w:val="24"/>
              </w:rPr>
            </w:pPr>
          </w:p>
        </w:tc>
        <w:tc>
          <w:tcPr>
            <w:tcW w:w="6130" w:type="dxa"/>
          </w:tcPr>
          <w:p w14:paraId="156EC271" w14:textId="6A215F3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B00336" w:rsidRPr="00B00336" w14:paraId="2E57DEEF" w14:textId="77777777" w:rsidTr="003538D5">
        <w:tc>
          <w:tcPr>
            <w:tcW w:w="540" w:type="dxa"/>
            <w:vMerge/>
          </w:tcPr>
          <w:p w14:paraId="34464004" w14:textId="77777777" w:rsidR="00B00336" w:rsidRPr="00B00336" w:rsidRDefault="00B00336" w:rsidP="00B00336">
            <w:pPr>
              <w:rPr>
                <w:rFonts w:ascii="Times New Roman" w:hAnsi="Times New Roman" w:cs="Times New Roman"/>
                <w:sz w:val="24"/>
                <w:szCs w:val="24"/>
              </w:rPr>
            </w:pPr>
          </w:p>
        </w:tc>
        <w:tc>
          <w:tcPr>
            <w:tcW w:w="2007" w:type="dxa"/>
            <w:vMerge/>
          </w:tcPr>
          <w:p w14:paraId="06129EFE" w14:textId="77777777" w:rsidR="00B00336" w:rsidRPr="00B00336" w:rsidRDefault="00B00336" w:rsidP="00B00336">
            <w:pPr>
              <w:rPr>
                <w:rFonts w:ascii="Times New Roman" w:hAnsi="Times New Roman" w:cs="Times New Roman"/>
                <w:sz w:val="24"/>
                <w:szCs w:val="24"/>
              </w:rPr>
            </w:pPr>
          </w:p>
        </w:tc>
        <w:tc>
          <w:tcPr>
            <w:tcW w:w="1731" w:type="dxa"/>
            <w:vMerge/>
          </w:tcPr>
          <w:p w14:paraId="136A18F8" w14:textId="77777777" w:rsidR="00B00336" w:rsidRPr="00B00336" w:rsidRDefault="00B00336" w:rsidP="00B00336">
            <w:pPr>
              <w:rPr>
                <w:rFonts w:ascii="Times New Roman" w:hAnsi="Times New Roman" w:cs="Times New Roman"/>
                <w:sz w:val="24"/>
                <w:szCs w:val="24"/>
              </w:rPr>
            </w:pPr>
          </w:p>
        </w:tc>
        <w:tc>
          <w:tcPr>
            <w:tcW w:w="3869" w:type="dxa"/>
            <w:vMerge/>
          </w:tcPr>
          <w:p w14:paraId="684C9964" w14:textId="77777777" w:rsidR="00B00336" w:rsidRPr="00B00336" w:rsidRDefault="00B00336" w:rsidP="00B00336">
            <w:pPr>
              <w:rPr>
                <w:rFonts w:ascii="Times New Roman" w:hAnsi="Times New Roman" w:cs="Times New Roman"/>
                <w:sz w:val="24"/>
                <w:szCs w:val="24"/>
              </w:rPr>
            </w:pPr>
          </w:p>
        </w:tc>
        <w:tc>
          <w:tcPr>
            <w:tcW w:w="6130" w:type="dxa"/>
          </w:tcPr>
          <w:p w14:paraId="5DA56D1D" w14:textId="531E98E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616291" w:rsidRPr="00B00336" w14:paraId="18B7F086" w14:textId="77777777" w:rsidTr="00616291">
        <w:trPr>
          <w:trHeight w:val="690"/>
        </w:trPr>
        <w:tc>
          <w:tcPr>
            <w:tcW w:w="540" w:type="dxa"/>
            <w:vMerge w:val="restart"/>
          </w:tcPr>
          <w:p w14:paraId="41DCABFC" w14:textId="02DE8662" w:rsidR="00616291" w:rsidRPr="00616291" w:rsidRDefault="0082369A" w:rsidP="00616291">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rPr>
              <w:t>6</w:t>
            </w:r>
            <w:r w:rsidR="00616291">
              <w:rPr>
                <w:rFonts w:ascii="Times New Roman" w:eastAsia="Tahoma" w:hAnsi="Times New Roman" w:cs="Times New Roman"/>
                <w:color w:val="000000"/>
                <w:sz w:val="24"/>
                <w:szCs w:val="24"/>
                <w:lang w:val="en-US"/>
              </w:rPr>
              <w:t>.</w:t>
            </w:r>
          </w:p>
        </w:tc>
        <w:tc>
          <w:tcPr>
            <w:tcW w:w="2007" w:type="dxa"/>
            <w:vMerge w:val="restart"/>
          </w:tcPr>
          <w:p w14:paraId="49BEBC63" w14:textId="0F115A6B"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354DF3A3" w14:textId="27C67B3C"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9" w:type="dxa"/>
            <w:vMerge w:val="restart"/>
          </w:tcPr>
          <w:p w14:paraId="0A888D9C" w14:textId="047287C4"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B00336">
              <w:rPr>
                <w:rFonts w:ascii="Times New Roman" w:eastAsia="Tahoma" w:hAnsi="Times New Roman" w:cs="Times New Roman"/>
                <w:color w:val="000000"/>
                <w:sz w:val="24"/>
                <w:szCs w:val="24"/>
              </w:rPr>
              <w:lastRenderedPageBreak/>
              <w:t>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30" w:type="dxa"/>
          </w:tcPr>
          <w:p w14:paraId="33AD4189" w14:textId="1874D6AE" w:rsidR="00616291" w:rsidRPr="00616291" w:rsidRDefault="00616291" w:rsidP="00616291">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16291" w:rsidRPr="00B00336" w14:paraId="7F37D5C8" w14:textId="77777777" w:rsidTr="003538D5">
        <w:trPr>
          <w:trHeight w:val="690"/>
        </w:trPr>
        <w:tc>
          <w:tcPr>
            <w:tcW w:w="540" w:type="dxa"/>
            <w:vMerge/>
          </w:tcPr>
          <w:p w14:paraId="18953622" w14:textId="77777777" w:rsidR="00616291" w:rsidRPr="009C05AD" w:rsidRDefault="00616291" w:rsidP="00616291">
            <w:pPr>
              <w:jc w:val="center"/>
              <w:rPr>
                <w:rFonts w:ascii="Times New Roman" w:eastAsia="Tahoma" w:hAnsi="Times New Roman" w:cs="Times New Roman"/>
                <w:color w:val="000000"/>
                <w:sz w:val="24"/>
                <w:szCs w:val="24"/>
              </w:rPr>
            </w:pPr>
          </w:p>
        </w:tc>
        <w:tc>
          <w:tcPr>
            <w:tcW w:w="2007" w:type="dxa"/>
            <w:vMerge/>
          </w:tcPr>
          <w:p w14:paraId="2F4A87A6"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5942C837"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7207C8CF"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2FAF9D71" w14:textId="3933EF6C"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16291" w:rsidRPr="00B00336" w14:paraId="3BBC7E48" w14:textId="77777777" w:rsidTr="003538D5">
        <w:trPr>
          <w:trHeight w:val="690"/>
        </w:trPr>
        <w:tc>
          <w:tcPr>
            <w:tcW w:w="540" w:type="dxa"/>
            <w:vMerge/>
          </w:tcPr>
          <w:p w14:paraId="1C1162C7"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62072F5A"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48B07F57"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3611F8CF"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6A82EC9F" w14:textId="4022726D"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16291" w:rsidRPr="00B00336" w14:paraId="5E67A2EA" w14:textId="77777777" w:rsidTr="003538D5">
        <w:trPr>
          <w:trHeight w:val="690"/>
        </w:trPr>
        <w:tc>
          <w:tcPr>
            <w:tcW w:w="540" w:type="dxa"/>
            <w:vMerge/>
          </w:tcPr>
          <w:p w14:paraId="494566EC"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068A529D"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03901393"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494BAD44"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7742F2C0" w14:textId="7D837BCD" w:rsidR="00616291" w:rsidRPr="00616291"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r w:rsidRPr="00616291">
              <w:rPr>
                <w:rFonts w:ascii="Times New Roman" w:eastAsia="Tahoma" w:hAnsi="Times New Roman" w:cs="Times New Roman"/>
                <w:color w:val="000000"/>
                <w:sz w:val="24"/>
                <w:szCs w:val="24"/>
              </w:rPr>
              <w:t>.</w:t>
            </w:r>
          </w:p>
        </w:tc>
      </w:tr>
      <w:tr w:rsidR="00616291" w:rsidRPr="00B00336" w14:paraId="1CF91F1B" w14:textId="77777777" w:rsidTr="003538D5">
        <w:trPr>
          <w:trHeight w:val="690"/>
        </w:trPr>
        <w:tc>
          <w:tcPr>
            <w:tcW w:w="540" w:type="dxa"/>
            <w:vMerge/>
          </w:tcPr>
          <w:p w14:paraId="48E1CBE4"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1957BE5A"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562E31F9"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45400EE6"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4588678B" w14:textId="61660ABF" w:rsidR="00616291" w:rsidRPr="00616291" w:rsidRDefault="00616291"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16291" w:rsidRPr="00B00336" w14:paraId="1BA82D8A" w14:textId="77777777" w:rsidTr="003538D5">
        <w:trPr>
          <w:trHeight w:val="690"/>
        </w:trPr>
        <w:tc>
          <w:tcPr>
            <w:tcW w:w="540" w:type="dxa"/>
            <w:vMerge/>
          </w:tcPr>
          <w:p w14:paraId="1C2B1FF5" w14:textId="77777777" w:rsidR="00616291" w:rsidRPr="00616291" w:rsidRDefault="00616291" w:rsidP="00616291">
            <w:pPr>
              <w:jc w:val="center"/>
              <w:rPr>
                <w:rFonts w:ascii="Times New Roman" w:eastAsia="Tahoma" w:hAnsi="Times New Roman" w:cs="Times New Roman"/>
                <w:color w:val="000000"/>
                <w:sz w:val="24"/>
                <w:szCs w:val="24"/>
              </w:rPr>
            </w:pPr>
          </w:p>
        </w:tc>
        <w:tc>
          <w:tcPr>
            <w:tcW w:w="2007" w:type="dxa"/>
            <w:vMerge/>
          </w:tcPr>
          <w:p w14:paraId="3D75C8FB" w14:textId="77777777" w:rsidR="00616291" w:rsidRPr="00B00336" w:rsidRDefault="00616291" w:rsidP="00C05AD2">
            <w:pPr>
              <w:rPr>
                <w:rFonts w:ascii="Times New Roman" w:eastAsia="Tahoma" w:hAnsi="Times New Roman" w:cs="Times New Roman"/>
                <w:color w:val="000000"/>
                <w:sz w:val="24"/>
                <w:szCs w:val="24"/>
              </w:rPr>
            </w:pPr>
          </w:p>
        </w:tc>
        <w:tc>
          <w:tcPr>
            <w:tcW w:w="1731" w:type="dxa"/>
            <w:vMerge/>
          </w:tcPr>
          <w:p w14:paraId="6AAC09E4" w14:textId="77777777" w:rsidR="00616291" w:rsidRPr="00B00336" w:rsidRDefault="00616291" w:rsidP="00C05AD2">
            <w:pPr>
              <w:rPr>
                <w:rFonts w:ascii="Times New Roman" w:eastAsia="Tahoma" w:hAnsi="Times New Roman" w:cs="Times New Roman"/>
                <w:color w:val="000000"/>
                <w:sz w:val="24"/>
                <w:szCs w:val="24"/>
              </w:rPr>
            </w:pPr>
          </w:p>
        </w:tc>
        <w:tc>
          <w:tcPr>
            <w:tcW w:w="3869" w:type="dxa"/>
            <w:vMerge/>
          </w:tcPr>
          <w:p w14:paraId="65045F52" w14:textId="77777777" w:rsidR="00616291" w:rsidRPr="00B00336" w:rsidRDefault="00616291" w:rsidP="00C05AD2">
            <w:pPr>
              <w:rPr>
                <w:rFonts w:ascii="Times New Roman" w:eastAsia="Tahoma" w:hAnsi="Times New Roman" w:cs="Times New Roman"/>
                <w:color w:val="000000"/>
                <w:sz w:val="24"/>
                <w:szCs w:val="24"/>
              </w:rPr>
            </w:pPr>
          </w:p>
        </w:tc>
        <w:tc>
          <w:tcPr>
            <w:tcW w:w="6130" w:type="dxa"/>
          </w:tcPr>
          <w:p w14:paraId="73C9B16A" w14:textId="14D3855A" w:rsidR="00616291" w:rsidRPr="00B00336" w:rsidRDefault="00616291" w:rsidP="00C05A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A03240" w:rsidRPr="00B00336" w14:paraId="4A982324" w14:textId="77777777" w:rsidTr="00C05AD2">
        <w:trPr>
          <w:trHeight w:val="57"/>
        </w:trPr>
        <w:tc>
          <w:tcPr>
            <w:tcW w:w="540" w:type="dxa"/>
            <w:vMerge w:val="restart"/>
          </w:tcPr>
          <w:p w14:paraId="01BC23FC" w14:textId="06B09115" w:rsidR="00A03240" w:rsidRPr="00B00336" w:rsidRDefault="0082369A" w:rsidP="009512E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00A03240" w:rsidRPr="00B00336">
              <w:rPr>
                <w:rFonts w:ascii="Times New Roman" w:eastAsia="Tahoma" w:hAnsi="Times New Roman" w:cs="Times New Roman"/>
                <w:color w:val="000000"/>
                <w:sz w:val="24"/>
                <w:szCs w:val="24"/>
              </w:rPr>
              <w:t>.</w:t>
            </w:r>
          </w:p>
        </w:tc>
        <w:tc>
          <w:tcPr>
            <w:tcW w:w="2007" w:type="dxa"/>
            <w:vMerge w:val="restart"/>
          </w:tcPr>
          <w:p w14:paraId="29BD27F5" w14:textId="62CADA4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58B29854" w14:textId="1B251FBA"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w:t>
            </w:r>
          </w:p>
        </w:tc>
        <w:tc>
          <w:tcPr>
            <w:tcW w:w="3869" w:type="dxa"/>
            <w:vMerge w:val="restart"/>
          </w:tcPr>
          <w:p w14:paraId="568AB371" w14:textId="7A3EEA0C"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w:t>
            </w:r>
            <w:r w:rsidRPr="00B00336">
              <w:rPr>
                <w:rFonts w:ascii="Times New Roman" w:eastAsia="Tahoma" w:hAnsi="Times New Roman" w:cs="Times New Roman"/>
                <w:color w:val="000000"/>
                <w:sz w:val="24"/>
                <w:szCs w:val="24"/>
              </w:rPr>
              <w:lastRenderedPageBreak/>
              <w:t>склады, за исключением железнодорожных перевалочных складов</w:t>
            </w:r>
          </w:p>
        </w:tc>
        <w:tc>
          <w:tcPr>
            <w:tcW w:w="6130" w:type="dxa"/>
          </w:tcPr>
          <w:p w14:paraId="2212E998" w14:textId="6907330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 кв.м.</w:t>
            </w:r>
          </w:p>
        </w:tc>
      </w:tr>
      <w:tr w:rsidR="00A03240" w:rsidRPr="00B00336" w14:paraId="6782884E" w14:textId="77777777" w:rsidTr="003538D5">
        <w:trPr>
          <w:trHeight w:val="56"/>
        </w:trPr>
        <w:tc>
          <w:tcPr>
            <w:tcW w:w="540" w:type="dxa"/>
            <w:vMerge/>
          </w:tcPr>
          <w:p w14:paraId="48580A6D"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7494CE70"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0BC08C89"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74DC2255"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3C1E0A6B" w14:textId="63CB1FC9"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61D7E56E" w14:textId="77777777" w:rsidTr="003538D5">
        <w:trPr>
          <w:trHeight w:val="56"/>
        </w:trPr>
        <w:tc>
          <w:tcPr>
            <w:tcW w:w="540" w:type="dxa"/>
            <w:vMerge/>
          </w:tcPr>
          <w:p w14:paraId="15B40596"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3646F886"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5BB90CE3"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653042FE"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07870502" w14:textId="4C76B2E7"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03C76008" w14:textId="77777777" w:rsidTr="003538D5">
        <w:trPr>
          <w:trHeight w:val="56"/>
        </w:trPr>
        <w:tc>
          <w:tcPr>
            <w:tcW w:w="540" w:type="dxa"/>
            <w:vMerge/>
          </w:tcPr>
          <w:p w14:paraId="3289A6A5"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65CAE12E"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332D885D"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74D52BC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30FD62E3" w14:textId="012F26D3"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7E4FF5D1" w14:textId="77777777" w:rsidTr="003538D5">
        <w:trPr>
          <w:trHeight w:val="56"/>
        </w:trPr>
        <w:tc>
          <w:tcPr>
            <w:tcW w:w="540" w:type="dxa"/>
            <w:vMerge/>
          </w:tcPr>
          <w:p w14:paraId="12BBC3EA"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4857938A"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62C4036D"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14C454D3"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4AF6EF87" w14:textId="2778777F"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B85EA0B" w14:textId="77777777" w:rsidTr="003538D5">
        <w:trPr>
          <w:trHeight w:val="56"/>
        </w:trPr>
        <w:tc>
          <w:tcPr>
            <w:tcW w:w="540" w:type="dxa"/>
            <w:vMerge/>
          </w:tcPr>
          <w:p w14:paraId="5C9642B8"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B8A66FC"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579D98BA"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3F906D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138835D5" w14:textId="62835B3E"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A03240" w:rsidRPr="00B00336" w14:paraId="3C033B14" w14:textId="77777777" w:rsidTr="00C05AD2">
        <w:trPr>
          <w:trHeight w:val="57"/>
        </w:trPr>
        <w:tc>
          <w:tcPr>
            <w:tcW w:w="540" w:type="dxa"/>
            <w:vMerge w:val="restart"/>
          </w:tcPr>
          <w:p w14:paraId="7BA347BB" w14:textId="17834B48" w:rsidR="00A03240" w:rsidRPr="00B00336" w:rsidRDefault="0082369A" w:rsidP="009512EA">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00A03240" w:rsidRPr="00B00336">
              <w:rPr>
                <w:rFonts w:ascii="Times New Roman" w:eastAsia="Tahoma" w:hAnsi="Times New Roman" w:cs="Times New Roman"/>
                <w:color w:val="000000"/>
                <w:sz w:val="24"/>
                <w:szCs w:val="24"/>
              </w:rPr>
              <w:t>.</w:t>
            </w:r>
          </w:p>
        </w:tc>
        <w:tc>
          <w:tcPr>
            <w:tcW w:w="2007" w:type="dxa"/>
            <w:vMerge w:val="restart"/>
          </w:tcPr>
          <w:p w14:paraId="4203C778" w14:textId="06CF3D6D"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26082E39" w14:textId="577422B6"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9" w:type="dxa"/>
            <w:vMerge w:val="restart"/>
          </w:tcPr>
          <w:p w14:paraId="22E1FC34" w14:textId="1D648F17"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6130" w:type="dxa"/>
          </w:tcPr>
          <w:p w14:paraId="529512E8" w14:textId="5FBB4072"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A03240" w:rsidRPr="00B00336" w14:paraId="56C761B1" w14:textId="77777777" w:rsidTr="003538D5">
        <w:trPr>
          <w:trHeight w:val="56"/>
        </w:trPr>
        <w:tc>
          <w:tcPr>
            <w:tcW w:w="540" w:type="dxa"/>
            <w:vMerge/>
          </w:tcPr>
          <w:p w14:paraId="15E8CEB7"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1F4EF968"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33C2C3BA"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1DB9235"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6F84DAB6" w14:textId="11F17D0B"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279BBC42" w14:textId="77777777" w:rsidTr="003538D5">
        <w:trPr>
          <w:trHeight w:val="56"/>
        </w:trPr>
        <w:tc>
          <w:tcPr>
            <w:tcW w:w="540" w:type="dxa"/>
            <w:vMerge/>
          </w:tcPr>
          <w:p w14:paraId="39FB9A98"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4668427"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6BE871DB"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4F64C669"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681C7AB1" w14:textId="33BA2A44"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2F6A1100" w14:textId="77777777" w:rsidTr="003538D5">
        <w:trPr>
          <w:trHeight w:val="56"/>
        </w:trPr>
        <w:tc>
          <w:tcPr>
            <w:tcW w:w="540" w:type="dxa"/>
            <w:vMerge/>
          </w:tcPr>
          <w:p w14:paraId="1C91EF4B"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2595D662"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004E21AE"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506ECCE7"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45B798B4" w14:textId="4348B53C"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5532DCE6" w14:textId="77777777" w:rsidTr="003538D5">
        <w:trPr>
          <w:trHeight w:val="56"/>
        </w:trPr>
        <w:tc>
          <w:tcPr>
            <w:tcW w:w="540" w:type="dxa"/>
            <w:vMerge/>
          </w:tcPr>
          <w:p w14:paraId="131AFE27"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0D94C6C8"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1F9AAB5E"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0BACFE48"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06A3CE6D" w14:textId="3E1FA698"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6A8F7C9F" w14:textId="77777777" w:rsidTr="003538D5">
        <w:trPr>
          <w:trHeight w:val="56"/>
        </w:trPr>
        <w:tc>
          <w:tcPr>
            <w:tcW w:w="540" w:type="dxa"/>
            <w:vMerge/>
          </w:tcPr>
          <w:p w14:paraId="1B515154" w14:textId="77777777" w:rsidR="00A03240" w:rsidRPr="00B00336" w:rsidRDefault="00A03240" w:rsidP="00A03240">
            <w:pPr>
              <w:rPr>
                <w:rFonts w:ascii="Times New Roman" w:eastAsia="Tahoma" w:hAnsi="Times New Roman" w:cs="Times New Roman"/>
                <w:color w:val="000000"/>
                <w:sz w:val="24"/>
                <w:szCs w:val="24"/>
              </w:rPr>
            </w:pPr>
          </w:p>
        </w:tc>
        <w:tc>
          <w:tcPr>
            <w:tcW w:w="2007" w:type="dxa"/>
            <w:vMerge/>
          </w:tcPr>
          <w:p w14:paraId="19A9BAF7" w14:textId="77777777" w:rsidR="00A03240" w:rsidRPr="00B00336" w:rsidRDefault="00A03240" w:rsidP="00A03240">
            <w:pPr>
              <w:rPr>
                <w:rFonts w:ascii="Times New Roman" w:eastAsia="Tahoma" w:hAnsi="Times New Roman" w:cs="Times New Roman"/>
                <w:color w:val="000000"/>
                <w:sz w:val="24"/>
                <w:szCs w:val="24"/>
              </w:rPr>
            </w:pPr>
          </w:p>
        </w:tc>
        <w:tc>
          <w:tcPr>
            <w:tcW w:w="1731" w:type="dxa"/>
            <w:vMerge/>
          </w:tcPr>
          <w:p w14:paraId="1F765918" w14:textId="77777777" w:rsidR="00A03240" w:rsidRPr="00B00336" w:rsidRDefault="00A03240" w:rsidP="00A03240">
            <w:pPr>
              <w:rPr>
                <w:rFonts w:ascii="Times New Roman" w:eastAsia="Tahoma" w:hAnsi="Times New Roman" w:cs="Times New Roman"/>
                <w:color w:val="000000"/>
                <w:sz w:val="24"/>
                <w:szCs w:val="24"/>
              </w:rPr>
            </w:pPr>
          </w:p>
        </w:tc>
        <w:tc>
          <w:tcPr>
            <w:tcW w:w="3869" w:type="dxa"/>
            <w:vMerge/>
          </w:tcPr>
          <w:p w14:paraId="1A44AC83" w14:textId="77777777" w:rsidR="00A03240" w:rsidRPr="00B00336" w:rsidRDefault="00A03240" w:rsidP="00A03240">
            <w:pPr>
              <w:rPr>
                <w:rFonts w:ascii="Times New Roman" w:eastAsia="Tahoma" w:hAnsi="Times New Roman" w:cs="Times New Roman"/>
                <w:color w:val="000000"/>
                <w:sz w:val="24"/>
                <w:szCs w:val="24"/>
              </w:rPr>
            </w:pPr>
          </w:p>
        </w:tc>
        <w:tc>
          <w:tcPr>
            <w:tcW w:w="6130" w:type="dxa"/>
          </w:tcPr>
          <w:p w14:paraId="579AD94E" w14:textId="3C290855" w:rsidR="00A03240" w:rsidRPr="00B00336" w:rsidRDefault="00A03240" w:rsidP="00A03240">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9512EA" w:rsidRPr="00B00336" w14:paraId="43E1F96F" w14:textId="77777777" w:rsidTr="009512EA">
        <w:trPr>
          <w:trHeight w:val="875"/>
        </w:trPr>
        <w:tc>
          <w:tcPr>
            <w:tcW w:w="540" w:type="dxa"/>
            <w:vMerge w:val="restart"/>
          </w:tcPr>
          <w:p w14:paraId="1527EEB3" w14:textId="4A11F49E" w:rsidR="009512EA" w:rsidRPr="00B00336" w:rsidRDefault="0082369A" w:rsidP="009512EA">
            <w:pPr>
              <w:jc w:val="center"/>
              <w:rPr>
                <w:rFonts w:ascii="Times New Roman" w:hAnsi="Times New Roman" w:cs="Times New Roman"/>
                <w:sz w:val="24"/>
                <w:szCs w:val="24"/>
              </w:rPr>
            </w:pPr>
            <w:r>
              <w:rPr>
                <w:rFonts w:ascii="Times New Roman" w:eastAsia="Tahoma" w:hAnsi="Times New Roman" w:cs="Times New Roman"/>
                <w:color w:val="000000"/>
                <w:sz w:val="24"/>
                <w:szCs w:val="24"/>
              </w:rPr>
              <w:t>9</w:t>
            </w:r>
            <w:r w:rsidR="009512EA" w:rsidRPr="00B00336">
              <w:rPr>
                <w:rFonts w:ascii="Times New Roman" w:eastAsia="Tahoma" w:hAnsi="Times New Roman" w:cs="Times New Roman"/>
                <w:color w:val="000000"/>
                <w:sz w:val="24"/>
                <w:szCs w:val="24"/>
              </w:rPr>
              <w:t>.</w:t>
            </w:r>
          </w:p>
        </w:tc>
        <w:tc>
          <w:tcPr>
            <w:tcW w:w="2007" w:type="dxa"/>
            <w:vMerge w:val="restart"/>
          </w:tcPr>
          <w:p w14:paraId="37FD1455"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0301C96A"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9" w:type="dxa"/>
            <w:vMerge w:val="restart"/>
          </w:tcPr>
          <w:p w14:paraId="76989463" w14:textId="77777777" w:rsidR="009512EA" w:rsidRPr="00B00336" w:rsidRDefault="009512EA" w:rsidP="009512E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w:t>
            </w:r>
            <w:r w:rsidRPr="00B00336">
              <w:rPr>
                <w:rFonts w:ascii="Times New Roman" w:eastAsia="Tahoma" w:hAnsi="Times New Roman" w:cs="Times New Roman"/>
                <w:color w:val="000000"/>
                <w:sz w:val="24"/>
                <w:szCs w:val="24"/>
              </w:rPr>
              <w:lastRenderedPageBreak/>
              <w:t xml:space="preserve">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30" w:type="dxa"/>
          </w:tcPr>
          <w:p w14:paraId="5681929A" w14:textId="2023B80B"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lastRenderedPageBreak/>
              <w:t>Минимальный размер земельного участка (площадь) – не подлежит установлению.</w:t>
            </w:r>
          </w:p>
        </w:tc>
      </w:tr>
      <w:tr w:rsidR="009512EA" w:rsidRPr="00B00336" w14:paraId="282C5592" w14:textId="77777777" w:rsidTr="003538D5">
        <w:trPr>
          <w:trHeight w:val="875"/>
        </w:trPr>
        <w:tc>
          <w:tcPr>
            <w:tcW w:w="540" w:type="dxa"/>
            <w:vMerge/>
          </w:tcPr>
          <w:p w14:paraId="2BDF07C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263B2F4C"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479238B2"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4F95E672"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44B67ED4" w14:textId="1558499A"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9512EA" w:rsidRPr="00B00336" w14:paraId="7F58B21F" w14:textId="77777777" w:rsidTr="003538D5">
        <w:trPr>
          <w:trHeight w:val="875"/>
        </w:trPr>
        <w:tc>
          <w:tcPr>
            <w:tcW w:w="540" w:type="dxa"/>
            <w:vMerge/>
          </w:tcPr>
          <w:p w14:paraId="47DB919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D6E0A21"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11876284"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11DB2338"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1EE2D6D7" w14:textId="770C56F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9512EA" w:rsidRPr="00B00336" w14:paraId="4AEB3967" w14:textId="77777777" w:rsidTr="003538D5">
        <w:trPr>
          <w:trHeight w:val="875"/>
        </w:trPr>
        <w:tc>
          <w:tcPr>
            <w:tcW w:w="540" w:type="dxa"/>
            <w:vMerge/>
          </w:tcPr>
          <w:p w14:paraId="08B63C10"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522ADB66"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512FAAA0"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2CB19C69"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34CA2B48" w14:textId="2F71EAA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512EA" w:rsidRPr="00B00336" w14:paraId="1B56AF61" w14:textId="77777777" w:rsidTr="003538D5">
        <w:trPr>
          <w:trHeight w:val="875"/>
        </w:trPr>
        <w:tc>
          <w:tcPr>
            <w:tcW w:w="540" w:type="dxa"/>
            <w:vMerge/>
          </w:tcPr>
          <w:p w14:paraId="3D0612D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2D0E7816"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1F21A8A1"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694EEAA6"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138CCB0F" w14:textId="40449C54"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9512EA" w:rsidRPr="00B00336" w14:paraId="3B3D5303" w14:textId="77777777" w:rsidTr="003538D5">
        <w:trPr>
          <w:trHeight w:val="875"/>
        </w:trPr>
        <w:tc>
          <w:tcPr>
            <w:tcW w:w="540" w:type="dxa"/>
            <w:vMerge/>
          </w:tcPr>
          <w:p w14:paraId="6792E72A"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09BB28AD" w14:textId="77777777" w:rsidR="009512EA" w:rsidRPr="00B00336" w:rsidRDefault="009512EA" w:rsidP="009512EA">
            <w:pPr>
              <w:rPr>
                <w:rFonts w:ascii="Times New Roman" w:eastAsia="Tahoma" w:hAnsi="Times New Roman" w:cs="Times New Roman"/>
                <w:color w:val="000000"/>
                <w:sz w:val="24"/>
                <w:szCs w:val="24"/>
              </w:rPr>
            </w:pPr>
          </w:p>
        </w:tc>
        <w:tc>
          <w:tcPr>
            <w:tcW w:w="1731" w:type="dxa"/>
            <w:vMerge/>
          </w:tcPr>
          <w:p w14:paraId="6C143655" w14:textId="77777777" w:rsidR="009512EA" w:rsidRPr="00B00336" w:rsidRDefault="009512EA" w:rsidP="009512EA">
            <w:pPr>
              <w:rPr>
                <w:rFonts w:ascii="Times New Roman" w:eastAsia="Tahoma" w:hAnsi="Times New Roman" w:cs="Times New Roman"/>
                <w:color w:val="000000"/>
                <w:sz w:val="24"/>
                <w:szCs w:val="24"/>
              </w:rPr>
            </w:pPr>
          </w:p>
        </w:tc>
        <w:tc>
          <w:tcPr>
            <w:tcW w:w="3869" w:type="dxa"/>
            <w:vMerge/>
          </w:tcPr>
          <w:p w14:paraId="5E7551A4" w14:textId="77777777" w:rsidR="009512EA" w:rsidRPr="00B00336" w:rsidRDefault="009512EA" w:rsidP="009512EA">
            <w:pPr>
              <w:rPr>
                <w:rFonts w:ascii="Times New Roman" w:eastAsia="Tahoma" w:hAnsi="Times New Roman" w:cs="Times New Roman"/>
                <w:color w:val="000000"/>
                <w:sz w:val="24"/>
                <w:szCs w:val="24"/>
              </w:rPr>
            </w:pPr>
          </w:p>
        </w:tc>
        <w:tc>
          <w:tcPr>
            <w:tcW w:w="6130" w:type="dxa"/>
          </w:tcPr>
          <w:p w14:paraId="55C9D6AB" w14:textId="232E262C" w:rsidR="009512EA" w:rsidRPr="00B00336" w:rsidRDefault="009512EA" w:rsidP="009512EA">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r w:rsidR="009512EA" w:rsidRPr="00B00336" w14:paraId="616D0E45" w14:textId="77777777" w:rsidTr="009512EA">
        <w:trPr>
          <w:trHeight w:val="645"/>
        </w:trPr>
        <w:tc>
          <w:tcPr>
            <w:tcW w:w="540" w:type="dxa"/>
            <w:vMerge w:val="restart"/>
          </w:tcPr>
          <w:p w14:paraId="4F2AE8D8" w14:textId="4035F758" w:rsidR="009512EA" w:rsidRPr="00B00336" w:rsidRDefault="0082369A" w:rsidP="009512EA">
            <w:pPr>
              <w:jc w:val="center"/>
              <w:rPr>
                <w:rFonts w:ascii="Times New Roman" w:hAnsi="Times New Roman" w:cs="Times New Roman"/>
                <w:sz w:val="24"/>
                <w:szCs w:val="24"/>
              </w:rPr>
            </w:pPr>
            <w:r>
              <w:rPr>
                <w:rFonts w:ascii="Times New Roman" w:eastAsia="Tahoma" w:hAnsi="Times New Roman" w:cs="Times New Roman"/>
                <w:color w:val="000000"/>
                <w:sz w:val="24"/>
                <w:szCs w:val="24"/>
              </w:rPr>
              <w:t>10</w:t>
            </w:r>
            <w:r w:rsidR="009512EA" w:rsidRPr="00B00336">
              <w:rPr>
                <w:rFonts w:ascii="Times New Roman" w:eastAsia="Tahoma" w:hAnsi="Times New Roman" w:cs="Times New Roman"/>
                <w:color w:val="000000"/>
                <w:sz w:val="24"/>
                <w:szCs w:val="24"/>
              </w:rPr>
              <w:t>.</w:t>
            </w:r>
          </w:p>
        </w:tc>
        <w:tc>
          <w:tcPr>
            <w:tcW w:w="2007" w:type="dxa"/>
            <w:vMerge w:val="restart"/>
          </w:tcPr>
          <w:p w14:paraId="3C339849"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2265FEFD"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9" w:type="dxa"/>
            <w:vMerge w:val="restart"/>
          </w:tcPr>
          <w:p w14:paraId="3DF3FAEA" w14:textId="77777777" w:rsidR="009512EA" w:rsidRPr="00B00336" w:rsidRDefault="009512EA" w:rsidP="00C05A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30" w:type="dxa"/>
          </w:tcPr>
          <w:p w14:paraId="53EDB607" w14:textId="1725EAB9"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Минимальный размер земельного участка (площадь) – не подлежит установлению.</w:t>
            </w:r>
          </w:p>
        </w:tc>
      </w:tr>
      <w:tr w:rsidR="009512EA" w:rsidRPr="00B00336" w14:paraId="0A0336C4" w14:textId="77777777" w:rsidTr="003538D5">
        <w:trPr>
          <w:trHeight w:val="645"/>
        </w:trPr>
        <w:tc>
          <w:tcPr>
            <w:tcW w:w="540" w:type="dxa"/>
            <w:vMerge/>
          </w:tcPr>
          <w:p w14:paraId="276101FD"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F9619B5"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4C650394"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5A4721E6"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75EC6C4A" w14:textId="29DCFC03"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9512EA" w:rsidRPr="00B00336" w14:paraId="17D88DEB" w14:textId="77777777" w:rsidTr="003538D5">
        <w:trPr>
          <w:trHeight w:val="645"/>
        </w:trPr>
        <w:tc>
          <w:tcPr>
            <w:tcW w:w="540" w:type="dxa"/>
            <w:vMerge/>
          </w:tcPr>
          <w:p w14:paraId="3858B5A0"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3E3C8C59"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33E10847"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5B074C61"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420A151B" w14:textId="0F5FEA44"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9512EA" w:rsidRPr="00B00336" w14:paraId="4C79DD83" w14:textId="77777777" w:rsidTr="003538D5">
        <w:trPr>
          <w:trHeight w:val="645"/>
        </w:trPr>
        <w:tc>
          <w:tcPr>
            <w:tcW w:w="540" w:type="dxa"/>
            <w:vMerge/>
          </w:tcPr>
          <w:p w14:paraId="69C9336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66C6F29A"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7955F082"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70F8A103"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0D45DE9D" w14:textId="48BAAD8D"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512EA" w:rsidRPr="00B00336" w14:paraId="7A41AF0F" w14:textId="77777777" w:rsidTr="003538D5">
        <w:trPr>
          <w:trHeight w:val="645"/>
        </w:trPr>
        <w:tc>
          <w:tcPr>
            <w:tcW w:w="540" w:type="dxa"/>
            <w:vMerge/>
          </w:tcPr>
          <w:p w14:paraId="7A33D86E"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3202FF1B"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38016E20"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29EA87C2"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2566F7EB" w14:textId="10FEBA4D" w:rsidR="009512EA" w:rsidRPr="00B00336"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9512EA" w:rsidRPr="00B00336" w14:paraId="325594C0" w14:textId="77777777" w:rsidTr="003538D5">
        <w:trPr>
          <w:trHeight w:val="645"/>
        </w:trPr>
        <w:tc>
          <w:tcPr>
            <w:tcW w:w="540" w:type="dxa"/>
            <w:vMerge/>
          </w:tcPr>
          <w:p w14:paraId="44E5D799" w14:textId="77777777" w:rsidR="009512EA" w:rsidRPr="00B00336" w:rsidRDefault="009512EA" w:rsidP="009512EA">
            <w:pPr>
              <w:jc w:val="center"/>
              <w:rPr>
                <w:rFonts w:ascii="Times New Roman" w:eastAsia="Tahoma" w:hAnsi="Times New Roman" w:cs="Times New Roman"/>
                <w:color w:val="000000"/>
                <w:sz w:val="24"/>
                <w:szCs w:val="24"/>
              </w:rPr>
            </w:pPr>
          </w:p>
        </w:tc>
        <w:tc>
          <w:tcPr>
            <w:tcW w:w="2007" w:type="dxa"/>
            <w:vMerge/>
          </w:tcPr>
          <w:p w14:paraId="408CD9E1" w14:textId="77777777" w:rsidR="009512EA" w:rsidRPr="00B00336" w:rsidRDefault="009512EA" w:rsidP="00C05AD2">
            <w:pPr>
              <w:rPr>
                <w:rFonts w:ascii="Times New Roman" w:eastAsia="Tahoma" w:hAnsi="Times New Roman" w:cs="Times New Roman"/>
                <w:color w:val="000000"/>
                <w:sz w:val="24"/>
                <w:szCs w:val="24"/>
              </w:rPr>
            </w:pPr>
          </w:p>
        </w:tc>
        <w:tc>
          <w:tcPr>
            <w:tcW w:w="1731" w:type="dxa"/>
            <w:vMerge/>
          </w:tcPr>
          <w:p w14:paraId="768F69A5" w14:textId="77777777" w:rsidR="009512EA" w:rsidRPr="00B00336" w:rsidRDefault="009512EA" w:rsidP="00C05AD2">
            <w:pPr>
              <w:rPr>
                <w:rFonts w:ascii="Times New Roman" w:eastAsia="Tahoma" w:hAnsi="Times New Roman" w:cs="Times New Roman"/>
                <w:color w:val="000000"/>
                <w:sz w:val="24"/>
                <w:szCs w:val="24"/>
              </w:rPr>
            </w:pPr>
          </w:p>
        </w:tc>
        <w:tc>
          <w:tcPr>
            <w:tcW w:w="3869" w:type="dxa"/>
            <w:vMerge/>
          </w:tcPr>
          <w:p w14:paraId="76D4E822" w14:textId="77777777" w:rsidR="009512EA" w:rsidRPr="00B00336" w:rsidRDefault="009512EA" w:rsidP="00C05AD2">
            <w:pPr>
              <w:rPr>
                <w:rFonts w:ascii="Times New Roman" w:eastAsia="Tahoma" w:hAnsi="Times New Roman" w:cs="Times New Roman"/>
                <w:color w:val="000000"/>
                <w:sz w:val="24"/>
                <w:szCs w:val="24"/>
              </w:rPr>
            </w:pPr>
          </w:p>
        </w:tc>
        <w:tc>
          <w:tcPr>
            <w:tcW w:w="6130" w:type="dxa"/>
          </w:tcPr>
          <w:p w14:paraId="60DA50AB" w14:textId="2F789274" w:rsidR="009512EA" w:rsidRPr="009512EA" w:rsidRDefault="009512EA" w:rsidP="00C05AD2">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bl>
    <w:p w14:paraId="2FC96434" w14:textId="77777777" w:rsidR="00B00336" w:rsidRPr="00B00336" w:rsidRDefault="00B00336" w:rsidP="00B00336">
      <w:pPr>
        <w:rPr>
          <w:rFonts w:ascii="Times New Roman" w:hAnsi="Times New Roman" w:cs="Times New Roman"/>
          <w:sz w:val="24"/>
          <w:szCs w:val="24"/>
        </w:rPr>
      </w:pPr>
    </w:p>
    <w:p w14:paraId="5C15F163"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p>
    <w:p w14:paraId="50DA3C47" w14:textId="77777777" w:rsidR="00B00336" w:rsidRPr="00B00336" w:rsidRDefault="00B00336" w:rsidP="00B00336">
      <w:pPr>
        <w:rPr>
          <w:rFonts w:ascii="Times New Roman" w:hAnsi="Times New Roman" w:cs="Times New Roman"/>
          <w:sz w:val="24"/>
          <w:szCs w:val="24"/>
        </w:rPr>
      </w:pPr>
    </w:p>
    <w:p w14:paraId="5F475D6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5000" w:type="auto"/>
        <w:tblLook w:val="04A0" w:firstRow="1" w:lastRow="0" w:firstColumn="1" w:lastColumn="0" w:noHBand="0" w:noVBand="1"/>
      </w:tblPr>
      <w:tblGrid>
        <w:gridCol w:w="540"/>
        <w:gridCol w:w="2230"/>
        <w:gridCol w:w="1731"/>
        <w:gridCol w:w="3864"/>
        <w:gridCol w:w="5912"/>
      </w:tblGrid>
      <w:tr w:rsidR="00B00336" w:rsidRPr="00B00336" w14:paraId="2C2D01D8" w14:textId="77777777" w:rsidTr="00B00336">
        <w:trPr>
          <w:tblHeader/>
        </w:trPr>
        <w:tc>
          <w:tcPr>
            <w:tcW w:w="272" w:type="dxa"/>
          </w:tcPr>
          <w:p w14:paraId="4FD77B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18A52A3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1350F1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2345B35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43FF17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EF984E2" w14:textId="77777777" w:rsidTr="00B00336">
        <w:trPr>
          <w:tblHeader/>
        </w:trPr>
        <w:tc>
          <w:tcPr>
            <w:tcW w:w="272" w:type="dxa"/>
          </w:tcPr>
          <w:p w14:paraId="55AC896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571FBDE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77C656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0EE90D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1DC7399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562D979D" w14:textId="77777777" w:rsidTr="00B00336">
        <w:tc>
          <w:tcPr>
            <w:tcW w:w="272" w:type="dxa"/>
            <w:vMerge w:val="restart"/>
          </w:tcPr>
          <w:p w14:paraId="456BDE4B" w14:textId="77777777" w:rsidR="00B00336" w:rsidRPr="00B00336" w:rsidRDefault="00B00336" w:rsidP="00480B9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563BB76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4BF7507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69D7D1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178B4D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4B714E65" w14:textId="77777777" w:rsidTr="00B00336">
        <w:tc>
          <w:tcPr>
            <w:tcW w:w="272" w:type="dxa"/>
            <w:vMerge/>
          </w:tcPr>
          <w:p w14:paraId="2E1E4D7C" w14:textId="77777777" w:rsidR="00B00336" w:rsidRPr="00B00336" w:rsidRDefault="00B00336" w:rsidP="00B00336">
            <w:pPr>
              <w:rPr>
                <w:rFonts w:ascii="Times New Roman" w:hAnsi="Times New Roman" w:cs="Times New Roman"/>
                <w:sz w:val="24"/>
                <w:szCs w:val="24"/>
              </w:rPr>
            </w:pPr>
          </w:p>
        </w:tc>
        <w:tc>
          <w:tcPr>
            <w:tcW w:w="1903" w:type="dxa"/>
            <w:vMerge/>
          </w:tcPr>
          <w:p w14:paraId="5B8F53A7" w14:textId="77777777" w:rsidR="00B00336" w:rsidRPr="00B00336" w:rsidRDefault="00B00336" w:rsidP="00B00336">
            <w:pPr>
              <w:rPr>
                <w:rFonts w:ascii="Times New Roman" w:hAnsi="Times New Roman" w:cs="Times New Roman"/>
                <w:sz w:val="24"/>
                <w:szCs w:val="24"/>
              </w:rPr>
            </w:pPr>
          </w:p>
        </w:tc>
        <w:tc>
          <w:tcPr>
            <w:tcW w:w="1224" w:type="dxa"/>
            <w:vMerge/>
          </w:tcPr>
          <w:p w14:paraId="2489240F" w14:textId="77777777" w:rsidR="00B00336" w:rsidRPr="00B00336" w:rsidRDefault="00B00336" w:rsidP="00B00336">
            <w:pPr>
              <w:rPr>
                <w:rFonts w:ascii="Times New Roman" w:hAnsi="Times New Roman" w:cs="Times New Roman"/>
                <w:sz w:val="24"/>
                <w:szCs w:val="24"/>
              </w:rPr>
            </w:pPr>
          </w:p>
        </w:tc>
        <w:tc>
          <w:tcPr>
            <w:tcW w:w="4080" w:type="dxa"/>
            <w:vMerge/>
          </w:tcPr>
          <w:p w14:paraId="3C3906A0" w14:textId="77777777" w:rsidR="00B00336" w:rsidRPr="00B00336" w:rsidRDefault="00B00336" w:rsidP="00B00336">
            <w:pPr>
              <w:rPr>
                <w:rFonts w:ascii="Times New Roman" w:hAnsi="Times New Roman" w:cs="Times New Roman"/>
                <w:sz w:val="24"/>
                <w:szCs w:val="24"/>
              </w:rPr>
            </w:pPr>
          </w:p>
        </w:tc>
        <w:tc>
          <w:tcPr>
            <w:tcW w:w="6800" w:type="dxa"/>
          </w:tcPr>
          <w:p w14:paraId="72C004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E17C343" w14:textId="77777777" w:rsidTr="00B00336">
        <w:tc>
          <w:tcPr>
            <w:tcW w:w="272" w:type="dxa"/>
            <w:vMerge/>
          </w:tcPr>
          <w:p w14:paraId="54D9457E" w14:textId="77777777" w:rsidR="00B00336" w:rsidRPr="00B00336" w:rsidRDefault="00B00336" w:rsidP="00B00336">
            <w:pPr>
              <w:rPr>
                <w:rFonts w:ascii="Times New Roman" w:hAnsi="Times New Roman" w:cs="Times New Roman"/>
                <w:sz w:val="24"/>
                <w:szCs w:val="24"/>
              </w:rPr>
            </w:pPr>
          </w:p>
        </w:tc>
        <w:tc>
          <w:tcPr>
            <w:tcW w:w="1903" w:type="dxa"/>
            <w:vMerge/>
          </w:tcPr>
          <w:p w14:paraId="2E4BD395" w14:textId="77777777" w:rsidR="00B00336" w:rsidRPr="00B00336" w:rsidRDefault="00B00336" w:rsidP="00B00336">
            <w:pPr>
              <w:rPr>
                <w:rFonts w:ascii="Times New Roman" w:hAnsi="Times New Roman" w:cs="Times New Roman"/>
                <w:sz w:val="24"/>
                <w:szCs w:val="24"/>
              </w:rPr>
            </w:pPr>
          </w:p>
        </w:tc>
        <w:tc>
          <w:tcPr>
            <w:tcW w:w="1224" w:type="dxa"/>
            <w:vMerge/>
          </w:tcPr>
          <w:p w14:paraId="2E00C8AE" w14:textId="77777777" w:rsidR="00B00336" w:rsidRPr="00B00336" w:rsidRDefault="00B00336" w:rsidP="00B00336">
            <w:pPr>
              <w:rPr>
                <w:rFonts w:ascii="Times New Roman" w:hAnsi="Times New Roman" w:cs="Times New Roman"/>
                <w:sz w:val="24"/>
                <w:szCs w:val="24"/>
              </w:rPr>
            </w:pPr>
          </w:p>
        </w:tc>
        <w:tc>
          <w:tcPr>
            <w:tcW w:w="4080" w:type="dxa"/>
            <w:vMerge/>
          </w:tcPr>
          <w:p w14:paraId="6F1F94F9" w14:textId="77777777" w:rsidR="00B00336" w:rsidRPr="00B00336" w:rsidRDefault="00B00336" w:rsidP="00B00336">
            <w:pPr>
              <w:rPr>
                <w:rFonts w:ascii="Times New Roman" w:hAnsi="Times New Roman" w:cs="Times New Roman"/>
                <w:sz w:val="24"/>
                <w:szCs w:val="24"/>
              </w:rPr>
            </w:pPr>
          </w:p>
        </w:tc>
        <w:tc>
          <w:tcPr>
            <w:tcW w:w="6800" w:type="dxa"/>
          </w:tcPr>
          <w:p w14:paraId="29A3058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DE753F5" w14:textId="77777777" w:rsidTr="00B00336">
        <w:tc>
          <w:tcPr>
            <w:tcW w:w="272" w:type="dxa"/>
            <w:vMerge/>
          </w:tcPr>
          <w:p w14:paraId="20AADC86" w14:textId="77777777" w:rsidR="00B00336" w:rsidRPr="00B00336" w:rsidRDefault="00B00336" w:rsidP="00B00336">
            <w:pPr>
              <w:rPr>
                <w:rFonts w:ascii="Times New Roman" w:hAnsi="Times New Roman" w:cs="Times New Roman"/>
                <w:sz w:val="24"/>
                <w:szCs w:val="24"/>
              </w:rPr>
            </w:pPr>
          </w:p>
        </w:tc>
        <w:tc>
          <w:tcPr>
            <w:tcW w:w="1903" w:type="dxa"/>
            <w:vMerge/>
          </w:tcPr>
          <w:p w14:paraId="55DACBD5" w14:textId="77777777" w:rsidR="00B00336" w:rsidRPr="00B00336" w:rsidRDefault="00B00336" w:rsidP="00B00336">
            <w:pPr>
              <w:rPr>
                <w:rFonts w:ascii="Times New Roman" w:hAnsi="Times New Roman" w:cs="Times New Roman"/>
                <w:sz w:val="24"/>
                <w:szCs w:val="24"/>
              </w:rPr>
            </w:pPr>
          </w:p>
        </w:tc>
        <w:tc>
          <w:tcPr>
            <w:tcW w:w="1224" w:type="dxa"/>
            <w:vMerge/>
          </w:tcPr>
          <w:p w14:paraId="45CA8B56" w14:textId="77777777" w:rsidR="00B00336" w:rsidRPr="00B00336" w:rsidRDefault="00B00336" w:rsidP="00B00336">
            <w:pPr>
              <w:rPr>
                <w:rFonts w:ascii="Times New Roman" w:hAnsi="Times New Roman" w:cs="Times New Roman"/>
                <w:sz w:val="24"/>
                <w:szCs w:val="24"/>
              </w:rPr>
            </w:pPr>
          </w:p>
        </w:tc>
        <w:tc>
          <w:tcPr>
            <w:tcW w:w="4080" w:type="dxa"/>
            <w:vMerge/>
          </w:tcPr>
          <w:p w14:paraId="06503DBC" w14:textId="77777777" w:rsidR="00B00336" w:rsidRPr="00B00336" w:rsidRDefault="00B00336" w:rsidP="00B00336">
            <w:pPr>
              <w:rPr>
                <w:rFonts w:ascii="Times New Roman" w:hAnsi="Times New Roman" w:cs="Times New Roman"/>
                <w:sz w:val="24"/>
                <w:szCs w:val="24"/>
              </w:rPr>
            </w:pPr>
          </w:p>
        </w:tc>
        <w:tc>
          <w:tcPr>
            <w:tcW w:w="6800" w:type="dxa"/>
          </w:tcPr>
          <w:p w14:paraId="4F5D00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2C75564" w14:textId="77777777" w:rsidTr="00B00336">
        <w:tc>
          <w:tcPr>
            <w:tcW w:w="272" w:type="dxa"/>
            <w:vMerge/>
          </w:tcPr>
          <w:p w14:paraId="6E8CB478" w14:textId="77777777" w:rsidR="00B00336" w:rsidRPr="00B00336" w:rsidRDefault="00B00336" w:rsidP="00B00336">
            <w:pPr>
              <w:rPr>
                <w:rFonts w:ascii="Times New Roman" w:hAnsi="Times New Roman" w:cs="Times New Roman"/>
                <w:sz w:val="24"/>
                <w:szCs w:val="24"/>
              </w:rPr>
            </w:pPr>
          </w:p>
        </w:tc>
        <w:tc>
          <w:tcPr>
            <w:tcW w:w="1903" w:type="dxa"/>
            <w:vMerge/>
          </w:tcPr>
          <w:p w14:paraId="26F450F6" w14:textId="77777777" w:rsidR="00B00336" w:rsidRPr="00B00336" w:rsidRDefault="00B00336" w:rsidP="00B00336">
            <w:pPr>
              <w:rPr>
                <w:rFonts w:ascii="Times New Roman" w:hAnsi="Times New Roman" w:cs="Times New Roman"/>
                <w:sz w:val="24"/>
                <w:szCs w:val="24"/>
              </w:rPr>
            </w:pPr>
          </w:p>
        </w:tc>
        <w:tc>
          <w:tcPr>
            <w:tcW w:w="1224" w:type="dxa"/>
            <w:vMerge/>
          </w:tcPr>
          <w:p w14:paraId="05D2C077" w14:textId="77777777" w:rsidR="00B00336" w:rsidRPr="00B00336" w:rsidRDefault="00B00336" w:rsidP="00B00336">
            <w:pPr>
              <w:rPr>
                <w:rFonts w:ascii="Times New Roman" w:hAnsi="Times New Roman" w:cs="Times New Roman"/>
                <w:sz w:val="24"/>
                <w:szCs w:val="24"/>
              </w:rPr>
            </w:pPr>
          </w:p>
        </w:tc>
        <w:tc>
          <w:tcPr>
            <w:tcW w:w="4080" w:type="dxa"/>
            <w:vMerge/>
          </w:tcPr>
          <w:p w14:paraId="012E5992" w14:textId="77777777" w:rsidR="00B00336" w:rsidRPr="00B00336" w:rsidRDefault="00B00336" w:rsidP="00B00336">
            <w:pPr>
              <w:rPr>
                <w:rFonts w:ascii="Times New Roman" w:hAnsi="Times New Roman" w:cs="Times New Roman"/>
                <w:sz w:val="24"/>
                <w:szCs w:val="24"/>
              </w:rPr>
            </w:pPr>
          </w:p>
        </w:tc>
        <w:tc>
          <w:tcPr>
            <w:tcW w:w="6800" w:type="dxa"/>
          </w:tcPr>
          <w:p w14:paraId="6A2EDC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1A302B75" w14:textId="77777777" w:rsidTr="00B00336">
        <w:tc>
          <w:tcPr>
            <w:tcW w:w="272" w:type="dxa"/>
            <w:vMerge/>
          </w:tcPr>
          <w:p w14:paraId="54239839" w14:textId="77777777" w:rsidR="00B00336" w:rsidRPr="00B00336" w:rsidRDefault="00B00336" w:rsidP="00B00336">
            <w:pPr>
              <w:rPr>
                <w:rFonts w:ascii="Times New Roman" w:hAnsi="Times New Roman" w:cs="Times New Roman"/>
                <w:sz w:val="24"/>
                <w:szCs w:val="24"/>
              </w:rPr>
            </w:pPr>
          </w:p>
        </w:tc>
        <w:tc>
          <w:tcPr>
            <w:tcW w:w="1903" w:type="dxa"/>
            <w:vMerge/>
          </w:tcPr>
          <w:p w14:paraId="749393B4" w14:textId="77777777" w:rsidR="00B00336" w:rsidRPr="00B00336" w:rsidRDefault="00B00336" w:rsidP="00B00336">
            <w:pPr>
              <w:rPr>
                <w:rFonts w:ascii="Times New Roman" w:hAnsi="Times New Roman" w:cs="Times New Roman"/>
                <w:sz w:val="24"/>
                <w:szCs w:val="24"/>
              </w:rPr>
            </w:pPr>
          </w:p>
        </w:tc>
        <w:tc>
          <w:tcPr>
            <w:tcW w:w="1224" w:type="dxa"/>
            <w:vMerge/>
          </w:tcPr>
          <w:p w14:paraId="5C9647CA" w14:textId="77777777" w:rsidR="00B00336" w:rsidRPr="00B00336" w:rsidRDefault="00B00336" w:rsidP="00B00336">
            <w:pPr>
              <w:rPr>
                <w:rFonts w:ascii="Times New Roman" w:hAnsi="Times New Roman" w:cs="Times New Roman"/>
                <w:sz w:val="24"/>
                <w:szCs w:val="24"/>
              </w:rPr>
            </w:pPr>
          </w:p>
        </w:tc>
        <w:tc>
          <w:tcPr>
            <w:tcW w:w="4080" w:type="dxa"/>
            <w:vMerge/>
          </w:tcPr>
          <w:p w14:paraId="0C4D03B3" w14:textId="77777777" w:rsidR="00B00336" w:rsidRPr="00B00336" w:rsidRDefault="00B00336" w:rsidP="00B00336">
            <w:pPr>
              <w:rPr>
                <w:rFonts w:ascii="Times New Roman" w:hAnsi="Times New Roman" w:cs="Times New Roman"/>
                <w:sz w:val="24"/>
                <w:szCs w:val="24"/>
              </w:rPr>
            </w:pPr>
          </w:p>
        </w:tc>
        <w:tc>
          <w:tcPr>
            <w:tcW w:w="6800" w:type="dxa"/>
          </w:tcPr>
          <w:p w14:paraId="0193B2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4FFDBA8" w14:textId="77777777" w:rsidR="00B00336" w:rsidRPr="00B00336" w:rsidRDefault="00B00336" w:rsidP="00B00336">
      <w:pPr>
        <w:rPr>
          <w:rFonts w:ascii="Times New Roman" w:hAnsi="Times New Roman" w:cs="Times New Roman"/>
          <w:sz w:val="24"/>
          <w:szCs w:val="24"/>
        </w:rPr>
      </w:pPr>
    </w:p>
    <w:p w14:paraId="269A8B32"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58F1ED08" w14:textId="1215570D"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3</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14:paraId="541F4211" w14:textId="7D038549"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lastRenderedPageBreak/>
        <w:t>4</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4E36712C" w14:textId="7B979193"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5</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19A08D83" w14:textId="49378D28"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6</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3F619CFA" w14:textId="6766B055"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1ECFFA1D" w14:textId="0F8FEF49"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BBAF577" w14:textId="432E7243"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3E67A248" w14:textId="6F0AEE89"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7</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28C98C02" w14:textId="3FE3B72D"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8</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570CF920" w14:textId="28E49E6A"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9</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27BE16A5" w14:textId="6D1F33F3"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10</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42777F80" w14:textId="2A133712" w:rsidR="00C05AD2" w:rsidRPr="00C05AD2" w:rsidRDefault="00430C2A" w:rsidP="00C05AD2">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11</w:t>
      </w:r>
      <w:r w:rsidR="00C05AD2">
        <w:rPr>
          <w:rFonts w:ascii="Times New Roman" w:eastAsia="Tahoma" w:hAnsi="Times New Roman" w:cs="Times New Roman"/>
          <w:color w:val="000000"/>
          <w:sz w:val="24"/>
          <w:szCs w:val="24"/>
        </w:rPr>
        <w:t xml:space="preserve">. </w:t>
      </w:r>
      <w:r w:rsidR="00C05AD2" w:rsidRPr="00C05AD2">
        <w:rPr>
          <w:rFonts w:ascii="Times New Roman" w:eastAsia="Tahoma" w:hAnsi="Times New Roman" w:cs="Times New Roman"/>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D6316E1" w14:textId="7CF8CB69"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1</w:t>
      </w:r>
      <w:r w:rsidR="00430C2A" w:rsidRPr="00430C2A">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5D71BD95" w14:textId="77777777" w:rsidR="00C05AD2" w:rsidRPr="00C05AD2" w:rsidRDefault="00C05AD2" w:rsidP="00C05AD2">
      <w:pPr>
        <w:rPr>
          <w:rFonts w:ascii="Times New Roman" w:eastAsia="Tahoma" w:hAnsi="Times New Roman" w:cs="Times New Roman"/>
          <w:color w:val="000000"/>
          <w:sz w:val="24"/>
          <w:szCs w:val="24"/>
        </w:rPr>
      </w:pPr>
      <w:r w:rsidRPr="00C05AD2">
        <w:rPr>
          <w:rFonts w:ascii="Times New Roman" w:eastAsia="Tahoma" w:hAnsi="Times New Roman" w:cs="Times New Roman"/>
          <w:color w:val="000000"/>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F82E31B" w14:textId="7B77CDC4"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430C2A" w:rsidRPr="00430C2A">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0B4F64D1" w14:textId="16C804C7"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430C2A" w:rsidRPr="00430C2A">
        <w:rPr>
          <w:rFonts w:ascii="Times New Roman" w:eastAsia="Tahoma" w:hAnsi="Times New Roman" w:cs="Times New Roman"/>
          <w:color w:val="000000"/>
          <w:sz w:val="24"/>
          <w:szCs w:val="24"/>
        </w:rPr>
        <w:t>4</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FDB6FE0" w14:textId="53F7E520" w:rsidR="00C05AD2" w:rsidRPr="00C05AD2" w:rsidRDefault="00C05AD2" w:rsidP="00C05AD2">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430C2A" w:rsidRPr="00430C2A">
        <w:rPr>
          <w:rFonts w:ascii="Times New Roman" w:eastAsia="Tahoma" w:hAnsi="Times New Roman" w:cs="Times New Roman"/>
          <w:color w:val="000000"/>
          <w:sz w:val="24"/>
          <w:szCs w:val="24"/>
        </w:rPr>
        <w:t>5</w:t>
      </w:r>
      <w:r>
        <w:rPr>
          <w:rFonts w:ascii="Times New Roman" w:eastAsia="Tahoma" w:hAnsi="Times New Roman" w:cs="Times New Roman"/>
          <w:color w:val="000000"/>
          <w:sz w:val="24"/>
          <w:szCs w:val="24"/>
        </w:rPr>
        <w:t>.</w:t>
      </w:r>
      <w:r w:rsidRPr="00C05AD2">
        <w:rPr>
          <w:rFonts w:ascii="Times New Roman" w:eastAsia="Tahoma" w:hAnsi="Times New Roman" w:cs="Times New Roman"/>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1DAC027" w14:textId="5C2F3F99" w:rsidR="00B00336" w:rsidRPr="00B00336" w:rsidRDefault="00C05AD2" w:rsidP="00B00336">
      <w:pPr>
        <w:rPr>
          <w:rFonts w:ascii="Times New Roman" w:hAnsi="Times New Roman" w:cs="Times New Roman"/>
          <w:sz w:val="24"/>
          <w:szCs w:val="24"/>
        </w:rPr>
      </w:pPr>
      <w:r>
        <w:rPr>
          <w:rFonts w:ascii="Times New Roman" w:eastAsia="Tahoma" w:hAnsi="Times New Roman" w:cs="Times New Roman"/>
          <w:color w:val="000000"/>
          <w:sz w:val="24"/>
          <w:szCs w:val="24"/>
        </w:rPr>
        <w:t>1</w:t>
      </w:r>
      <w:r w:rsidR="00430C2A" w:rsidRPr="00430C2A">
        <w:rPr>
          <w:rFonts w:ascii="Times New Roman" w:eastAsia="Tahoma" w:hAnsi="Times New Roman" w:cs="Times New Roman"/>
          <w:color w:val="000000"/>
          <w:sz w:val="24"/>
          <w:szCs w:val="24"/>
        </w:rPr>
        <w:t>6</w:t>
      </w:r>
      <w:r w:rsidR="00B00336"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p>
    <w:p w14:paraId="100A5A7C" w14:textId="77777777" w:rsidR="00B00336" w:rsidRPr="00B00336" w:rsidRDefault="00B00336" w:rsidP="00B00336">
      <w:pPr>
        <w:rPr>
          <w:rFonts w:ascii="Times New Roman" w:hAnsi="Times New Roman" w:cs="Times New Roman"/>
          <w:sz w:val="24"/>
          <w:szCs w:val="24"/>
        </w:rPr>
      </w:pPr>
    </w:p>
    <w:p w14:paraId="783DF10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7B53A8C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537EA60B" w14:textId="77777777" w:rsidR="00B00336" w:rsidRPr="00B00336" w:rsidRDefault="00B00336" w:rsidP="00B00336">
      <w:pPr>
        <w:rPr>
          <w:rFonts w:ascii="Times New Roman" w:hAnsi="Times New Roman" w:cs="Times New Roman"/>
          <w:sz w:val="24"/>
          <w:szCs w:val="24"/>
        </w:rPr>
      </w:pPr>
    </w:p>
    <w:p w14:paraId="3CB4E66A" w14:textId="527A1AC5" w:rsid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129C9E15" w14:textId="2AB341AB" w:rsidR="00430C2A" w:rsidRPr="00F02565" w:rsidRDefault="00430C2A" w:rsidP="00430C2A">
      <w:pPr>
        <w:keepNext/>
        <w:keepLines/>
        <w:spacing w:before="480"/>
        <w:outlineLvl w:val="0"/>
        <w:rPr>
          <w:rFonts w:ascii="Times New Roman" w:eastAsia="Tahoma" w:hAnsi="Times New Roman" w:cs="Times New Roman"/>
          <w:b/>
          <w:bCs/>
          <w:color w:val="000000"/>
          <w:sz w:val="24"/>
          <w:szCs w:val="24"/>
        </w:rPr>
      </w:pPr>
      <w:r w:rsidRPr="00F02565">
        <w:rPr>
          <w:rFonts w:ascii="Times New Roman" w:eastAsia="Tahoma" w:hAnsi="Times New Roman" w:cs="Times New Roman"/>
          <w:b/>
          <w:bCs/>
          <w:color w:val="000000"/>
          <w:sz w:val="24"/>
          <w:szCs w:val="24"/>
        </w:rPr>
        <w:lastRenderedPageBreak/>
        <w:t xml:space="preserve">Статья </w:t>
      </w:r>
      <w:r>
        <w:rPr>
          <w:rFonts w:ascii="Times New Roman" w:eastAsia="Tahoma" w:hAnsi="Times New Roman" w:cs="Times New Roman"/>
          <w:b/>
          <w:bCs/>
          <w:color w:val="000000"/>
          <w:sz w:val="24"/>
          <w:szCs w:val="24"/>
        </w:rPr>
        <w:t>32</w:t>
      </w:r>
      <w:r w:rsidRPr="00F02565">
        <w:rPr>
          <w:rFonts w:ascii="Times New Roman" w:eastAsia="Tahoma" w:hAnsi="Times New Roman" w:cs="Times New Roman"/>
          <w:b/>
          <w:bCs/>
          <w:color w:val="000000"/>
          <w:sz w:val="24"/>
          <w:szCs w:val="24"/>
        </w:rPr>
        <w:t>. Производственная зона для размещения объектов I</w:t>
      </w:r>
      <w:r>
        <w:rPr>
          <w:rFonts w:ascii="Times New Roman" w:eastAsia="Tahoma" w:hAnsi="Times New Roman" w:cs="Times New Roman"/>
          <w:b/>
          <w:bCs/>
          <w:color w:val="000000"/>
          <w:sz w:val="24"/>
          <w:szCs w:val="24"/>
          <w:lang w:val="en-US"/>
        </w:rPr>
        <w:t>II</w:t>
      </w:r>
      <w:r w:rsidRPr="00F02565">
        <w:rPr>
          <w:rFonts w:ascii="Times New Roman" w:eastAsia="Tahoma" w:hAnsi="Times New Roman" w:cs="Times New Roman"/>
          <w:b/>
          <w:bCs/>
          <w:color w:val="000000"/>
          <w:sz w:val="24"/>
          <w:szCs w:val="24"/>
        </w:rPr>
        <w:t xml:space="preserve"> – V классов опасности (П1.</w:t>
      </w:r>
      <w:r>
        <w:rPr>
          <w:rFonts w:ascii="Times New Roman" w:eastAsia="Tahoma" w:hAnsi="Times New Roman" w:cs="Times New Roman"/>
          <w:b/>
          <w:bCs/>
          <w:color w:val="000000"/>
          <w:sz w:val="24"/>
          <w:szCs w:val="24"/>
        </w:rPr>
        <w:t>2</w:t>
      </w:r>
      <w:r w:rsidRPr="00F02565">
        <w:rPr>
          <w:rFonts w:ascii="Times New Roman" w:eastAsia="Tahoma" w:hAnsi="Times New Roman" w:cs="Times New Roman"/>
          <w:b/>
          <w:bCs/>
          <w:color w:val="000000"/>
          <w:sz w:val="24"/>
          <w:szCs w:val="24"/>
        </w:rPr>
        <w:t>)</w:t>
      </w:r>
    </w:p>
    <w:p w14:paraId="1D694E9E" w14:textId="3C6B4013" w:rsidR="00430C2A" w:rsidRPr="00B00336" w:rsidRDefault="00430C2A" w:rsidP="00430C2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Pr="00430C2A">
        <w:rPr>
          <w:rFonts w:ascii="Times New Roman" w:eastAsia="Tahoma" w:hAnsi="Times New Roman" w:cs="Times New Roman"/>
          <w:color w:val="000000"/>
          <w:sz w:val="24"/>
          <w:szCs w:val="24"/>
        </w:rPr>
        <w:t>Зона предназначена для размещения объектов производственной деятельности III – V классов опасности, транспорта, складов, коммунального обслуживания,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П1</w:t>
      </w:r>
      <w:r>
        <w:rPr>
          <w:rFonts w:ascii="Times New Roman" w:eastAsia="Tahoma" w:hAnsi="Times New Roman" w:cs="Times New Roman"/>
          <w:color w:val="000000"/>
          <w:sz w:val="24"/>
          <w:szCs w:val="24"/>
        </w:rPr>
        <w:t>.</w:t>
      </w:r>
      <w:r w:rsidRPr="00430C2A">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w:t>
      </w:r>
    </w:p>
    <w:p w14:paraId="6BF9C5B5" w14:textId="77777777" w:rsidR="00430C2A" w:rsidRPr="00B00336" w:rsidRDefault="00430C2A" w:rsidP="00430C2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007"/>
        <w:gridCol w:w="1731"/>
        <w:gridCol w:w="3869"/>
        <w:gridCol w:w="6130"/>
      </w:tblGrid>
      <w:tr w:rsidR="00430C2A" w:rsidRPr="00B00336" w14:paraId="503882B4" w14:textId="77777777" w:rsidTr="009A3F9E">
        <w:trPr>
          <w:tblHeader/>
        </w:trPr>
        <w:tc>
          <w:tcPr>
            <w:tcW w:w="540" w:type="dxa"/>
          </w:tcPr>
          <w:p w14:paraId="6822A770"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07" w:type="dxa"/>
          </w:tcPr>
          <w:p w14:paraId="147E691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092D61F"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9" w:type="dxa"/>
          </w:tcPr>
          <w:p w14:paraId="2C2D4EA3"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30" w:type="dxa"/>
          </w:tcPr>
          <w:p w14:paraId="612E81D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30C2A" w:rsidRPr="00B00336" w14:paraId="0B002E79" w14:textId="77777777" w:rsidTr="009A3F9E">
        <w:trPr>
          <w:tblHeader/>
        </w:trPr>
        <w:tc>
          <w:tcPr>
            <w:tcW w:w="540" w:type="dxa"/>
          </w:tcPr>
          <w:p w14:paraId="22FB0C8F"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tcPr>
          <w:p w14:paraId="141D8346"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B41C62F"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9" w:type="dxa"/>
          </w:tcPr>
          <w:p w14:paraId="355CC3EE"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30" w:type="dxa"/>
          </w:tcPr>
          <w:p w14:paraId="42D5468C"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430C2A" w:rsidRPr="00B00336" w14:paraId="70275205" w14:textId="77777777" w:rsidTr="009A3F9E">
        <w:tc>
          <w:tcPr>
            <w:tcW w:w="540" w:type="dxa"/>
            <w:vMerge w:val="restart"/>
          </w:tcPr>
          <w:p w14:paraId="2103819F" w14:textId="77777777" w:rsidR="00430C2A" w:rsidRPr="00B00336" w:rsidRDefault="00430C2A" w:rsidP="009A3F9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vMerge w:val="restart"/>
          </w:tcPr>
          <w:p w14:paraId="1E9063F1"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456CA5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9" w:type="dxa"/>
            <w:vMerge w:val="restart"/>
          </w:tcPr>
          <w:p w14:paraId="309DA235"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30" w:type="dxa"/>
          </w:tcPr>
          <w:p w14:paraId="2A6497FB"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30C2A" w:rsidRPr="00B00336" w14:paraId="04AE9993" w14:textId="77777777" w:rsidTr="009A3F9E">
        <w:tc>
          <w:tcPr>
            <w:tcW w:w="540" w:type="dxa"/>
            <w:vMerge/>
          </w:tcPr>
          <w:p w14:paraId="2F8281DA" w14:textId="77777777" w:rsidR="00430C2A" w:rsidRPr="00B00336" w:rsidRDefault="00430C2A" w:rsidP="009A3F9E">
            <w:pPr>
              <w:rPr>
                <w:rFonts w:ascii="Times New Roman" w:hAnsi="Times New Roman" w:cs="Times New Roman"/>
                <w:sz w:val="24"/>
                <w:szCs w:val="24"/>
              </w:rPr>
            </w:pPr>
          </w:p>
        </w:tc>
        <w:tc>
          <w:tcPr>
            <w:tcW w:w="2007" w:type="dxa"/>
            <w:vMerge/>
          </w:tcPr>
          <w:p w14:paraId="3CBC61BC" w14:textId="77777777" w:rsidR="00430C2A" w:rsidRPr="00B00336" w:rsidRDefault="00430C2A" w:rsidP="009A3F9E">
            <w:pPr>
              <w:rPr>
                <w:rFonts w:ascii="Times New Roman" w:hAnsi="Times New Roman" w:cs="Times New Roman"/>
                <w:sz w:val="24"/>
                <w:szCs w:val="24"/>
              </w:rPr>
            </w:pPr>
          </w:p>
        </w:tc>
        <w:tc>
          <w:tcPr>
            <w:tcW w:w="1731" w:type="dxa"/>
            <w:vMerge/>
          </w:tcPr>
          <w:p w14:paraId="21FE4576" w14:textId="77777777" w:rsidR="00430C2A" w:rsidRPr="00B00336" w:rsidRDefault="00430C2A" w:rsidP="009A3F9E">
            <w:pPr>
              <w:rPr>
                <w:rFonts w:ascii="Times New Roman" w:hAnsi="Times New Roman" w:cs="Times New Roman"/>
                <w:sz w:val="24"/>
                <w:szCs w:val="24"/>
              </w:rPr>
            </w:pPr>
          </w:p>
        </w:tc>
        <w:tc>
          <w:tcPr>
            <w:tcW w:w="3869" w:type="dxa"/>
            <w:vMerge/>
          </w:tcPr>
          <w:p w14:paraId="32BB8361" w14:textId="77777777" w:rsidR="00430C2A" w:rsidRPr="00B00336" w:rsidRDefault="00430C2A" w:rsidP="009A3F9E">
            <w:pPr>
              <w:rPr>
                <w:rFonts w:ascii="Times New Roman" w:hAnsi="Times New Roman" w:cs="Times New Roman"/>
                <w:sz w:val="24"/>
                <w:szCs w:val="24"/>
              </w:rPr>
            </w:pPr>
          </w:p>
        </w:tc>
        <w:tc>
          <w:tcPr>
            <w:tcW w:w="6130" w:type="dxa"/>
          </w:tcPr>
          <w:p w14:paraId="5EABECF7"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30C2A" w:rsidRPr="00B00336" w14:paraId="1E80A781" w14:textId="77777777" w:rsidTr="009A3F9E">
        <w:tc>
          <w:tcPr>
            <w:tcW w:w="540" w:type="dxa"/>
            <w:vMerge/>
          </w:tcPr>
          <w:p w14:paraId="394647B6" w14:textId="77777777" w:rsidR="00430C2A" w:rsidRPr="00B00336" w:rsidRDefault="00430C2A" w:rsidP="009A3F9E">
            <w:pPr>
              <w:rPr>
                <w:rFonts w:ascii="Times New Roman" w:hAnsi="Times New Roman" w:cs="Times New Roman"/>
                <w:sz w:val="24"/>
                <w:szCs w:val="24"/>
              </w:rPr>
            </w:pPr>
          </w:p>
        </w:tc>
        <w:tc>
          <w:tcPr>
            <w:tcW w:w="2007" w:type="dxa"/>
            <w:vMerge/>
          </w:tcPr>
          <w:p w14:paraId="5839EA81" w14:textId="77777777" w:rsidR="00430C2A" w:rsidRPr="00B00336" w:rsidRDefault="00430C2A" w:rsidP="009A3F9E">
            <w:pPr>
              <w:rPr>
                <w:rFonts w:ascii="Times New Roman" w:hAnsi="Times New Roman" w:cs="Times New Roman"/>
                <w:sz w:val="24"/>
                <w:szCs w:val="24"/>
              </w:rPr>
            </w:pPr>
          </w:p>
        </w:tc>
        <w:tc>
          <w:tcPr>
            <w:tcW w:w="1731" w:type="dxa"/>
            <w:vMerge/>
          </w:tcPr>
          <w:p w14:paraId="40E64B74" w14:textId="77777777" w:rsidR="00430C2A" w:rsidRPr="00B00336" w:rsidRDefault="00430C2A" w:rsidP="009A3F9E">
            <w:pPr>
              <w:rPr>
                <w:rFonts w:ascii="Times New Roman" w:hAnsi="Times New Roman" w:cs="Times New Roman"/>
                <w:sz w:val="24"/>
                <w:szCs w:val="24"/>
              </w:rPr>
            </w:pPr>
          </w:p>
        </w:tc>
        <w:tc>
          <w:tcPr>
            <w:tcW w:w="3869" w:type="dxa"/>
            <w:vMerge/>
          </w:tcPr>
          <w:p w14:paraId="5DE96CE4" w14:textId="77777777" w:rsidR="00430C2A" w:rsidRPr="00B00336" w:rsidRDefault="00430C2A" w:rsidP="009A3F9E">
            <w:pPr>
              <w:rPr>
                <w:rFonts w:ascii="Times New Roman" w:hAnsi="Times New Roman" w:cs="Times New Roman"/>
                <w:sz w:val="24"/>
                <w:szCs w:val="24"/>
              </w:rPr>
            </w:pPr>
          </w:p>
        </w:tc>
        <w:tc>
          <w:tcPr>
            <w:tcW w:w="6130" w:type="dxa"/>
          </w:tcPr>
          <w:p w14:paraId="5F03592B"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30C2A" w:rsidRPr="00B00336" w14:paraId="3FB20229" w14:textId="77777777" w:rsidTr="009A3F9E">
        <w:tc>
          <w:tcPr>
            <w:tcW w:w="540" w:type="dxa"/>
            <w:vMerge/>
          </w:tcPr>
          <w:p w14:paraId="48A6D462" w14:textId="77777777" w:rsidR="00430C2A" w:rsidRPr="00B00336" w:rsidRDefault="00430C2A" w:rsidP="009A3F9E">
            <w:pPr>
              <w:rPr>
                <w:rFonts w:ascii="Times New Roman" w:hAnsi="Times New Roman" w:cs="Times New Roman"/>
                <w:sz w:val="24"/>
                <w:szCs w:val="24"/>
              </w:rPr>
            </w:pPr>
          </w:p>
        </w:tc>
        <w:tc>
          <w:tcPr>
            <w:tcW w:w="2007" w:type="dxa"/>
            <w:vMerge/>
          </w:tcPr>
          <w:p w14:paraId="432E893F" w14:textId="77777777" w:rsidR="00430C2A" w:rsidRPr="00B00336" w:rsidRDefault="00430C2A" w:rsidP="009A3F9E">
            <w:pPr>
              <w:rPr>
                <w:rFonts w:ascii="Times New Roman" w:hAnsi="Times New Roman" w:cs="Times New Roman"/>
                <w:sz w:val="24"/>
                <w:szCs w:val="24"/>
              </w:rPr>
            </w:pPr>
          </w:p>
        </w:tc>
        <w:tc>
          <w:tcPr>
            <w:tcW w:w="1731" w:type="dxa"/>
            <w:vMerge/>
          </w:tcPr>
          <w:p w14:paraId="6B5400F6" w14:textId="77777777" w:rsidR="00430C2A" w:rsidRPr="00B00336" w:rsidRDefault="00430C2A" w:rsidP="009A3F9E">
            <w:pPr>
              <w:rPr>
                <w:rFonts w:ascii="Times New Roman" w:hAnsi="Times New Roman" w:cs="Times New Roman"/>
                <w:sz w:val="24"/>
                <w:szCs w:val="24"/>
              </w:rPr>
            </w:pPr>
          </w:p>
        </w:tc>
        <w:tc>
          <w:tcPr>
            <w:tcW w:w="3869" w:type="dxa"/>
            <w:vMerge/>
          </w:tcPr>
          <w:p w14:paraId="10B5DDB9" w14:textId="77777777" w:rsidR="00430C2A" w:rsidRPr="00B00336" w:rsidRDefault="00430C2A" w:rsidP="009A3F9E">
            <w:pPr>
              <w:rPr>
                <w:rFonts w:ascii="Times New Roman" w:hAnsi="Times New Roman" w:cs="Times New Roman"/>
                <w:sz w:val="24"/>
                <w:szCs w:val="24"/>
              </w:rPr>
            </w:pPr>
          </w:p>
        </w:tc>
        <w:tc>
          <w:tcPr>
            <w:tcW w:w="6130" w:type="dxa"/>
          </w:tcPr>
          <w:p w14:paraId="2C07BB87"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30C2A" w:rsidRPr="00B00336" w14:paraId="14E9C5C4" w14:textId="77777777" w:rsidTr="009A3F9E">
        <w:tc>
          <w:tcPr>
            <w:tcW w:w="540" w:type="dxa"/>
            <w:vMerge/>
          </w:tcPr>
          <w:p w14:paraId="2B09A9C0" w14:textId="77777777" w:rsidR="00430C2A" w:rsidRPr="00B00336" w:rsidRDefault="00430C2A" w:rsidP="009A3F9E">
            <w:pPr>
              <w:rPr>
                <w:rFonts w:ascii="Times New Roman" w:hAnsi="Times New Roman" w:cs="Times New Roman"/>
                <w:sz w:val="24"/>
                <w:szCs w:val="24"/>
              </w:rPr>
            </w:pPr>
          </w:p>
        </w:tc>
        <w:tc>
          <w:tcPr>
            <w:tcW w:w="2007" w:type="dxa"/>
            <w:vMerge/>
          </w:tcPr>
          <w:p w14:paraId="2CC1EFD6" w14:textId="77777777" w:rsidR="00430C2A" w:rsidRPr="00B00336" w:rsidRDefault="00430C2A" w:rsidP="009A3F9E">
            <w:pPr>
              <w:rPr>
                <w:rFonts w:ascii="Times New Roman" w:hAnsi="Times New Roman" w:cs="Times New Roman"/>
                <w:sz w:val="24"/>
                <w:szCs w:val="24"/>
              </w:rPr>
            </w:pPr>
          </w:p>
        </w:tc>
        <w:tc>
          <w:tcPr>
            <w:tcW w:w="1731" w:type="dxa"/>
            <w:vMerge/>
          </w:tcPr>
          <w:p w14:paraId="271AAA5A" w14:textId="77777777" w:rsidR="00430C2A" w:rsidRPr="00B00336" w:rsidRDefault="00430C2A" w:rsidP="009A3F9E">
            <w:pPr>
              <w:rPr>
                <w:rFonts w:ascii="Times New Roman" w:hAnsi="Times New Roman" w:cs="Times New Roman"/>
                <w:sz w:val="24"/>
                <w:szCs w:val="24"/>
              </w:rPr>
            </w:pPr>
          </w:p>
        </w:tc>
        <w:tc>
          <w:tcPr>
            <w:tcW w:w="3869" w:type="dxa"/>
            <w:vMerge/>
          </w:tcPr>
          <w:p w14:paraId="45060EB8" w14:textId="77777777" w:rsidR="00430C2A" w:rsidRPr="00B00336" w:rsidRDefault="00430C2A" w:rsidP="009A3F9E">
            <w:pPr>
              <w:rPr>
                <w:rFonts w:ascii="Times New Roman" w:hAnsi="Times New Roman" w:cs="Times New Roman"/>
                <w:sz w:val="24"/>
                <w:szCs w:val="24"/>
              </w:rPr>
            </w:pPr>
          </w:p>
        </w:tc>
        <w:tc>
          <w:tcPr>
            <w:tcW w:w="6130" w:type="dxa"/>
          </w:tcPr>
          <w:p w14:paraId="146F8263"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30C2A" w:rsidRPr="00B00336" w14:paraId="22AB3312" w14:textId="77777777" w:rsidTr="009A3F9E">
        <w:tc>
          <w:tcPr>
            <w:tcW w:w="540" w:type="dxa"/>
            <w:vMerge/>
          </w:tcPr>
          <w:p w14:paraId="6754B3B6" w14:textId="77777777" w:rsidR="00430C2A" w:rsidRPr="00B00336" w:rsidRDefault="00430C2A" w:rsidP="009A3F9E">
            <w:pPr>
              <w:rPr>
                <w:rFonts w:ascii="Times New Roman" w:hAnsi="Times New Roman" w:cs="Times New Roman"/>
                <w:sz w:val="24"/>
                <w:szCs w:val="24"/>
              </w:rPr>
            </w:pPr>
          </w:p>
        </w:tc>
        <w:tc>
          <w:tcPr>
            <w:tcW w:w="2007" w:type="dxa"/>
            <w:vMerge/>
          </w:tcPr>
          <w:p w14:paraId="377F4035" w14:textId="77777777" w:rsidR="00430C2A" w:rsidRPr="00B00336" w:rsidRDefault="00430C2A" w:rsidP="009A3F9E">
            <w:pPr>
              <w:rPr>
                <w:rFonts w:ascii="Times New Roman" w:hAnsi="Times New Roman" w:cs="Times New Roman"/>
                <w:sz w:val="24"/>
                <w:szCs w:val="24"/>
              </w:rPr>
            </w:pPr>
          </w:p>
        </w:tc>
        <w:tc>
          <w:tcPr>
            <w:tcW w:w="1731" w:type="dxa"/>
            <w:vMerge/>
          </w:tcPr>
          <w:p w14:paraId="27CF0B18" w14:textId="77777777" w:rsidR="00430C2A" w:rsidRPr="00B00336" w:rsidRDefault="00430C2A" w:rsidP="009A3F9E">
            <w:pPr>
              <w:rPr>
                <w:rFonts w:ascii="Times New Roman" w:hAnsi="Times New Roman" w:cs="Times New Roman"/>
                <w:sz w:val="24"/>
                <w:szCs w:val="24"/>
              </w:rPr>
            </w:pPr>
          </w:p>
        </w:tc>
        <w:tc>
          <w:tcPr>
            <w:tcW w:w="3869" w:type="dxa"/>
            <w:vMerge/>
          </w:tcPr>
          <w:p w14:paraId="4CE96964" w14:textId="77777777" w:rsidR="00430C2A" w:rsidRPr="00B00336" w:rsidRDefault="00430C2A" w:rsidP="009A3F9E">
            <w:pPr>
              <w:rPr>
                <w:rFonts w:ascii="Times New Roman" w:hAnsi="Times New Roman" w:cs="Times New Roman"/>
                <w:sz w:val="24"/>
                <w:szCs w:val="24"/>
              </w:rPr>
            </w:pPr>
          </w:p>
        </w:tc>
        <w:tc>
          <w:tcPr>
            <w:tcW w:w="6130" w:type="dxa"/>
          </w:tcPr>
          <w:p w14:paraId="317CFAB8"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30C2A" w:rsidRPr="00B00336" w14:paraId="30D4FF65" w14:textId="77777777" w:rsidTr="009A3F9E">
        <w:tc>
          <w:tcPr>
            <w:tcW w:w="540" w:type="dxa"/>
            <w:vMerge w:val="restart"/>
          </w:tcPr>
          <w:p w14:paraId="1CD3054B" w14:textId="77777777" w:rsidR="00430C2A" w:rsidRPr="00B00336" w:rsidRDefault="00430C2A" w:rsidP="009A3F9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07" w:type="dxa"/>
            <w:vMerge w:val="restart"/>
          </w:tcPr>
          <w:p w14:paraId="667EDA39"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2B869D97"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69" w:type="dxa"/>
            <w:vMerge w:val="restart"/>
          </w:tcPr>
          <w:p w14:paraId="66587E5F"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хранения служебного автотранспорта, используемого в </w:t>
            </w:r>
            <w:r w:rsidRPr="00B00336">
              <w:rPr>
                <w:rFonts w:ascii="Times New Roman" w:eastAsia="Tahoma" w:hAnsi="Times New Roman" w:cs="Times New Roman"/>
                <w:color w:val="000000"/>
                <w:sz w:val="24"/>
                <w:szCs w:val="24"/>
              </w:rPr>
              <w:lastRenderedPageBreak/>
              <w:t>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30" w:type="dxa"/>
          </w:tcPr>
          <w:p w14:paraId="6BF4FE84"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430C2A" w:rsidRPr="00B00336" w14:paraId="159D9BD6" w14:textId="77777777" w:rsidTr="009A3F9E">
        <w:tc>
          <w:tcPr>
            <w:tcW w:w="540" w:type="dxa"/>
            <w:vMerge/>
          </w:tcPr>
          <w:p w14:paraId="76569FD4" w14:textId="77777777" w:rsidR="00430C2A" w:rsidRPr="00B00336" w:rsidRDefault="00430C2A" w:rsidP="009A3F9E">
            <w:pPr>
              <w:rPr>
                <w:rFonts w:ascii="Times New Roman" w:hAnsi="Times New Roman" w:cs="Times New Roman"/>
                <w:sz w:val="24"/>
                <w:szCs w:val="24"/>
              </w:rPr>
            </w:pPr>
          </w:p>
        </w:tc>
        <w:tc>
          <w:tcPr>
            <w:tcW w:w="2007" w:type="dxa"/>
            <w:vMerge/>
          </w:tcPr>
          <w:p w14:paraId="743E758F" w14:textId="77777777" w:rsidR="00430C2A" w:rsidRPr="00B00336" w:rsidRDefault="00430C2A" w:rsidP="009A3F9E">
            <w:pPr>
              <w:rPr>
                <w:rFonts w:ascii="Times New Roman" w:hAnsi="Times New Roman" w:cs="Times New Roman"/>
                <w:sz w:val="24"/>
                <w:szCs w:val="24"/>
              </w:rPr>
            </w:pPr>
          </w:p>
        </w:tc>
        <w:tc>
          <w:tcPr>
            <w:tcW w:w="1731" w:type="dxa"/>
            <w:vMerge/>
          </w:tcPr>
          <w:p w14:paraId="1B30DE5F" w14:textId="77777777" w:rsidR="00430C2A" w:rsidRPr="00B00336" w:rsidRDefault="00430C2A" w:rsidP="009A3F9E">
            <w:pPr>
              <w:rPr>
                <w:rFonts w:ascii="Times New Roman" w:hAnsi="Times New Roman" w:cs="Times New Roman"/>
                <w:sz w:val="24"/>
                <w:szCs w:val="24"/>
              </w:rPr>
            </w:pPr>
          </w:p>
        </w:tc>
        <w:tc>
          <w:tcPr>
            <w:tcW w:w="3869" w:type="dxa"/>
            <w:vMerge/>
          </w:tcPr>
          <w:p w14:paraId="3CCF99E2" w14:textId="77777777" w:rsidR="00430C2A" w:rsidRPr="00B00336" w:rsidRDefault="00430C2A" w:rsidP="009A3F9E">
            <w:pPr>
              <w:rPr>
                <w:rFonts w:ascii="Times New Roman" w:hAnsi="Times New Roman" w:cs="Times New Roman"/>
                <w:sz w:val="24"/>
                <w:szCs w:val="24"/>
              </w:rPr>
            </w:pPr>
          </w:p>
        </w:tc>
        <w:tc>
          <w:tcPr>
            <w:tcW w:w="6130" w:type="dxa"/>
          </w:tcPr>
          <w:p w14:paraId="034F55DC"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430C2A" w:rsidRPr="00B00336" w14:paraId="00DB9B4E" w14:textId="77777777" w:rsidTr="009A3F9E">
        <w:tc>
          <w:tcPr>
            <w:tcW w:w="540" w:type="dxa"/>
            <w:vMerge/>
          </w:tcPr>
          <w:p w14:paraId="5A701C16" w14:textId="77777777" w:rsidR="00430C2A" w:rsidRPr="00B00336" w:rsidRDefault="00430C2A" w:rsidP="009A3F9E">
            <w:pPr>
              <w:rPr>
                <w:rFonts w:ascii="Times New Roman" w:hAnsi="Times New Roman" w:cs="Times New Roman"/>
                <w:sz w:val="24"/>
                <w:szCs w:val="24"/>
              </w:rPr>
            </w:pPr>
          </w:p>
        </w:tc>
        <w:tc>
          <w:tcPr>
            <w:tcW w:w="2007" w:type="dxa"/>
            <w:vMerge/>
          </w:tcPr>
          <w:p w14:paraId="19F26371" w14:textId="77777777" w:rsidR="00430C2A" w:rsidRPr="00B00336" w:rsidRDefault="00430C2A" w:rsidP="009A3F9E">
            <w:pPr>
              <w:rPr>
                <w:rFonts w:ascii="Times New Roman" w:hAnsi="Times New Roman" w:cs="Times New Roman"/>
                <w:sz w:val="24"/>
                <w:szCs w:val="24"/>
              </w:rPr>
            </w:pPr>
          </w:p>
        </w:tc>
        <w:tc>
          <w:tcPr>
            <w:tcW w:w="1731" w:type="dxa"/>
            <w:vMerge/>
          </w:tcPr>
          <w:p w14:paraId="02DDABAA" w14:textId="77777777" w:rsidR="00430C2A" w:rsidRPr="00B00336" w:rsidRDefault="00430C2A" w:rsidP="009A3F9E">
            <w:pPr>
              <w:rPr>
                <w:rFonts w:ascii="Times New Roman" w:hAnsi="Times New Roman" w:cs="Times New Roman"/>
                <w:sz w:val="24"/>
                <w:szCs w:val="24"/>
              </w:rPr>
            </w:pPr>
          </w:p>
        </w:tc>
        <w:tc>
          <w:tcPr>
            <w:tcW w:w="3869" w:type="dxa"/>
            <w:vMerge/>
          </w:tcPr>
          <w:p w14:paraId="0D0F426C" w14:textId="77777777" w:rsidR="00430C2A" w:rsidRPr="00B00336" w:rsidRDefault="00430C2A" w:rsidP="009A3F9E">
            <w:pPr>
              <w:rPr>
                <w:rFonts w:ascii="Times New Roman" w:hAnsi="Times New Roman" w:cs="Times New Roman"/>
                <w:sz w:val="24"/>
                <w:szCs w:val="24"/>
              </w:rPr>
            </w:pPr>
          </w:p>
        </w:tc>
        <w:tc>
          <w:tcPr>
            <w:tcW w:w="6130" w:type="dxa"/>
          </w:tcPr>
          <w:p w14:paraId="1D73DC6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430C2A" w:rsidRPr="00B00336" w14:paraId="1FE76E94" w14:textId="77777777" w:rsidTr="009A3F9E">
        <w:tc>
          <w:tcPr>
            <w:tcW w:w="540" w:type="dxa"/>
            <w:vMerge/>
          </w:tcPr>
          <w:p w14:paraId="03E1AA89" w14:textId="77777777" w:rsidR="00430C2A" w:rsidRPr="00B00336" w:rsidRDefault="00430C2A" w:rsidP="009A3F9E">
            <w:pPr>
              <w:rPr>
                <w:rFonts w:ascii="Times New Roman" w:hAnsi="Times New Roman" w:cs="Times New Roman"/>
                <w:sz w:val="24"/>
                <w:szCs w:val="24"/>
              </w:rPr>
            </w:pPr>
          </w:p>
        </w:tc>
        <w:tc>
          <w:tcPr>
            <w:tcW w:w="2007" w:type="dxa"/>
            <w:vMerge/>
          </w:tcPr>
          <w:p w14:paraId="03580588" w14:textId="77777777" w:rsidR="00430C2A" w:rsidRPr="00B00336" w:rsidRDefault="00430C2A" w:rsidP="009A3F9E">
            <w:pPr>
              <w:rPr>
                <w:rFonts w:ascii="Times New Roman" w:hAnsi="Times New Roman" w:cs="Times New Roman"/>
                <w:sz w:val="24"/>
                <w:szCs w:val="24"/>
              </w:rPr>
            </w:pPr>
          </w:p>
        </w:tc>
        <w:tc>
          <w:tcPr>
            <w:tcW w:w="1731" w:type="dxa"/>
            <w:vMerge/>
          </w:tcPr>
          <w:p w14:paraId="62D8D8C3" w14:textId="77777777" w:rsidR="00430C2A" w:rsidRPr="00B00336" w:rsidRDefault="00430C2A" w:rsidP="009A3F9E">
            <w:pPr>
              <w:rPr>
                <w:rFonts w:ascii="Times New Roman" w:hAnsi="Times New Roman" w:cs="Times New Roman"/>
                <w:sz w:val="24"/>
                <w:szCs w:val="24"/>
              </w:rPr>
            </w:pPr>
          </w:p>
        </w:tc>
        <w:tc>
          <w:tcPr>
            <w:tcW w:w="3869" w:type="dxa"/>
            <w:vMerge/>
          </w:tcPr>
          <w:p w14:paraId="3400A96A" w14:textId="77777777" w:rsidR="00430C2A" w:rsidRPr="00B00336" w:rsidRDefault="00430C2A" w:rsidP="009A3F9E">
            <w:pPr>
              <w:rPr>
                <w:rFonts w:ascii="Times New Roman" w:hAnsi="Times New Roman" w:cs="Times New Roman"/>
                <w:sz w:val="24"/>
                <w:szCs w:val="24"/>
              </w:rPr>
            </w:pPr>
          </w:p>
        </w:tc>
        <w:tc>
          <w:tcPr>
            <w:tcW w:w="6130" w:type="dxa"/>
          </w:tcPr>
          <w:p w14:paraId="18701BCE"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430C2A" w:rsidRPr="00B00336" w14:paraId="30656466" w14:textId="77777777" w:rsidTr="009A3F9E">
        <w:tc>
          <w:tcPr>
            <w:tcW w:w="540" w:type="dxa"/>
            <w:vMerge/>
          </w:tcPr>
          <w:p w14:paraId="0C89D4D9" w14:textId="77777777" w:rsidR="00430C2A" w:rsidRPr="00B00336" w:rsidRDefault="00430C2A" w:rsidP="009A3F9E">
            <w:pPr>
              <w:rPr>
                <w:rFonts w:ascii="Times New Roman" w:hAnsi="Times New Roman" w:cs="Times New Roman"/>
                <w:sz w:val="24"/>
                <w:szCs w:val="24"/>
              </w:rPr>
            </w:pPr>
          </w:p>
        </w:tc>
        <w:tc>
          <w:tcPr>
            <w:tcW w:w="2007" w:type="dxa"/>
            <w:vMerge/>
          </w:tcPr>
          <w:p w14:paraId="1EB73B56" w14:textId="77777777" w:rsidR="00430C2A" w:rsidRPr="00B00336" w:rsidRDefault="00430C2A" w:rsidP="009A3F9E">
            <w:pPr>
              <w:rPr>
                <w:rFonts w:ascii="Times New Roman" w:hAnsi="Times New Roman" w:cs="Times New Roman"/>
                <w:sz w:val="24"/>
                <w:szCs w:val="24"/>
              </w:rPr>
            </w:pPr>
          </w:p>
        </w:tc>
        <w:tc>
          <w:tcPr>
            <w:tcW w:w="1731" w:type="dxa"/>
            <w:vMerge/>
          </w:tcPr>
          <w:p w14:paraId="766C160D" w14:textId="77777777" w:rsidR="00430C2A" w:rsidRPr="00B00336" w:rsidRDefault="00430C2A" w:rsidP="009A3F9E">
            <w:pPr>
              <w:rPr>
                <w:rFonts w:ascii="Times New Roman" w:hAnsi="Times New Roman" w:cs="Times New Roman"/>
                <w:sz w:val="24"/>
                <w:szCs w:val="24"/>
              </w:rPr>
            </w:pPr>
          </w:p>
        </w:tc>
        <w:tc>
          <w:tcPr>
            <w:tcW w:w="3869" w:type="dxa"/>
            <w:vMerge/>
          </w:tcPr>
          <w:p w14:paraId="2B96D953" w14:textId="77777777" w:rsidR="00430C2A" w:rsidRPr="00B00336" w:rsidRDefault="00430C2A" w:rsidP="009A3F9E">
            <w:pPr>
              <w:rPr>
                <w:rFonts w:ascii="Times New Roman" w:hAnsi="Times New Roman" w:cs="Times New Roman"/>
                <w:sz w:val="24"/>
                <w:szCs w:val="24"/>
              </w:rPr>
            </w:pPr>
          </w:p>
        </w:tc>
        <w:tc>
          <w:tcPr>
            <w:tcW w:w="6130" w:type="dxa"/>
          </w:tcPr>
          <w:p w14:paraId="551C0E82"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430C2A" w:rsidRPr="00B00336" w14:paraId="2E567F29" w14:textId="77777777" w:rsidTr="009A3F9E">
        <w:tc>
          <w:tcPr>
            <w:tcW w:w="540" w:type="dxa"/>
            <w:vMerge/>
          </w:tcPr>
          <w:p w14:paraId="3CC9685C" w14:textId="77777777" w:rsidR="00430C2A" w:rsidRPr="00B00336" w:rsidRDefault="00430C2A" w:rsidP="009A3F9E">
            <w:pPr>
              <w:rPr>
                <w:rFonts w:ascii="Times New Roman" w:hAnsi="Times New Roman" w:cs="Times New Roman"/>
                <w:sz w:val="24"/>
                <w:szCs w:val="24"/>
              </w:rPr>
            </w:pPr>
          </w:p>
        </w:tc>
        <w:tc>
          <w:tcPr>
            <w:tcW w:w="2007" w:type="dxa"/>
            <w:vMerge/>
          </w:tcPr>
          <w:p w14:paraId="15B559F5" w14:textId="77777777" w:rsidR="00430C2A" w:rsidRPr="00B00336" w:rsidRDefault="00430C2A" w:rsidP="009A3F9E">
            <w:pPr>
              <w:rPr>
                <w:rFonts w:ascii="Times New Roman" w:hAnsi="Times New Roman" w:cs="Times New Roman"/>
                <w:sz w:val="24"/>
                <w:szCs w:val="24"/>
              </w:rPr>
            </w:pPr>
          </w:p>
        </w:tc>
        <w:tc>
          <w:tcPr>
            <w:tcW w:w="1731" w:type="dxa"/>
            <w:vMerge/>
          </w:tcPr>
          <w:p w14:paraId="6948B8E2" w14:textId="77777777" w:rsidR="00430C2A" w:rsidRPr="00B00336" w:rsidRDefault="00430C2A" w:rsidP="009A3F9E">
            <w:pPr>
              <w:rPr>
                <w:rFonts w:ascii="Times New Roman" w:hAnsi="Times New Roman" w:cs="Times New Roman"/>
                <w:sz w:val="24"/>
                <w:szCs w:val="24"/>
              </w:rPr>
            </w:pPr>
          </w:p>
        </w:tc>
        <w:tc>
          <w:tcPr>
            <w:tcW w:w="3869" w:type="dxa"/>
            <w:vMerge/>
          </w:tcPr>
          <w:p w14:paraId="25E9AEBD" w14:textId="77777777" w:rsidR="00430C2A" w:rsidRPr="00B00336" w:rsidRDefault="00430C2A" w:rsidP="009A3F9E">
            <w:pPr>
              <w:rPr>
                <w:rFonts w:ascii="Times New Roman" w:hAnsi="Times New Roman" w:cs="Times New Roman"/>
                <w:sz w:val="24"/>
                <w:szCs w:val="24"/>
              </w:rPr>
            </w:pPr>
          </w:p>
        </w:tc>
        <w:tc>
          <w:tcPr>
            <w:tcW w:w="6130" w:type="dxa"/>
          </w:tcPr>
          <w:p w14:paraId="10E14D13"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30C2A" w:rsidRPr="00B00336" w14:paraId="2E4F91E6" w14:textId="77777777" w:rsidTr="009A3F9E">
        <w:tc>
          <w:tcPr>
            <w:tcW w:w="540" w:type="dxa"/>
            <w:vMerge w:val="restart"/>
          </w:tcPr>
          <w:p w14:paraId="475916A5" w14:textId="77777777" w:rsidR="00430C2A" w:rsidRPr="00B00336" w:rsidRDefault="00430C2A"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p>
        </w:tc>
        <w:tc>
          <w:tcPr>
            <w:tcW w:w="2007" w:type="dxa"/>
            <w:vMerge w:val="restart"/>
          </w:tcPr>
          <w:p w14:paraId="3FC68E1C" w14:textId="77777777" w:rsidR="00430C2A" w:rsidRPr="00B00336" w:rsidRDefault="00430C2A"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Легкая промышленность</w:t>
            </w:r>
          </w:p>
        </w:tc>
        <w:tc>
          <w:tcPr>
            <w:tcW w:w="1731" w:type="dxa"/>
            <w:vMerge w:val="restart"/>
          </w:tcPr>
          <w:p w14:paraId="3F469DAA" w14:textId="77777777" w:rsidR="00430C2A" w:rsidRPr="00B00336" w:rsidRDefault="00430C2A"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6.3</w:t>
            </w:r>
          </w:p>
        </w:tc>
        <w:tc>
          <w:tcPr>
            <w:tcW w:w="3869" w:type="dxa"/>
            <w:vMerge w:val="restart"/>
          </w:tcPr>
          <w:p w14:paraId="131B6644" w14:textId="77777777" w:rsidR="00430C2A" w:rsidRPr="00B00336" w:rsidRDefault="00430C2A" w:rsidP="009A3F9E">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130" w:type="dxa"/>
          </w:tcPr>
          <w:p w14:paraId="1D2EFA93"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430C2A" w:rsidRPr="00B00336" w14:paraId="0761E492" w14:textId="77777777" w:rsidTr="009A3F9E">
        <w:tc>
          <w:tcPr>
            <w:tcW w:w="540" w:type="dxa"/>
            <w:vMerge/>
          </w:tcPr>
          <w:p w14:paraId="3D9CFCBF"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4A98FD35"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A36C194"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51AD371C"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7D282009"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430C2A" w:rsidRPr="00B00336" w14:paraId="635649F7" w14:textId="77777777" w:rsidTr="009A3F9E">
        <w:tc>
          <w:tcPr>
            <w:tcW w:w="540" w:type="dxa"/>
            <w:vMerge/>
          </w:tcPr>
          <w:p w14:paraId="518A6CB6"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46795A62"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88D3A64"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1D05F189"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080FDB22"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30C2A" w:rsidRPr="00B00336" w14:paraId="1533CCB3" w14:textId="77777777" w:rsidTr="009A3F9E">
        <w:tc>
          <w:tcPr>
            <w:tcW w:w="540" w:type="dxa"/>
            <w:vMerge/>
          </w:tcPr>
          <w:p w14:paraId="006085CA"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11F94FEE"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247C241F"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4982861F"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2F601C8B"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30C2A" w:rsidRPr="00B00336" w14:paraId="46C958A0" w14:textId="77777777" w:rsidTr="009A3F9E">
        <w:tc>
          <w:tcPr>
            <w:tcW w:w="540" w:type="dxa"/>
            <w:vMerge/>
          </w:tcPr>
          <w:p w14:paraId="7F40BE73"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71D7304B"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764AA73"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1BEBEBB3"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44BDF769"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430C2A" w:rsidRPr="00B00336" w14:paraId="1479409D" w14:textId="77777777" w:rsidTr="009A3F9E">
        <w:tc>
          <w:tcPr>
            <w:tcW w:w="540" w:type="dxa"/>
            <w:vMerge/>
          </w:tcPr>
          <w:p w14:paraId="3559D807"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52C15F94"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5F7CA534"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4BDAA012"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1D3BA6C3"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30C2A" w:rsidRPr="00B00336" w14:paraId="65EF9721" w14:textId="77777777" w:rsidTr="009A3F9E">
        <w:tc>
          <w:tcPr>
            <w:tcW w:w="540" w:type="dxa"/>
            <w:vMerge w:val="restart"/>
          </w:tcPr>
          <w:p w14:paraId="0AB07C3D" w14:textId="77777777" w:rsidR="00430C2A" w:rsidRPr="00B00336" w:rsidRDefault="00430C2A"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p>
        </w:tc>
        <w:tc>
          <w:tcPr>
            <w:tcW w:w="2007" w:type="dxa"/>
            <w:vMerge w:val="restart"/>
          </w:tcPr>
          <w:p w14:paraId="2F9AE24A" w14:textId="77777777" w:rsidR="00430C2A" w:rsidRPr="00B00336" w:rsidRDefault="00430C2A"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Пищевая промышленность</w:t>
            </w:r>
          </w:p>
        </w:tc>
        <w:tc>
          <w:tcPr>
            <w:tcW w:w="1731" w:type="dxa"/>
            <w:vMerge w:val="restart"/>
          </w:tcPr>
          <w:p w14:paraId="63E7F836" w14:textId="77777777" w:rsidR="00430C2A" w:rsidRPr="00B00336" w:rsidRDefault="00430C2A"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6.4</w:t>
            </w:r>
          </w:p>
        </w:tc>
        <w:tc>
          <w:tcPr>
            <w:tcW w:w="3869" w:type="dxa"/>
            <w:vMerge w:val="restart"/>
          </w:tcPr>
          <w:p w14:paraId="552A2CD2" w14:textId="77777777" w:rsidR="00430C2A" w:rsidRPr="00B00336" w:rsidRDefault="00430C2A" w:rsidP="009A3F9E">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 xml:space="preserve">Размещение объектов пищевой промышленности, по переработке сельскохозяйственной продукции способом, приводящим к их </w:t>
            </w:r>
            <w:r w:rsidRPr="00430C2A">
              <w:rPr>
                <w:rFonts w:ascii="Times New Roman" w:eastAsia="Tahoma" w:hAnsi="Times New Roman" w:cs="Times New Roman"/>
                <w:color w:val="000000"/>
                <w:sz w:val="24"/>
                <w:szCs w:val="24"/>
              </w:rPr>
              <w:lastRenderedPageBreak/>
              <w:t>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130" w:type="dxa"/>
          </w:tcPr>
          <w:p w14:paraId="4E066222"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5000 кв.м.</w:t>
            </w:r>
          </w:p>
        </w:tc>
      </w:tr>
      <w:tr w:rsidR="00430C2A" w:rsidRPr="00B00336" w14:paraId="556A1F95" w14:textId="77777777" w:rsidTr="009A3F9E">
        <w:tc>
          <w:tcPr>
            <w:tcW w:w="540" w:type="dxa"/>
            <w:vMerge/>
          </w:tcPr>
          <w:p w14:paraId="3385B298"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2B213063"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349FE2A"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38A84D93"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2BB4E2B6"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430C2A" w:rsidRPr="00B00336" w14:paraId="6E0A8ACD" w14:textId="77777777" w:rsidTr="009A3F9E">
        <w:tc>
          <w:tcPr>
            <w:tcW w:w="540" w:type="dxa"/>
            <w:vMerge/>
          </w:tcPr>
          <w:p w14:paraId="634A6B32"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38FF55B9"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6887E03"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2D5710D5"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002D89C2"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30C2A" w:rsidRPr="00B00336" w14:paraId="1EFCE09D" w14:textId="77777777" w:rsidTr="009A3F9E">
        <w:tc>
          <w:tcPr>
            <w:tcW w:w="540" w:type="dxa"/>
            <w:vMerge/>
          </w:tcPr>
          <w:p w14:paraId="257BC493"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1831050F"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2B9BD922"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14E5A82C"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49716A03"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30C2A" w:rsidRPr="00B00336" w14:paraId="3D24FE0D" w14:textId="77777777" w:rsidTr="009A3F9E">
        <w:tc>
          <w:tcPr>
            <w:tcW w:w="540" w:type="dxa"/>
            <w:vMerge/>
          </w:tcPr>
          <w:p w14:paraId="6641B39C"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019459F1"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34B261A"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65018C16"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076808C4"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430C2A" w:rsidRPr="00B00336" w14:paraId="256F1415" w14:textId="77777777" w:rsidTr="009A3F9E">
        <w:tc>
          <w:tcPr>
            <w:tcW w:w="540" w:type="dxa"/>
            <w:vMerge/>
          </w:tcPr>
          <w:p w14:paraId="4F331110"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75227291"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45922A20"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1366D46F"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6AF072C0"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30C2A" w:rsidRPr="00B00336" w14:paraId="72A80085" w14:textId="77777777" w:rsidTr="009A3F9E">
        <w:tc>
          <w:tcPr>
            <w:tcW w:w="540" w:type="dxa"/>
            <w:vMerge w:val="restart"/>
          </w:tcPr>
          <w:p w14:paraId="3162257F" w14:textId="77777777" w:rsidR="00430C2A" w:rsidRPr="00B00336" w:rsidRDefault="00430C2A" w:rsidP="009A3F9E">
            <w:pPr>
              <w:jc w:val="center"/>
              <w:rPr>
                <w:rFonts w:ascii="Times New Roman" w:hAnsi="Times New Roman" w:cs="Times New Roman"/>
                <w:sz w:val="24"/>
                <w:szCs w:val="24"/>
              </w:rPr>
            </w:pPr>
            <w:r>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w:t>
            </w:r>
          </w:p>
        </w:tc>
        <w:tc>
          <w:tcPr>
            <w:tcW w:w="2007" w:type="dxa"/>
            <w:vMerge w:val="restart"/>
          </w:tcPr>
          <w:p w14:paraId="1D455800"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Строительная промышленность</w:t>
            </w:r>
          </w:p>
        </w:tc>
        <w:tc>
          <w:tcPr>
            <w:tcW w:w="1731" w:type="dxa"/>
            <w:vMerge w:val="restart"/>
          </w:tcPr>
          <w:p w14:paraId="084DA9D5"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6.6</w:t>
            </w:r>
          </w:p>
        </w:tc>
        <w:tc>
          <w:tcPr>
            <w:tcW w:w="3869" w:type="dxa"/>
            <w:vMerge w:val="restart"/>
          </w:tcPr>
          <w:p w14:paraId="2678FBD7"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130" w:type="dxa"/>
          </w:tcPr>
          <w:p w14:paraId="0A622812"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430C2A" w:rsidRPr="00B00336" w14:paraId="6F56C427" w14:textId="77777777" w:rsidTr="009A3F9E">
        <w:tc>
          <w:tcPr>
            <w:tcW w:w="540" w:type="dxa"/>
            <w:vMerge/>
          </w:tcPr>
          <w:p w14:paraId="3228E12F" w14:textId="77777777" w:rsidR="00430C2A" w:rsidRPr="00B00336" w:rsidRDefault="00430C2A" w:rsidP="009A3F9E">
            <w:pPr>
              <w:rPr>
                <w:rFonts w:ascii="Times New Roman" w:hAnsi="Times New Roman" w:cs="Times New Roman"/>
                <w:sz w:val="24"/>
                <w:szCs w:val="24"/>
              </w:rPr>
            </w:pPr>
          </w:p>
        </w:tc>
        <w:tc>
          <w:tcPr>
            <w:tcW w:w="2007" w:type="dxa"/>
            <w:vMerge/>
          </w:tcPr>
          <w:p w14:paraId="65538D15" w14:textId="77777777" w:rsidR="00430C2A" w:rsidRPr="00B00336" w:rsidRDefault="00430C2A" w:rsidP="009A3F9E">
            <w:pPr>
              <w:rPr>
                <w:rFonts w:ascii="Times New Roman" w:hAnsi="Times New Roman" w:cs="Times New Roman"/>
                <w:sz w:val="24"/>
                <w:szCs w:val="24"/>
              </w:rPr>
            </w:pPr>
          </w:p>
        </w:tc>
        <w:tc>
          <w:tcPr>
            <w:tcW w:w="1731" w:type="dxa"/>
            <w:vMerge/>
          </w:tcPr>
          <w:p w14:paraId="515843A2" w14:textId="77777777" w:rsidR="00430C2A" w:rsidRPr="00B00336" w:rsidRDefault="00430C2A" w:rsidP="009A3F9E">
            <w:pPr>
              <w:rPr>
                <w:rFonts w:ascii="Times New Roman" w:hAnsi="Times New Roman" w:cs="Times New Roman"/>
                <w:sz w:val="24"/>
                <w:szCs w:val="24"/>
              </w:rPr>
            </w:pPr>
          </w:p>
        </w:tc>
        <w:tc>
          <w:tcPr>
            <w:tcW w:w="3869" w:type="dxa"/>
            <w:vMerge/>
          </w:tcPr>
          <w:p w14:paraId="422771FF" w14:textId="77777777" w:rsidR="00430C2A" w:rsidRPr="00B00336" w:rsidRDefault="00430C2A" w:rsidP="009A3F9E">
            <w:pPr>
              <w:rPr>
                <w:rFonts w:ascii="Times New Roman" w:hAnsi="Times New Roman" w:cs="Times New Roman"/>
                <w:sz w:val="24"/>
                <w:szCs w:val="24"/>
              </w:rPr>
            </w:pPr>
          </w:p>
        </w:tc>
        <w:tc>
          <w:tcPr>
            <w:tcW w:w="6130" w:type="dxa"/>
          </w:tcPr>
          <w:p w14:paraId="7E4D1CCC"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430C2A" w:rsidRPr="00B00336" w14:paraId="6668FE79" w14:textId="77777777" w:rsidTr="009A3F9E">
        <w:tc>
          <w:tcPr>
            <w:tcW w:w="540" w:type="dxa"/>
            <w:vMerge/>
          </w:tcPr>
          <w:p w14:paraId="6EB00AB8" w14:textId="77777777" w:rsidR="00430C2A" w:rsidRPr="00B00336" w:rsidRDefault="00430C2A" w:rsidP="009A3F9E">
            <w:pPr>
              <w:rPr>
                <w:rFonts w:ascii="Times New Roman" w:hAnsi="Times New Roman" w:cs="Times New Roman"/>
                <w:sz w:val="24"/>
                <w:szCs w:val="24"/>
              </w:rPr>
            </w:pPr>
          </w:p>
        </w:tc>
        <w:tc>
          <w:tcPr>
            <w:tcW w:w="2007" w:type="dxa"/>
            <w:vMerge/>
          </w:tcPr>
          <w:p w14:paraId="72982D1A" w14:textId="77777777" w:rsidR="00430C2A" w:rsidRPr="00B00336" w:rsidRDefault="00430C2A" w:rsidP="009A3F9E">
            <w:pPr>
              <w:rPr>
                <w:rFonts w:ascii="Times New Roman" w:hAnsi="Times New Roman" w:cs="Times New Roman"/>
                <w:sz w:val="24"/>
                <w:szCs w:val="24"/>
              </w:rPr>
            </w:pPr>
          </w:p>
        </w:tc>
        <w:tc>
          <w:tcPr>
            <w:tcW w:w="1731" w:type="dxa"/>
            <w:vMerge/>
          </w:tcPr>
          <w:p w14:paraId="53072CD0" w14:textId="77777777" w:rsidR="00430C2A" w:rsidRPr="00B00336" w:rsidRDefault="00430C2A" w:rsidP="009A3F9E">
            <w:pPr>
              <w:rPr>
                <w:rFonts w:ascii="Times New Roman" w:hAnsi="Times New Roman" w:cs="Times New Roman"/>
                <w:sz w:val="24"/>
                <w:szCs w:val="24"/>
              </w:rPr>
            </w:pPr>
          </w:p>
        </w:tc>
        <w:tc>
          <w:tcPr>
            <w:tcW w:w="3869" w:type="dxa"/>
            <w:vMerge/>
          </w:tcPr>
          <w:p w14:paraId="554F16D4" w14:textId="77777777" w:rsidR="00430C2A" w:rsidRPr="00B00336" w:rsidRDefault="00430C2A" w:rsidP="009A3F9E">
            <w:pPr>
              <w:rPr>
                <w:rFonts w:ascii="Times New Roman" w:hAnsi="Times New Roman" w:cs="Times New Roman"/>
                <w:sz w:val="24"/>
                <w:szCs w:val="24"/>
              </w:rPr>
            </w:pPr>
          </w:p>
        </w:tc>
        <w:tc>
          <w:tcPr>
            <w:tcW w:w="6130" w:type="dxa"/>
          </w:tcPr>
          <w:p w14:paraId="562BB91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430C2A" w:rsidRPr="00B00336" w14:paraId="6B814861" w14:textId="77777777" w:rsidTr="009A3F9E">
        <w:tc>
          <w:tcPr>
            <w:tcW w:w="540" w:type="dxa"/>
            <w:vMerge/>
          </w:tcPr>
          <w:p w14:paraId="64F7549A" w14:textId="77777777" w:rsidR="00430C2A" w:rsidRPr="00B00336" w:rsidRDefault="00430C2A" w:rsidP="009A3F9E">
            <w:pPr>
              <w:rPr>
                <w:rFonts w:ascii="Times New Roman" w:hAnsi="Times New Roman" w:cs="Times New Roman"/>
                <w:sz w:val="24"/>
                <w:szCs w:val="24"/>
              </w:rPr>
            </w:pPr>
          </w:p>
        </w:tc>
        <w:tc>
          <w:tcPr>
            <w:tcW w:w="2007" w:type="dxa"/>
            <w:vMerge/>
          </w:tcPr>
          <w:p w14:paraId="7F758051" w14:textId="77777777" w:rsidR="00430C2A" w:rsidRPr="00B00336" w:rsidRDefault="00430C2A" w:rsidP="009A3F9E">
            <w:pPr>
              <w:rPr>
                <w:rFonts w:ascii="Times New Roman" w:hAnsi="Times New Roman" w:cs="Times New Roman"/>
                <w:sz w:val="24"/>
                <w:szCs w:val="24"/>
              </w:rPr>
            </w:pPr>
          </w:p>
        </w:tc>
        <w:tc>
          <w:tcPr>
            <w:tcW w:w="1731" w:type="dxa"/>
            <w:vMerge/>
          </w:tcPr>
          <w:p w14:paraId="59C8A49A" w14:textId="77777777" w:rsidR="00430C2A" w:rsidRPr="00B00336" w:rsidRDefault="00430C2A" w:rsidP="009A3F9E">
            <w:pPr>
              <w:rPr>
                <w:rFonts w:ascii="Times New Roman" w:hAnsi="Times New Roman" w:cs="Times New Roman"/>
                <w:sz w:val="24"/>
                <w:szCs w:val="24"/>
              </w:rPr>
            </w:pPr>
          </w:p>
        </w:tc>
        <w:tc>
          <w:tcPr>
            <w:tcW w:w="3869" w:type="dxa"/>
            <w:vMerge/>
          </w:tcPr>
          <w:p w14:paraId="015F877C" w14:textId="77777777" w:rsidR="00430C2A" w:rsidRPr="00B00336" w:rsidRDefault="00430C2A" w:rsidP="009A3F9E">
            <w:pPr>
              <w:rPr>
                <w:rFonts w:ascii="Times New Roman" w:hAnsi="Times New Roman" w:cs="Times New Roman"/>
                <w:sz w:val="24"/>
                <w:szCs w:val="24"/>
              </w:rPr>
            </w:pPr>
          </w:p>
        </w:tc>
        <w:tc>
          <w:tcPr>
            <w:tcW w:w="6130" w:type="dxa"/>
          </w:tcPr>
          <w:p w14:paraId="48DD43DD"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30C2A" w:rsidRPr="00B00336" w14:paraId="5DD3E878" w14:textId="77777777" w:rsidTr="009A3F9E">
        <w:tc>
          <w:tcPr>
            <w:tcW w:w="540" w:type="dxa"/>
            <w:vMerge/>
          </w:tcPr>
          <w:p w14:paraId="59C2A766" w14:textId="77777777" w:rsidR="00430C2A" w:rsidRPr="00B00336" w:rsidRDefault="00430C2A" w:rsidP="009A3F9E">
            <w:pPr>
              <w:rPr>
                <w:rFonts w:ascii="Times New Roman" w:hAnsi="Times New Roman" w:cs="Times New Roman"/>
                <w:sz w:val="24"/>
                <w:szCs w:val="24"/>
              </w:rPr>
            </w:pPr>
          </w:p>
        </w:tc>
        <w:tc>
          <w:tcPr>
            <w:tcW w:w="2007" w:type="dxa"/>
            <w:vMerge/>
          </w:tcPr>
          <w:p w14:paraId="1B9CDF21" w14:textId="77777777" w:rsidR="00430C2A" w:rsidRPr="00B00336" w:rsidRDefault="00430C2A" w:rsidP="009A3F9E">
            <w:pPr>
              <w:rPr>
                <w:rFonts w:ascii="Times New Roman" w:hAnsi="Times New Roman" w:cs="Times New Roman"/>
                <w:sz w:val="24"/>
                <w:szCs w:val="24"/>
              </w:rPr>
            </w:pPr>
          </w:p>
        </w:tc>
        <w:tc>
          <w:tcPr>
            <w:tcW w:w="1731" w:type="dxa"/>
            <w:vMerge/>
          </w:tcPr>
          <w:p w14:paraId="6C28BE1E" w14:textId="77777777" w:rsidR="00430C2A" w:rsidRPr="00B00336" w:rsidRDefault="00430C2A" w:rsidP="009A3F9E">
            <w:pPr>
              <w:rPr>
                <w:rFonts w:ascii="Times New Roman" w:hAnsi="Times New Roman" w:cs="Times New Roman"/>
                <w:sz w:val="24"/>
                <w:szCs w:val="24"/>
              </w:rPr>
            </w:pPr>
          </w:p>
        </w:tc>
        <w:tc>
          <w:tcPr>
            <w:tcW w:w="3869" w:type="dxa"/>
            <w:vMerge/>
          </w:tcPr>
          <w:p w14:paraId="72126986" w14:textId="77777777" w:rsidR="00430C2A" w:rsidRPr="00B00336" w:rsidRDefault="00430C2A" w:rsidP="009A3F9E">
            <w:pPr>
              <w:rPr>
                <w:rFonts w:ascii="Times New Roman" w:hAnsi="Times New Roman" w:cs="Times New Roman"/>
                <w:sz w:val="24"/>
                <w:szCs w:val="24"/>
              </w:rPr>
            </w:pPr>
          </w:p>
        </w:tc>
        <w:tc>
          <w:tcPr>
            <w:tcW w:w="6130" w:type="dxa"/>
          </w:tcPr>
          <w:p w14:paraId="476737C9"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430C2A" w:rsidRPr="00B00336" w14:paraId="78A28140" w14:textId="77777777" w:rsidTr="009A3F9E">
        <w:tc>
          <w:tcPr>
            <w:tcW w:w="540" w:type="dxa"/>
            <w:vMerge/>
          </w:tcPr>
          <w:p w14:paraId="258A2441" w14:textId="77777777" w:rsidR="00430C2A" w:rsidRPr="00B00336" w:rsidRDefault="00430C2A" w:rsidP="009A3F9E">
            <w:pPr>
              <w:rPr>
                <w:rFonts w:ascii="Times New Roman" w:hAnsi="Times New Roman" w:cs="Times New Roman"/>
                <w:sz w:val="24"/>
                <w:szCs w:val="24"/>
              </w:rPr>
            </w:pPr>
          </w:p>
        </w:tc>
        <w:tc>
          <w:tcPr>
            <w:tcW w:w="2007" w:type="dxa"/>
            <w:vMerge/>
          </w:tcPr>
          <w:p w14:paraId="3F9D913A" w14:textId="77777777" w:rsidR="00430C2A" w:rsidRPr="00B00336" w:rsidRDefault="00430C2A" w:rsidP="009A3F9E">
            <w:pPr>
              <w:rPr>
                <w:rFonts w:ascii="Times New Roman" w:hAnsi="Times New Roman" w:cs="Times New Roman"/>
                <w:sz w:val="24"/>
                <w:szCs w:val="24"/>
              </w:rPr>
            </w:pPr>
          </w:p>
        </w:tc>
        <w:tc>
          <w:tcPr>
            <w:tcW w:w="1731" w:type="dxa"/>
            <w:vMerge/>
          </w:tcPr>
          <w:p w14:paraId="1AD94014" w14:textId="77777777" w:rsidR="00430C2A" w:rsidRPr="00B00336" w:rsidRDefault="00430C2A" w:rsidP="009A3F9E">
            <w:pPr>
              <w:rPr>
                <w:rFonts w:ascii="Times New Roman" w:hAnsi="Times New Roman" w:cs="Times New Roman"/>
                <w:sz w:val="24"/>
                <w:szCs w:val="24"/>
              </w:rPr>
            </w:pPr>
          </w:p>
        </w:tc>
        <w:tc>
          <w:tcPr>
            <w:tcW w:w="3869" w:type="dxa"/>
            <w:vMerge/>
          </w:tcPr>
          <w:p w14:paraId="1B7C0939" w14:textId="77777777" w:rsidR="00430C2A" w:rsidRPr="00B00336" w:rsidRDefault="00430C2A" w:rsidP="009A3F9E">
            <w:pPr>
              <w:rPr>
                <w:rFonts w:ascii="Times New Roman" w:hAnsi="Times New Roman" w:cs="Times New Roman"/>
                <w:sz w:val="24"/>
                <w:szCs w:val="24"/>
              </w:rPr>
            </w:pPr>
          </w:p>
        </w:tc>
        <w:tc>
          <w:tcPr>
            <w:tcW w:w="6130" w:type="dxa"/>
          </w:tcPr>
          <w:p w14:paraId="007A8DE7"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430C2A" w:rsidRPr="00B00336" w14:paraId="3B7B9817" w14:textId="77777777" w:rsidTr="009A3F9E">
        <w:trPr>
          <w:trHeight w:val="690"/>
        </w:trPr>
        <w:tc>
          <w:tcPr>
            <w:tcW w:w="540" w:type="dxa"/>
            <w:vMerge w:val="restart"/>
          </w:tcPr>
          <w:p w14:paraId="0D456625" w14:textId="77777777" w:rsidR="00430C2A" w:rsidRPr="00616291" w:rsidRDefault="00430C2A" w:rsidP="009A3F9E">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rPr>
              <w:t>6</w:t>
            </w:r>
            <w:r>
              <w:rPr>
                <w:rFonts w:ascii="Times New Roman" w:eastAsia="Tahoma" w:hAnsi="Times New Roman" w:cs="Times New Roman"/>
                <w:color w:val="000000"/>
                <w:sz w:val="24"/>
                <w:szCs w:val="24"/>
                <w:lang w:val="en-US"/>
              </w:rPr>
              <w:t>.</w:t>
            </w:r>
          </w:p>
        </w:tc>
        <w:tc>
          <w:tcPr>
            <w:tcW w:w="2007" w:type="dxa"/>
            <w:vMerge w:val="restart"/>
          </w:tcPr>
          <w:p w14:paraId="3A6C5C0E"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6A144AEB"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9" w:type="dxa"/>
            <w:vMerge w:val="restart"/>
          </w:tcPr>
          <w:p w14:paraId="278AFE4D"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B00336">
              <w:rPr>
                <w:rFonts w:ascii="Times New Roman" w:eastAsia="Tahoma" w:hAnsi="Times New Roman" w:cs="Times New Roman"/>
                <w:color w:val="000000"/>
                <w:sz w:val="24"/>
                <w:szCs w:val="24"/>
              </w:rPr>
              <w:lastRenderedPageBreak/>
              <w:t>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30" w:type="dxa"/>
          </w:tcPr>
          <w:p w14:paraId="1A4A9D27" w14:textId="77777777" w:rsidR="00430C2A" w:rsidRPr="00616291"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430C2A" w:rsidRPr="00B00336" w14:paraId="371E2377" w14:textId="77777777" w:rsidTr="009A3F9E">
        <w:trPr>
          <w:trHeight w:val="690"/>
        </w:trPr>
        <w:tc>
          <w:tcPr>
            <w:tcW w:w="540" w:type="dxa"/>
            <w:vMerge/>
          </w:tcPr>
          <w:p w14:paraId="0F8689AB" w14:textId="77777777" w:rsidR="00430C2A" w:rsidRPr="009C05AD" w:rsidRDefault="00430C2A" w:rsidP="009A3F9E">
            <w:pPr>
              <w:jc w:val="center"/>
              <w:rPr>
                <w:rFonts w:ascii="Times New Roman" w:eastAsia="Tahoma" w:hAnsi="Times New Roman" w:cs="Times New Roman"/>
                <w:color w:val="000000"/>
                <w:sz w:val="24"/>
                <w:szCs w:val="24"/>
              </w:rPr>
            </w:pPr>
          </w:p>
        </w:tc>
        <w:tc>
          <w:tcPr>
            <w:tcW w:w="2007" w:type="dxa"/>
            <w:vMerge/>
          </w:tcPr>
          <w:p w14:paraId="375C1A65"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36D7426"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790DBF60"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1F73C375" w14:textId="77777777" w:rsidR="00430C2A" w:rsidRPr="00616291"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30C2A" w:rsidRPr="00B00336" w14:paraId="236AF4BD" w14:textId="77777777" w:rsidTr="009A3F9E">
        <w:trPr>
          <w:trHeight w:val="690"/>
        </w:trPr>
        <w:tc>
          <w:tcPr>
            <w:tcW w:w="540" w:type="dxa"/>
            <w:vMerge/>
          </w:tcPr>
          <w:p w14:paraId="1A435C68" w14:textId="77777777" w:rsidR="00430C2A" w:rsidRPr="00616291" w:rsidRDefault="00430C2A" w:rsidP="009A3F9E">
            <w:pPr>
              <w:jc w:val="center"/>
              <w:rPr>
                <w:rFonts w:ascii="Times New Roman" w:eastAsia="Tahoma" w:hAnsi="Times New Roman" w:cs="Times New Roman"/>
                <w:color w:val="000000"/>
                <w:sz w:val="24"/>
                <w:szCs w:val="24"/>
              </w:rPr>
            </w:pPr>
          </w:p>
        </w:tc>
        <w:tc>
          <w:tcPr>
            <w:tcW w:w="2007" w:type="dxa"/>
            <w:vMerge/>
          </w:tcPr>
          <w:p w14:paraId="253CC2E5"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270D9F1D"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509DDFCB"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539F5ACB" w14:textId="77777777" w:rsidR="00430C2A" w:rsidRPr="00616291"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30C2A" w:rsidRPr="00B00336" w14:paraId="6E489006" w14:textId="77777777" w:rsidTr="009A3F9E">
        <w:trPr>
          <w:trHeight w:val="690"/>
        </w:trPr>
        <w:tc>
          <w:tcPr>
            <w:tcW w:w="540" w:type="dxa"/>
            <w:vMerge/>
          </w:tcPr>
          <w:p w14:paraId="593BCC14" w14:textId="77777777" w:rsidR="00430C2A" w:rsidRPr="00616291" w:rsidRDefault="00430C2A" w:rsidP="009A3F9E">
            <w:pPr>
              <w:jc w:val="center"/>
              <w:rPr>
                <w:rFonts w:ascii="Times New Roman" w:eastAsia="Tahoma" w:hAnsi="Times New Roman" w:cs="Times New Roman"/>
                <w:color w:val="000000"/>
                <w:sz w:val="24"/>
                <w:szCs w:val="24"/>
              </w:rPr>
            </w:pPr>
          </w:p>
        </w:tc>
        <w:tc>
          <w:tcPr>
            <w:tcW w:w="2007" w:type="dxa"/>
            <w:vMerge/>
          </w:tcPr>
          <w:p w14:paraId="6610F7CD"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3FF59D3"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6625D223"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53FB646D" w14:textId="77777777" w:rsidR="00430C2A" w:rsidRPr="00616291"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r w:rsidRPr="00616291">
              <w:rPr>
                <w:rFonts w:ascii="Times New Roman" w:eastAsia="Tahoma" w:hAnsi="Times New Roman" w:cs="Times New Roman"/>
                <w:color w:val="000000"/>
                <w:sz w:val="24"/>
                <w:szCs w:val="24"/>
              </w:rPr>
              <w:t>.</w:t>
            </w:r>
          </w:p>
        </w:tc>
      </w:tr>
      <w:tr w:rsidR="00430C2A" w:rsidRPr="00B00336" w14:paraId="3B0EF713" w14:textId="77777777" w:rsidTr="009A3F9E">
        <w:trPr>
          <w:trHeight w:val="690"/>
        </w:trPr>
        <w:tc>
          <w:tcPr>
            <w:tcW w:w="540" w:type="dxa"/>
            <w:vMerge/>
          </w:tcPr>
          <w:p w14:paraId="70CA1BA1" w14:textId="77777777" w:rsidR="00430C2A" w:rsidRPr="00616291" w:rsidRDefault="00430C2A" w:rsidP="009A3F9E">
            <w:pPr>
              <w:jc w:val="center"/>
              <w:rPr>
                <w:rFonts w:ascii="Times New Roman" w:eastAsia="Tahoma" w:hAnsi="Times New Roman" w:cs="Times New Roman"/>
                <w:color w:val="000000"/>
                <w:sz w:val="24"/>
                <w:szCs w:val="24"/>
              </w:rPr>
            </w:pPr>
          </w:p>
        </w:tc>
        <w:tc>
          <w:tcPr>
            <w:tcW w:w="2007" w:type="dxa"/>
            <w:vMerge/>
          </w:tcPr>
          <w:p w14:paraId="1492ED98"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3B1AEAB"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3286B6C8"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751ED644" w14:textId="77777777" w:rsidR="00430C2A" w:rsidRPr="00616291"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30C2A" w:rsidRPr="00B00336" w14:paraId="670917A0" w14:textId="77777777" w:rsidTr="009A3F9E">
        <w:trPr>
          <w:trHeight w:val="690"/>
        </w:trPr>
        <w:tc>
          <w:tcPr>
            <w:tcW w:w="540" w:type="dxa"/>
            <w:vMerge/>
          </w:tcPr>
          <w:p w14:paraId="48295DDB" w14:textId="77777777" w:rsidR="00430C2A" w:rsidRPr="00616291" w:rsidRDefault="00430C2A" w:rsidP="009A3F9E">
            <w:pPr>
              <w:jc w:val="center"/>
              <w:rPr>
                <w:rFonts w:ascii="Times New Roman" w:eastAsia="Tahoma" w:hAnsi="Times New Roman" w:cs="Times New Roman"/>
                <w:color w:val="000000"/>
                <w:sz w:val="24"/>
                <w:szCs w:val="24"/>
              </w:rPr>
            </w:pPr>
          </w:p>
        </w:tc>
        <w:tc>
          <w:tcPr>
            <w:tcW w:w="2007" w:type="dxa"/>
            <w:vMerge/>
          </w:tcPr>
          <w:p w14:paraId="76027F1C"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58D34C3B"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3D206566"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1EDEDE76"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430C2A" w:rsidRPr="00B00336" w14:paraId="1CBD785A" w14:textId="77777777" w:rsidTr="009A3F9E">
        <w:trPr>
          <w:trHeight w:val="57"/>
        </w:trPr>
        <w:tc>
          <w:tcPr>
            <w:tcW w:w="540" w:type="dxa"/>
            <w:vMerge w:val="restart"/>
          </w:tcPr>
          <w:p w14:paraId="62DC4F42" w14:textId="77777777" w:rsidR="00430C2A" w:rsidRPr="00B00336" w:rsidRDefault="00430C2A"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007" w:type="dxa"/>
            <w:vMerge w:val="restart"/>
          </w:tcPr>
          <w:p w14:paraId="38D973AA"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09370EB0"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w:t>
            </w:r>
          </w:p>
        </w:tc>
        <w:tc>
          <w:tcPr>
            <w:tcW w:w="3869" w:type="dxa"/>
            <w:vMerge w:val="restart"/>
          </w:tcPr>
          <w:p w14:paraId="203B25D2"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w:t>
            </w:r>
            <w:r w:rsidRPr="00B00336">
              <w:rPr>
                <w:rFonts w:ascii="Times New Roman" w:eastAsia="Tahoma" w:hAnsi="Times New Roman" w:cs="Times New Roman"/>
                <w:color w:val="000000"/>
                <w:sz w:val="24"/>
                <w:szCs w:val="24"/>
              </w:rPr>
              <w:lastRenderedPageBreak/>
              <w:t>склады, за исключением железнодорожных перевалочных складов</w:t>
            </w:r>
          </w:p>
        </w:tc>
        <w:tc>
          <w:tcPr>
            <w:tcW w:w="6130" w:type="dxa"/>
          </w:tcPr>
          <w:p w14:paraId="18269F64"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 кв.м.</w:t>
            </w:r>
          </w:p>
        </w:tc>
      </w:tr>
      <w:tr w:rsidR="00430C2A" w:rsidRPr="00B00336" w14:paraId="48A029CB" w14:textId="77777777" w:rsidTr="009A3F9E">
        <w:trPr>
          <w:trHeight w:val="56"/>
        </w:trPr>
        <w:tc>
          <w:tcPr>
            <w:tcW w:w="540" w:type="dxa"/>
            <w:vMerge/>
          </w:tcPr>
          <w:p w14:paraId="2BBED0F0"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52626286"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236A98A1"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4B6E2C2F"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5CA1DCCA"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30C2A" w:rsidRPr="00B00336" w14:paraId="36448FB4" w14:textId="77777777" w:rsidTr="009A3F9E">
        <w:trPr>
          <w:trHeight w:val="56"/>
        </w:trPr>
        <w:tc>
          <w:tcPr>
            <w:tcW w:w="540" w:type="dxa"/>
            <w:vMerge/>
          </w:tcPr>
          <w:p w14:paraId="4370269D"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40863505"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77ACCE70"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3B78A5C9"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1E7CD6AE"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30C2A" w:rsidRPr="00B00336" w14:paraId="00B313E2" w14:textId="77777777" w:rsidTr="009A3F9E">
        <w:trPr>
          <w:trHeight w:val="56"/>
        </w:trPr>
        <w:tc>
          <w:tcPr>
            <w:tcW w:w="540" w:type="dxa"/>
            <w:vMerge/>
          </w:tcPr>
          <w:p w14:paraId="7F49B298"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495578FD"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F0F60D7"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3C031DA1"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5E947756"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30C2A" w:rsidRPr="00B00336" w14:paraId="20C20AD4" w14:textId="77777777" w:rsidTr="009A3F9E">
        <w:trPr>
          <w:trHeight w:val="56"/>
        </w:trPr>
        <w:tc>
          <w:tcPr>
            <w:tcW w:w="540" w:type="dxa"/>
            <w:vMerge/>
          </w:tcPr>
          <w:p w14:paraId="710E7F51"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54374BCC"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863C2C6"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563414D3"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270FB5E6"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430C2A" w:rsidRPr="00B00336" w14:paraId="09021483" w14:textId="77777777" w:rsidTr="009A3F9E">
        <w:trPr>
          <w:trHeight w:val="56"/>
        </w:trPr>
        <w:tc>
          <w:tcPr>
            <w:tcW w:w="540" w:type="dxa"/>
            <w:vMerge/>
          </w:tcPr>
          <w:p w14:paraId="4F262B6D"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065CC839"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079DB18"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4DD6FDE3"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4BD6C2F5"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430C2A" w:rsidRPr="00B00336" w14:paraId="7D826B43" w14:textId="77777777" w:rsidTr="009A3F9E">
        <w:trPr>
          <w:trHeight w:val="57"/>
        </w:trPr>
        <w:tc>
          <w:tcPr>
            <w:tcW w:w="540" w:type="dxa"/>
            <w:vMerge w:val="restart"/>
          </w:tcPr>
          <w:p w14:paraId="2FD9A175" w14:textId="77777777" w:rsidR="00430C2A" w:rsidRPr="00B00336" w:rsidRDefault="00430C2A"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07" w:type="dxa"/>
            <w:vMerge w:val="restart"/>
          </w:tcPr>
          <w:p w14:paraId="4B13E45D"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552C9BFA"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9" w:type="dxa"/>
            <w:vMerge w:val="restart"/>
          </w:tcPr>
          <w:p w14:paraId="2B6897A5"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6130" w:type="dxa"/>
          </w:tcPr>
          <w:p w14:paraId="668E55E7"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430C2A" w:rsidRPr="00B00336" w14:paraId="521B90B6" w14:textId="77777777" w:rsidTr="009A3F9E">
        <w:trPr>
          <w:trHeight w:val="56"/>
        </w:trPr>
        <w:tc>
          <w:tcPr>
            <w:tcW w:w="540" w:type="dxa"/>
            <w:vMerge/>
          </w:tcPr>
          <w:p w14:paraId="0F59DC35"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0561A244"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0D9AC959"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062B091E"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3C0976B3"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430C2A" w:rsidRPr="00B00336" w14:paraId="1F0083FA" w14:textId="77777777" w:rsidTr="009A3F9E">
        <w:trPr>
          <w:trHeight w:val="56"/>
        </w:trPr>
        <w:tc>
          <w:tcPr>
            <w:tcW w:w="540" w:type="dxa"/>
            <w:vMerge/>
          </w:tcPr>
          <w:p w14:paraId="068B6E3D"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2E10BEA7"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536ED1C0"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5D719EB8"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6AE2EF3A"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430C2A" w:rsidRPr="00B00336" w14:paraId="0162B5C8" w14:textId="77777777" w:rsidTr="009A3F9E">
        <w:trPr>
          <w:trHeight w:val="56"/>
        </w:trPr>
        <w:tc>
          <w:tcPr>
            <w:tcW w:w="540" w:type="dxa"/>
            <w:vMerge/>
          </w:tcPr>
          <w:p w14:paraId="71D3C3B1"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64074E24"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074DAA33"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49872850"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61227155"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430C2A" w:rsidRPr="00B00336" w14:paraId="79375975" w14:textId="77777777" w:rsidTr="009A3F9E">
        <w:trPr>
          <w:trHeight w:val="56"/>
        </w:trPr>
        <w:tc>
          <w:tcPr>
            <w:tcW w:w="540" w:type="dxa"/>
            <w:vMerge/>
          </w:tcPr>
          <w:p w14:paraId="42E45C59"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4DB79FFE"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1881BA87"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43DD8C0F"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2552EC13"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430C2A" w:rsidRPr="00B00336" w14:paraId="5BB68F9A" w14:textId="77777777" w:rsidTr="009A3F9E">
        <w:trPr>
          <w:trHeight w:val="56"/>
        </w:trPr>
        <w:tc>
          <w:tcPr>
            <w:tcW w:w="540" w:type="dxa"/>
            <w:vMerge/>
          </w:tcPr>
          <w:p w14:paraId="5B6FE56C" w14:textId="77777777" w:rsidR="00430C2A" w:rsidRPr="00B00336" w:rsidRDefault="00430C2A" w:rsidP="009A3F9E">
            <w:pPr>
              <w:rPr>
                <w:rFonts w:ascii="Times New Roman" w:eastAsia="Tahoma" w:hAnsi="Times New Roman" w:cs="Times New Roman"/>
                <w:color w:val="000000"/>
                <w:sz w:val="24"/>
                <w:szCs w:val="24"/>
              </w:rPr>
            </w:pPr>
          </w:p>
        </w:tc>
        <w:tc>
          <w:tcPr>
            <w:tcW w:w="2007" w:type="dxa"/>
            <w:vMerge/>
          </w:tcPr>
          <w:p w14:paraId="6EC14D41"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08BD9B78"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6D0210F3"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035129A0" w14:textId="77777777" w:rsidR="00430C2A" w:rsidRPr="00B00336" w:rsidRDefault="00430C2A"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430C2A" w:rsidRPr="00B00336" w14:paraId="116AB964" w14:textId="77777777" w:rsidTr="009A3F9E">
        <w:trPr>
          <w:trHeight w:val="875"/>
        </w:trPr>
        <w:tc>
          <w:tcPr>
            <w:tcW w:w="540" w:type="dxa"/>
            <w:vMerge w:val="restart"/>
          </w:tcPr>
          <w:p w14:paraId="05AFF4CC" w14:textId="77777777" w:rsidR="00430C2A" w:rsidRPr="00B00336" w:rsidRDefault="00430C2A" w:rsidP="009A3F9E">
            <w:pPr>
              <w:jc w:val="center"/>
              <w:rPr>
                <w:rFonts w:ascii="Times New Roman" w:hAnsi="Times New Roman" w:cs="Times New Roman"/>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tc>
        <w:tc>
          <w:tcPr>
            <w:tcW w:w="2007" w:type="dxa"/>
            <w:vMerge w:val="restart"/>
          </w:tcPr>
          <w:p w14:paraId="4A4EE52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4FBA58CB"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9" w:type="dxa"/>
            <w:vMerge w:val="restart"/>
          </w:tcPr>
          <w:p w14:paraId="3AED4A19"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w:t>
            </w:r>
            <w:r w:rsidRPr="00B00336">
              <w:rPr>
                <w:rFonts w:ascii="Times New Roman" w:eastAsia="Tahoma" w:hAnsi="Times New Roman" w:cs="Times New Roman"/>
                <w:color w:val="000000"/>
                <w:sz w:val="24"/>
                <w:szCs w:val="24"/>
              </w:rPr>
              <w:lastRenderedPageBreak/>
              <w:t xml:space="preserve">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30" w:type="dxa"/>
          </w:tcPr>
          <w:p w14:paraId="3C407F91"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lastRenderedPageBreak/>
              <w:t>Минимальный размер земельного участка (площадь) – не подлежит установлению.</w:t>
            </w:r>
          </w:p>
        </w:tc>
      </w:tr>
      <w:tr w:rsidR="00430C2A" w:rsidRPr="00B00336" w14:paraId="20F4F800" w14:textId="77777777" w:rsidTr="009A3F9E">
        <w:trPr>
          <w:trHeight w:val="875"/>
        </w:trPr>
        <w:tc>
          <w:tcPr>
            <w:tcW w:w="540" w:type="dxa"/>
            <w:vMerge/>
          </w:tcPr>
          <w:p w14:paraId="4656F164"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10776EC9"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50E1C63F"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007F45B1"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2DA152DF"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430C2A" w:rsidRPr="00B00336" w14:paraId="7652F2AA" w14:textId="77777777" w:rsidTr="009A3F9E">
        <w:trPr>
          <w:trHeight w:val="875"/>
        </w:trPr>
        <w:tc>
          <w:tcPr>
            <w:tcW w:w="540" w:type="dxa"/>
            <w:vMerge/>
          </w:tcPr>
          <w:p w14:paraId="70DAE5CF"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18AF3B89"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158BC645"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2E421431"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380D6E73"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430C2A" w:rsidRPr="00B00336" w14:paraId="11186E9D" w14:textId="77777777" w:rsidTr="009A3F9E">
        <w:trPr>
          <w:trHeight w:val="875"/>
        </w:trPr>
        <w:tc>
          <w:tcPr>
            <w:tcW w:w="540" w:type="dxa"/>
            <w:vMerge/>
          </w:tcPr>
          <w:p w14:paraId="67344922"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5BE69469"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7D87209"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059BA0B6"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3E7106A3"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30C2A" w:rsidRPr="00B00336" w14:paraId="58EB9988" w14:textId="77777777" w:rsidTr="009A3F9E">
        <w:trPr>
          <w:trHeight w:val="875"/>
        </w:trPr>
        <w:tc>
          <w:tcPr>
            <w:tcW w:w="540" w:type="dxa"/>
            <w:vMerge/>
          </w:tcPr>
          <w:p w14:paraId="715836E1"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603E3844"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4E018383"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2B1F0744"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60668AE7"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430C2A" w:rsidRPr="00B00336" w14:paraId="504E6BBA" w14:textId="77777777" w:rsidTr="009A3F9E">
        <w:trPr>
          <w:trHeight w:val="875"/>
        </w:trPr>
        <w:tc>
          <w:tcPr>
            <w:tcW w:w="540" w:type="dxa"/>
            <w:vMerge/>
          </w:tcPr>
          <w:p w14:paraId="616DD989"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4E3F4286"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BE7DBC7"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38E75DF9"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1F0CFCE4"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r w:rsidR="00430C2A" w:rsidRPr="00B00336" w14:paraId="3EEB0CDF" w14:textId="77777777" w:rsidTr="009A3F9E">
        <w:trPr>
          <w:trHeight w:val="645"/>
        </w:trPr>
        <w:tc>
          <w:tcPr>
            <w:tcW w:w="540" w:type="dxa"/>
            <w:vMerge w:val="restart"/>
          </w:tcPr>
          <w:p w14:paraId="6B87A18C" w14:textId="77777777" w:rsidR="00430C2A" w:rsidRPr="00B00336" w:rsidRDefault="00430C2A" w:rsidP="009A3F9E">
            <w:pPr>
              <w:jc w:val="center"/>
              <w:rPr>
                <w:rFonts w:ascii="Times New Roman" w:hAnsi="Times New Roman" w:cs="Times New Roman"/>
                <w:sz w:val="24"/>
                <w:szCs w:val="24"/>
              </w:rPr>
            </w:pP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w:t>
            </w:r>
          </w:p>
        </w:tc>
        <w:tc>
          <w:tcPr>
            <w:tcW w:w="2007" w:type="dxa"/>
            <w:vMerge w:val="restart"/>
          </w:tcPr>
          <w:p w14:paraId="4D4D760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2FB632FA"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9" w:type="dxa"/>
            <w:vMerge w:val="restart"/>
          </w:tcPr>
          <w:p w14:paraId="7BCE7663"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30" w:type="dxa"/>
          </w:tcPr>
          <w:p w14:paraId="3AA09E70"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Минимальный размер земельного участка (площадь) – не подлежит установлению.</w:t>
            </w:r>
          </w:p>
        </w:tc>
      </w:tr>
      <w:tr w:rsidR="00430C2A" w:rsidRPr="00B00336" w14:paraId="2C8B1664" w14:textId="77777777" w:rsidTr="009A3F9E">
        <w:trPr>
          <w:trHeight w:val="645"/>
        </w:trPr>
        <w:tc>
          <w:tcPr>
            <w:tcW w:w="540" w:type="dxa"/>
            <w:vMerge/>
          </w:tcPr>
          <w:p w14:paraId="5A59AD36"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3D56E787"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49FD09FF"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0B756151"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3123268F"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430C2A" w:rsidRPr="00B00336" w14:paraId="2D009A69" w14:textId="77777777" w:rsidTr="009A3F9E">
        <w:trPr>
          <w:trHeight w:val="645"/>
        </w:trPr>
        <w:tc>
          <w:tcPr>
            <w:tcW w:w="540" w:type="dxa"/>
            <w:vMerge/>
          </w:tcPr>
          <w:p w14:paraId="6EE6B704"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2408199A"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65CAFA3E"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36EEF96F"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08E3FA29"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430C2A" w:rsidRPr="00B00336" w14:paraId="6A67FAA0" w14:textId="77777777" w:rsidTr="009A3F9E">
        <w:trPr>
          <w:trHeight w:val="645"/>
        </w:trPr>
        <w:tc>
          <w:tcPr>
            <w:tcW w:w="540" w:type="dxa"/>
            <w:vMerge/>
          </w:tcPr>
          <w:p w14:paraId="0B308BBC"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606D59C0"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5E190C44"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01F86DAA"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3293C7E2"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30C2A" w:rsidRPr="00B00336" w14:paraId="1A370CEA" w14:textId="77777777" w:rsidTr="009A3F9E">
        <w:trPr>
          <w:trHeight w:val="645"/>
        </w:trPr>
        <w:tc>
          <w:tcPr>
            <w:tcW w:w="540" w:type="dxa"/>
            <w:vMerge/>
          </w:tcPr>
          <w:p w14:paraId="3206AE95"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45645788"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357EC83C"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5BD478BE"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0128EDCA" w14:textId="77777777" w:rsidR="00430C2A" w:rsidRPr="00B00336"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430C2A" w:rsidRPr="00B00336" w14:paraId="10C047C8" w14:textId="77777777" w:rsidTr="009A3F9E">
        <w:trPr>
          <w:trHeight w:val="645"/>
        </w:trPr>
        <w:tc>
          <w:tcPr>
            <w:tcW w:w="540" w:type="dxa"/>
            <w:vMerge/>
          </w:tcPr>
          <w:p w14:paraId="4CF73F21" w14:textId="77777777" w:rsidR="00430C2A" w:rsidRPr="00B00336" w:rsidRDefault="00430C2A" w:rsidP="009A3F9E">
            <w:pPr>
              <w:jc w:val="center"/>
              <w:rPr>
                <w:rFonts w:ascii="Times New Roman" w:eastAsia="Tahoma" w:hAnsi="Times New Roman" w:cs="Times New Roman"/>
                <w:color w:val="000000"/>
                <w:sz w:val="24"/>
                <w:szCs w:val="24"/>
              </w:rPr>
            </w:pPr>
          </w:p>
        </w:tc>
        <w:tc>
          <w:tcPr>
            <w:tcW w:w="2007" w:type="dxa"/>
            <w:vMerge/>
          </w:tcPr>
          <w:p w14:paraId="443DBD53" w14:textId="77777777" w:rsidR="00430C2A" w:rsidRPr="00B00336" w:rsidRDefault="00430C2A" w:rsidP="009A3F9E">
            <w:pPr>
              <w:rPr>
                <w:rFonts w:ascii="Times New Roman" w:eastAsia="Tahoma" w:hAnsi="Times New Roman" w:cs="Times New Roman"/>
                <w:color w:val="000000"/>
                <w:sz w:val="24"/>
                <w:szCs w:val="24"/>
              </w:rPr>
            </w:pPr>
          </w:p>
        </w:tc>
        <w:tc>
          <w:tcPr>
            <w:tcW w:w="1731" w:type="dxa"/>
            <w:vMerge/>
          </w:tcPr>
          <w:p w14:paraId="0F9503B4" w14:textId="77777777" w:rsidR="00430C2A" w:rsidRPr="00B00336" w:rsidRDefault="00430C2A" w:rsidP="009A3F9E">
            <w:pPr>
              <w:rPr>
                <w:rFonts w:ascii="Times New Roman" w:eastAsia="Tahoma" w:hAnsi="Times New Roman" w:cs="Times New Roman"/>
                <w:color w:val="000000"/>
                <w:sz w:val="24"/>
                <w:szCs w:val="24"/>
              </w:rPr>
            </w:pPr>
          </w:p>
        </w:tc>
        <w:tc>
          <w:tcPr>
            <w:tcW w:w="3869" w:type="dxa"/>
            <w:vMerge/>
          </w:tcPr>
          <w:p w14:paraId="62BBCF1B" w14:textId="77777777" w:rsidR="00430C2A" w:rsidRPr="00B00336" w:rsidRDefault="00430C2A" w:rsidP="009A3F9E">
            <w:pPr>
              <w:rPr>
                <w:rFonts w:ascii="Times New Roman" w:eastAsia="Tahoma" w:hAnsi="Times New Roman" w:cs="Times New Roman"/>
                <w:color w:val="000000"/>
                <w:sz w:val="24"/>
                <w:szCs w:val="24"/>
              </w:rPr>
            </w:pPr>
          </w:p>
        </w:tc>
        <w:tc>
          <w:tcPr>
            <w:tcW w:w="6130" w:type="dxa"/>
          </w:tcPr>
          <w:p w14:paraId="5A0519EC" w14:textId="77777777" w:rsidR="00430C2A" w:rsidRPr="009512EA" w:rsidRDefault="00430C2A" w:rsidP="009A3F9E">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bl>
    <w:p w14:paraId="3B8E7D5A" w14:textId="77777777" w:rsidR="00430C2A" w:rsidRPr="00B00336" w:rsidRDefault="00430C2A" w:rsidP="00430C2A">
      <w:pPr>
        <w:rPr>
          <w:rFonts w:ascii="Times New Roman" w:hAnsi="Times New Roman" w:cs="Times New Roman"/>
          <w:sz w:val="24"/>
          <w:szCs w:val="24"/>
        </w:rPr>
      </w:pPr>
    </w:p>
    <w:p w14:paraId="646BBA4A" w14:textId="77777777" w:rsidR="00430C2A" w:rsidRPr="00B00336" w:rsidRDefault="00430C2A" w:rsidP="00430C2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Вспомогательные виды разрешенного использования земельных участков и объектов капитального строительства не установлены</w:t>
      </w:r>
    </w:p>
    <w:p w14:paraId="13D6857F" w14:textId="77777777" w:rsidR="00430C2A" w:rsidRPr="00B00336" w:rsidRDefault="00430C2A" w:rsidP="00430C2A">
      <w:pPr>
        <w:rPr>
          <w:rFonts w:ascii="Times New Roman" w:hAnsi="Times New Roman" w:cs="Times New Roman"/>
          <w:sz w:val="24"/>
          <w:szCs w:val="24"/>
        </w:rPr>
      </w:pPr>
    </w:p>
    <w:p w14:paraId="27CC2018" w14:textId="77777777" w:rsidR="00430C2A" w:rsidRPr="00B00336" w:rsidRDefault="00430C2A" w:rsidP="00430C2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5000" w:type="auto"/>
        <w:tblLook w:val="04A0" w:firstRow="1" w:lastRow="0" w:firstColumn="1" w:lastColumn="0" w:noHBand="0" w:noVBand="1"/>
      </w:tblPr>
      <w:tblGrid>
        <w:gridCol w:w="540"/>
        <w:gridCol w:w="2230"/>
        <w:gridCol w:w="1731"/>
        <w:gridCol w:w="3864"/>
        <w:gridCol w:w="5912"/>
      </w:tblGrid>
      <w:tr w:rsidR="00430C2A" w:rsidRPr="00B00336" w14:paraId="03A3FBBE" w14:textId="77777777" w:rsidTr="009A3F9E">
        <w:trPr>
          <w:tblHeader/>
        </w:trPr>
        <w:tc>
          <w:tcPr>
            <w:tcW w:w="272" w:type="dxa"/>
          </w:tcPr>
          <w:p w14:paraId="5CF81315"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3400E8B8"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21EC9763"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0C7881D1"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0618E208"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30C2A" w:rsidRPr="00B00336" w14:paraId="430A283D" w14:textId="77777777" w:rsidTr="009A3F9E">
        <w:trPr>
          <w:tblHeader/>
        </w:trPr>
        <w:tc>
          <w:tcPr>
            <w:tcW w:w="272" w:type="dxa"/>
          </w:tcPr>
          <w:p w14:paraId="44FD494B"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43F18E99"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24F860F2"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67ABE3D3"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48501388"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430C2A" w:rsidRPr="00B00336" w14:paraId="6C26ECF4" w14:textId="77777777" w:rsidTr="009A3F9E">
        <w:tc>
          <w:tcPr>
            <w:tcW w:w="272" w:type="dxa"/>
            <w:vMerge w:val="restart"/>
          </w:tcPr>
          <w:p w14:paraId="77B69236" w14:textId="77777777" w:rsidR="00430C2A" w:rsidRPr="00B00336" w:rsidRDefault="00430C2A" w:rsidP="009A3F9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32140A98"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45E72F20"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5107CA85"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32F13FBC"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430C2A" w:rsidRPr="00B00336" w14:paraId="67FE5BE8" w14:textId="77777777" w:rsidTr="009A3F9E">
        <w:tc>
          <w:tcPr>
            <w:tcW w:w="272" w:type="dxa"/>
            <w:vMerge/>
          </w:tcPr>
          <w:p w14:paraId="2C5D4ECB" w14:textId="77777777" w:rsidR="00430C2A" w:rsidRPr="00B00336" w:rsidRDefault="00430C2A" w:rsidP="009A3F9E">
            <w:pPr>
              <w:rPr>
                <w:rFonts w:ascii="Times New Roman" w:hAnsi="Times New Roman" w:cs="Times New Roman"/>
                <w:sz w:val="24"/>
                <w:szCs w:val="24"/>
              </w:rPr>
            </w:pPr>
          </w:p>
        </w:tc>
        <w:tc>
          <w:tcPr>
            <w:tcW w:w="1903" w:type="dxa"/>
            <w:vMerge/>
          </w:tcPr>
          <w:p w14:paraId="12A488DB" w14:textId="77777777" w:rsidR="00430C2A" w:rsidRPr="00B00336" w:rsidRDefault="00430C2A" w:rsidP="009A3F9E">
            <w:pPr>
              <w:rPr>
                <w:rFonts w:ascii="Times New Roman" w:hAnsi="Times New Roman" w:cs="Times New Roman"/>
                <w:sz w:val="24"/>
                <w:szCs w:val="24"/>
              </w:rPr>
            </w:pPr>
          </w:p>
        </w:tc>
        <w:tc>
          <w:tcPr>
            <w:tcW w:w="1224" w:type="dxa"/>
            <w:vMerge/>
          </w:tcPr>
          <w:p w14:paraId="4D22FB7F" w14:textId="77777777" w:rsidR="00430C2A" w:rsidRPr="00B00336" w:rsidRDefault="00430C2A" w:rsidP="009A3F9E">
            <w:pPr>
              <w:rPr>
                <w:rFonts w:ascii="Times New Roman" w:hAnsi="Times New Roman" w:cs="Times New Roman"/>
                <w:sz w:val="24"/>
                <w:szCs w:val="24"/>
              </w:rPr>
            </w:pPr>
          </w:p>
        </w:tc>
        <w:tc>
          <w:tcPr>
            <w:tcW w:w="4080" w:type="dxa"/>
            <w:vMerge/>
          </w:tcPr>
          <w:p w14:paraId="52170AFB" w14:textId="77777777" w:rsidR="00430C2A" w:rsidRPr="00B00336" w:rsidRDefault="00430C2A" w:rsidP="009A3F9E">
            <w:pPr>
              <w:rPr>
                <w:rFonts w:ascii="Times New Roman" w:hAnsi="Times New Roman" w:cs="Times New Roman"/>
                <w:sz w:val="24"/>
                <w:szCs w:val="24"/>
              </w:rPr>
            </w:pPr>
          </w:p>
        </w:tc>
        <w:tc>
          <w:tcPr>
            <w:tcW w:w="6800" w:type="dxa"/>
          </w:tcPr>
          <w:p w14:paraId="590D22D6"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430C2A" w:rsidRPr="00B00336" w14:paraId="14C191D4" w14:textId="77777777" w:rsidTr="009A3F9E">
        <w:tc>
          <w:tcPr>
            <w:tcW w:w="272" w:type="dxa"/>
            <w:vMerge/>
          </w:tcPr>
          <w:p w14:paraId="2418D043" w14:textId="77777777" w:rsidR="00430C2A" w:rsidRPr="00B00336" w:rsidRDefault="00430C2A" w:rsidP="009A3F9E">
            <w:pPr>
              <w:rPr>
                <w:rFonts w:ascii="Times New Roman" w:hAnsi="Times New Roman" w:cs="Times New Roman"/>
                <w:sz w:val="24"/>
                <w:szCs w:val="24"/>
              </w:rPr>
            </w:pPr>
          </w:p>
        </w:tc>
        <w:tc>
          <w:tcPr>
            <w:tcW w:w="1903" w:type="dxa"/>
            <w:vMerge/>
          </w:tcPr>
          <w:p w14:paraId="66FA7347" w14:textId="77777777" w:rsidR="00430C2A" w:rsidRPr="00B00336" w:rsidRDefault="00430C2A" w:rsidP="009A3F9E">
            <w:pPr>
              <w:rPr>
                <w:rFonts w:ascii="Times New Roman" w:hAnsi="Times New Roman" w:cs="Times New Roman"/>
                <w:sz w:val="24"/>
                <w:szCs w:val="24"/>
              </w:rPr>
            </w:pPr>
          </w:p>
        </w:tc>
        <w:tc>
          <w:tcPr>
            <w:tcW w:w="1224" w:type="dxa"/>
            <w:vMerge/>
          </w:tcPr>
          <w:p w14:paraId="31255BF0" w14:textId="77777777" w:rsidR="00430C2A" w:rsidRPr="00B00336" w:rsidRDefault="00430C2A" w:rsidP="009A3F9E">
            <w:pPr>
              <w:rPr>
                <w:rFonts w:ascii="Times New Roman" w:hAnsi="Times New Roman" w:cs="Times New Roman"/>
                <w:sz w:val="24"/>
                <w:szCs w:val="24"/>
              </w:rPr>
            </w:pPr>
          </w:p>
        </w:tc>
        <w:tc>
          <w:tcPr>
            <w:tcW w:w="4080" w:type="dxa"/>
            <w:vMerge/>
          </w:tcPr>
          <w:p w14:paraId="0144C44F" w14:textId="77777777" w:rsidR="00430C2A" w:rsidRPr="00B00336" w:rsidRDefault="00430C2A" w:rsidP="009A3F9E">
            <w:pPr>
              <w:rPr>
                <w:rFonts w:ascii="Times New Roman" w:hAnsi="Times New Roman" w:cs="Times New Roman"/>
                <w:sz w:val="24"/>
                <w:szCs w:val="24"/>
              </w:rPr>
            </w:pPr>
          </w:p>
        </w:tc>
        <w:tc>
          <w:tcPr>
            <w:tcW w:w="6800" w:type="dxa"/>
          </w:tcPr>
          <w:p w14:paraId="462BAE11"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430C2A" w:rsidRPr="00B00336" w14:paraId="0FF3B614" w14:textId="77777777" w:rsidTr="009A3F9E">
        <w:tc>
          <w:tcPr>
            <w:tcW w:w="272" w:type="dxa"/>
            <w:vMerge/>
          </w:tcPr>
          <w:p w14:paraId="6104342D" w14:textId="77777777" w:rsidR="00430C2A" w:rsidRPr="00B00336" w:rsidRDefault="00430C2A" w:rsidP="009A3F9E">
            <w:pPr>
              <w:rPr>
                <w:rFonts w:ascii="Times New Roman" w:hAnsi="Times New Roman" w:cs="Times New Roman"/>
                <w:sz w:val="24"/>
                <w:szCs w:val="24"/>
              </w:rPr>
            </w:pPr>
          </w:p>
        </w:tc>
        <w:tc>
          <w:tcPr>
            <w:tcW w:w="1903" w:type="dxa"/>
            <w:vMerge/>
          </w:tcPr>
          <w:p w14:paraId="79528B18" w14:textId="77777777" w:rsidR="00430C2A" w:rsidRPr="00B00336" w:rsidRDefault="00430C2A" w:rsidP="009A3F9E">
            <w:pPr>
              <w:rPr>
                <w:rFonts w:ascii="Times New Roman" w:hAnsi="Times New Roman" w:cs="Times New Roman"/>
                <w:sz w:val="24"/>
                <w:szCs w:val="24"/>
              </w:rPr>
            </w:pPr>
          </w:p>
        </w:tc>
        <w:tc>
          <w:tcPr>
            <w:tcW w:w="1224" w:type="dxa"/>
            <w:vMerge/>
          </w:tcPr>
          <w:p w14:paraId="6EAF155F" w14:textId="77777777" w:rsidR="00430C2A" w:rsidRPr="00B00336" w:rsidRDefault="00430C2A" w:rsidP="009A3F9E">
            <w:pPr>
              <w:rPr>
                <w:rFonts w:ascii="Times New Roman" w:hAnsi="Times New Roman" w:cs="Times New Roman"/>
                <w:sz w:val="24"/>
                <w:szCs w:val="24"/>
              </w:rPr>
            </w:pPr>
          </w:p>
        </w:tc>
        <w:tc>
          <w:tcPr>
            <w:tcW w:w="4080" w:type="dxa"/>
            <w:vMerge/>
          </w:tcPr>
          <w:p w14:paraId="4DD3CEE1" w14:textId="77777777" w:rsidR="00430C2A" w:rsidRPr="00B00336" w:rsidRDefault="00430C2A" w:rsidP="009A3F9E">
            <w:pPr>
              <w:rPr>
                <w:rFonts w:ascii="Times New Roman" w:hAnsi="Times New Roman" w:cs="Times New Roman"/>
                <w:sz w:val="24"/>
                <w:szCs w:val="24"/>
              </w:rPr>
            </w:pPr>
          </w:p>
        </w:tc>
        <w:tc>
          <w:tcPr>
            <w:tcW w:w="6800" w:type="dxa"/>
          </w:tcPr>
          <w:p w14:paraId="51B460D5"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430C2A" w:rsidRPr="00B00336" w14:paraId="54308D77" w14:textId="77777777" w:rsidTr="009A3F9E">
        <w:tc>
          <w:tcPr>
            <w:tcW w:w="272" w:type="dxa"/>
            <w:vMerge/>
          </w:tcPr>
          <w:p w14:paraId="139CE9EC" w14:textId="77777777" w:rsidR="00430C2A" w:rsidRPr="00B00336" w:rsidRDefault="00430C2A" w:rsidP="009A3F9E">
            <w:pPr>
              <w:rPr>
                <w:rFonts w:ascii="Times New Roman" w:hAnsi="Times New Roman" w:cs="Times New Roman"/>
                <w:sz w:val="24"/>
                <w:szCs w:val="24"/>
              </w:rPr>
            </w:pPr>
          </w:p>
        </w:tc>
        <w:tc>
          <w:tcPr>
            <w:tcW w:w="1903" w:type="dxa"/>
            <w:vMerge/>
          </w:tcPr>
          <w:p w14:paraId="05C6AF3F" w14:textId="77777777" w:rsidR="00430C2A" w:rsidRPr="00B00336" w:rsidRDefault="00430C2A" w:rsidP="009A3F9E">
            <w:pPr>
              <w:rPr>
                <w:rFonts w:ascii="Times New Roman" w:hAnsi="Times New Roman" w:cs="Times New Roman"/>
                <w:sz w:val="24"/>
                <w:szCs w:val="24"/>
              </w:rPr>
            </w:pPr>
          </w:p>
        </w:tc>
        <w:tc>
          <w:tcPr>
            <w:tcW w:w="1224" w:type="dxa"/>
            <w:vMerge/>
          </w:tcPr>
          <w:p w14:paraId="323DB351" w14:textId="77777777" w:rsidR="00430C2A" w:rsidRPr="00B00336" w:rsidRDefault="00430C2A" w:rsidP="009A3F9E">
            <w:pPr>
              <w:rPr>
                <w:rFonts w:ascii="Times New Roman" w:hAnsi="Times New Roman" w:cs="Times New Roman"/>
                <w:sz w:val="24"/>
                <w:szCs w:val="24"/>
              </w:rPr>
            </w:pPr>
          </w:p>
        </w:tc>
        <w:tc>
          <w:tcPr>
            <w:tcW w:w="4080" w:type="dxa"/>
            <w:vMerge/>
          </w:tcPr>
          <w:p w14:paraId="04150372" w14:textId="77777777" w:rsidR="00430C2A" w:rsidRPr="00B00336" w:rsidRDefault="00430C2A" w:rsidP="009A3F9E">
            <w:pPr>
              <w:rPr>
                <w:rFonts w:ascii="Times New Roman" w:hAnsi="Times New Roman" w:cs="Times New Roman"/>
                <w:sz w:val="24"/>
                <w:szCs w:val="24"/>
              </w:rPr>
            </w:pPr>
          </w:p>
        </w:tc>
        <w:tc>
          <w:tcPr>
            <w:tcW w:w="6800" w:type="dxa"/>
          </w:tcPr>
          <w:p w14:paraId="3531D7CC"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430C2A" w:rsidRPr="00B00336" w14:paraId="6681F369" w14:textId="77777777" w:rsidTr="009A3F9E">
        <w:tc>
          <w:tcPr>
            <w:tcW w:w="272" w:type="dxa"/>
            <w:vMerge/>
          </w:tcPr>
          <w:p w14:paraId="65AFFEB2" w14:textId="77777777" w:rsidR="00430C2A" w:rsidRPr="00B00336" w:rsidRDefault="00430C2A" w:rsidP="009A3F9E">
            <w:pPr>
              <w:rPr>
                <w:rFonts w:ascii="Times New Roman" w:hAnsi="Times New Roman" w:cs="Times New Roman"/>
                <w:sz w:val="24"/>
                <w:szCs w:val="24"/>
              </w:rPr>
            </w:pPr>
          </w:p>
        </w:tc>
        <w:tc>
          <w:tcPr>
            <w:tcW w:w="1903" w:type="dxa"/>
            <w:vMerge/>
          </w:tcPr>
          <w:p w14:paraId="2BCAE528" w14:textId="77777777" w:rsidR="00430C2A" w:rsidRPr="00B00336" w:rsidRDefault="00430C2A" w:rsidP="009A3F9E">
            <w:pPr>
              <w:rPr>
                <w:rFonts w:ascii="Times New Roman" w:hAnsi="Times New Roman" w:cs="Times New Roman"/>
                <w:sz w:val="24"/>
                <w:szCs w:val="24"/>
              </w:rPr>
            </w:pPr>
          </w:p>
        </w:tc>
        <w:tc>
          <w:tcPr>
            <w:tcW w:w="1224" w:type="dxa"/>
            <w:vMerge/>
          </w:tcPr>
          <w:p w14:paraId="21C5F7FD" w14:textId="77777777" w:rsidR="00430C2A" w:rsidRPr="00B00336" w:rsidRDefault="00430C2A" w:rsidP="009A3F9E">
            <w:pPr>
              <w:rPr>
                <w:rFonts w:ascii="Times New Roman" w:hAnsi="Times New Roman" w:cs="Times New Roman"/>
                <w:sz w:val="24"/>
                <w:szCs w:val="24"/>
              </w:rPr>
            </w:pPr>
          </w:p>
        </w:tc>
        <w:tc>
          <w:tcPr>
            <w:tcW w:w="4080" w:type="dxa"/>
            <w:vMerge/>
          </w:tcPr>
          <w:p w14:paraId="42C77130" w14:textId="77777777" w:rsidR="00430C2A" w:rsidRPr="00B00336" w:rsidRDefault="00430C2A" w:rsidP="009A3F9E">
            <w:pPr>
              <w:rPr>
                <w:rFonts w:ascii="Times New Roman" w:hAnsi="Times New Roman" w:cs="Times New Roman"/>
                <w:sz w:val="24"/>
                <w:szCs w:val="24"/>
              </w:rPr>
            </w:pPr>
          </w:p>
        </w:tc>
        <w:tc>
          <w:tcPr>
            <w:tcW w:w="6800" w:type="dxa"/>
          </w:tcPr>
          <w:p w14:paraId="784E14D4" w14:textId="77777777" w:rsidR="00430C2A" w:rsidRPr="00B00336" w:rsidRDefault="00430C2A"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26400A7" w14:textId="77777777" w:rsidR="00430C2A" w:rsidRPr="00B00336" w:rsidRDefault="00430C2A" w:rsidP="00430C2A">
      <w:pPr>
        <w:rPr>
          <w:rFonts w:ascii="Times New Roman" w:hAnsi="Times New Roman" w:cs="Times New Roman"/>
          <w:sz w:val="24"/>
          <w:szCs w:val="24"/>
        </w:rPr>
      </w:pPr>
    </w:p>
    <w:p w14:paraId="7179C3A8" w14:textId="77777777" w:rsidR="00430C2A" w:rsidRPr="00B00336" w:rsidRDefault="00430C2A" w:rsidP="00430C2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6753FEB0" w14:textId="4A2DDCD6"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3</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14:paraId="1C5E8D1E" w14:textId="64F4C795"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lastRenderedPageBreak/>
        <w:t>4</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72586FF1" w14:textId="23FEF10D"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5</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45CB6BA8" w14:textId="6A58ECB3"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6</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27EDF6A8" w14:textId="77777777" w:rsidR="00430C2A" w:rsidRPr="00C05AD2" w:rsidRDefault="00430C2A" w:rsidP="00430C2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6F1C50B6" w14:textId="77777777" w:rsidR="00430C2A" w:rsidRPr="00C05AD2" w:rsidRDefault="00430C2A" w:rsidP="00430C2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2C515379" w14:textId="77777777" w:rsidR="00430C2A" w:rsidRPr="00C05AD2" w:rsidRDefault="00430C2A" w:rsidP="00430C2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46FC1E73" w14:textId="1A3A8FA3"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7</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51290548" w14:textId="0027B102"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8</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2DBC7D64" w14:textId="5ADDBBF5"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9</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33231DD3" w14:textId="43E65DB7"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10</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653BFFD7" w14:textId="6CC02099" w:rsidR="00430C2A" w:rsidRPr="00C05AD2" w:rsidRDefault="00710504" w:rsidP="00430C2A">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11</w:t>
      </w:r>
      <w:r w:rsidR="00430C2A">
        <w:rPr>
          <w:rFonts w:ascii="Times New Roman" w:eastAsia="Tahoma" w:hAnsi="Times New Roman" w:cs="Times New Roman"/>
          <w:color w:val="000000"/>
          <w:sz w:val="24"/>
          <w:szCs w:val="24"/>
        </w:rPr>
        <w:t xml:space="preserve">. </w:t>
      </w:r>
      <w:r w:rsidR="00430C2A" w:rsidRPr="00C05AD2">
        <w:rPr>
          <w:rFonts w:ascii="Times New Roman" w:eastAsia="Tahoma" w:hAnsi="Times New Roman" w:cs="Times New Roman"/>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9D2D34A" w14:textId="61E00364" w:rsidR="00430C2A" w:rsidRPr="00C05AD2" w:rsidRDefault="00430C2A" w:rsidP="00430C2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lastRenderedPageBreak/>
        <w:t>1</w:t>
      </w:r>
      <w:r w:rsidR="00710504" w:rsidRPr="00710504">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3800A536" w14:textId="77777777" w:rsidR="00430C2A" w:rsidRPr="00C05AD2" w:rsidRDefault="00430C2A" w:rsidP="00430C2A">
      <w:pPr>
        <w:rPr>
          <w:rFonts w:ascii="Times New Roman" w:eastAsia="Tahoma" w:hAnsi="Times New Roman" w:cs="Times New Roman"/>
          <w:color w:val="000000"/>
          <w:sz w:val="24"/>
          <w:szCs w:val="24"/>
        </w:rPr>
      </w:pPr>
      <w:r w:rsidRPr="00C05AD2">
        <w:rPr>
          <w:rFonts w:ascii="Times New Roman" w:eastAsia="Tahoma" w:hAnsi="Times New Roman" w:cs="Times New Roman"/>
          <w:color w:val="000000"/>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0BCECE9B" w14:textId="0EF07214" w:rsidR="00430C2A" w:rsidRPr="00C05AD2" w:rsidRDefault="00430C2A" w:rsidP="00430C2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710504" w:rsidRPr="00710504">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17D8B673" w14:textId="141F3576" w:rsidR="00430C2A" w:rsidRPr="00C05AD2" w:rsidRDefault="00430C2A" w:rsidP="00430C2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710504" w:rsidRPr="00710504">
        <w:rPr>
          <w:rFonts w:ascii="Times New Roman" w:eastAsia="Tahoma" w:hAnsi="Times New Roman" w:cs="Times New Roman"/>
          <w:color w:val="000000"/>
          <w:sz w:val="24"/>
          <w:szCs w:val="24"/>
        </w:rPr>
        <w:t>4</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6FDC1EB5" w14:textId="5B81BF6C" w:rsidR="00430C2A" w:rsidRPr="00C05AD2" w:rsidRDefault="00430C2A" w:rsidP="00430C2A">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710504" w:rsidRPr="00710504">
        <w:rPr>
          <w:rFonts w:ascii="Times New Roman" w:eastAsia="Tahoma" w:hAnsi="Times New Roman" w:cs="Times New Roman"/>
          <w:color w:val="000000"/>
          <w:sz w:val="24"/>
          <w:szCs w:val="24"/>
        </w:rPr>
        <w:t>5</w:t>
      </w:r>
      <w:r>
        <w:rPr>
          <w:rFonts w:ascii="Times New Roman" w:eastAsia="Tahoma" w:hAnsi="Times New Roman" w:cs="Times New Roman"/>
          <w:color w:val="000000"/>
          <w:sz w:val="24"/>
          <w:szCs w:val="24"/>
        </w:rPr>
        <w:t>.</w:t>
      </w:r>
      <w:r w:rsidRPr="00C05AD2">
        <w:rPr>
          <w:rFonts w:ascii="Times New Roman" w:eastAsia="Tahoma" w:hAnsi="Times New Roman" w:cs="Times New Roman"/>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6A930A26" w14:textId="681043DB" w:rsidR="00430C2A" w:rsidRPr="00B00336" w:rsidRDefault="00430C2A" w:rsidP="00430C2A">
      <w:pPr>
        <w:rPr>
          <w:rFonts w:ascii="Times New Roman" w:hAnsi="Times New Roman" w:cs="Times New Roman"/>
          <w:sz w:val="24"/>
          <w:szCs w:val="24"/>
        </w:rPr>
      </w:pPr>
      <w:r>
        <w:rPr>
          <w:rFonts w:ascii="Times New Roman" w:eastAsia="Tahoma" w:hAnsi="Times New Roman" w:cs="Times New Roman"/>
          <w:color w:val="000000"/>
          <w:sz w:val="24"/>
          <w:szCs w:val="24"/>
        </w:rPr>
        <w:t>1</w:t>
      </w:r>
      <w:r w:rsidR="00710504" w:rsidRPr="00710504">
        <w:rPr>
          <w:rFonts w:ascii="Times New Roman" w:eastAsia="Tahoma" w:hAnsi="Times New Roman" w:cs="Times New Roman"/>
          <w:color w:val="000000"/>
          <w:sz w:val="24"/>
          <w:szCs w:val="24"/>
        </w:rPr>
        <w:t>6</w:t>
      </w:r>
      <w:r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p>
    <w:p w14:paraId="25F95283" w14:textId="77777777" w:rsidR="00430C2A" w:rsidRPr="00B00336" w:rsidRDefault="00430C2A" w:rsidP="00430C2A">
      <w:pPr>
        <w:rPr>
          <w:rFonts w:ascii="Times New Roman" w:hAnsi="Times New Roman" w:cs="Times New Roman"/>
          <w:sz w:val="24"/>
          <w:szCs w:val="24"/>
        </w:rPr>
      </w:pPr>
    </w:p>
    <w:p w14:paraId="68DF24FC" w14:textId="77777777" w:rsidR="00430C2A" w:rsidRPr="00B00336" w:rsidRDefault="00430C2A" w:rsidP="00430C2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39AB6A1" w14:textId="05280A0C" w:rsidR="00430C2A" w:rsidRDefault="00430C2A" w:rsidP="00430C2A">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6C162A00" w14:textId="29563252" w:rsidR="00710504" w:rsidRDefault="00710504" w:rsidP="00430C2A">
      <w:pPr>
        <w:rPr>
          <w:rFonts w:ascii="Times New Roman" w:eastAsia="Tahoma" w:hAnsi="Times New Roman" w:cs="Times New Roman"/>
          <w:color w:val="000000"/>
          <w:sz w:val="24"/>
          <w:szCs w:val="24"/>
        </w:rPr>
      </w:pPr>
    </w:p>
    <w:p w14:paraId="6AD5320D" w14:textId="0FEE1AC1" w:rsidR="00710504" w:rsidRDefault="00710504" w:rsidP="00430C2A">
      <w:pPr>
        <w:rPr>
          <w:rFonts w:ascii="Times New Roman" w:eastAsia="Tahoma" w:hAnsi="Times New Roman" w:cs="Times New Roman"/>
          <w:color w:val="000000"/>
          <w:sz w:val="24"/>
          <w:szCs w:val="24"/>
        </w:rPr>
      </w:pPr>
    </w:p>
    <w:p w14:paraId="3C8525AC" w14:textId="5B02FCDE" w:rsidR="00710504" w:rsidRDefault="00710504" w:rsidP="00430C2A">
      <w:pPr>
        <w:rPr>
          <w:rFonts w:ascii="Times New Roman" w:eastAsia="Tahoma" w:hAnsi="Times New Roman" w:cs="Times New Roman"/>
          <w:color w:val="000000"/>
          <w:sz w:val="24"/>
          <w:szCs w:val="24"/>
        </w:rPr>
      </w:pPr>
    </w:p>
    <w:p w14:paraId="1CABB222" w14:textId="01DD81E5" w:rsidR="00710504" w:rsidRDefault="00710504" w:rsidP="00430C2A">
      <w:pPr>
        <w:rPr>
          <w:rFonts w:ascii="Times New Roman" w:eastAsia="Tahoma" w:hAnsi="Times New Roman" w:cs="Times New Roman"/>
          <w:color w:val="000000"/>
          <w:sz w:val="24"/>
          <w:szCs w:val="24"/>
        </w:rPr>
      </w:pPr>
    </w:p>
    <w:p w14:paraId="29CCE2DE" w14:textId="34282CBA" w:rsidR="00710504" w:rsidRDefault="00710504" w:rsidP="00430C2A">
      <w:pPr>
        <w:rPr>
          <w:rFonts w:ascii="Times New Roman" w:eastAsia="Tahoma" w:hAnsi="Times New Roman" w:cs="Times New Roman"/>
          <w:color w:val="000000"/>
          <w:sz w:val="24"/>
          <w:szCs w:val="24"/>
        </w:rPr>
      </w:pPr>
    </w:p>
    <w:p w14:paraId="0448B065" w14:textId="73A3B77A" w:rsidR="00710504" w:rsidRDefault="00710504" w:rsidP="00430C2A">
      <w:pPr>
        <w:rPr>
          <w:rFonts w:ascii="Times New Roman" w:eastAsia="Tahoma" w:hAnsi="Times New Roman" w:cs="Times New Roman"/>
          <w:color w:val="000000"/>
          <w:sz w:val="24"/>
          <w:szCs w:val="24"/>
        </w:rPr>
      </w:pPr>
    </w:p>
    <w:p w14:paraId="6AC2CAA3" w14:textId="4DE4D137" w:rsidR="00710504" w:rsidRDefault="00710504" w:rsidP="00430C2A">
      <w:pPr>
        <w:rPr>
          <w:rFonts w:ascii="Times New Roman" w:eastAsia="Tahoma" w:hAnsi="Times New Roman" w:cs="Times New Roman"/>
          <w:color w:val="000000"/>
          <w:sz w:val="24"/>
          <w:szCs w:val="24"/>
        </w:rPr>
      </w:pPr>
    </w:p>
    <w:p w14:paraId="5E3B0A70" w14:textId="1A0C5444" w:rsidR="00710504" w:rsidRDefault="00710504" w:rsidP="00430C2A">
      <w:pPr>
        <w:rPr>
          <w:rFonts w:ascii="Times New Roman" w:eastAsia="Tahoma" w:hAnsi="Times New Roman" w:cs="Times New Roman"/>
          <w:color w:val="000000"/>
          <w:sz w:val="24"/>
          <w:szCs w:val="24"/>
        </w:rPr>
      </w:pPr>
    </w:p>
    <w:p w14:paraId="1189E2EA" w14:textId="65A8D883" w:rsidR="00710504" w:rsidRPr="00F02565" w:rsidRDefault="00710504" w:rsidP="00710504">
      <w:pPr>
        <w:keepNext/>
        <w:keepLines/>
        <w:spacing w:before="480"/>
        <w:outlineLvl w:val="0"/>
        <w:rPr>
          <w:rFonts w:ascii="Times New Roman" w:eastAsia="Tahoma" w:hAnsi="Times New Roman" w:cs="Times New Roman"/>
          <w:b/>
          <w:bCs/>
          <w:color w:val="000000"/>
          <w:sz w:val="24"/>
          <w:szCs w:val="24"/>
        </w:rPr>
      </w:pPr>
      <w:r w:rsidRPr="00F02565">
        <w:rPr>
          <w:rFonts w:ascii="Times New Roman" w:eastAsia="Tahoma" w:hAnsi="Times New Roman" w:cs="Times New Roman"/>
          <w:b/>
          <w:bCs/>
          <w:color w:val="000000"/>
          <w:sz w:val="24"/>
          <w:szCs w:val="24"/>
        </w:rPr>
        <w:lastRenderedPageBreak/>
        <w:t xml:space="preserve">Статья </w:t>
      </w:r>
      <w:r>
        <w:rPr>
          <w:rFonts w:ascii="Times New Roman" w:eastAsia="Tahoma" w:hAnsi="Times New Roman" w:cs="Times New Roman"/>
          <w:b/>
          <w:bCs/>
          <w:color w:val="000000"/>
          <w:sz w:val="24"/>
          <w:szCs w:val="24"/>
        </w:rPr>
        <w:t>3</w:t>
      </w:r>
      <w:r w:rsidR="000D302C" w:rsidRPr="0040465D">
        <w:rPr>
          <w:rFonts w:ascii="Times New Roman" w:eastAsia="Tahoma" w:hAnsi="Times New Roman" w:cs="Times New Roman"/>
          <w:b/>
          <w:bCs/>
          <w:color w:val="000000"/>
          <w:sz w:val="24"/>
          <w:szCs w:val="24"/>
        </w:rPr>
        <w:t>3</w:t>
      </w:r>
      <w:r w:rsidRPr="00F02565">
        <w:rPr>
          <w:rFonts w:ascii="Times New Roman" w:eastAsia="Tahoma" w:hAnsi="Times New Roman" w:cs="Times New Roman"/>
          <w:b/>
          <w:bCs/>
          <w:color w:val="000000"/>
          <w:sz w:val="24"/>
          <w:szCs w:val="24"/>
        </w:rPr>
        <w:t>. Производственная зона для размещения объектов I</w:t>
      </w:r>
      <w:r>
        <w:rPr>
          <w:rFonts w:ascii="Times New Roman" w:eastAsia="Tahoma" w:hAnsi="Times New Roman" w:cs="Times New Roman"/>
          <w:b/>
          <w:bCs/>
          <w:color w:val="000000"/>
          <w:sz w:val="24"/>
          <w:szCs w:val="24"/>
          <w:lang w:val="en-US"/>
        </w:rPr>
        <w:t>V</w:t>
      </w:r>
      <w:r w:rsidRPr="00F02565">
        <w:rPr>
          <w:rFonts w:ascii="Times New Roman" w:eastAsia="Tahoma" w:hAnsi="Times New Roman" w:cs="Times New Roman"/>
          <w:b/>
          <w:bCs/>
          <w:color w:val="000000"/>
          <w:sz w:val="24"/>
          <w:szCs w:val="24"/>
        </w:rPr>
        <w:t xml:space="preserve"> – V классов опасности (П1.</w:t>
      </w:r>
      <w:r w:rsidRPr="00710504">
        <w:rPr>
          <w:rFonts w:ascii="Times New Roman" w:eastAsia="Tahoma" w:hAnsi="Times New Roman" w:cs="Times New Roman"/>
          <w:b/>
          <w:bCs/>
          <w:color w:val="000000"/>
          <w:sz w:val="24"/>
          <w:szCs w:val="24"/>
        </w:rPr>
        <w:t>3</w:t>
      </w:r>
      <w:r w:rsidRPr="00F02565">
        <w:rPr>
          <w:rFonts w:ascii="Times New Roman" w:eastAsia="Tahoma" w:hAnsi="Times New Roman" w:cs="Times New Roman"/>
          <w:b/>
          <w:bCs/>
          <w:color w:val="000000"/>
          <w:sz w:val="24"/>
          <w:szCs w:val="24"/>
        </w:rPr>
        <w:t>)</w:t>
      </w:r>
    </w:p>
    <w:p w14:paraId="71D2D4D1" w14:textId="6FB757A0" w:rsidR="00710504" w:rsidRPr="00B00336" w:rsidRDefault="00710504" w:rsidP="00710504">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Pr="00710504">
        <w:rPr>
          <w:rFonts w:ascii="Times New Roman" w:eastAsia="Tahoma" w:hAnsi="Times New Roman" w:cs="Times New Roman"/>
          <w:color w:val="000000"/>
          <w:sz w:val="24"/>
          <w:szCs w:val="24"/>
        </w:rPr>
        <w:t>Зона предназначена для размещения объектов производственной деятельности IV и V классов опасности, дорожного сервиса, складов, хранения автотранспорта, объектов обеспечения внутреннего правопорядка (в том числе аварийно-спасательных служб и формирований, объектов защиты от чрезвычайных ситуаций природного и техногенного характера), коммунального обслуживания, территорий общего пользования, организации санитарно-защитных зон и специального озеленения (при необходимости).</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П1</w:t>
      </w:r>
      <w:r>
        <w:rPr>
          <w:rFonts w:ascii="Times New Roman" w:eastAsia="Tahoma" w:hAnsi="Times New Roman" w:cs="Times New Roman"/>
          <w:color w:val="000000"/>
          <w:sz w:val="24"/>
          <w:szCs w:val="24"/>
        </w:rPr>
        <w:t>.</w:t>
      </w:r>
      <w:r w:rsidR="000B1CD2" w:rsidRPr="000B1CD2">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w:t>
      </w:r>
    </w:p>
    <w:p w14:paraId="403B3D67" w14:textId="77777777" w:rsidR="00710504" w:rsidRPr="00B00336" w:rsidRDefault="00710504" w:rsidP="007105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007"/>
        <w:gridCol w:w="1731"/>
        <w:gridCol w:w="3869"/>
        <w:gridCol w:w="6130"/>
      </w:tblGrid>
      <w:tr w:rsidR="00710504" w:rsidRPr="00B00336" w14:paraId="5264D167" w14:textId="77777777" w:rsidTr="009A3F9E">
        <w:trPr>
          <w:tblHeader/>
        </w:trPr>
        <w:tc>
          <w:tcPr>
            <w:tcW w:w="540" w:type="dxa"/>
          </w:tcPr>
          <w:p w14:paraId="3BAF6C6A"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007" w:type="dxa"/>
          </w:tcPr>
          <w:p w14:paraId="53DEE9BC"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9B9B939"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9" w:type="dxa"/>
          </w:tcPr>
          <w:p w14:paraId="5503971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30" w:type="dxa"/>
          </w:tcPr>
          <w:p w14:paraId="05C785CE"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10504" w:rsidRPr="00B00336" w14:paraId="08A41F6B" w14:textId="77777777" w:rsidTr="009A3F9E">
        <w:trPr>
          <w:tblHeader/>
        </w:trPr>
        <w:tc>
          <w:tcPr>
            <w:tcW w:w="540" w:type="dxa"/>
          </w:tcPr>
          <w:p w14:paraId="00C244A6"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tcPr>
          <w:p w14:paraId="37D03AD2"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A6D4BB4"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9" w:type="dxa"/>
          </w:tcPr>
          <w:p w14:paraId="5DFE0D48"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30" w:type="dxa"/>
          </w:tcPr>
          <w:p w14:paraId="76507BA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10504" w:rsidRPr="00B00336" w14:paraId="662C07C7" w14:textId="77777777" w:rsidTr="009A3F9E">
        <w:tc>
          <w:tcPr>
            <w:tcW w:w="540" w:type="dxa"/>
            <w:vMerge w:val="restart"/>
          </w:tcPr>
          <w:p w14:paraId="1B560173" w14:textId="77777777" w:rsidR="00710504" w:rsidRPr="00B00336" w:rsidRDefault="00710504" w:rsidP="009A3F9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007" w:type="dxa"/>
            <w:vMerge w:val="restart"/>
          </w:tcPr>
          <w:p w14:paraId="4D824762"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9F953B2"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9" w:type="dxa"/>
            <w:vMerge w:val="restart"/>
          </w:tcPr>
          <w:p w14:paraId="0D0C8605"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30" w:type="dxa"/>
          </w:tcPr>
          <w:p w14:paraId="347E23B1"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710504" w:rsidRPr="00B00336" w14:paraId="1F04AB1A" w14:textId="77777777" w:rsidTr="009A3F9E">
        <w:tc>
          <w:tcPr>
            <w:tcW w:w="540" w:type="dxa"/>
            <w:vMerge/>
          </w:tcPr>
          <w:p w14:paraId="42334C43" w14:textId="77777777" w:rsidR="00710504" w:rsidRPr="00B00336" w:rsidRDefault="00710504" w:rsidP="009A3F9E">
            <w:pPr>
              <w:rPr>
                <w:rFonts w:ascii="Times New Roman" w:hAnsi="Times New Roman" w:cs="Times New Roman"/>
                <w:sz w:val="24"/>
                <w:szCs w:val="24"/>
              </w:rPr>
            </w:pPr>
          </w:p>
        </w:tc>
        <w:tc>
          <w:tcPr>
            <w:tcW w:w="2007" w:type="dxa"/>
            <w:vMerge/>
          </w:tcPr>
          <w:p w14:paraId="4501808E" w14:textId="77777777" w:rsidR="00710504" w:rsidRPr="00B00336" w:rsidRDefault="00710504" w:rsidP="009A3F9E">
            <w:pPr>
              <w:rPr>
                <w:rFonts w:ascii="Times New Roman" w:hAnsi="Times New Roman" w:cs="Times New Roman"/>
                <w:sz w:val="24"/>
                <w:szCs w:val="24"/>
              </w:rPr>
            </w:pPr>
          </w:p>
        </w:tc>
        <w:tc>
          <w:tcPr>
            <w:tcW w:w="1731" w:type="dxa"/>
            <w:vMerge/>
          </w:tcPr>
          <w:p w14:paraId="65AD95BC" w14:textId="77777777" w:rsidR="00710504" w:rsidRPr="00B00336" w:rsidRDefault="00710504" w:rsidP="009A3F9E">
            <w:pPr>
              <w:rPr>
                <w:rFonts w:ascii="Times New Roman" w:hAnsi="Times New Roman" w:cs="Times New Roman"/>
                <w:sz w:val="24"/>
                <w:szCs w:val="24"/>
              </w:rPr>
            </w:pPr>
          </w:p>
        </w:tc>
        <w:tc>
          <w:tcPr>
            <w:tcW w:w="3869" w:type="dxa"/>
            <w:vMerge/>
          </w:tcPr>
          <w:p w14:paraId="4F563872" w14:textId="77777777" w:rsidR="00710504" w:rsidRPr="00B00336" w:rsidRDefault="00710504" w:rsidP="009A3F9E">
            <w:pPr>
              <w:rPr>
                <w:rFonts w:ascii="Times New Roman" w:hAnsi="Times New Roman" w:cs="Times New Roman"/>
                <w:sz w:val="24"/>
                <w:szCs w:val="24"/>
              </w:rPr>
            </w:pPr>
          </w:p>
        </w:tc>
        <w:tc>
          <w:tcPr>
            <w:tcW w:w="6130" w:type="dxa"/>
          </w:tcPr>
          <w:p w14:paraId="39C03D8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0504" w:rsidRPr="00B00336" w14:paraId="583D44BC" w14:textId="77777777" w:rsidTr="009A3F9E">
        <w:tc>
          <w:tcPr>
            <w:tcW w:w="540" w:type="dxa"/>
            <w:vMerge/>
          </w:tcPr>
          <w:p w14:paraId="1124B620" w14:textId="77777777" w:rsidR="00710504" w:rsidRPr="00B00336" w:rsidRDefault="00710504" w:rsidP="009A3F9E">
            <w:pPr>
              <w:rPr>
                <w:rFonts w:ascii="Times New Roman" w:hAnsi="Times New Roman" w:cs="Times New Roman"/>
                <w:sz w:val="24"/>
                <w:szCs w:val="24"/>
              </w:rPr>
            </w:pPr>
          </w:p>
        </w:tc>
        <w:tc>
          <w:tcPr>
            <w:tcW w:w="2007" w:type="dxa"/>
            <w:vMerge/>
          </w:tcPr>
          <w:p w14:paraId="486BAD83" w14:textId="77777777" w:rsidR="00710504" w:rsidRPr="00B00336" w:rsidRDefault="00710504" w:rsidP="009A3F9E">
            <w:pPr>
              <w:rPr>
                <w:rFonts w:ascii="Times New Roman" w:hAnsi="Times New Roman" w:cs="Times New Roman"/>
                <w:sz w:val="24"/>
                <w:szCs w:val="24"/>
              </w:rPr>
            </w:pPr>
          </w:p>
        </w:tc>
        <w:tc>
          <w:tcPr>
            <w:tcW w:w="1731" w:type="dxa"/>
            <w:vMerge/>
          </w:tcPr>
          <w:p w14:paraId="65EC43CB" w14:textId="77777777" w:rsidR="00710504" w:rsidRPr="00B00336" w:rsidRDefault="00710504" w:rsidP="009A3F9E">
            <w:pPr>
              <w:rPr>
                <w:rFonts w:ascii="Times New Roman" w:hAnsi="Times New Roman" w:cs="Times New Roman"/>
                <w:sz w:val="24"/>
                <w:szCs w:val="24"/>
              </w:rPr>
            </w:pPr>
          </w:p>
        </w:tc>
        <w:tc>
          <w:tcPr>
            <w:tcW w:w="3869" w:type="dxa"/>
            <w:vMerge/>
          </w:tcPr>
          <w:p w14:paraId="33F1AE58" w14:textId="77777777" w:rsidR="00710504" w:rsidRPr="00B00336" w:rsidRDefault="00710504" w:rsidP="009A3F9E">
            <w:pPr>
              <w:rPr>
                <w:rFonts w:ascii="Times New Roman" w:hAnsi="Times New Roman" w:cs="Times New Roman"/>
                <w:sz w:val="24"/>
                <w:szCs w:val="24"/>
              </w:rPr>
            </w:pPr>
          </w:p>
        </w:tc>
        <w:tc>
          <w:tcPr>
            <w:tcW w:w="6130" w:type="dxa"/>
          </w:tcPr>
          <w:p w14:paraId="59BA398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10504" w:rsidRPr="00B00336" w14:paraId="1D494C97" w14:textId="77777777" w:rsidTr="009A3F9E">
        <w:tc>
          <w:tcPr>
            <w:tcW w:w="540" w:type="dxa"/>
            <w:vMerge/>
          </w:tcPr>
          <w:p w14:paraId="4182BA96" w14:textId="77777777" w:rsidR="00710504" w:rsidRPr="00B00336" w:rsidRDefault="00710504" w:rsidP="009A3F9E">
            <w:pPr>
              <w:rPr>
                <w:rFonts w:ascii="Times New Roman" w:hAnsi="Times New Roman" w:cs="Times New Roman"/>
                <w:sz w:val="24"/>
                <w:szCs w:val="24"/>
              </w:rPr>
            </w:pPr>
          </w:p>
        </w:tc>
        <w:tc>
          <w:tcPr>
            <w:tcW w:w="2007" w:type="dxa"/>
            <w:vMerge/>
          </w:tcPr>
          <w:p w14:paraId="4F3CE19C" w14:textId="77777777" w:rsidR="00710504" w:rsidRPr="00B00336" w:rsidRDefault="00710504" w:rsidP="009A3F9E">
            <w:pPr>
              <w:rPr>
                <w:rFonts w:ascii="Times New Roman" w:hAnsi="Times New Roman" w:cs="Times New Roman"/>
                <w:sz w:val="24"/>
                <w:szCs w:val="24"/>
              </w:rPr>
            </w:pPr>
          </w:p>
        </w:tc>
        <w:tc>
          <w:tcPr>
            <w:tcW w:w="1731" w:type="dxa"/>
            <w:vMerge/>
          </w:tcPr>
          <w:p w14:paraId="6DA804B2" w14:textId="77777777" w:rsidR="00710504" w:rsidRPr="00B00336" w:rsidRDefault="00710504" w:rsidP="009A3F9E">
            <w:pPr>
              <w:rPr>
                <w:rFonts w:ascii="Times New Roman" w:hAnsi="Times New Roman" w:cs="Times New Roman"/>
                <w:sz w:val="24"/>
                <w:szCs w:val="24"/>
              </w:rPr>
            </w:pPr>
          </w:p>
        </w:tc>
        <w:tc>
          <w:tcPr>
            <w:tcW w:w="3869" w:type="dxa"/>
            <w:vMerge/>
          </w:tcPr>
          <w:p w14:paraId="61C91780" w14:textId="77777777" w:rsidR="00710504" w:rsidRPr="00B00336" w:rsidRDefault="00710504" w:rsidP="009A3F9E">
            <w:pPr>
              <w:rPr>
                <w:rFonts w:ascii="Times New Roman" w:hAnsi="Times New Roman" w:cs="Times New Roman"/>
                <w:sz w:val="24"/>
                <w:szCs w:val="24"/>
              </w:rPr>
            </w:pPr>
          </w:p>
        </w:tc>
        <w:tc>
          <w:tcPr>
            <w:tcW w:w="6130" w:type="dxa"/>
          </w:tcPr>
          <w:p w14:paraId="7A9766A2"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10504" w:rsidRPr="00B00336" w14:paraId="32016AF9" w14:textId="77777777" w:rsidTr="009A3F9E">
        <w:tc>
          <w:tcPr>
            <w:tcW w:w="540" w:type="dxa"/>
            <w:vMerge/>
          </w:tcPr>
          <w:p w14:paraId="200BFA86" w14:textId="77777777" w:rsidR="00710504" w:rsidRPr="00B00336" w:rsidRDefault="00710504" w:rsidP="009A3F9E">
            <w:pPr>
              <w:rPr>
                <w:rFonts w:ascii="Times New Roman" w:hAnsi="Times New Roman" w:cs="Times New Roman"/>
                <w:sz w:val="24"/>
                <w:szCs w:val="24"/>
              </w:rPr>
            </w:pPr>
          </w:p>
        </w:tc>
        <w:tc>
          <w:tcPr>
            <w:tcW w:w="2007" w:type="dxa"/>
            <w:vMerge/>
          </w:tcPr>
          <w:p w14:paraId="0696ACF7" w14:textId="77777777" w:rsidR="00710504" w:rsidRPr="00B00336" w:rsidRDefault="00710504" w:rsidP="009A3F9E">
            <w:pPr>
              <w:rPr>
                <w:rFonts w:ascii="Times New Roman" w:hAnsi="Times New Roman" w:cs="Times New Roman"/>
                <w:sz w:val="24"/>
                <w:szCs w:val="24"/>
              </w:rPr>
            </w:pPr>
          </w:p>
        </w:tc>
        <w:tc>
          <w:tcPr>
            <w:tcW w:w="1731" w:type="dxa"/>
            <w:vMerge/>
          </w:tcPr>
          <w:p w14:paraId="5D7641BE" w14:textId="77777777" w:rsidR="00710504" w:rsidRPr="00B00336" w:rsidRDefault="00710504" w:rsidP="009A3F9E">
            <w:pPr>
              <w:rPr>
                <w:rFonts w:ascii="Times New Roman" w:hAnsi="Times New Roman" w:cs="Times New Roman"/>
                <w:sz w:val="24"/>
                <w:szCs w:val="24"/>
              </w:rPr>
            </w:pPr>
          </w:p>
        </w:tc>
        <w:tc>
          <w:tcPr>
            <w:tcW w:w="3869" w:type="dxa"/>
            <w:vMerge/>
          </w:tcPr>
          <w:p w14:paraId="1CC4F0D7" w14:textId="77777777" w:rsidR="00710504" w:rsidRPr="00B00336" w:rsidRDefault="00710504" w:rsidP="009A3F9E">
            <w:pPr>
              <w:rPr>
                <w:rFonts w:ascii="Times New Roman" w:hAnsi="Times New Roman" w:cs="Times New Roman"/>
                <w:sz w:val="24"/>
                <w:szCs w:val="24"/>
              </w:rPr>
            </w:pPr>
          </w:p>
        </w:tc>
        <w:tc>
          <w:tcPr>
            <w:tcW w:w="6130" w:type="dxa"/>
          </w:tcPr>
          <w:p w14:paraId="4A582147"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10504" w:rsidRPr="00B00336" w14:paraId="13DA819B" w14:textId="77777777" w:rsidTr="009A3F9E">
        <w:tc>
          <w:tcPr>
            <w:tcW w:w="540" w:type="dxa"/>
            <w:vMerge/>
          </w:tcPr>
          <w:p w14:paraId="7B71A58D" w14:textId="77777777" w:rsidR="00710504" w:rsidRPr="00B00336" w:rsidRDefault="00710504" w:rsidP="009A3F9E">
            <w:pPr>
              <w:rPr>
                <w:rFonts w:ascii="Times New Roman" w:hAnsi="Times New Roman" w:cs="Times New Roman"/>
                <w:sz w:val="24"/>
                <w:szCs w:val="24"/>
              </w:rPr>
            </w:pPr>
          </w:p>
        </w:tc>
        <w:tc>
          <w:tcPr>
            <w:tcW w:w="2007" w:type="dxa"/>
            <w:vMerge/>
          </w:tcPr>
          <w:p w14:paraId="51E8FCEB" w14:textId="77777777" w:rsidR="00710504" w:rsidRPr="00B00336" w:rsidRDefault="00710504" w:rsidP="009A3F9E">
            <w:pPr>
              <w:rPr>
                <w:rFonts w:ascii="Times New Roman" w:hAnsi="Times New Roman" w:cs="Times New Roman"/>
                <w:sz w:val="24"/>
                <w:szCs w:val="24"/>
              </w:rPr>
            </w:pPr>
          </w:p>
        </w:tc>
        <w:tc>
          <w:tcPr>
            <w:tcW w:w="1731" w:type="dxa"/>
            <w:vMerge/>
          </w:tcPr>
          <w:p w14:paraId="723BB662" w14:textId="77777777" w:rsidR="00710504" w:rsidRPr="00B00336" w:rsidRDefault="00710504" w:rsidP="009A3F9E">
            <w:pPr>
              <w:rPr>
                <w:rFonts w:ascii="Times New Roman" w:hAnsi="Times New Roman" w:cs="Times New Roman"/>
                <w:sz w:val="24"/>
                <w:szCs w:val="24"/>
              </w:rPr>
            </w:pPr>
          </w:p>
        </w:tc>
        <w:tc>
          <w:tcPr>
            <w:tcW w:w="3869" w:type="dxa"/>
            <w:vMerge/>
          </w:tcPr>
          <w:p w14:paraId="77D0C6D5" w14:textId="77777777" w:rsidR="00710504" w:rsidRPr="00B00336" w:rsidRDefault="00710504" w:rsidP="009A3F9E">
            <w:pPr>
              <w:rPr>
                <w:rFonts w:ascii="Times New Roman" w:hAnsi="Times New Roman" w:cs="Times New Roman"/>
                <w:sz w:val="24"/>
                <w:szCs w:val="24"/>
              </w:rPr>
            </w:pPr>
          </w:p>
        </w:tc>
        <w:tc>
          <w:tcPr>
            <w:tcW w:w="6130" w:type="dxa"/>
          </w:tcPr>
          <w:p w14:paraId="1F68D5B0"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10504" w:rsidRPr="00B00336" w14:paraId="2C14A1EF" w14:textId="77777777" w:rsidTr="009A3F9E">
        <w:tc>
          <w:tcPr>
            <w:tcW w:w="540" w:type="dxa"/>
            <w:vMerge w:val="restart"/>
          </w:tcPr>
          <w:p w14:paraId="40AAC16B" w14:textId="77777777" w:rsidR="00710504" w:rsidRPr="00B00336" w:rsidRDefault="00710504" w:rsidP="009A3F9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007" w:type="dxa"/>
            <w:vMerge w:val="restart"/>
          </w:tcPr>
          <w:p w14:paraId="71CB02DB"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1439755C"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69" w:type="dxa"/>
            <w:vMerge w:val="restart"/>
          </w:tcPr>
          <w:p w14:paraId="7B58102D"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постоянных или временных гаражей, стоянок для </w:t>
            </w:r>
            <w:r w:rsidRPr="00B00336">
              <w:rPr>
                <w:rFonts w:ascii="Times New Roman" w:eastAsia="Tahoma" w:hAnsi="Times New Roman" w:cs="Times New Roman"/>
                <w:color w:val="000000"/>
                <w:sz w:val="24"/>
                <w:szCs w:val="24"/>
              </w:rPr>
              <w:lastRenderedPageBreak/>
              <w:t>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30" w:type="dxa"/>
          </w:tcPr>
          <w:p w14:paraId="7C7192AB"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100 кв.м.</w:t>
            </w:r>
          </w:p>
        </w:tc>
      </w:tr>
      <w:tr w:rsidR="00710504" w:rsidRPr="00B00336" w14:paraId="54AC4BF5" w14:textId="77777777" w:rsidTr="009A3F9E">
        <w:tc>
          <w:tcPr>
            <w:tcW w:w="540" w:type="dxa"/>
            <w:vMerge/>
          </w:tcPr>
          <w:p w14:paraId="2E951263" w14:textId="77777777" w:rsidR="00710504" w:rsidRPr="00B00336" w:rsidRDefault="00710504" w:rsidP="009A3F9E">
            <w:pPr>
              <w:rPr>
                <w:rFonts w:ascii="Times New Roman" w:hAnsi="Times New Roman" w:cs="Times New Roman"/>
                <w:sz w:val="24"/>
                <w:szCs w:val="24"/>
              </w:rPr>
            </w:pPr>
          </w:p>
        </w:tc>
        <w:tc>
          <w:tcPr>
            <w:tcW w:w="2007" w:type="dxa"/>
            <w:vMerge/>
          </w:tcPr>
          <w:p w14:paraId="27EF1B29" w14:textId="77777777" w:rsidR="00710504" w:rsidRPr="00B00336" w:rsidRDefault="00710504" w:rsidP="009A3F9E">
            <w:pPr>
              <w:rPr>
                <w:rFonts w:ascii="Times New Roman" w:hAnsi="Times New Roman" w:cs="Times New Roman"/>
                <w:sz w:val="24"/>
                <w:szCs w:val="24"/>
              </w:rPr>
            </w:pPr>
          </w:p>
        </w:tc>
        <w:tc>
          <w:tcPr>
            <w:tcW w:w="1731" w:type="dxa"/>
            <w:vMerge/>
          </w:tcPr>
          <w:p w14:paraId="1AF1BA68" w14:textId="77777777" w:rsidR="00710504" w:rsidRPr="00B00336" w:rsidRDefault="00710504" w:rsidP="009A3F9E">
            <w:pPr>
              <w:rPr>
                <w:rFonts w:ascii="Times New Roman" w:hAnsi="Times New Roman" w:cs="Times New Roman"/>
                <w:sz w:val="24"/>
                <w:szCs w:val="24"/>
              </w:rPr>
            </w:pPr>
          </w:p>
        </w:tc>
        <w:tc>
          <w:tcPr>
            <w:tcW w:w="3869" w:type="dxa"/>
            <w:vMerge/>
          </w:tcPr>
          <w:p w14:paraId="4688D856" w14:textId="77777777" w:rsidR="00710504" w:rsidRPr="00B00336" w:rsidRDefault="00710504" w:rsidP="009A3F9E">
            <w:pPr>
              <w:rPr>
                <w:rFonts w:ascii="Times New Roman" w:hAnsi="Times New Roman" w:cs="Times New Roman"/>
                <w:sz w:val="24"/>
                <w:szCs w:val="24"/>
              </w:rPr>
            </w:pPr>
          </w:p>
        </w:tc>
        <w:tc>
          <w:tcPr>
            <w:tcW w:w="6130" w:type="dxa"/>
          </w:tcPr>
          <w:p w14:paraId="0AE029B2"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710504" w:rsidRPr="00B00336" w14:paraId="3330A095" w14:textId="77777777" w:rsidTr="009A3F9E">
        <w:tc>
          <w:tcPr>
            <w:tcW w:w="540" w:type="dxa"/>
            <w:vMerge/>
          </w:tcPr>
          <w:p w14:paraId="70EADBFB" w14:textId="77777777" w:rsidR="00710504" w:rsidRPr="00B00336" w:rsidRDefault="00710504" w:rsidP="009A3F9E">
            <w:pPr>
              <w:rPr>
                <w:rFonts w:ascii="Times New Roman" w:hAnsi="Times New Roman" w:cs="Times New Roman"/>
                <w:sz w:val="24"/>
                <w:szCs w:val="24"/>
              </w:rPr>
            </w:pPr>
          </w:p>
        </w:tc>
        <w:tc>
          <w:tcPr>
            <w:tcW w:w="2007" w:type="dxa"/>
            <w:vMerge/>
          </w:tcPr>
          <w:p w14:paraId="7D060E30" w14:textId="77777777" w:rsidR="00710504" w:rsidRPr="00B00336" w:rsidRDefault="00710504" w:rsidP="009A3F9E">
            <w:pPr>
              <w:rPr>
                <w:rFonts w:ascii="Times New Roman" w:hAnsi="Times New Roman" w:cs="Times New Roman"/>
                <w:sz w:val="24"/>
                <w:szCs w:val="24"/>
              </w:rPr>
            </w:pPr>
          </w:p>
        </w:tc>
        <w:tc>
          <w:tcPr>
            <w:tcW w:w="1731" w:type="dxa"/>
            <w:vMerge/>
          </w:tcPr>
          <w:p w14:paraId="6C5B37C1" w14:textId="77777777" w:rsidR="00710504" w:rsidRPr="00B00336" w:rsidRDefault="00710504" w:rsidP="009A3F9E">
            <w:pPr>
              <w:rPr>
                <w:rFonts w:ascii="Times New Roman" w:hAnsi="Times New Roman" w:cs="Times New Roman"/>
                <w:sz w:val="24"/>
                <w:szCs w:val="24"/>
              </w:rPr>
            </w:pPr>
          </w:p>
        </w:tc>
        <w:tc>
          <w:tcPr>
            <w:tcW w:w="3869" w:type="dxa"/>
            <w:vMerge/>
          </w:tcPr>
          <w:p w14:paraId="0276CBBF" w14:textId="77777777" w:rsidR="00710504" w:rsidRPr="00B00336" w:rsidRDefault="00710504" w:rsidP="009A3F9E">
            <w:pPr>
              <w:rPr>
                <w:rFonts w:ascii="Times New Roman" w:hAnsi="Times New Roman" w:cs="Times New Roman"/>
                <w:sz w:val="24"/>
                <w:szCs w:val="24"/>
              </w:rPr>
            </w:pPr>
          </w:p>
        </w:tc>
        <w:tc>
          <w:tcPr>
            <w:tcW w:w="6130" w:type="dxa"/>
          </w:tcPr>
          <w:p w14:paraId="22730FC4"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710504" w:rsidRPr="00B00336" w14:paraId="23A139E9" w14:textId="77777777" w:rsidTr="009A3F9E">
        <w:tc>
          <w:tcPr>
            <w:tcW w:w="540" w:type="dxa"/>
            <w:vMerge/>
          </w:tcPr>
          <w:p w14:paraId="6B8D3E75" w14:textId="77777777" w:rsidR="00710504" w:rsidRPr="00B00336" w:rsidRDefault="00710504" w:rsidP="009A3F9E">
            <w:pPr>
              <w:rPr>
                <w:rFonts w:ascii="Times New Roman" w:hAnsi="Times New Roman" w:cs="Times New Roman"/>
                <w:sz w:val="24"/>
                <w:szCs w:val="24"/>
              </w:rPr>
            </w:pPr>
          </w:p>
        </w:tc>
        <w:tc>
          <w:tcPr>
            <w:tcW w:w="2007" w:type="dxa"/>
            <w:vMerge/>
          </w:tcPr>
          <w:p w14:paraId="24A1EF8A" w14:textId="77777777" w:rsidR="00710504" w:rsidRPr="00B00336" w:rsidRDefault="00710504" w:rsidP="009A3F9E">
            <w:pPr>
              <w:rPr>
                <w:rFonts w:ascii="Times New Roman" w:hAnsi="Times New Roman" w:cs="Times New Roman"/>
                <w:sz w:val="24"/>
                <w:szCs w:val="24"/>
              </w:rPr>
            </w:pPr>
          </w:p>
        </w:tc>
        <w:tc>
          <w:tcPr>
            <w:tcW w:w="1731" w:type="dxa"/>
            <w:vMerge/>
          </w:tcPr>
          <w:p w14:paraId="736F3D4C" w14:textId="77777777" w:rsidR="00710504" w:rsidRPr="00B00336" w:rsidRDefault="00710504" w:rsidP="009A3F9E">
            <w:pPr>
              <w:rPr>
                <w:rFonts w:ascii="Times New Roman" w:hAnsi="Times New Roman" w:cs="Times New Roman"/>
                <w:sz w:val="24"/>
                <w:szCs w:val="24"/>
              </w:rPr>
            </w:pPr>
          </w:p>
        </w:tc>
        <w:tc>
          <w:tcPr>
            <w:tcW w:w="3869" w:type="dxa"/>
            <w:vMerge/>
          </w:tcPr>
          <w:p w14:paraId="0D8F8758" w14:textId="77777777" w:rsidR="00710504" w:rsidRPr="00B00336" w:rsidRDefault="00710504" w:rsidP="009A3F9E">
            <w:pPr>
              <w:rPr>
                <w:rFonts w:ascii="Times New Roman" w:hAnsi="Times New Roman" w:cs="Times New Roman"/>
                <w:sz w:val="24"/>
                <w:szCs w:val="24"/>
              </w:rPr>
            </w:pPr>
          </w:p>
        </w:tc>
        <w:tc>
          <w:tcPr>
            <w:tcW w:w="6130" w:type="dxa"/>
          </w:tcPr>
          <w:p w14:paraId="564802D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710504" w:rsidRPr="00B00336" w14:paraId="5C13A5D7" w14:textId="77777777" w:rsidTr="009A3F9E">
        <w:tc>
          <w:tcPr>
            <w:tcW w:w="540" w:type="dxa"/>
            <w:vMerge/>
          </w:tcPr>
          <w:p w14:paraId="7B3770A4" w14:textId="77777777" w:rsidR="00710504" w:rsidRPr="00B00336" w:rsidRDefault="00710504" w:rsidP="009A3F9E">
            <w:pPr>
              <w:rPr>
                <w:rFonts w:ascii="Times New Roman" w:hAnsi="Times New Roman" w:cs="Times New Roman"/>
                <w:sz w:val="24"/>
                <w:szCs w:val="24"/>
              </w:rPr>
            </w:pPr>
          </w:p>
        </w:tc>
        <w:tc>
          <w:tcPr>
            <w:tcW w:w="2007" w:type="dxa"/>
            <w:vMerge/>
          </w:tcPr>
          <w:p w14:paraId="18E92AFB" w14:textId="77777777" w:rsidR="00710504" w:rsidRPr="00B00336" w:rsidRDefault="00710504" w:rsidP="009A3F9E">
            <w:pPr>
              <w:rPr>
                <w:rFonts w:ascii="Times New Roman" w:hAnsi="Times New Roman" w:cs="Times New Roman"/>
                <w:sz w:val="24"/>
                <w:szCs w:val="24"/>
              </w:rPr>
            </w:pPr>
          </w:p>
        </w:tc>
        <w:tc>
          <w:tcPr>
            <w:tcW w:w="1731" w:type="dxa"/>
            <w:vMerge/>
          </w:tcPr>
          <w:p w14:paraId="4422AC23" w14:textId="77777777" w:rsidR="00710504" w:rsidRPr="00B00336" w:rsidRDefault="00710504" w:rsidP="009A3F9E">
            <w:pPr>
              <w:rPr>
                <w:rFonts w:ascii="Times New Roman" w:hAnsi="Times New Roman" w:cs="Times New Roman"/>
                <w:sz w:val="24"/>
                <w:szCs w:val="24"/>
              </w:rPr>
            </w:pPr>
          </w:p>
        </w:tc>
        <w:tc>
          <w:tcPr>
            <w:tcW w:w="3869" w:type="dxa"/>
            <w:vMerge/>
          </w:tcPr>
          <w:p w14:paraId="0132831A" w14:textId="77777777" w:rsidR="00710504" w:rsidRPr="00B00336" w:rsidRDefault="00710504" w:rsidP="009A3F9E">
            <w:pPr>
              <w:rPr>
                <w:rFonts w:ascii="Times New Roman" w:hAnsi="Times New Roman" w:cs="Times New Roman"/>
                <w:sz w:val="24"/>
                <w:szCs w:val="24"/>
              </w:rPr>
            </w:pPr>
          </w:p>
        </w:tc>
        <w:tc>
          <w:tcPr>
            <w:tcW w:w="6130" w:type="dxa"/>
          </w:tcPr>
          <w:p w14:paraId="09DC1B65"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710504" w:rsidRPr="00B00336" w14:paraId="7A3D050F" w14:textId="77777777" w:rsidTr="009A3F9E">
        <w:tc>
          <w:tcPr>
            <w:tcW w:w="540" w:type="dxa"/>
            <w:vMerge/>
          </w:tcPr>
          <w:p w14:paraId="78CE1EA1" w14:textId="77777777" w:rsidR="00710504" w:rsidRPr="00B00336" w:rsidRDefault="00710504" w:rsidP="009A3F9E">
            <w:pPr>
              <w:rPr>
                <w:rFonts w:ascii="Times New Roman" w:hAnsi="Times New Roman" w:cs="Times New Roman"/>
                <w:sz w:val="24"/>
                <w:szCs w:val="24"/>
              </w:rPr>
            </w:pPr>
          </w:p>
        </w:tc>
        <w:tc>
          <w:tcPr>
            <w:tcW w:w="2007" w:type="dxa"/>
            <w:vMerge/>
          </w:tcPr>
          <w:p w14:paraId="1679EFD7" w14:textId="77777777" w:rsidR="00710504" w:rsidRPr="00B00336" w:rsidRDefault="00710504" w:rsidP="009A3F9E">
            <w:pPr>
              <w:rPr>
                <w:rFonts w:ascii="Times New Roman" w:hAnsi="Times New Roman" w:cs="Times New Roman"/>
                <w:sz w:val="24"/>
                <w:szCs w:val="24"/>
              </w:rPr>
            </w:pPr>
          </w:p>
        </w:tc>
        <w:tc>
          <w:tcPr>
            <w:tcW w:w="1731" w:type="dxa"/>
            <w:vMerge/>
          </w:tcPr>
          <w:p w14:paraId="5EF2CD91" w14:textId="77777777" w:rsidR="00710504" w:rsidRPr="00B00336" w:rsidRDefault="00710504" w:rsidP="009A3F9E">
            <w:pPr>
              <w:rPr>
                <w:rFonts w:ascii="Times New Roman" w:hAnsi="Times New Roman" w:cs="Times New Roman"/>
                <w:sz w:val="24"/>
                <w:szCs w:val="24"/>
              </w:rPr>
            </w:pPr>
          </w:p>
        </w:tc>
        <w:tc>
          <w:tcPr>
            <w:tcW w:w="3869" w:type="dxa"/>
            <w:vMerge/>
          </w:tcPr>
          <w:p w14:paraId="23C511F0" w14:textId="77777777" w:rsidR="00710504" w:rsidRPr="00B00336" w:rsidRDefault="00710504" w:rsidP="009A3F9E">
            <w:pPr>
              <w:rPr>
                <w:rFonts w:ascii="Times New Roman" w:hAnsi="Times New Roman" w:cs="Times New Roman"/>
                <w:sz w:val="24"/>
                <w:szCs w:val="24"/>
              </w:rPr>
            </w:pPr>
          </w:p>
        </w:tc>
        <w:tc>
          <w:tcPr>
            <w:tcW w:w="6130" w:type="dxa"/>
          </w:tcPr>
          <w:p w14:paraId="5A4DEAFE"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10504" w:rsidRPr="00B00336" w14:paraId="5FDA45A9" w14:textId="77777777" w:rsidTr="009A3F9E">
        <w:tc>
          <w:tcPr>
            <w:tcW w:w="540" w:type="dxa"/>
            <w:vMerge w:val="restart"/>
          </w:tcPr>
          <w:p w14:paraId="11F81B25" w14:textId="77777777" w:rsidR="00710504" w:rsidRPr="00B00336" w:rsidRDefault="00710504"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p>
        </w:tc>
        <w:tc>
          <w:tcPr>
            <w:tcW w:w="2007" w:type="dxa"/>
            <w:vMerge w:val="restart"/>
          </w:tcPr>
          <w:p w14:paraId="7636164E" w14:textId="77777777" w:rsidR="00710504" w:rsidRPr="00B00336" w:rsidRDefault="00710504"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Легкая промышленность</w:t>
            </w:r>
          </w:p>
        </w:tc>
        <w:tc>
          <w:tcPr>
            <w:tcW w:w="1731" w:type="dxa"/>
            <w:vMerge w:val="restart"/>
          </w:tcPr>
          <w:p w14:paraId="1402B390" w14:textId="77777777" w:rsidR="00710504" w:rsidRPr="00B00336" w:rsidRDefault="00710504"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6.3</w:t>
            </w:r>
          </w:p>
        </w:tc>
        <w:tc>
          <w:tcPr>
            <w:tcW w:w="3869" w:type="dxa"/>
            <w:vMerge w:val="restart"/>
          </w:tcPr>
          <w:p w14:paraId="46AF4D4A" w14:textId="77777777" w:rsidR="00710504" w:rsidRPr="00B00336" w:rsidRDefault="00710504" w:rsidP="009A3F9E">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130" w:type="dxa"/>
          </w:tcPr>
          <w:p w14:paraId="4E34EFA4"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710504" w:rsidRPr="00B00336" w14:paraId="3FBDCD82" w14:textId="77777777" w:rsidTr="009A3F9E">
        <w:tc>
          <w:tcPr>
            <w:tcW w:w="540" w:type="dxa"/>
            <w:vMerge/>
          </w:tcPr>
          <w:p w14:paraId="53AF517D"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07D6143C"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3AD303E2"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4C48D6E2"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1687784"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710504" w:rsidRPr="00B00336" w14:paraId="10FCB8C4" w14:textId="77777777" w:rsidTr="009A3F9E">
        <w:tc>
          <w:tcPr>
            <w:tcW w:w="540" w:type="dxa"/>
            <w:vMerge/>
          </w:tcPr>
          <w:p w14:paraId="6F81C3CC"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60416590"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47E23A47"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4CE27E06"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80989EB"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710504" w:rsidRPr="00B00336" w14:paraId="100940DC" w14:textId="77777777" w:rsidTr="009A3F9E">
        <w:tc>
          <w:tcPr>
            <w:tcW w:w="540" w:type="dxa"/>
            <w:vMerge/>
          </w:tcPr>
          <w:p w14:paraId="4A48FA1D"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6CB00C3D"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38D27AF8"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7DC44AD7"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6E7816A2"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710504" w:rsidRPr="00B00336" w14:paraId="173ECAC3" w14:textId="77777777" w:rsidTr="009A3F9E">
        <w:tc>
          <w:tcPr>
            <w:tcW w:w="540" w:type="dxa"/>
            <w:vMerge/>
          </w:tcPr>
          <w:p w14:paraId="4E0A0313"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7124D0DB"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2C6D6369"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7B8B84BD"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32703F72"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710504" w:rsidRPr="00B00336" w14:paraId="6F773104" w14:textId="77777777" w:rsidTr="009A3F9E">
        <w:tc>
          <w:tcPr>
            <w:tcW w:w="540" w:type="dxa"/>
            <w:vMerge/>
          </w:tcPr>
          <w:p w14:paraId="5EF56637"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075F41D9"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6C6DCA97"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4B01FBDD"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628349D"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10504" w:rsidRPr="00B00336" w14:paraId="5CF4B08F" w14:textId="77777777" w:rsidTr="009A3F9E">
        <w:tc>
          <w:tcPr>
            <w:tcW w:w="540" w:type="dxa"/>
            <w:vMerge w:val="restart"/>
          </w:tcPr>
          <w:p w14:paraId="4AA05951" w14:textId="77777777" w:rsidR="00710504" w:rsidRPr="00B00336" w:rsidRDefault="00710504"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p>
        </w:tc>
        <w:tc>
          <w:tcPr>
            <w:tcW w:w="2007" w:type="dxa"/>
            <w:vMerge w:val="restart"/>
          </w:tcPr>
          <w:p w14:paraId="048F63CD" w14:textId="77777777" w:rsidR="00710504" w:rsidRPr="00B00336" w:rsidRDefault="00710504"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Пищевая промышленность</w:t>
            </w:r>
          </w:p>
        </w:tc>
        <w:tc>
          <w:tcPr>
            <w:tcW w:w="1731" w:type="dxa"/>
            <w:vMerge w:val="restart"/>
          </w:tcPr>
          <w:p w14:paraId="0BF46E1E" w14:textId="77777777" w:rsidR="00710504" w:rsidRPr="00B00336" w:rsidRDefault="00710504" w:rsidP="009A3F9E">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6.4</w:t>
            </w:r>
          </w:p>
        </w:tc>
        <w:tc>
          <w:tcPr>
            <w:tcW w:w="3869" w:type="dxa"/>
            <w:vMerge w:val="restart"/>
          </w:tcPr>
          <w:p w14:paraId="3B3122AE" w14:textId="77777777" w:rsidR="00710504" w:rsidRPr="00B00336" w:rsidRDefault="00710504" w:rsidP="009A3F9E">
            <w:pPr>
              <w:rPr>
                <w:rFonts w:ascii="Times New Roman" w:eastAsia="Tahoma" w:hAnsi="Times New Roman" w:cs="Times New Roman"/>
                <w:color w:val="000000"/>
                <w:sz w:val="24"/>
                <w:szCs w:val="24"/>
              </w:rPr>
            </w:pPr>
            <w:r w:rsidRPr="00430C2A">
              <w:rPr>
                <w:rFonts w:ascii="Times New Roman" w:eastAsia="Tahoma" w:hAnsi="Times New Roman" w:cs="Times New Roman"/>
                <w:color w:val="000000"/>
                <w:sz w:val="24"/>
                <w:szCs w:val="24"/>
              </w:rPr>
              <w:t xml:space="preserve">Размещение объектов пищевой промышленности, по переработке </w:t>
            </w:r>
            <w:r w:rsidRPr="00430C2A">
              <w:rPr>
                <w:rFonts w:ascii="Times New Roman" w:eastAsia="Tahoma" w:hAnsi="Times New Roman" w:cs="Times New Roman"/>
                <w:color w:val="000000"/>
                <w:sz w:val="24"/>
                <w:szCs w:val="24"/>
              </w:rPr>
              <w:lastRenderedPageBreak/>
              <w:t>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130" w:type="dxa"/>
          </w:tcPr>
          <w:p w14:paraId="670C4660"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5000 кв.м.</w:t>
            </w:r>
          </w:p>
        </w:tc>
      </w:tr>
      <w:tr w:rsidR="00710504" w:rsidRPr="00B00336" w14:paraId="6C5EC3F1" w14:textId="77777777" w:rsidTr="009A3F9E">
        <w:tc>
          <w:tcPr>
            <w:tcW w:w="540" w:type="dxa"/>
            <w:vMerge/>
          </w:tcPr>
          <w:p w14:paraId="32263611"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7EF4F507"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1668F8FE"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5424EE08"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7CC86DE"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710504" w:rsidRPr="00B00336" w14:paraId="50F0DEB7" w14:textId="77777777" w:rsidTr="009A3F9E">
        <w:tc>
          <w:tcPr>
            <w:tcW w:w="540" w:type="dxa"/>
            <w:vMerge/>
          </w:tcPr>
          <w:p w14:paraId="0A8FF7D4"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50233C7B"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72D42AEC"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507FA3AF"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4BB74578"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710504" w:rsidRPr="00B00336" w14:paraId="632EB2F0" w14:textId="77777777" w:rsidTr="009A3F9E">
        <w:tc>
          <w:tcPr>
            <w:tcW w:w="540" w:type="dxa"/>
            <w:vMerge/>
          </w:tcPr>
          <w:p w14:paraId="439CEF51"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7695D249"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6CB12EE1"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64607163"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62EAC259"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710504" w:rsidRPr="00B00336" w14:paraId="7EFD389C" w14:textId="77777777" w:rsidTr="009A3F9E">
        <w:tc>
          <w:tcPr>
            <w:tcW w:w="540" w:type="dxa"/>
            <w:vMerge/>
          </w:tcPr>
          <w:p w14:paraId="11937C87"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621D0AA0"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0F2D9630"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62E75ECA"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612C63CA"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710504" w:rsidRPr="00B00336" w14:paraId="610DC1F2" w14:textId="77777777" w:rsidTr="009A3F9E">
        <w:tc>
          <w:tcPr>
            <w:tcW w:w="540" w:type="dxa"/>
            <w:vMerge/>
          </w:tcPr>
          <w:p w14:paraId="5371BF04"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4DB9F084"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714CDFA7"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2D2CF27E"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305FAA1C"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10504" w:rsidRPr="00B00336" w14:paraId="6110BDAB" w14:textId="77777777" w:rsidTr="009A3F9E">
        <w:tc>
          <w:tcPr>
            <w:tcW w:w="540" w:type="dxa"/>
            <w:vMerge w:val="restart"/>
          </w:tcPr>
          <w:p w14:paraId="67D64F95" w14:textId="77777777" w:rsidR="00710504" w:rsidRPr="00B00336" w:rsidRDefault="00710504" w:rsidP="009A3F9E">
            <w:pPr>
              <w:jc w:val="center"/>
              <w:rPr>
                <w:rFonts w:ascii="Times New Roman" w:hAnsi="Times New Roman" w:cs="Times New Roman"/>
                <w:sz w:val="24"/>
                <w:szCs w:val="24"/>
              </w:rPr>
            </w:pPr>
            <w:r>
              <w:rPr>
                <w:rFonts w:ascii="Times New Roman" w:eastAsia="Tahoma" w:hAnsi="Times New Roman" w:cs="Times New Roman"/>
                <w:color w:val="000000"/>
                <w:sz w:val="24"/>
                <w:szCs w:val="24"/>
              </w:rPr>
              <w:t>5</w:t>
            </w:r>
            <w:r w:rsidRPr="00B00336">
              <w:rPr>
                <w:rFonts w:ascii="Times New Roman" w:eastAsia="Tahoma" w:hAnsi="Times New Roman" w:cs="Times New Roman"/>
                <w:color w:val="000000"/>
                <w:sz w:val="24"/>
                <w:szCs w:val="24"/>
              </w:rPr>
              <w:t>.</w:t>
            </w:r>
          </w:p>
        </w:tc>
        <w:tc>
          <w:tcPr>
            <w:tcW w:w="2007" w:type="dxa"/>
            <w:vMerge w:val="restart"/>
          </w:tcPr>
          <w:p w14:paraId="23B7EBD6"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Строительная промышленность</w:t>
            </w:r>
          </w:p>
        </w:tc>
        <w:tc>
          <w:tcPr>
            <w:tcW w:w="1731" w:type="dxa"/>
            <w:vMerge w:val="restart"/>
          </w:tcPr>
          <w:p w14:paraId="61DF290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6.6</w:t>
            </w:r>
          </w:p>
        </w:tc>
        <w:tc>
          <w:tcPr>
            <w:tcW w:w="3869" w:type="dxa"/>
            <w:vMerge w:val="restart"/>
          </w:tcPr>
          <w:p w14:paraId="493541BD"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130" w:type="dxa"/>
          </w:tcPr>
          <w:p w14:paraId="1B27CDD9"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5000 кв.м.</w:t>
            </w:r>
          </w:p>
        </w:tc>
      </w:tr>
      <w:tr w:rsidR="00710504" w:rsidRPr="00B00336" w14:paraId="1CEF6273" w14:textId="77777777" w:rsidTr="009A3F9E">
        <w:tc>
          <w:tcPr>
            <w:tcW w:w="540" w:type="dxa"/>
            <w:vMerge/>
          </w:tcPr>
          <w:p w14:paraId="5A494008" w14:textId="77777777" w:rsidR="00710504" w:rsidRPr="00B00336" w:rsidRDefault="00710504" w:rsidP="009A3F9E">
            <w:pPr>
              <w:rPr>
                <w:rFonts w:ascii="Times New Roman" w:hAnsi="Times New Roman" w:cs="Times New Roman"/>
                <w:sz w:val="24"/>
                <w:szCs w:val="24"/>
              </w:rPr>
            </w:pPr>
          </w:p>
        </w:tc>
        <w:tc>
          <w:tcPr>
            <w:tcW w:w="2007" w:type="dxa"/>
            <w:vMerge/>
          </w:tcPr>
          <w:p w14:paraId="472A56DC" w14:textId="77777777" w:rsidR="00710504" w:rsidRPr="00B00336" w:rsidRDefault="00710504" w:rsidP="009A3F9E">
            <w:pPr>
              <w:rPr>
                <w:rFonts w:ascii="Times New Roman" w:hAnsi="Times New Roman" w:cs="Times New Roman"/>
                <w:sz w:val="24"/>
                <w:szCs w:val="24"/>
              </w:rPr>
            </w:pPr>
          </w:p>
        </w:tc>
        <w:tc>
          <w:tcPr>
            <w:tcW w:w="1731" w:type="dxa"/>
            <w:vMerge/>
          </w:tcPr>
          <w:p w14:paraId="3E531B9A" w14:textId="77777777" w:rsidR="00710504" w:rsidRPr="00B00336" w:rsidRDefault="00710504" w:rsidP="009A3F9E">
            <w:pPr>
              <w:rPr>
                <w:rFonts w:ascii="Times New Roman" w:hAnsi="Times New Roman" w:cs="Times New Roman"/>
                <w:sz w:val="24"/>
                <w:szCs w:val="24"/>
              </w:rPr>
            </w:pPr>
          </w:p>
        </w:tc>
        <w:tc>
          <w:tcPr>
            <w:tcW w:w="3869" w:type="dxa"/>
            <w:vMerge/>
          </w:tcPr>
          <w:p w14:paraId="1556A915" w14:textId="77777777" w:rsidR="00710504" w:rsidRPr="00B00336" w:rsidRDefault="00710504" w:rsidP="009A3F9E">
            <w:pPr>
              <w:rPr>
                <w:rFonts w:ascii="Times New Roman" w:hAnsi="Times New Roman" w:cs="Times New Roman"/>
                <w:sz w:val="24"/>
                <w:szCs w:val="24"/>
              </w:rPr>
            </w:pPr>
          </w:p>
        </w:tc>
        <w:tc>
          <w:tcPr>
            <w:tcW w:w="6130" w:type="dxa"/>
          </w:tcPr>
          <w:p w14:paraId="38A13EB4"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500000 кв.м.</w:t>
            </w:r>
          </w:p>
        </w:tc>
      </w:tr>
      <w:tr w:rsidR="00710504" w:rsidRPr="00B00336" w14:paraId="68986BE5" w14:textId="77777777" w:rsidTr="009A3F9E">
        <w:tc>
          <w:tcPr>
            <w:tcW w:w="540" w:type="dxa"/>
            <w:vMerge/>
          </w:tcPr>
          <w:p w14:paraId="26A08E33" w14:textId="77777777" w:rsidR="00710504" w:rsidRPr="00B00336" w:rsidRDefault="00710504" w:rsidP="009A3F9E">
            <w:pPr>
              <w:rPr>
                <w:rFonts w:ascii="Times New Roman" w:hAnsi="Times New Roman" w:cs="Times New Roman"/>
                <w:sz w:val="24"/>
                <w:szCs w:val="24"/>
              </w:rPr>
            </w:pPr>
          </w:p>
        </w:tc>
        <w:tc>
          <w:tcPr>
            <w:tcW w:w="2007" w:type="dxa"/>
            <w:vMerge/>
          </w:tcPr>
          <w:p w14:paraId="787C0BBF" w14:textId="77777777" w:rsidR="00710504" w:rsidRPr="00B00336" w:rsidRDefault="00710504" w:rsidP="009A3F9E">
            <w:pPr>
              <w:rPr>
                <w:rFonts w:ascii="Times New Roman" w:hAnsi="Times New Roman" w:cs="Times New Roman"/>
                <w:sz w:val="24"/>
                <w:szCs w:val="24"/>
              </w:rPr>
            </w:pPr>
          </w:p>
        </w:tc>
        <w:tc>
          <w:tcPr>
            <w:tcW w:w="1731" w:type="dxa"/>
            <w:vMerge/>
          </w:tcPr>
          <w:p w14:paraId="49DB9AB1" w14:textId="77777777" w:rsidR="00710504" w:rsidRPr="00B00336" w:rsidRDefault="00710504" w:rsidP="009A3F9E">
            <w:pPr>
              <w:rPr>
                <w:rFonts w:ascii="Times New Roman" w:hAnsi="Times New Roman" w:cs="Times New Roman"/>
                <w:sz w:val="24"/>
                <w:szCs w:val="24"/>
              </w:rPr>
            </w:pPr>
          </w:p>
        </w:tc>
        <w:tc>
          <w:tcPr>
            <w:tcW w:w="3869" w:type="dxa"/>
            <w:vMerge/>
          </w:tcPr>
          <w:p w14:paraId="08CA5F55" w14:textId="77777777" w:rsidR="00710504" w:rsidRPr="00B00336" w:rsidRDefault="00710504" w:rsidP="009A3F9E">
            <w:pPr>
              <w:rPr>
                <w:rFonts w:ascii="Times New Roman" w:hAnsi="Times New Roman" w:cs="Times New Roman"/>
                <w:sz w:val="24"/>
                <w:szCs w:val="24"/>
              </w:rPr>
            </w:pPr>
          </w:p>
        </w:tc>
        <w:tc>
          <w:tcPr>
            <w:tcW w:w="6130" w:type="dxa"/>
          </w:tcPr>
          <w:p w14:paraId="56B7E9FD"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40%.</w:t>
            </w:r>
          </w:p>
        </w:tc>
      </w:tr>
      <w:tr w:rsidR="00710504" w:rsidRPr="00B00336" w14:paraId="31859D44" w14:textId="77777777" w:rsidTr="009A3F9E">
        <w:tc>
          <w:tcPr>
            <w:tcW w:w="540" w:type="dxa"/>
            <w:vMerge/>
          </w:tcPr>
          <w:p w14:paraId="3A7019FE" w14:textId="77777777" w:rsidR="00710504" w:rsidRPr="00B00336" w:rsidRDefault="00710504" w:rsidP="009A3F9E">
            <w:pPr>
              <w:rPr>
                <w:rFonts w:ascii="Times New Roman" w:hAnsi="Times New Roman" w:cs="Times New Roman"/>
                <w:sz w:val="24"/>
                <w:szCs w:val="24"/>
              </w:rPr>
            </w:pPr>
          </w:p>
        </w:tc>
        <w:tc>
          <w:tcPr>
            <w:tcW w:w="2007" w:type="dxa"/>
            <w:vMerge/>
          </w:tcPr>
          <w:p w14:paraId="79A1EB07" w14:textId="77777777" w:rsidR="00710504" w:rsidRPr="00B00336" w:rsidRDefault="00710504" w:rsidP="009A3F9E">
            <w:pPr>
              <w:rPr>
                <w:rFonts w:ascii="Times New Roman" w:hAnsi="Times New Roman" w:cs="Times New Roman"/>
                <w:sz w:val="24"/>
                <w:szCs w:val="24"/>
              </w:rPr>
            </w:pPr>
          </w:p>
        </w:tc>
        <w:tc>
          <w:tcPr>
            <w:tcW w:w="1731" w:type="dxa"/>
            <w:vMerge/>
          </w:tcPr>
          <w:p w14:paraId="53C26FDE" w14:textId="77777777" w:rsidR="00710504" w:rsidRPr="00B00336" w:rsidRDefault="00710504" w:rsidP="009A3F9E">
            <w:pPr>
              <w:rPr>
                <w:rFonts w:ascii="Times New Roman" w:hAnsi="Times New Roman" w:cs="Times New Roman"/>
                <w:sz w:val="24"/>
                <w:szCs w:val="24"/>
              </w:rPr>
            </w:pPr>
          </w:p>
        </w:tc>
        <w:tc>
          <w:tcPr>
            <w:tcW w:w="3869" w:type="dxa"/>
            <w:vMerge/>
          </w:tcPr>
          <w:p w14:paraId="654A6918" w14:textId="77777777" w:rsidR="00710504" w:rsidRPr="00B00336" w:rsidRDefault="00710504" w:rsidP="009A3F9E">
            <w:pPr>
              <w:rPr>
                <w:rFonts w:ascii="Times New Roman" w:hAnsi="Times New Roman" w:cs="Times New Roman"/>
                <w:sz w:val="24"/>
                <w:szCs w:val="24"/>
              </w:rPr>
            </w:pPr>
          </w:p>
        </w:tc>
        <w:tc>
          <w:tcPr>
            <w:tcW w:w="6130" w:type="dxa"/>
          </w:tcPr>
          <w:p w14:paraId="72AEA890"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710504" w:rsidRPr="00B00336" w14:paraId="28DA1555" w14:textId="77777777" w:rsidTr="009A3F9E">
        <w:tc>
          <w:tcPr>
            <w:tcW w:w="540" w:type="dxa"/>
            <w:vMerge/>
          </w:tcPr>
          <w:p w14:paraId="6DEF0467" w14:textId="77777777" w:rsidR="00710504" w:rsidRPr="00B00336" w:rsidRDefault="00710504" w:rsidP="009A3F9E">
            <w:pPr>
              <w:rPr>
                <w:rFonts w:ascii="Times New Roman" w:hAnsi="Times New Roman" w:cs="Times New Roman"/>
                <w:sz w:val="24"/>
                <w:szCs w:val="24"/>
              </w:rPr>
            </w:pPr>
          </w:p>
        </w:tc>
        <w:tc>
          <w:tcPr>
            <w:tcW w:w="2007" w:type="dxa"/>
            <w:vMerge/>
          </w:tcPr>
          <w:p w14:paraId="0588E74C" w14:textId="77777777" w:rsidR="00710504" w:rsidRPr="00B00336" w:rsidRDefault="00710504" w:rsidP="009A3F9E">
            <w:pPr>
              <w:rPr>
                <w:rFonts w:ascii="Times New Roman" w:hAnsi="Times New Roman" w:cs="Times New Roman"/>
                <w:sz w:val="24"/>
                <w:szCs w:val="24"/>
              </w:rPr>
            </w:pPr>
          </w:p>
        </w:tc>
        <w:tc>
          <w:tcPr>
            <w:tcW w:w="1731" w:type="dxa"/>
            <w:vMerge/>
          </w:tcPr>
          <w:p w14:paraId="701DF618" w14:textId="77777777" w:rsidR="00710504" w:rsidRPr="00B00336" w:rsidRDefault="00710504" w:rsidP="009A3F9E">
            <w:pPr>
              <w:rPr>
                <w:rFonts w:ascii="Times New Roman" w:hAnsi="Times New Roman" w:cs="Times New Roman"/>
                <w:sz w:val="24"/>
                <w:szCs w:val="24"/>
              </w:rPr>
            </w:pPr>
          </w:p>
        </w:tc>
        <w:tc>
          <w:tcPr>
            <w:tcW w:w="3869" w:type="dxa"/>
            <w:vMerge/>
          </w:tcPr>
          <w:p w14:paraId="4876EC5B" w14:textId="77777777" w:rsidR="00710504" w:rsidRPr="00B00336" w:rsidRDefault="00710504" w:rsidP="009A3F9E">
            <w:pPr>
              <w:rPr>
                <w:rFonts w:ascii="Times New Roman" w:hAnsi="Times New Roman" w:cs="Times New Roman"/>
                <w:sz w:val="24"/>
                <w:szCs w:val="24"/>
              </w:rPr>
            </w:pPr>
          </w:p>
        </w:tc>
        <w:tc>
          <w:tcPr>
            <w:tcW w:w="6130" w:type="dxa"/>
          </w:tcPr>
          <w:p w14:paraId="15563FCB"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710504" w:rsidRPr="00B00336" w14:paraId="667A6116" w14:textId="77777777" w:rsidTr="009A3F9E">
        <w:tc>
          <w:tcPr>
            <w:tcW w:w="540" w:type="dxa"/>
            <w:vMerge/>
          </w:tcPr>
          <w:p w14:paraId="51711566" w14:textId="77777777" w:rsidR="00710504" w:rsidRPr="00B00336" w:rsidRDefault="00710504" w:rsidP="009A3F9E">
            <w:pPr>
              <w:rPr>
                <w:rFonts w:ascii="Times New Roman" w:hAnsi="Times New Roman" w:cs="Times New Roman"/>
                <w:sz w:val="24"/>
                <w:szCs w:val="24"/>
              </w:rPr>
            </w:pPr>
          </w:p>
        </w:tc>
        <w:tc>
          <w:tcPr>
            <w:tcW w:w="2007" w:type="dxa"/>
            <w:vMerge/>
          </w:tcPr>
          <w:p w14:paraId="7A4EDABE" w14:textId="77777777" w:rsidR="00710504" w:rsidRPr="00B00336" w:rsidRDefault="00710504" w:rsidP="009A3F9E">
            <w:pPr>
              <w:rPr>
                <w:rFonts w:ascii="Times New Roman" w:hAnsi="Times New Roman" w:cs="Times New Roman"/>
                <w:sz w:val="24"/>
                <w:szCs w:val="24"/>
              </w:rPr>
            </w:pPr>
          </w:p>
        </w:tc>
        <w:tc>
          <w:tcPr>
            <w:tcW w:w="1731" w:type="dxa"/>
            <w:vMerge/>
          </w:tcPr>
          <w:p w14:paraId="3E2AB26B" w14:textId="77777777" w:rsidR="00710504" w:rsidRPr="00B00336" w:rsidRDefault="00710504" w:rsidP="009A3F9E">
            <w:pPr>
              <w:rPr>
                <w:rFonts w:ascii="Times New Roman" w:hAnsi="Times New Roman" w:cs="Times New Roman"/>
                <w:sz w:val="24"/>
                <w:szCs w:val="24"/>
              </w:rPr>
            </w:pPr>
          </w:p>
        </w:tc>
        <w:tc>
          <w:tcPr>
            <w:tcW w:w="3869" w:type="dxa"/>
            <w:vMerge/>
          </w:tcPr>
          <w:p w14:paraId="070B9568" w14:textId="77777777" w:rsidR="00710504" w:rsidRPr="00B00336" w:rsidRDefault="00710504" w:rsidP="009A3F9E">
            <w:pPr>
              <w:rPr>
                <w:rFonts w:ascii="Times New Roman" w:hAnsi="Times New Roman" w:cs="Times New Roman"/>
                <w:sz w:val="24"/>
                <w:szCs w:val="24"/>
              </w:rPr>
            </w:pPr>
          </w:p>
        </w:tc>
        <w:tc>
          <w:tcPr>
            <w:tcW w:w="6130" w:type="dxa"/>
          </w:tcPr>
          <w:p w14:paraId="626F64C9"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710504" w:rsidRPr="00B00336" w14:paraId="1DB243A3" w14:textId="77777777" w:rsidTr="009A3F9E">
        <w:trPr>
          <w:trHeight w:val="690"/>
        </w:trPr>
        <w:tc>
          <w:tcPr>
            <w:tcW w:w="540" w:type="dxa"/>
            <w:vMerge w:val="restart"/>
          </w:tcPr>
          <w:p w14:paraId="7FEB82AC" w14:textId="77777777" w:rsidR="00710504" w:rsidRPr="00616291" w:rsidRDefault="00710504" w:rsidP="009A3F9E">
            <w:pPr>
              <w:jc w:val="center"/>
              <w:rPr>
                <w:rFonts w:ascii="Times New Roman" w:eastAsia="Tahoma" w:hAnsi="Times New Roman" w:cs="Times New Roman"/>
                <w:color w:val="000000"/>
                <w:sz w:val="24"/>
                <w:szCs w:val="24"/>
                <w:lang w:val="en-US"/>
              </w:rPr>
            </w:pPr>
            <w:r>
              <w:rPr>
                <w:rFonts w:ascii="Times New Roman" w:eastAsia="Tahoma" w:hAnsi="Times New Roman" w:cs="Times New Roman"/>
                <w:color w:val="000000"/>
                <w:sz w:val="24"/>
                <w:szCs w:val="24"/>
              </w:rPr>
              <w:t>6</w:t>
            </w:r>
            <w:r>
              <w:rPr>
                <w:rFonts w:ascii="Times New Roman" w:eastAsia="Tahoma" w:hAnsi="Times New Roman" w:cs="Times New Roman"/>
                <w:color w:val="000000"/>
                <w:sz w:val="24"/>
                <w:szCs w:val="24"/>
                <w:lang w:val="en-US"/>
              </w:rPr>
              <w:t>.</w:t>
            </w:r>
          </w:p>
        </w:tc>
        <w:tc>
          <w:tcPr>
            <w:tcW w:w="2007" w:type="dxa"/>
            <w:vMerge w:val="restart"/>
          </w:tcPr>
          <w:p w14:paraId="09010017"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066D32B9"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9" w:type="dxa"/>
            <w:vMerge w:val="restart"/>
          </w:tcPr>
          <w:p w14:paraId="263F97CF"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w:t>
            </w:r>
            <w:r w:rsidRPr="00B0033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30" w:type="dxa"/>
          </w:tcPr>
          <w:p w14:paraId="70AFA74E" w14:textId="77777777" w:rsidR="00710504" w:rsidRPr="00616291"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10504" w:rsidRPr="00B00336" w14:paraId="2474A774" w14:textId="77777777" w:rsidTr="009A3F9E">
        <w:trPr>
          <w:trHeight w:val="690"/>
        </w:trPr>
        <w:tc>
          <w:tcPr>
            <w:tcW w:w="540" w:type="dxa"/>
            <w:vMerge/>
          </w:tcPr>
          <w:p w14:paraId="5AD9980F" w14:textId="77777777" w:rsidR="00710504" w:rsidRPr="009C05AD" w:rsidRDefault="00710504" w:rsidP="009A3F9E">
            <w:pPr>
              <w:jc w:val="center"/>
              <w:rPr>
                <w:rFonts w:ascii="Times New Roman" w:eastAsia="Tahoma" w:hAnsi="Times New Roman" w:cs="Times New Roman"/>
                <w:color w:val="000000"/>
                <w:sz w:val="24"/>
                <w:szCs w:val="24"/>
              </w:rPr>
            </w:pPr>
          </w:p>
        </w:tc>
        <w:tc>
          <w:tcPr>
            <w:tcW w:w="2007" w:type="dxa"/>
            <w:vMerge/>
          </w:tcPr>
          <w:p w14:paraId="68AB5B1A"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10D2E49E"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059931A8"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6112AC9B" w14:textId="77777777" w:rsidR="00710504" w:rsidRPr="00616291"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0504" w:rsidRPr="00B00336" w14:paraId="22476C12" w14:textId="77777777" w:rsidTr="009A3F9E">
        <w:trPr>
          <w:trHeight w:val="690"/>
        </w:trPr>
        <w:tc>
          <w:tcPr>
            <w:tcW w:w="540" w:type="dxa"/>
            <w:vMerge/>
          </w:tcPr>
          <w:p w14:paraId="2A48CB42" w14:textId="77777777" w:rsidR="00710504" w:rsidRPr="00616291" w:rsidRDefault="00710504" w:rsidP="009A3F9E">
            <w:pPr>
              <w:jc w:val="center"/>
              <w:rPr>
                <w:rFonts w:ascii="Times New Roman" w:eastAsia="Tahoma" w:hAnsi="Times New Roman" w:cs="Times New Roman"/>
                <w:color w:val="000000"/>
                <w:sz w:val="24"/>
                <w:szCs w:val="24"/>
              </w:rPr>
            </w:pPr>
          </w:p>
        </w:tc>
        <w:tc>
          <w:tcPr>
            <w:tcW w:w="2007" w:type="dxa"/>
            <w:vMerge/>
          </w:tcPr>
          <w:p w14:paraId="45AA6CB5"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36192B67"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7EA2EB7A"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4B309816" w14:textId="77777777" w:rsidR="00710504" w:rsidRPr="00616291"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10504" w:rsidRPr="00B00336" w14:paraId="32A4B32D" w14:textId="77777777" w:rsidTr="009A3F9E">
        <w:trPr>
          <w:trHeight w:val="690"/>
        </w:trPr>
        <w:tc>
          <w:tcPr>
            <w:tcW w:w="540" w:type="dxa"/>
            <w:vMerge/>
          </w:tcPr>
          <w:p w14:paraId="2909AD7B" w14:textId="77777777" w:rsidR="00710504" w:rsidRPr="00616291" w:rsidRDefault="00710504" w:rsidP="009A3F9E">
            <w:pPr>
              <w:jc w:val="center"/>
              <w:rPr>
                <w:rFonts w:ascii="Times New Roman" w:eastAsia="Tahoma" w:hAnsi="Times New Roman" w:cs="Times New Roman"/>
                <w:color w:val="000000"/>
                <w:sz w:val="24"/>
                <w:szCs w:val="24"/>
              </w:rPr>
            </w:pPr>
          </w:p>
        </w:tc>
        <w:tc>
          <w:tcPr>
            <w:tcW w:w="2007" w:type="dxa"/>
            <w:vMerge/>
          </w:tcPr>
          <w:p w14:paraId="73511156"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0812FF4A"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5BD874DA"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1A07A72A" w14:textId="77777777" w:rsidR="00710504" w:rsidRPr="00616291"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r w:rsidRPr="00616291">
              <w:rPr>
                <w:rFonts w:ascii="Times New Roman" w:eastAsia="Tahoma" w:hAnsi="Times New Roman" w:cs="Times New Roman"/>
                <w:color w:val="000000"/>
                <w:sz w:val="24"/>
                <w:szCs w:val="24"/>
              </w:rPr>
              <w:t>.</w:t>
            </w:r>
          </w:p>
        </w:tc>
      </w:tr>
      <w:tr w:rsidR="00710504" w:rsidRPr="00B00336" w14:paraId="7DFF3F44" w14:textId="77777777" w:rsidTr="009A3F9E">
        <w:trPr>
          <w:trHeight w:val="690"/>
        </w:trPr>
        <w:tc>
          <w:tcPr>
            <w:tcW w:w="540" w:type="dxa"/>
            <w:vMerge/>
          </w:tcPr>
          <w:p w14:paraId="737A92AC" w14:textId="77777777" w:rsidR="00710504" w:rsidRPr="00616291" w:rsidRDefault="00710504" w:rsidP="009A3F9E">
            <w:pPr>
              <w:jc w:val="center"/>
              <w:rPr>
                <w:rFonts w:ascii="Times New Roman" w:eastAsia="Tahoma" w:hAnsi="Times New Roman" w:cs="Times New Roman"/>
                <w:color w:val="000000"/>
                <w:sz w:val="24"/>
                <w:szCs w:val="24"/>
              </w:rPr>
            </w:pPr>
          </w:p>
        </w:tc>
        <w:tc>
          <w:tcPr>
            <w:tcW w:w="2007" w:type="dxa"/>
            <w:vMerge/>
          </w:tcPr>
          <w:p w14:paraId="4059BBB5"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4D82E5E5"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31BA658C"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56D68027" w14:textId="77777777" w:rsidR="00710504" w:rsidRPr="00616291"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10504" w:rsidRPr="00B00336" w14:paraId="05643D27" w14:textId="77777777" w:rsidTr="009A3F9E">
        <w:trPr>
          <w:trHeight w:val="690"/>
        </w:trPr>
        <w:tc>
          <w:tcPr>
            <w:tcW w:w="540" w:type="dxa"/>
            <w:vMerge/>
          </w:tcPr>
          <w:p w14:paraId="442B1182" w14:textId="77777777" w:rsidR="00710504" w:rsidRPr="00616291" w:rsidRDefault="00710504" w:rsidP="009A3F9E">
            <w:pPr>
              <w:jc w:val="center"/>
              <w:rPr>
                <w:rFonts w:ascii="Times New Roman" w:eastAsia="Tahoma" w:hAnsi="Times New Roman" w:cs="Times New Roman"/>
                <w:color w:val="000000"/>
                <w:sz w:val="24"/>
                <w:szCs w:val="24"/>
              </w:rPr>
            </w:pPr>
          </w:p>
        </w:tc>
        <w:tc>
          <w:tcPr>
            <w:tcW w:w="2007" w:type="dxa"/>
            <w:vMerge/>
          </w:tcPr>
          <w:p w14:paraId="434B812B"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42A71966"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1F864289"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7CB34B7F"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10504" w:rsidRPr="00B00336" w14:paraId="6B06E7F0" w14:textId="77777777" w:rsidTr="009A3F9E">
        <w:trPr>
          <w:trHeight w:val="57"/>
        </w:trPr>
        <w:tc>
          <w:tcPr>
            <w:tcW w:w="540" w:type="dxa"/>
            <w:vMerge w:val="restart"/>
          </w:tcPr>
          <w:p w14:paraId="718AB7F0" w14:textId="77777777" w:rsidR="00710504" w:rsidRPr="00B00336" w:rsidRDefault="00710504"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Pr="00B00336">
              <w:rPr>
                <w:rFonts w:ascii="Times New Roman" w:eastAsia="Tahoma" w:hAnsi="Times New Roman" w:cs="Times New Roman"/>
                <w:color w:val="000000"/>
                <w:sz w:val="24"/>
                <w:szCs w:val="24"/>
              </w:rPr>
              <w:t>.</w:t>
            </w:r>
          </w:p>
        </w:tc>
        <w:tc>
          <w:tcPr>
            <w:tcW w:w="2007" w:type="dxa"/>
            <w:vMerge w:val="restart"/>
          </w:tcPr>
          <w:p w14:paraId="71BF69EC"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574F66C3"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w:t>
            </w:r>
          </w:p>
        </w:tc>
        <w:tc>
          <w:tcPr>
            <w:tcW w:w="3869" w:type="dxa"/>
            <w:vMerge w:val="restart"/>
          </w:tcPr>
          <w:p w14:paraId="1C263390"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B00336">
              <w:rPr>
                <w:rFonts w:ascii="Times New Roman" w:eastAsia="Tahoma" w:hAnsi="Times New Roman" w:cs="Times New Roman"/>
                <w:color w:val="000000"/>
                <w:sz w:val="24"/>
                <w:szCs w:val="24"/>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130" w:type="dxa"/>
          </w:tcPr>
          <w:p w14:paraId="0094E44C"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500 кв.м.</w:t>
            </w:r>
          </w:p>
        </w:tc>
      </w:tr>
      <w:tr w:rsidR="00710504" w:rsidRPr="00B00336" w14:paraId="72BAE22A" w14:textId="77777777" w:rsidTr="009A3F9E">
        <w:trPr>
          <w:trHeight w:val="56"/>
        </w:trPr>
        <w:tc>
          <w:tcPr>
            <w:tcW w:w="540" w:type="dxa"/>
            <w:vMerge/>
          </w:tcPr>
          <w:p w14:paraId="02FCC21A"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35AF0B48"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1750869A"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07488A54"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04EF7DD4"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710504" w:rsidRPr="00B00336" w14:paraId="7CAAB9F5" w14:textId="77777777" w:rsidTr="009A3F9E">
        <w:trPr>
          <w:trHeight w:val="56"/>
        </w:trPr>
        <w:tc>
          <w:tcPr>
            <w:tcW w:w="540" w:type="dxa"/>
            <w:vMerge/>
          </w:tcPr>
          <w:p w14:paraId="06834F49"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768557E4"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7489C4C1"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644E14ED"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285A8D5"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710504" w:rsidRPr="00B00336" w14:paraId="54228263" w14:textId="77777777" w:rsidTr="009A3F9E">
        <w:trPr>
          <w:trHeight w:val="56"/>
        </w:trPr>
        <w:tc>
          <w:tcPr>
            <w:tcW w:w="540" w:type="dxa"/>
            <w:vMerge/>
          </w:tcPr>
          <w:p w14:paraId="3CACF041"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5189B804"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2B655975"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6A259579"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3EE43719"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710504" w:rsidRPr="00B00336" w14:paraId="640A7605" w14:textId="77777777" w:rsidTr="009A3F9E">
        <w:trPr>
          <w:trHeight w:val="56"/>
        </w:trPr>
        <w:tc>
          <w:tcPr>
            <w:tcW w:w="540" w:type="dxa"/>
            <w:vMerge/>
          </w:tcPr>
          <w:p w14:paraId="4AF0F4AB"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18E722C2"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762D2FC2"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3E8E2A06"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6EEF0E74"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710504" w:rsidRPr="00B00336" w14:paraId="65A46F0E" w14:textId="77777777" w:rsidTr="009A3F9E">
        <w:trPr>
          <w:trHeight w:val="56"/>
        </w:trPr>
        <w:tc>
          <w:tcPr>
            <w:tcW w:w="540" w:type="dxa"/>
            <w:vMerge/>
          </w:tcPr>
          <w:p w14:paraId="005E7DA7"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44072F5B"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62B09F08"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2CD1F07E"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0D03CB8C"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710504" w:rsidRPr="00B00336" w14:paraId="1642D933" w14:textId="77777777" w:rsidTr="009A3F9E">
        <w:trPr>
          <w:trHeight w:val="57"/>
        </w:trPr>
        <w:tc>
          <w:tcPr>
            <w:tcW w:w="540" w:type="dxa"/>
            <w:vMerge w:val="restart"/>
          </w:tcPr>
          <w:p w14:paraId="70456AF0" w14:textId="77777777" w:rsidR="00710504" w:rsidRPr="00B00336" w:rsidRDefault="00710504" w:rsidP="009A3F9E">
            <w:pPr>
              <w:jc w:val="cente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w:t>
            </w:r>
          </w:p>
        </w:tc>
        <w:tc>
          <w:tcPr>
            <w:tcW w:w="2007" w:type="dxa"/>
            <w:vMerge w:val="restart"/>
          </w:tcPr>
          <w:p w14:paraId="322466E2"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398BC2F2"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9" w:type="dxa"/>
            <w:vMerge w:val="restart"/>
          </w:tcPr>
          <w:p w14:paraId="41C28565"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6130" w:type="dxa"/>
          </w:tcPr>
          <w:p w14:paraId="5E845878"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710504" w:rsidRPr="00B00336" w14:paraId="49A83754" w14:textId="77777777" w:rsidTr="009A3F9E">
        <w:trPr>
          <w:trHeight w:val="56"/>
        </w:trPr>
        <w:tc>
          <w:tcPr>
            <w:tcW w:w="540" w:type="dxa"/>
            <w:vMerge/>
          </w:tcPr>
          <w:p w14:paraId="1D9338B2"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33F2BCDD"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0244269B"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0B89C441"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3F3AB115"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710504" w:rsidRPr="00B00336" w14:paraId="1657634D" w14:textId="77777777" w:rsidTr="009A3F9E">
        <w:trPr>
          <w:trHeight w:val="56"/>
        </w:trPr>
        <w:tc>
          <w:tcPr>
            <w:tcW w:w="540" w:type="dxa"/>
            <w:vMerge/>
          </w:tcPr>
          <w:p w14:paraId="555F71B9"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499AA8BD"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4D482F07"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65410D9C"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0BB4135C"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710504" w:rsidRPr="00B00336" w14:paraId="315EA879" w14:textId="77777777" w:rsidTr="009A3F9E">
        <w:trPr>
          <w:trHeight w:val="56"/>
        </w:trPr>
        <w:tc>
          <w:tcPr>
            <w:tcW w:w="540" w:type="dxa"/>
            <w:vMerge/>
          </w:tcPr>
          <w:p w14:paraId="31894143"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79997B55"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101D5D79"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5197AC85"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42C241AF"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710504" w:rsidRPr="00B00336" w14:paraId="15E2D23A" w14:textId="77777777" w:rsidTr="009A3F9E">
        <w:trPr>
          <w:trHeight w:val="56"/>
        </w:trPr>
        <w:tc>
          <w:tcPr>
            <w:tcW w:w="540" w:type="dxa"/>
            <w:vMerge/>
          </w:tcPr>
          <w:p w14:paraId="1771F1E4"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095979B2"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489E482D"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7B43CE1F"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73476B0D"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710504" w:rsidRPr="00B00336" w14:paraId="28AAC5CF" w14:textId="77777777" w:rsidTr="009A3F9E">
        <w:trPr>
          <w:trHeight w:val="56"/>
        </w:trPr>
        <w:tc>
          <w:tcPr>
            <w:tcW w:w="540" w:type="dxa"/>
            <w:vMerge/>
          </w:tcPr>
          <w:p w14:paraId="39A7C254" w14:textId="77777777" w:rsidR="00710504" w:rsidRPr="00B00336" w:rsidRDefault="00710504" w:rsidP="009A3F9E">
            <w:pPr>
              <w:rPr>
                <w:rFonts w:ascii="Times New Roman" w:eastAsia="Tahoma" w:hAnsi="Times New Roman" w:cs="Times New Roman"/>
                <w:color w:val="000000"/>
                <w:sz w:val="24"/>
                <w:szCs w:val="24"/>
              </w:rPr>
            </w:pPr>
          </w:p>
        </w:tc>
        <w:tc>
          <w:tcPr>
            <w:tcW w:w="2007" w:type="dxa"/>
            <w:vMerge/>
          </w:tcPr>
          <w:p w14:paraId="73D6E063"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156B27EF"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4AE7B9F0"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36D51C48" w14:textId="77777777" w:rsidR="00710504" w:rsidRPr="00B00336" w:rsidRDefault="00710504" w:rsidP="009A3F9E">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710504" w:rsidRPr="00B00336" w14:paraId="4DF5734B" w14:textId="77777777" w:rsidTr="009A3F9E">
        <w:trPr>
          <w:trHeight w:val="875"/>
        </w:trPr>
        <w:tc>
          <w:tcPr>
            <w:tcW w:w="540" w:type="dxa"/>
            <w:vMerge w:val="restart"/>
          </w:tcPr>
          <w:p w14:paraId="3A734CE6" w14:textId="77777777" w:rsidR="00710504" w:rsidRPr="00B00336" w:rsidRDefault="00710504" w:rsidP="009A3F9E">
            <w:pPr>
              <w:jc w:val="center"/>
              <w:rPr>
                <w:rFonts w:ascii="Times New Roman" w:hAnsi="Times New Roman" w:cs="Times New Roman"/>
                <w:sz w:val="24"/>
                <w:szCs w:val="24"/>
              </w:rPr>
            </w:pPr>
            <w:r>
              <w:rPr>
                <w:rFonts w:ascii="Times New Roman" w:eastAsia="Tahoma" w:hAnsi="Times New Roman" w:cs="Times New Roman"/>
                <w:color w:val="000000"/>
                <w:sz w:val="24"/>
                <w:szCs w:val="24"/>
              </w:rPr>
              <w:t>9</w:t>
            </w:r>
            <w:r w:rsidRPr="00B00336">
              <w:rPr>
                <w:rFonts w:ascii="Times New Roman" w:eastAsia="Tahoma" w:hAnsi="Times New Roman" w:cs="Times New Roman"/>
                <w:color w:val="000000"/>
                <w:sz w:val="24"/>
                <w:szCs w:val="24"/>
              </w:rPr>
              <w:t>.</w:t>
            </w:r>
          </w:p>
        </w:tc>
        <w:tc>
          <w:tcPr>
            <w:tcW w:w="2007" w:type="dxa"/>
            <w:vMerge w:val="restart"/>
          </w:tcPr>
          <w:p w14:paraId="7459DDF5"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36A4E801"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9" w:type="dxa"/>
            <w:vMerge w:val="restart"/>
          </w:tcPr>
          <w:p w14:paraId="6F654CB2"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w:t>
            </w:r>
            <w:r w:rsidRPr="00B00336">
              <w:rPr>
                <w:rFonts w:ascii="Times New Roman" w:eastAsia="Tahoma" w:hAnsi="Times New Roman" w:cs="Times New Roman"/>
                <w:color w:val="000000"/>
                <w:sz w:val="24"/>
                <w:szCs w:val="24"/>
              </w:rPr>
              <w:lastRenderedPageBreak/>
              <w:t xml:space="preserve">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30" w:type="dxa"/>
          </w:tcPr>
          <w:p w14:paraId="1C3C3CCE"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lastRenderedPageBreak/>
              <w:t>Минимальный размер земельного участка (площадь) – не подлежит установлению.</w:t>
            </w:r>
          </w:p>
        </w:tc>
      </w:tr>
      <w:tr w:rsidR="00710504" w:rsidRPr="00B00336" w14:paraId="03AC694F" w14:textId="77777777" w:rsidTr="009A3F9E">
        <w:trPr>
          <w:trHeight w:val="875"/>
        </w:trPr>
        <w:tc>
          <w:tcPr>
            <w:tcW w:w="540" w:type="dxa"/>
            <w:vMerge/>
          </w:tcPr>
          <w:p w14:paraId="5C54D086"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3CD07B13"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250E4BF0"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30840D55"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550032DF"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710504" w:rsidRPr="00B00336" w14:paraId="5CFD701A" w14:textId="77777777" w:rsidTr="009A3F9E">
        <w:trPr>
          <w:trHeight w:val="875"/>
        </w:trPr>
        <w:tc>
          <w:tcPr>
            <w:tcW w:w="540" w:type="dxa"/>
            <w:vMerge/>
          </w:tcPr>
          <w:p w14:paraId="0850BC71"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1C59EC22"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40C486DA"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4E76435E"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A0355C0"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710504" w:rsidRPr="00B00336" w14:paraId="5423E12F" w14:textId="77777777" w:rsidTr="009A3F9E">
        <w:trPr>
          <w:trHeight w:val="875"/>
        </w:trPr>
        <w:tc>
          <w:tcPr>
            <w:tcW w:w="540" w:type="dxa"/>
            <w:vMerge/>
          </w:tcPr>
          <w:p w14:paraId="01C28EFC"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1FF3FE7D"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6E76C9F1"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5E2E0CCC"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7ADDDD4"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10504" w:rsidRPr="00B00336" w14:paraId="3E46CEE3" w14:textId="77777777" w:rsidTr="009A3F9E">
        <w:trPr>
          <w:trHeight w:val="875"/>
        </w:trPr>
        <w:tc>
          <w:tcPr>
            <w:tcW w:w="540" w:type="dxa"/>
            <w:vMerge/>
          </w:tcPr>
          <w:p w14:paraId="7F82B9BD"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551C768E"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3FFCF8D5"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66E2D5A6"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72B2C14"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710504" w:rsidRPr="00B00336" w14:paraId="21307B11" w14:textId="77777777" w:rsidTr="009A3F9E">
        <w:trPr>
          <w:trHeight w:val="875"/>
        </w:trPr>
        <w:tc>
          <w:tcPr>
            <w:tcW w:w="540" w:type="dxa"/>
            <w:vMerge/>
          </w:tcPr>
          <w:p w14:paraId="3D7BA937"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4C177926"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3B8F7C4C"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0AA0531E"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43A161C4"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r w:rsidR="00710504" w:rsidRPr="00B00336" w14:paraId="179CC9AC" w14:textId="77777777" w:rsidTr="009A3F9E">
        <w:trPr>
          <w:trHeight w:val="645"/>
        </w:trPr>
        <w:tc>
          <w:tcPr>
            <w:tcW w:w="540" w:type="dxa"/>
            <w:vMerge w:val="restart"/>
          </w:tcPr>
          <w:p w14:paraId="5BEDED00" w14:textId="77777777" w:rsidR="00710504" w:rsidRPr="00B00336" w:rsidRDefault="00710504" w:rsidP="009A3F9E">
            <w:pPr>
              <w:jc w:val="center"/>
              <w:rPr>
                <w:rFonts w:ascii="Times New Roman" w:hAnsi="Times New Roman" w:cs="Times New Roman"/>
                <w:sz w:val="24"/>
                <w:szCs w:val="24"/>
              </w:rPr>
            </w:pP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w:t>
            </w:r>
          </w:p>
        </w:tc>
        <w:tc>
          <w:tcPr>
            <w:tcW w:w="2007" w:type="dxa"/>
            <w:vMerge w:val="restart"/>
          </w:tcPr>
          <w:p w14:paraId="51AA112F"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04621F67"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9" w:type="dxa"/>
            <w:vMerge w:val="restart"/>
          </w:tcPr>
          <w:p w14:paraId="435B7867"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30" w:type="dxa"/>
          </w:tcPr>
          <w:p w14:paraId="2726D3EC"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Минимальный размер земельного участка (площадь) – не подлежит установлению.</w:t>
            </w:r>
          </w:p>
        </w:tc>
      </w:tr>
      <w:tr w:rsidR="00710504" w:rsidRPr="00B00336" w14:paraId="069CD3CF" w14:textId="77777777" w:rsidTr="009A3F9E">
        <w:trPr>
          <w:trHeight w:val="645"/>
        </w:trPr>
        <w:tc>
          <w:tcPr>
            <w:tcW w:w="540" w:type="dxa"/>
            <w:vMerge/>
          </w:tcPr>
          <w:p w14:paraId="74F18327"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70416DCB"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191E040D"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2F8E3194"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7D10BFD9"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размер земельного участка (площадь) – не подлежит установлению.</w:t>
            </w:r>
          </w:p>
        </w:tc>
      </w:tr>
      <w:tr w:rsidR="00710504" w:rsidRPr="00B00336" w14:paraId="7EDD9A53" w14:textId="77777777" w:rsidTr="009A3F9E">
        <w:trPr>
          <w:trHeight w:val="645"/>
        </w:trPr>
        <w:tc>
          <w:tcPr>
            <w:tcW w:w="540" w:type="dxa"/>
            <w:vMerge/>
          </w:tcPr>
          <w:p w14:paraId="497655EF"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5BCB9255"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2BB99EEC"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0B12879F"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60E9A7F7"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Максимальный процент застройки в границах земельного участка – не подлежит установлению.</w:t>
            </w:r>
          </w:p>
        </w:tc>
      </w:tr>
      <w:tr w:rsidR="00710504" w:rsidRPr="00B00336" w14:paraId="531CBA7A" w14:textId="77777777" w:rsidTr="009A3F9E">
        <w:trPr>
          <w:trHeight w:val="645"/>
        </w:trPr>
        <w:tc>
          <w:tcPr>
            <w:tcW w:w="540" w:type="dxa"/>
            <w:vMerge/>
          </w:tcPr>
          <w:p w14:paraId="16765C10"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55B699AB"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59321660"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7191583C"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6FF2DD32"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10504" w:rsidRPr="00B00336" w14:paraId="3DEA08C4" w14:textId="77777777" w:rsidTr="009A3F9E">
        <w:trPr>
          <w:trHeight w:val="645"/>
        </w:trPr>
        <w:tc>
          <w:tcPr>
            <w:tcW w:w="540" w:type="dxa"/>
            <w:vMerge/>
          </w:tcPr>
          <w:p w14:paraId="102AC924"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5473365B"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62F91773"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0905812E"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3339727E" w14:textId="77777777" w:rsidR="00710504" w:rsidRPr="00B00336"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Предельная высота зданий, строений, сооружений – не подлежит установлению.</w:t>
            </w:r>
          </w:p>
        </w:tc>
      </w:tr>
      <w:tr w:rsidR="00710504" w:rsidRPr="00B00336" w14:paraId="029C491E" w14:textId="77777777" w:rsidTr="009A3F9E">
        <w:trPr>
          <w:trHeight w:val="645"/>
        </w:trPr>
        <w:tc>
          <w:tcPr>
            <w:tcW w:w="540" w:type="dxa"/>
            <w:vMerge/>
          </w:tcPr>
          <w:p w14:paraId="565F1B7F" w14:textId="77777777" w:rsidR="00710504" w:rsidRPr="00B00336" w:rsidRDefault="00710504" w:rsidP="009A3F9E">
            <w:pPr>
              <w:jc w:val="center"/>
              <w:rPr>
                <w:rFonts w:ascii="Times New Roman" w:eastAsia="Tahoma" w:hAnsi="Times New Roman" w:cs="Times New Roman"/>
                <w:color w:val="000000"/>
                <w:sz w:val="24"/>
                <w:szCs w:val="24"/>
              </w:rPr>
            </w:pPr>
          </w:p>
        </w:tc>
        <w:tc>
          <w:tcPr>
            <w:tcW w:w="2007" w:type="dxa"/>
            <w:vMerge/>
          </w:tcPr>
          <w:p w14:paraId="19AEBE3E" w14:textId="77777777" w:rsidR="00710504" w:rsidRPr="00B00336" w:rsidRDefault="00710504" w:rsidP="009A3F9E">
            <w:pPr>
              <w:rPr>
                <w:rFonts w:ascii="Times New Roman" w:eastAsia="Tahoma" w:hAnsi="Times New Roman" w:cs="Times New Roman"/>
                <w:color w:val="000000"/>
                <w:sz w:val="24"/>
                <w:szCs w:val="24"/>
              </w:rPr>
            </w:pPr>
          </w:p>
        </w:tc>
        <w:tc>
          <w:tcPr>
            <w:tcW w:w="1731" w:type="dxa"/>
            <w:vMerge/>
          </w:tcPr>
          <w:p w14:paraId="5FC5019A" w14:textId="77777777" w:rsidR="00710504" w:rsidRPr="00B00336" w:rsidRDefault="00710504" w:rsidP="009A3F9E">
            <w:pPr>
              <w:rPr>
                <w:rFonts w:ascii="Times New Roman" w:eastAsia="Tahoma" w:hAnsi="Times New Roman" w:cs="Times New Roman"/>
                <w:color w:val="000000"/>
                <w:sz w:val="24"/>
                <w:szCs w:val="24"/>
              </w:rPr>
            </w:pPr>
          </w:p>
        </w:tc>
        <w:tc>
          <w:tcPr>
            <w:tcW w:w="3869" w:type="dxa"/>
            <w:vMerge/>
          </w:tcPr>
          <w:p w14:paraId="23DB49D0" w14:textId="77777777" w:rsidR="00710504" w:rsidRPr="00B00336" w:rsidRDefault="00710504" w:rsidP="009A3F9E">
            <w:pPr>
              <w:rPr>
                <w:rFonts w:ascii="Times New Roman" w:eastAsia="Tahoma" w:hAnsi="Times New Roman" w:cs="Times New Roman"/>
                <w:color w:val="000000"/>
                <w:sz w:val="24"/>
                <w:szCs w:val="24"/>
              </w:rPr>
            </w:pPr>
          </w:p>
        </w:tc>
        <w:tc>
          <w:tcPr>
            <w:tcW w:w="6130" w:type="dxa"/>
          </w:tcPr>
          <w:p w14:paraId="2EAB7460" w14:textId="77777777" w:rsidR="00710504" w:rsidRPr="009512EA" w:rsidRDefault="00710504" w:rsidP="009A3F9E">
            <w:pPr>
              <w:rPr>
                <w:rFonts w:ascii="Times New Roman" w:hAnsi="Times New Roman" w:cs="Times New Roman"/>
                <w:sz w:val="24"/>
                <w:szCs w:val="24"/>
              </w:rPr>
            </w:pPr>
            <w:r w:rsidRPr="00C05AD2">
              <w:rPr>
                <w:rFonts w:ascii="Times New Roman" w:hAnsi="Times New Roman" w:cs="Times New Roman"/>
                <w:sz w:val="24"/>
                <w:szCs w:val="24"/>
              </w:rPr>
              <w:t>Минимальный процент озеленения в границах земельного участка – не подлежит установлению</w:t>
            </w:r>
            <w:r w:rsidRPr="009512EA">
              <w:rPr>
                <w:rFonts w:ascii="Times New Roman" w:hAnsi="Times New Roman" w:cs="Times New Roman"/>
                <w:sz w:val="24"/>
                <w:szCs w:val="24"/>
              </w:rPr>
              <w:t>.</w:t>
            </w:r>
          </w:p>
        </w:tc>
      </w:tr>
    </w:tbl>
    <w:p w14:paraId="40ADA6E4" w14:textId="77777777" w:rsidR="00710504" w:rsidRPr="00B00336" w:rsidRDefault="00710504" w:rsidP="00710504">
      <w:pPr>
        <w:rPr>
          <w:rFonts w:ascii="Times New Roman" w:hAnsi="Times New Roman" w:cs="Times New Roman"/>
          <w:sz w:val="24"/>
          <w:szCs w:val="24"/>
        </w:rPr>
      </w:pPr>
    </w:p>
    <w:p w14:paraId="60E84C00" w14:textId="77777777" w:rsidR="00710504" w:rsidRPr="00B00336" w:rsidRDefault="00710504" w:rsidP="007105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4AB87E4E" w14:textId="77777777" w:rsidR="00710504" w:rsidRPr="00B00336" w:rsidRDefault="00710504" w:rsidP="00710504">
      <w:pPr>
        <w:rPr>
          <w:rFonts w:ascii="Times New Roman" w:hAnsi="Times New Roman" w:cs="Times New Roman"/>
          <w:sz w:val="24"/>
          <w:szCs w:val="24"/>
        </w:rPr>
      </w:pPr>
    </w:p>
    <w:p w14:paraId="22D25C2A" w14:textId="77777777" w:rsidR="00710504" w:rsidRPr="00B00336" w:rsidRDefault="00710504" w:rsidP="007105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5000" w:type="auto"/>
        <w:tblLook w:val="04A0" w:firstRow="1" w:lastRow="0" w:firstColumn="1" w:lastColumn="0" w:noHBand="0" w:noVBand="1"/>
      </w:tblPr>
      <w:tblGrid>
        <w:gridCol w:w="540"/>
        <w:gridCol w:w="2230"/>
        <w:gridCol w:w="1731"/>
        <w:gridCol w:w="3864"/>
        <w:gridCol w:w="5912"/>
      </w:tblGrid>
      <w:tr w:rsidR="00710504" w:rsidRPr="00B00336" w14:paraId="6726D58E" w14:textId="77777777" w:rsidTr="009A3F9E">
        <w:trPr>
          <w:tblHeader/>
        </w:trPr>
        <w:tc>
          <w:tcPr>
            <w:tcW w:w="272" w:type="dxa"/>
          </w:tcPr>
          <w:p w14:paraId="7B268B5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10BBE7B7"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13B51500"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24F35959"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26B77596"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10504" w:rsidRPr="00B00336" w14:paraId="4E5A2E02" w14:textId="77777777" w:rsidTr="009A3F9E">
        <w:trPr>
          <w:tblHeader/>
        </w:trPr>
        <w:tc>
          <w:tcPr>
            <w:tcW w:w="272" w:type="dxa"/>
          </w:tcPr>
          <w:p w14:paraId="57DB8F29"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1D100B49"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0B8DBEDF"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57E0323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4EF2A96A"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10504" w:rsidRPr="00B00336" w14:paraId="14411486" w14:textId="77777777" w:rsidTr="009A3F9E">
        <w:tc>
          <w:tcPr>
            <w:tcW w:w="272" w:type="dxa"/>
            <w:vMerge w:val="restart"/>
          </w:tcPr>
          <w:p w14:paraId="74A3EF25" w14:textId="77777777" w:rsidR="00710504" w:rsidRPr="00B00336" w:rsidRDefault="00710504" w:rsidP="009A3F9E">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501A5846"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1DB95CC2"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6B284475"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w:t>
            </w:r>
            <w:r w:rsidRPr="00B00336">
              <w:rPr>
                <w:rFonts w:ascii="Times New Roman" w:eastAsia="Tahoma" w:hAnsi="Times New Roman" w:cs="Times New Roman"/>
                <w:color w:val="000000"/>
                <w:sz w:val="24"/>
                <w:szCs w:val="24"/>
              </w:rPr>
              <w:lastRenderedPageBreak/>
              <w:t>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02D72F5F"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10504" w:rsidRPr="00B00336" w14:paraId="15E4CD61" w14:textId="77777777" w:rsidTr="009A3F9E">
        <w:tc>
          <w:tcPr>
            <w:tcW w:w="272" w:type="dxa"/>
            <w:vMerge/>
          </w:tcPr>
          <w:p w14:paraId="1FBD1753" w14:textId="77777777" w:rsidR="00710504" w:rsidRPr="00B00336" w:rsidRDefault="00710504" w:rsidP="009A3F9E">
            <w:pPr>
              <w:rPr>
                <w:rFonts w:ascii="Times New Roman" w:hAnsi="Times New Roman" w:cs="Times New Roman"/>
                <w:sz w:val="24"/>
                <w:szCs w:val="24"/>
              </w:rPr>
            </w:pPr>
          </w:p>
        </w:tc>
        <w:tc>
          <w:tcPr>
            <w:tcW w:w="1903" w:type="dxa"/>
            <w:vMerge/>
          </w:tcPr>
          <w:p w14:paraId="34348FF0" w14:textId="77777777" w:rsidR="00710504" w:rsidRPr="00B00336" w:rsidRDefault="00710504" w:rsidP="009A3F9E">
            <w:pPr>
              <w:rPr>
                <w:rFonts w:ascii="Times New Roman" w:hAnsi="Times New Roman" w:cs="Times New Roman"/>
                <w:sz w:val="24"/>
                <w:szCs w:val="24"/>
              </w:rPr>
            </w:pPr>
          </w:p>
        </w:tc>
        <w:tc>
          <w:tcPr>
            <w:tcW w:w="1224" w:type="dxa"/>
            <w:vMerge/>
          </w:tcPr>
          <w:p w14:paraId="5F82BA49" w14:textId="77777777" w:rsidR="00710504" w:rsidRPr="00B00336" w:rsidRDefault="00710504" w:rsidP="009A3F9E">
            <w:pPr>
              <w:rPr>
                <w:rFonts w:ascii="Times New Roman" w:hAnsi="Times New Roman" w:cs="Times New Roman"/>
                <w:sz w:val="24"/>
                <w:szCs w:val="24"/>
              </w:rPr>
            </w:pPr>
          </w:p>
        </w:tc>
        <w:tc>
          <w:tcPr>
            <w:tcW w:w="4080" w:type="dxa"/>
            <w:vMerge/>
          </w:tcPr>
          <w:p w14:paraId="35316307" w14:textId="77777777" w:rsidR="00710504" w:rsidRPr="00B00336" w:rsidRDefault="00710504" w:rsidP="009A3F9E">
            <w:pPr>
              <w:rPr>
                <w:rFonts w:ascii="Times New Roman" w:hAnsi="Times New Roman" w:cs="Times New Roman"/>
                <w:sz w:val="24"/>
                <w:szCs w:val="24"/>
              </w:rPr>
            </w:pPr>
          </w:p>
        </w:tc>
        <w:tc>
          <w:tcPr>
            <w:tcW w:w="6800" w:type="dxa"/>
          </w:tcPr>
          <w:p w14:paraId="42B0DB95"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10504" w:rsidRPr="00B00336" w14:paraId="404B5E4A" w14:textId="77777777" w:rsidTr="009A3F9E">
        <w:tc>
          <w:tcPr>
            <w:tcW w:w="272" w:type="dxa"/>
            <w:vMerge/>
          </w:tcPr>
          <w:p w14:paraId="05A7CB72" w14:textId="77777777" w:rsidR="00710504" w:rsidRPr="00B00336" w:rsidRDefault="00710504" w:rsidP="009A3F9E">
            <w:pPr>
              <w:rPr>
                <w:rFonts w:ascii="Times New Roman" w:hAnsi="Times New Roman" w:cs="Times New Roman"/>
                <w:sz w:val="24"/>
                <w:szCs w:val="24"/>
              </w:rPr>
            </w:pPr>
          </w:p>
        </w:tc>
        <w:tc>
          <w:tcPr>
            <w:tcW w:w="1903" w:type="dxa"/>
            <w:vMerge/>
          </w:tcPr>
          <w:p w14:paraId="113499A7" w14:textId="77777777" w:rsidR="00710504" w:rsidRPr="00B00336" w:rsidRDefault="00710504" w:rsidP="009A3F9E">
            <w:pPr>
              <w:rPr>
                <w:rFonts w:ascii="Times New Roman" w:hAnsi="Times New Roman" w:cs="Times New Roman"/>
                <w:sz w:val="24"/>
                <w:szCs w:val="24"/>
              </w:rPr>
            </w:pPr>
          </w:p>
        </w:tc>
        <w:tc>
          <w:tcPr>
            <w:tcW w:w="1224" w:type="dxa"/>
            <w:vMerge/>
          </w:tcPr>
          <w:p w14:paraId="29F748DA" w14:textId="77777777" w:rsidR="00710504" w:rsidRPr="00B00336" w:rsidRDefault="00710504" w:rsidP="009A3F9E">
            <w:pPr>
              <w:rPr>
                <w:rFonts w:ascii="Times New Roman" w:hAnsi="Times New Roman" w:cs="Times New Roman"/>
                <w:sz w:val="24"/>
                <w:szCs w:val="24"/>
              </w:rPr>
            </w:pPr>
          </w:p>
        </w:tc>
        <w:tc>
          <w:tcPr>
            <w:tcW w:w="4080" w:type="dxa"/>
            <w:vMerge/>
          </w:tcPr>
          <w:p w14:paraId="0EB29AFB" w14:textId="77777777" w:rsidR="00710504" w:rsidRPr="00B00336" w:rsidRDefault="00710504" w:rsidP="009A3F9E">
            <w:pPr>
              <w:rPr>
                <w:rFonts w:ascii="Times New Roman" w:hAnsi="Times New Roman" w:cs="Times New Roman"/>
                <w:sz w:val="24"/>
                <w:szCs w:val="24"/>
              </w:rPr>
            </w:pPr>
          </w:p>
        </w:tc>
        <w:tc>
          <w:tcPr>
            <w:tcW w:w="6800" w:type="dxa"/>
          </w:tcPr>
          <w:p w14:paraId="74F0431B"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10504" w:rsidRPr="00B00336" w14:paraId="3E15D9E2" w14:textId="77777777" w:rsidTr="009A3F9E">
        <w:tc>
          <w:tcPr>
            <w:tcW w:w="272" w:type="dxa"/>
            <w:vMerge/>
          </w:tcPr>
          <w:p w14:paraId="266D23E9" w14:textId="77777777" w:rsidR="00710504" w:rsidRPr="00B00336" w:rsidRDefault="00710504" w:rsidP="009A3F9E">
            <w:pPr>
              <w:rPr>
                <w:rFonts w:ascii="Times New Roman" w:hAnsi="Times New Roman" w:cs="Times New Roman"/>
                <w:sz w:val="24"/>
                <w:szCs w:val="24"/>
              </w:rPr>
            </w:pPr>
          </w:p>
        </w:tc>
        <w:tc>
          <w:tcPr>
            <w:tcW w:w="1903" w:type="dxa"/>
            <w:vMerge/>
          </w:tcPr>
          <w:p w14:paraId="4407721E" w14:textId="77777777" w:rsidR="00710504" w:rsidRPr="00B00336" w:rsidRDefault="00710504" w:rsidP="009A3F9E">
            <w:pPr>
              <w:rPr>
                <w:rFonts w:ascii="Times New Roman" w:hAnsi="Times New Roman" w:cs="Times New Roman"/>
                <w:sz w:val="24"/>
                <w:szCs w:val="24"/>
              </w:rPr>
            </w:pPr>
          </w:p>
        </w:tc>
        <w:tc>
          <w:tcPr>
            <w:tcW w:w="1224" w:type="dxa"/>
            <w:vMerge/>
          </w:tcPr>
          <w:p w14:paraId="6CB1C5E2" w14:textId="77777777" w:rsidR="00710504" w:rsidRPr="00B00336" w:rsidRDefault="00710504" w:rsidP="009A3F9E">
            <w:pPr>
              <w:rPr>
                <w:rFonts w:ascii="Times New Roman" w:hAnsi="Times New Roman" w:cs="Times New Roman"/>
                <w:sz w:val="24"/>
                <w:szCs w:val="24"/>
              </w:rPr>
            </w:pPr>
          </w:p>
        </w:tc>
        <w:tc>
          <w:tcPr>
            <w:tcW w:w="4080" w:type="dxa"/>
            <w:vMerge/>
          </w:tcPr>
          <w:p w14:paraId="7B0158E6" w14:textId="77777777" w:rsidR="00710504" w:rsidRPr="00B00336" w:rsidRDefault="00710504" w:rsidP="009A3F9E">
            <w:pPr>
              <w:rPr>
                <w:rFonts w:ascii="Times New Roman" w:hAnsi="Times New Roman" w:cs="Times New Roman"/>
                <w:sz w:val="24"/>
                <w:szCs w:val="24"/>
              </w:rPr>
            </w:pPr>
          </w:p>
        </w:tc>
        <w:tc>
          <w:tcPr>
            <w:tcW w:w="6800" w:type="dxa"/>
          </w:tcPr>
          <w:p w14:paraId="7DBC5BAC"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10504" w:rsidRPr="00B00336" w14:paraId="72F431FC" w14:textId="77777777" w:rsidTr="009A3F9E">
        <w:tc>
          <w:tcPr>
            <w:tcW w:w="272" w:type="dxa"/>
            <w:vMerge/>
          </w:tcPr>
          <w:p w14:paraId="67548B71" w14:textId="77777777" w:rsidR="00710504" w:rsidRPr="00B00336" w:rsidRDefault="00710504" w:rsidP="009A3F9E">
            <w:pPr>
              <w:rPr>
                <w:rFonts w:ascii="Times New Roman" w:hAnsi="Times New Roman" w:cs="Times New Roman"/>
                <w:sz w:val="24"/>
                <w:szCs w:val="24"/>
              </w:rPr>
            </w:pPr>
          </w:p>
        </w:tc>
        <w:tc>
          <w:tcPr>
            <w:tcW w:w="1903" w:type="dxa"/>
            <w:vMerge/>
          </w:tcPr>
          <w:p w14:paraId="31764DCF" w14:textId="77777777" w:rsidR="00710504" w:rsidRPr="00B00336" w:rsidRDefault="00710504" w:rsidP="009A3F9E">
            <w:pPr>
              <w:rPr>
                <w:rFonts w:ascii="Times New Roman" w:hAnsi="Times New Roman" w:cs="Times New Roman"/>
                <w:sz w:val="24"/>
                <w:szCs w:val="24"/>
              </w:rPr>
            </w:pPr>
          </w:p>
        </w:tc>
        <w:tc>
          <w:tcPr>
            <w:tcW w:w="1224" w:type="dxa"/>
            <w:vMerge/>
          </w:tcPr>
          <w:p w14:paraId="2293DD49" w14:textId="77777777" w:rsidR="00710504" w:rsidRPr="00B00336" w:rsidRDefault="00710504" w:rsidP="009A3F9E">
            <w:pPr>
              <w:rPr>
                <w:rFonts w:ascii="Times New Roman" w:hAnsi="Times New Roman" w:cs="Times New Roman"/>
                <w:sz w:val="24"/>
                <w:szCs w:val="24"/>
              </w:rPr>
            </w:pPr>
          </w:p>
        </w:tc>
        <w:tc>
          <w:tcPr>
            <w:tcW w:w="4080" w:type="dxa"/>
            <w:vMerge/>
          </w:tcPr>
          <w:p w14:paraId="1D9D0041" w14:textId="77777777" w:rsidR="00710504" w:rsidRPr="00B00336" w:rsidRDefault="00710504" w:rsidP="009A3F9E">
            <w:pPr>
              <w:rPr>
                <w:rFonts w:ascii="Times New Roman" w:hAnsi="Times New Roman" w:cs="Times New Roman"/>
                <w:sz w:val="24"/>
                <w:szCs w:val="24"/>
              </w:rPr>
            </w:pPr>
          </w:p>
        </w:tc>
        <w:tc>
          <w:tcPr>
            <w:tcW w:w="6800" w:type="dxa"/>
          </w:tcPr>
          <w:p w14:paraId="2B1F831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10504" w:rsidRPr="00B00336" w14:paraId="373D8235" w14:textId="77777777" w:rsidTr="009A3F9E">
        <w:tc>
          <w:tcPr>
            <w:tcW w:w="272" w:type="dxa"/>
            <w:vMerge/>
          </w:tcPr>
          <w:p w14:paraId="1D2E98B2" w14:textId="77777777" w:rsidR="00710504" w:rsidRPr="00B00336" w:rsidRDefault="00710504" w:rsidP="009A3F9E">
            <w:pPr>
              <w:rPr>
                <w:rFonts w:ascii="Times New Roman" w:hAnsi="Times New Roman" w:cs="Times New Roman"/>
                <w:sz w:val="24"/>
                <w:szCs w:val="24"/>
              </w:rPr>
            </w:pPr>
          </w:p>
        </w:tc>
        <w:tc>
          <w:tcPr>
            <w:tcW w:w="1903" w:type="dxa"/>
            <w:vMerge/>
          </w:tcPr>
          <w:p w14:paraId="1FA499CA" w14:textId="77777777" w:rsidR="00710504" w:rsidRPr="00B00336" w:rsidRDefault="00710504" w:rsidP="009A3F9E">
            <w:pPr>
              <w:rPr>
                <w:rFonts w:ascii="Times New Roman" w:hAnsi="Times New Roman" w:cs="Times New Roman"/>
                <w:sz w:val="24"/>
                <w:szCs w:val="24"/>
              </w:rPr>
            </w:pPr>
          </w:p>
        </w:tc>
        <w:tc>
          <w:tcPr>
            <w:tcW w:w="1224" w:type="dxa"/>
            <w:vMerge/>
          </w:tcPr>
          <w:p w14:paraId="08ACABE9" w14:textId="77777777" w:rsidR="00710504" w:rsidRPr="00B00336" w:rsidRDefault="00710504" w:rsidP="009A3F9E">
            <w:pPr>
              <w:rPr>
                <w:rFonts w:ascii="Times New Roman" w:hAnsi="Times New Roman" w:cs="Times New Roman"/>
                <w:sz w:val="24"/>
                <w:szCs w:val="24"/>
              </w:rPr>
            </w:pPr>
          </w:p>
        </w:tc>
        <w:tc>
          <w:tcPr>
            <w:tcW w:w="4080" w:type="dxa"/>
            <w:vMerge/>
          </w:tcPr>
          <w:p w14:paraId="634BAEBB" w14:textId="77777777" w:rsidR="00710504" w:rsidRPr="00B00336" w:rsidRDefault="00710504" w:rsidP="009A3F9E">
            <w:pPr>
              <w:rPr>
                <w:rFonts w:ascii="Times New Roman" w:hAnsi="Times New Roman" w:cs="Times New Roman"/>
                <w:sz w:val="24"/>
                <w:szCs w:val="24"/>
              </w:rPr>
            </w:pPr>
          </w:p>
        </w:tc>
        <w:tc>
          <w:tcPr>
            <w:tcW w:w="6800" w:type="dxa"/>
          </w:tcPr>
          <w:p w14:paraId="697B38C3" w14:textId="77777777" w:rsidR="00710504" w:rsidRPr="00B00336" w:rsidRDefault="00710504" w:rsidP="009A3F9E">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DB8FE46" w14:textId="77777777" w:rsidR="00710504" w:rsidRPr="00B00336" w:rsidRDefault="00710504" w:rsidP="00710504">
      <w:pPr>
        <w:rPr>
          <w:rFonts w:ascii="Times New Roman" w:hAnsi="Times New Roman" w:cs="Times New Roman"/>
          <w:sz w:val="24"/>
          <w:szCs w:val="24"/>
        </w:rPr>
      </w:pPr>
    </w:p>
    <w:p w14:paraId="4CFFA729" w14:textId="77777777" w:rsidR="00710504" w:rsidRPr="00B00336" w:rsidRDefault="00710504" w:rsidP="007105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06BCA0AC"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14:paraId="0D6C929F"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4</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пределах селитебной территории населенного пункта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минимальное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14:paraId="194190B7"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5</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случае негативного влияния производственных зон, расположенных в границах населенных пунктов, на окружающую среду следует предусматривать уменьшение мощности, перепрофилирование предприятия или вынос экологически неблагополучных производственных предприятий из селитебных зон поселения.</w:t>
      </w:r>
    </w:p>
    <w:p w14:paraId="035983BE"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6</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При реконструкции производственных зон территории следует преобразовывать с учетом примыкания к территориям иного функционального назначения:</w:t>
      </w:r>
    </w:p>
    <w:p w14:paraId="1C1FB989" w14:textId="77777777" w:rsidR="00710504" w:rsidRPr="00C05AD2" w:rsidRDefault="00710504" w:rsidP="0071050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зон;</w:t>
      </w:r>
    </w:p>
    <w:p w14:paraId="081D8860" w14:textId="77777777" w:rsidR="00710504" w:rsidRPr="00C05AD2" w:rsidRDefault="00710504" w:rsidP="0071050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жилым зонам не следует размещать на границе производственной зоны глухие заборы. Рекомендуется использование 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14:paraId="700588EA" w14:textId="77777777" w:rsidR="00710504" w:rsidRPr="00C05AD2" w:rsidRDefault="00710504" w:rsidP="0071050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14:paraId="1F626222"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7</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14:paraId="1C5B8633"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lastRenderedPageBreak/>
        <w:t>8</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Параметры производственных территорий должны подчиняться градостроительным условиям территорий поселения по экологической безопасности, величине и интенсивности использования территорий.</w:t>
      </w:r>
    </w:p>
    <w:p w14:paraId="7E380FD1"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9</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Не допускается расширение производственных предприятий, если при этом требуется увеличение размера санитарно-защитных зон.</w:t>
      </w:r>
    </w:p>
    <w:p w14:paraId="47C3B518"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10</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A073069" w14:textId="77777777" w:rsidR="00710504" w:rsidRPr="00C05AD2" w:rsidRDefault="00710504" w:rsidP="00710504">
      <w:pPr>
        <w:rPr>
          <w:rFonts w:ascii="Times New Roman" w:eastAsia="Tahoma" w:hAnsi="Times New Roman" w:cs="Times New Roman"/>
          <w:color w:val="000000"/>
          <w:sz w:val="24"/>
          <w:szCs w:val="24"/>
        </w:rPr>
      </w:pPr>
      <w:r w:rsidRPr="00710504">
        <w:rPr>
          <w:rFonts w:ascii="Times New Roman" w:eastAsia="Tahoma" w:hAnsi="Times New Roman" w:cs="Times New Roman"/>
          <w:color w:val="000000"/>
          <w:sz w:val="24"/>
          <w:szCs w:val="24"/>
        </w:rPr>
        <w:t>11</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0D90C0E" w14:textId="77777777" w:rsidR="00710504" w:rsidRPr="00C05AD2" w:rsidRDefault="00710504" w:rsidP="0071050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Pr="00710504">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61B03BBE" w14:textId="77777777" w:rsidR="00710504" w:rsidRPr="00C05AD2" w:rsidRDefault="00710504" w:rsidP="00710504">
      <w:pPr>
        <w:rPr>
          <w:rFonts w:ascii="Times New Roman" w:eastAsia="Tahoma" w:hAnsi="Times New Roman" w:cs="Times New Roman"/>
          <w:color w:val="000000"/>
          <w:sz w:val="24"/>
          <w:szCs w:val="24"/>
        </w:rPr>
      </w:pPr>
      <w:r w:rsidRPr="00C05AD2">
        <w:rPr>
          <w:rFonts w:ascii="Times New Roman" w:eastAsia="Tahoma" w:hAnsi="Times New Roman" w:cs="Times New Roman"/>
          <w:color w:val="000000"/>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40F0CCE1" w14:textId="77777777" w:rsidR="00710504" w:rsidRPr="00C05AD2" w:rsidRDefault="00710504" w:rsidP="0071050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Pr="00710504">
        <w:rPr>
          <w:rFonts w:ascii="Times New Roman" w:eastAsia="Tahoma" w:hAnsi="Times New Roman" w:cs="Times New Roman"/>
          <w:color w:val="000000"/>
          <w:sz w:val="24"/>
          <w:szCs w:val="24"/>
        </w:rPr>
        <w:t>3</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0F099F2" w14:textId="77777777" w:rsidR="00710504" w:rsidRPr="00C05AD2" w:rsidRDefault="00710504" w:rsidP="0071050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Pr="00710504">
        <w:rPr>
          <w:rFonts w:ascii="Times New Roman" w:eastAsia="Tahoma" w:hAnsi="Times New Roman" w:cs="Times New Roman"/>
          <w:color w:val="000000"/>
          <w:sz w:val="24"/>
          <w:szCs w:val="24"/>
        </w:rPr>
        <w:t>4</w:t>
      </w:r>
      <w:r>
        <w:rPr>
          <w:rFonts w:ascii="Times New Roman" w:eastAsia="Tahoma" w:hAnsi="Times New Roman" w:cs="Times New Roman"/>
          <w:color w:val="000000"/>
          <w:sz w:val="24"/>
          <w:szCs w:val="24"/>
        </w:rPr>
        <w:t xml:space="preserve">. </w:t>
      </w:r>
      <w:r w:rsidRPr="00C05AD2">
        <w:rPr>
          <w:rFonts w:ascii="Times New Roman" w:eastAsia="Tahoma" w:hAnsi="Times New Roman" w:cs="Times New Roman"/>
          <w:color w:val="000000"/>
          <w:sz w:val="24"/>
          <w:szCs w:val="24"/>
        </w:rPr>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594EBA52" w14:textId="77777777" w:rsidR="00710504" w:rsidRPr="00C05AD2" w:rsidRDefault="00710504" w:rsidP="00710504">
      <w:pPr>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Pr="00710504">
        <w:rPr>
          <w:rFonts w:ascii="Times New Roman" w:eastAsia="Tahoma" w:hAnsi="Times New Roman" w:cs="Times New Roman"/>
          <w:color w:val="000000"/>
          <w:sz w:val="24"/>
          <w:szCs w:val="24"/>
        </w:rPr>
        <w:t>5</w:t>
      </w:r>
      <w:r>
        <w:rPr>
          <w:rFonts w:ascii="Times New Roman" w:eastAsia="Tahoma" w:hAnsi="Times New Roman" w:cs="Times New Roman"/>
          <w:color w:val="000000"/>
          <w:sz w:val="24"/>
          <w:szCs w:val="24"/>
        </w:rPr>
        <w:t>.</w:t>
      </w:r>
      <w:r w:rsidRPr="00C05AD2">
        <w:rPr>
          <w:rFonts w:ascii="Times New Roman" w:eastAsia="Tahoma" w:hAnsi="Times New Roman" w:cs="Times New Roman"/>
          <w:color w:val="000000"/>
          <w:sz w:val="24"/>
          <w:szCs w:val="24"/>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3C4EBAB9" w14:textId="77777777" w:rsidR="00710504" w:rsidRPr="00B00336" w:rsidRDefault="00710504" w:rsidP="00710504">
      <w:pPr>
        <w:rPr>
          <w:rFonts w:ascii="Times New Roman" w:hAnsi="Times New Roman" w:cs="Times New Roman"/>
          <w:sz w:val="24"/>
          <w:szCs w:val="24"/>
        </w:rPr>
      </w:pPr>
      <w:r>
        <w:rPr>
          <w:rFonts w:ascii="Times New Roman" w:eastAsia="Tahoma" w:hAnsi="Times New Roman" w:cs="Times New Roman"/>
          <w:color w:val="000000"/>
          <w:sz w:val="24"/>
          <w:szCs w:val="24"/>
        </w:rPr>
        <w:t>1</w:t>
      </w:r>
      <w:r w:rsidRPr="00710504">
        <w:rPr>
          <w:rFonts w:ascii="Times New Roman" w:eastAsia="Tahoma" w:hAnsi="Times New Roman" w:cs="Times New Roman"/>
          <w:color w:val="000000"/>
          <w:sz w:val="24"/>
          <w:szCs w:val="24"/>
        </w:rPr>
        <w:t>6</w:t>
      </w:r>
      <w:r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p>
    <w:p w14:paraId="335E2A5E" w14:textId="77777777" w:rsidR="00710504" w:rsidRPr="00B00336" w:rsidRDefault="00710504" w:rsidP="00710504">
      <w:pPr>
        <w:rPr>
          <w:rFonts w:ascii="Times New Roman" w:hAnsi="Times New Roman" w:cs="Times New Roman"/>
          <w:sz w:val="24"/>
          <w:szCs w:val="24"/>
        </w:rPr>
      </w:pPr>
    </w:p>
    <w:p w14:paraId="3E8C25D9" w14:textId="77777777" w:rsidR="00710504" w:rsidRPr="00B00336" w:rsidRDefault="00710504" w:rsidP="0071050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2194DD89" w14:textId="77777777" w:rsidR="00710504" w:rsidRPr="00B00336" w:rsidRDefault="00710504" w:rsidP="00710504">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6609658E" w14:textId="77777777" w:rsidR="00710504" w:rsidRPr="00B00336" w:rsidRDefault="00710504" w:rsidP="00430C2A">
      <w:pPr>
        <w:rPr>
          <w:rFonts w:ascii="Times New Roman" w:hAnsi="Times New Roman" w:cs="Times New Roman"/>
          <w:sz w:val="24"/>
          <w:szCs w:val="24"/>
        </w:rPr>
      </w:pPr>
    </w:p>
    <w:p w14:paraId="715D2B95" w14:textId="77777777" w:rsidR="00430C2A" w:rsidRPr="00B00336" w:rsidRDefault="00430C2A" w:rsidP="00430C2A">
      <w:pPr>
        <w:rPr>
          <w:rFonts w:ascii="Times New Roman" w:hAnsi="Times New Roman" w:cs="Times New Roman"/>
          <w:sz w:val="24"/>
          <w:szCs w:val="24"/>
        </w:rPr>
      </w:pPr>
    </w:p>
    <w:p w14:paraId="3161DE5F" w14:textId="1E5DDEF4" w:rsidR="00430C2A" w:rsidRDefault="00430C2A" w:rsidP="00B00336">
      <w:pPr>
        <w:rPr>
          <w:rFonts w:ascii="Times New Roman" w:hAnsi="Times New Roman" w:cs="Times New Roman"/>
          <w:sz w:val="24"/>
          <w:szCs w:val="24"/>
        </w:rPr>
      </w:pPr>
    </w:p>
    <w:p w14:paraId="123EF8CE" w14:textId="26B3ECDC" w:rsidR="00430C2A" w:rsidRDefault="00430C2A" w:rsidP="00B00336">
      <w:pPr>
        <w:rPr>
          <w:rFonts w:ascii="Times New Roman" w:hAnsi="Times New Roman" w:cs="Times New Roman"/>
          <w:sz w:val="24"/>
          <w:szCs w:val="24"/>
        </w:rPr>
      </w:pPr>
    </w:p>
    <w:p w14:paraId="5F928D29" w14:textId="143E448D" w:rsidR="001A7516" w:rsidRDefault="001A7516" w:rsidP="00B00336">
      <w:pPr>
        <w:rPr>
          <w:rFonts w:ascii="Times New Roman" w:hAnsi="Times New Roman" w:cs="Times New Roman"/>
          <w:sz w:val="24"/>
          <w:szCs w:val="24"/>
        </w:rPr>
      </w:pPr>
    </w:p>
    <w:p w14:paraId="33D882DB" w14:textId="1420D6CA" w:rsidR="001A7516" w:rsidRDefault="001A7516" w:rsidP="00B00336">
      <w:pPr>
        <w:rPr>
          <w:rFonts w:ascii="Times New Roman" w:hAnsi="Times New Roman" w:cs="Times New Roman"/>
          <w:sz w:val="24"/>
          <w:szCs w:val="24"/>
        </w:rPr>
      </w:pPr>
    </w:p>
    <w:p w14:paraId="4ADCC4F2" w14:textId="127C4F49" w:rsidR="001A7516" w:rsidRDefault="001A7516" w:rsidP="00B00336">
      <w:pPr>
        <w:rPr>
          <w:rFonts w:ascii="Times New Roman" w:hAnsi="Times New Roman" w:cs="Times New Roman"/>
          <w:sz w:val="24"/>
          <w:szCs w:val="24"/>
        </w:rPr>
      </w:pPr>
    </w:p>
    <w:p w14:paraId="45FA4F0E" w14:textId="2EB79405" w:rsidR="001A7516" w:rsidRDefault="001A7516" w:rsidP="00B00336">
      <w:pPr>
        <w:rPr>
          <w:rFonts w:ascii="Times New Roman" w:hAnsi="Times New Roman" w:cs="Times New Roman"/>
          <w:sz w:val="24"/>
          <w:szCs w:val="24"/>
        </w:rPr>
      </w:pPr>
    </w:p>
    <w:p w14:paraId="53B645AD" w14:textId="129BF117" w:rsidR="001A7516" w:rsidRDefault="001A7516" w:rsidP="00B00336">
      <w:pPr>
        <w:rPr>
          <w:rFonts w:ascii="Times New Roman" w:hAnsi="Times New Roman" w:cs="Times New Roman"/>
          <w:sz w:val="24"/>
          <w:szCs w:val="24"/>
        </w:rPr>
      </w:pPr>
    </w:p>
    <w:p w14:paraId="037CC0C6" w14:textId="63FC0EFF" w:rsidR="001A7516" w:rsidRDefault="001A7516" w:rsidP="00B00336">
      <w:pPr>
        <w:rPr>
          <w:rFonts w:ascii="Times New Roman" w:hAnsi="Times New Roman" w:cs="Times New Roman"/>
          <w:sz w:val="24"/>
          <w:szCs w:val="24"/>
        </w:rPr>
      </w:pPr>
    </w:p>
    <w:p w14:paraId="57D826C6" w14:textId="1A54677A" w:rsidR="001A7516" w:rsidRDefault="001A7516" w:rsidP="00B00336">
      <w:pPr>
        <w:rPr>
          <w:rFonts w:ascii="Times New Roman" w:hAnsi="Times New Roman" w:cs="Times New Roman"/>
          <w:sz w:val="24"/>
          <w:szCs w:val="24"/>
        </w:rPr>
      </w:pPr>
    </w:p>
    <w:p w14:paraId="33127C3A" w14:textId="67348CCB" w:rsidR="001A7516" w:rsidRDefault="001A7516" w:rsidP="00B00336">
      <w:pPr>
        <w:rPr>
          <w:rFonts w:ascii="Times New Roman" w:hAnsi="Times New Roman" w:cs="Times New Roman"/>
          <w:sz w:val="24"/>
          <w:szCs w:val="24"/>
        </w:rPr>
      </w:pPr>
    </w:p>
    <w:p w14:paraId="660A2BC6" w14:textId="2F3E3794" w:rsidR="001A7516" w:rsidRDefault="001A7516" w:rsidP="00B00336">
      <w:pPr>
        <w:rPr>
          <w:rFonts w:ascii="Times New Roman" w:hAnsi="Times New Roman" w:cs="Times New Roman"/>
          <w:sz w:val="24"/>
          <w:szCs w:val="24"/>
        </w:rPr>
      </w:pPr>
    </w:p>
    <w:p w14:paraId="00E6EAC8" w14:textId="35C9AF1B" w:rsidR="001A7516" w:rsidRDefault="001A7516" w:rsidP="00B00336">
      <w:pPr>
        <w:rPr>
          <w:rFonts w:ascii="Times New Roman" w:hAnsi="Times New Roman" w:cs="Times New Roman"/>
          <w:sz w:val="24"/>
          <w:szCs w:val="24"/>
        </w:rPr>
      </w:pPr>
    </w:p>
    <w:p w14:paraId="154F7E59" w14:textId="25AECB9D" w:rsidR="001A7516" w:rsidRDefault="001A7516" w:rsidP="00B00336">
      <w:pPr>
        <w:rPr>
          <w:rFonts w:ascii="Times New Roman" w:hAnsi="Times New Roman" w:cs="Times New Roman"/>
          <w:sz w:val="24"/>
          <w:szCs w:val="24"/>
        </w:rPr>
      </w:pPr>
    </w:p>
    <w:p w14:paraId="3DC6111D" w14:textId="728B5F85" w:rsidR="001A7516" w:rsidRDefault="001A7516" w:rsidP="00B00336">
      <w:pPr>
        <w:rPr>
          <w:rFonts w:ascii="Times New Roman" w:hAnsi="Times New Roman" w:cs="Times New Roman"/>
          <w:sz w:val="24"/>
          <w:szCs w:val="24"/>
        </w:rPr>
      </w:pPr>
    </w:p>
    <w:p w14:paraId="67DC7749" w14:textId="0FD92309" w:rsidR="001A7516" w:rsidRDefault="001A7516" w:rsidP="00B00336">
      <w:pPr>
        <w:rPr>
          <w:rFonts w:ascii="Times New Roman" w:hAnsi="Times New Roman" w:cs="Times New Roman"/>
          <w:sz w:val="24"/>
          <w:szCs w:val="24"/>
        </w:rPr>
      </w:pPr>
    </w:p>
    <w:p w14:paraId="1821B8E2" w14:textId="60BE7ACF" w:rsidR="001A7516" w:rsidRDefault="001A7516" w:rsidP="00B00336">
      <w:pPr>
        <w:rPr>
          <w:rFonts w:ascii="Times New Roman" w:hAnsi="Times New Roman" w:cs="Times New Roman"/>
          <w:sz w:val="24"/>
          <w:szCs w:val="24"/>
        </w:rPr>
      </w:pPr>
    </w:p>
    <w:p w14:paraId="067A46B2" w14:textId="1BF6D8EF" w:rsidR="001A7516" w:rsidRDefault="001A7516" w:rsidP="00B00336">
      <w:pPr>
        <w:rPr>
          <w:rFonts w:ascii="Times New Roman" w:hAnsi="Times New Roman" w:cs="Times New Roman"/>
          <w:sz w:val="24"/>
          <w:szCs w:val="24"/>
        </w:rPr>
      </w:pPr>
    </w:p>
    <w:p w14:paraId="67ECFA20" w14:textId="09448B66" w:rsidR="001A7516" w:rsidRDefault="001A7516" w:rsidP="00B00336">
      <w:pPr>
        <w:rPr>
          <w:rFonts w:ascii="Times New Roman" w:hAnsi="Times New Roman" w:cs="Times New Roman"/>
          <w:sz w:val="24"/>
          <w:szCs w:val="24"/>
        </w:rPr>
      </w:pPr>
    </w:p>
    <w:p w14:paraId="25A47F81" w14:textId="32BC3B3A" w:rsidR="001A7516" w:rsidRDefault="001A7516" w:rsidP="00B00336">
      <w:pPr>
        <w:rPr>
          <w:rFonts w:ascii="Times New Roman" w:hAnsi="Times New Roman" w:cs="Times New Roman"/>
          <w:sz w:val="24"/>
          <w:szCs w:val="24"/>
        </w:rPr>
      </w:pPr>
    </w:p>
    <w:p w14:paraId="7A38DEDB" w14:textId="72CA8000" w:rsidR="001A7516" w:rsidRDefault="001A7516" w:rsidP="00B00336">
      <w:pPr>
        <w:rPr>
          <w:rFonts w:ascii="Times New Roman" w:hAnsi="Times New Roman" w:cs="Times New Roman"/>
          <w:sz w:val="24"/>
          <w:szCs w:val="24"/>
        </w:rPr>
      </w:pPr>
    </w:p>
    <w:p w14:paraId="5D9D775C" w14:textId="7CF8EBE5" w:rsidR="001A7516" w:rsidRDefault="001A7516" w:rsidP="00B00336">
      <w:pPr>
        <w:rPr>
          <w:rFonts w:ascii="Times New Roman" w:hAnsi="Times New Roman" w:cs="Times New Roman"/>
          <w:sz w:val="24"/>
          <w:szCs w:val="24"/>
        </w:rPr>
      </w:pPr>
    </w:p>
    <w:p w14:paraId="747EAA79" w14:textId="77777777" w:rsidR="001A7516" w:rsidRDefault="001A7516" w:rsidP="00B00336">
      <w:pPr>
        <w:rPr>
          <w:rFonts w:ascii="Times New Roman" w:hAnsi="Times New Roman" w:cs="Times New Roman"/>
          <w:sz w:val="24"/>
          <w:szCs w:val="24"/>
        </w:rPr>
      </w:pPr>
    </w:p>
    <w:p w14:paraId="4C5D9700" w14:textId="77777777" w:rsidR="00430C2A" w:rsidRPr="00B00336" w:rsidRDefault="00430C2A" w:rsidP="00B00336">
      <w:pPr>
        <w:rPr>
          <w:rFonts w:ascii="Times New Roman" w:hAnsi="Times New Roman" w:cs="Times New Roman"/>
          <w:sz w:val="24"/>
          <w:szCs w:val="24"/>
        </w:rPr>
      </w:pPr>
    </w:p>
    <w:p w14:paraId="0A30C0DD" w14:textId="4E7EE7E5"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 xml:space="preserve">Статья </w:t>
      </w:r>
      <w:r w:rsidR="001A7516" w:rsidRPr="0040465D">
        <w:rPr>
          <w:rFonts w:ascii="Times New Roman" w:eastAsia="Tahoma" w:hAnsi="Times New Roman" w:cs="Times New Roman"/>
          <w:b/>
          <w:bCs/>
          <w:color w:val="000000"/>
          <w:sz w:val="24"/>
          <w:szCs w:val="24"/>
        </w:rPr>
        <w:t>34</w:t>
      </w:r>
      <w:r w:rsidRPr="00B00336">
        <w:rPr>
          <w:rFonts w:ascii="Times New Roman" w:eastAsia="Tahoma" w:hAnsi="Times New Roman" w:cs="Times New Roman"/>
          <w:b/>
          <w:bCs/>
          <w:color w:val="000000"/>
          <w:sz w:val="24"/>
          <w:szCs w:val="24"/>
        </w:rPr>
        <w:t>. Зона инженерной инфраструктуры (И1)</w:t>
      </w:r>
    </w:p>
    <w:p w14:paraId="0B639297" w14:textId="3894DEB0"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размещения объектов инженерной инфраструктуры, связи, коммунального обслуживания, специального пользования водных объектов, территорий общего пользования, организации санитарно-защитных зон и специального озеленения (при необходимости)</w:t>
      </w:r>
      <w:r w:rsidR="00925129">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И1:</w:t>
      </w:r>
    </w:p>
    <w:p w14:paraId="05FB6D16" w14:textId="77777777" w:rsidR="00B00336" w:rsidRPr="00B00336" w:rsidRDefault="00B00336" w:rsidP="00B00336">
      <w:pPr>
        <w:rPr>
          <w:rFonts w:ascii="Times New Roman" w:hAnsi="Times New Roman" w:cs="Times New Roman"/>
          <w:sz w:val="24"/>
          <w:szCs w:val="24"/>
        </w:rPr>
      </w:pPr>
    </w:p>
    <w:p w14:paraId="5DA3D843" w14:textId="77777777" w:rsidR="00F76CAA" w:rsidRPr="00B00336" w:rsidRDefault="00F76CAA" w:rsidP="00F76CAA">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F76CAA" w:rsidRPr="00B00336" w14:paraId="1152D7E7" w14:textId="77777777" w:rsidTr="00C05CE6">
        <w:trPr>
          <w:tblHeader/>
        </w:trPr>
        <w:tc>
          <w:tcPr>
            <w:tcW w:w="540" w:type="dxa"/>
          </w:tcPr>
          <w:p w14:paraId="71AC60F9"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7D111A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4235C2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B92C54B"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38A79D8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76CAA" w:rsidRPr="00B00336" w14:paraId="75ED830D" w14:textId="77777777" w:rsidTr="00C05CE6">
        <w:trPr>
          <w:tblHeader/>
        </w:trPr>
        <w:tc>
          <w:tcPr>
            <w:tcW w:w="540" w:type="dxa"/>
          </w:tcPr>
          <w:p w14:paraId="3231719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2DDE877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CFEC3A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64A3DF90"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7DC47C9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F76CAA" w:rsidRPr="00B00336" w14:paraId="47DDF21D" w14:textId="77777777" w:rsidTr="00C05CE6">
        <w:tc>
          <w:tcPr>
            <w:tcW w:w="540" w:type="dxa"/>
            <w:vMerge w:val="restart"/>
          </w:tcPr>
          <w:p w14:paraId="33C978D8"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532DB85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C0561C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64" w:type="dxa"/>
            <w:vMerge w:val="restart"/>
          </w:tcPr>
          <w:p w14:paraId="158410E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912" w:type="dxa"/>
          </w:tcPr>
          <w:p w14:paraId="0688C44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76CAA" w:rsidRPr="00B00336" w14:paraId="1EE1766D" w14:textId="77777777" w:rsidTr="00C05CE6">
        <w:tc>
          <w:tcPr>
            <w:tcW w:w="540" w:type="dxa"/>
            <w:vMerge/>
          </w:tcPr>
          <w:p w14:paraId="289E3015" w14:textId="77777777" w:rsidR="00F76CAA" w:rsidRPr="00B00336" w:rsidRDefault="00F76CAA" w:rsidP="00C05CE6">
            <w:pPr>
              <w:rPr>
                <w:rFonts w:ascii="Times New Roman" w:hAnsi="Times New Roman" w:cs="Times New Roman"/>
                <w:sz w:val="24"/>
                <w:szCs w:val="24"/>
              </w:rPr>
            </w:pPr>
          </w:p>
        </w:tc>
        <w:tc>
          <w:tcPr>
            <w:tcW w:w="2230" w:type="dxa"/>
            <w:vMerge/>
          </w:tcPr>
          <w:p w14:paraId="57A75E88" w14:textId="77777777" w:rsidR="00F76CAA" w:rsidRPr="00B00336" w:rsidRDefault="00F76CAA" w:rsidP="00C05CE6">
            <w:pPr>
              <w:rPr>
                <w:rFonts w:ascii="Times New Roman" w:hAnsi="Times New Roman" w:cs="Times New Roman"/>
                <w:sz w:val="24"/>
                <w:szCs w:val="24"/>
              </w:rPr>
            </w:pPr>
          </w:p>
        </w:tc>
        <w:tc>
          <w:tcPr>
            <w:tcW w:w="1731" w:type="dxa"/>
            <w:vMerge/>
          </w:tcPr>
          <w:p w14:paraId="4AE27D7E" w14:textId="77777777" w:rsidR="00F76CAA" w:rsidRPr="00B00336" w:rsidRDefault="00F76CAA" w:rsidP="00C05CE6">
            <w:pPr>
              <w:rPr>
                <w:rFonts w:ascii="Times New Roman" w:hAnsi="Times New Roman" w:cs="Times New Roman"/>
                <w:sz w:val="24"/>
                <w:szCs w:val="24"/>
              </w:rPr>
            </w:pPr>
          </w:p>
        </w:tc>
        <w:tc>
          <w:tcPr>
            <w:tcW w:w="3864" w:type="dxa"/>
            <w:vMerge/>
          </w:tcPr>
          <w:p w14:paraId="6DF52ECD" w14:textId="77777777" w:rsidR="00F76CAA" w:rsidRPr="00B00336" w:rsidRDefault="00F76CAA" w:rsidP="00C05CE6">
            <w:pPr>
              <w:rPr>
                <w:rFonts w:ascii="Times New Roman" w:hAnsi="Times New Roman" w:cs="Times New Roman"/>
                <w:sz w:val="24"/>
                <w:szCs w:val="24"/>
              </w:rPr>
            </w:pPr>
          </w:p>
        </w:tc>
        <w:tc>
          <w:tcPr>
            <w:tcW w:w="5912" w:type="dxa"/>
          </w:tcPr>
          <w:p w14:paraId="72115B1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5D0C932E" w14:textId="77777777" w:rsidTr="00C05CE6">
        <w:tc>
          <w:tcPr>
            <w:tcW w:w="540" w:type="dxa"/>
            <w:vMerge/>
          </w:tcPr>
          <w:p w14:paraId="4A88F60F" w14:textId="77777777" w:rsidR="00F76CAA" w:rsidRPr="00B00336" w:rsidRDefault="00F76CAA" w:rsidP="00C05CE6">
            <w:pPr>
              <w:rPr>
                <w:rFonts w:ascii="Times New Roman" w:hAnsi="Times New Roman" w:cs="Times New Roman"/>
                <w:sz w:val="24"/>
                <w:szCs w:val="24"/>
              </w:rPr>
            </w:pPr>
          </w:p>
        </w:tc>
        <w:tc>
          <w:tcPr>
            <w:tcW w:w="2230" w:type="dxa"/>
            <w:vMerge/>
          </w:tcPr>
          <w:p w14:paraId="03547BB7" w14:textId="77777777" w:rsidR="00F76CAA" w:rsidRPr="00B00336" w:rsidRDefault="00F76CAA" w:rsidP="00C05CE6">
            <w:pPr>
              <w:rPr>
                <w:rFonts w:ascii="Times New Roman" w:hAnsi="Times New Roman" w:cs="Times New Roman"/>
                <w:sz w:val="24"/>
                <w:szCs w:val="24"/>
              </w:rPr>
            </w:pPr>
          </w:p>
        </w:tc>
        <w:tc>
          <w:tcPr>
            <w:tcW w:w="1731" w:type="dxa"/>
            <w:vMerge/>
          </w:tcPr>
          <w:p w14:paraId="5B1ABBEC" w14:textId="77777777" w:rsidR="00F76CAA" w:rsidRPr="00B00336" w:rsidRDefault="00F76CAA" w:rsidP="00C05CE6">
            <w:pPr>
              <w:rPr>
                <w:rFonts w:ascii="Times New Roman" w:hAnsi="Times New Roman" w:cs="Times New Roman"/>
                <w:sz w:val="24"/>
                <w:szCs w:val="24"/>
              </w:rPr>
            </w:pPr>
          </w:p>
        </w:tc>
        <w:tc>
          <w:tcPr>
            <w:tcW w:w="3864" w:type="dxa"/>
            <w:vMerge/>
          </w:tcPr>
          <w:p w14:paraId="2BA83F87" w14:textId="77777777" w:rsidR="00F76CAA" w:rsidRPr="00B00336" w:rsidRDefault="00F76CAA" w:rsidP="00C05CE6">
            <w:pPr>
              <w:rPr>
                <w:rFonts w:ascii="Times New Roman" w:hAnsi="Times New Roman" w:cs="Times New Roman"/>
                <w:sz w:val="24"/>
                <w:szCs w:val="24"/>
              </w:rPr>
            </w:pPr>
          </w:p>
        </w:tc>
        <w:tc>
          <w:tcPr>
            <w:tcW w:w="5912" w:type="dxa"/>
          </w:tcPr>
          <w:p w14:paraId="7099F30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767B9BD9" w14:textId="77777777" w:rsidTr="00C05CE6">
        <w:tc>
          <w:tcPr>
            <w:tcW w:w="540" w:type="dxa"/>
            <w:vMerge/>
          </w:tcPr>
          <w:p w14:paraId="46772480" w14:textId="77777777" w:rsidR="00F76CAA" w:rsidRPr="00B00336" w:rsidRDefault="00F76CAA" w:rsidP="00C05CE6">
            <w:pPr>
              <w:rPr>
                <w:rFonts w:ascii="Times New Roman" w:hAnsi="Times New Roman" w:cs="Times New Roman"/>
                <w:sz w:val="24"/>
                <w:szCs w:val="24"/>
              </w:rPr>
            </w:pPr>
          </w:p>
        </w:tc>
        <w:tc>
          <w:tcPr>
            <w:tcW w:w="2230" w:type="dxa"/>
            <w:vMerge/>
          </w:tcPr>
          <w:p w14:paraId="63C025B4" w14:textId="77777777" w:rsidR="00F76CAA" w:rsidRPr="00B00336" w:rsidRDefault="00F76CAA" w:rsidP="00C05CE6">
            <w:pPr>
              <w:rPr>
                <w:rFonts w:ascii="Times New Roman" w:hAnsi="Times New Roman" w:cs="Times New Roman"/>
                <w:sz w:val="24"/>
                <w:szCs w:val="24"/>
              </w:rPr>
            </w:pPr>
          </w:p>
        </w:tc>
        <w:tc>
          <w:tcPr>
            <w:tcW w:w="1731" w:type="dxa"/>
            <w:vMerge/>
          </w:tcPr>
          <w:p w14:paraId="5D73571C" w14:textId="77777777" w:rsidR="00F76CAA" w:rsidRPr="00B00336" w:rsidRDefault="00F76CAA" w:rsidP="00C05CE6">
            <w:pPr>
              <w:rPr>
                <w:rFonts w:ascii="Times New Roman" w:hAnsi="Times New Roman" w:cs="Times New Roman"/>
                <w:sz w:val="24"/>
                <w:szCs w:val="24"/>
              </w:rPr>
            </w:pPr>
          </w:p>
        </w:tc>
        <w:tc>
          <w:tcPr>
            <w:tcW w:w="3864" w:type="dxa"/>
            <w:vMerge/>
          </w:tcPr>
          <w:p w14:paraId="2CE1BC84" w14:textId="77777777" w:rsidR="00F76CAA" w:rsidRPr="00B00336" w:rsidRDefault="00F76CAA" w:rsidP="00C05CE6">
            <w:pPr>
              <w:rPr>
                <w:rFonts w:ascii="Times New Roman" w:hAnsi="Times New Roman" w:cs="Times New Roman"/>
                <w:sz w:val="24"/>
                <w:szCs w:val="24"/>
              </w:rPr>
            </w:pPr>
          </w:p>
        </w:tc>
        <w:tc>
          <w:tcPr>
            <w:tcW w:w="5912" w:type="dxa"/>
          </w:tcPr>
          <w:p w14:paraId="6B09EAA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53FD1CEF" w14:textId="77777777" w:rsidTr="00C05CE6">
        <w:tc>
          <w:tcPr>
            <w:tcW w:w="540" w:type="dxa"/>
            <w:vMerge/>
          </w:tcPr>
          <w:p w14:paraId="7F16C0D9" w14:textId="77777777" w:rsidR="00F76CAA" w:rsidRPr="00B00336" w:rsidRDefault="00F76CAA" w:rsidP="00C05CE6">
            <w:pPr>
              <w:rPr>
                <w:rFonts w:ascii="Times New Roman" w:hAnsi="Times New Roman" w:cs="Times New Roman"/>
                <w:sz w:val="24"/>
                <w:szCs w:val="24"/>
              </w:rPr>
            </w:pPr>
          </w:p>
        </w:tc>
        <w:tc>
          <w:tcPr>
            <w:tcW w:w="2230" w:type="dxa"/>
            <w:vMerge/>
          </w:tcPr>
          <w:p w14:paraId="26F15020" w14:textId="77777777" w:rsidR="00F76CAA" w:rsidRPr="00B00336" w:rsidRDefault="00F76CAA" w:rsidP="00C05CE6">
            <w:pPr>
              <w:rPr>
                <w:rFonts w:ascii="Times New Roman" w:hAnsi="Times New Roman" w:cs="Times New Roman"/>
                <w:sz w:val="24"/>
                <w:szCs w:val="24"/>
              </w:rPr>
            </w:pPr>
          </w:p>
        </w:tc>
        <w:tc>
          <w:tcPr>
            <w:tcW w:w="1731" w:type="dxa"/>
            <w:vMerge/>
          </w:tcPr>
          <w:p w14:paraId="129BA8E1" w14:textId="77777777" w:rsidR="00F76CAA" w:rsidRPr="00B00336" w:rsidRDefault="00F76CAA" w:rsidP="00C05CE6">
            <w:pPr>
              <w:rPr>
                <w:rFonts w:ascii="Times New Roman" w:hAnsi="Times New Roman" w:cs="Times New Roman"/>
                <w:sz w:val="24"/>
                <w:szCs w:val="24"/>
              </w:rPr>
            </w:pPr>
          </w:p>
        </w:tc>
        <w:tc>
          <w:tcPr>
            <w:tcW w:w="3864" w:type="dxa"/>
            <w:vMerge/>
          </w:tcPr>
          <w:p w14:paraId="78AA7DA0" w14:textId="77777777" w:rsidR="00F76CAA" w:rsidRPr="00B00336" w:rsidRDefault="00F76CAA" w:rsidP="00C05CE6">
            <w:pPr>
              <w:rPr>
                <w:rFonts w:ascii="Times New Roman" w:hAnsi="Times New Roman" w:cs="Times New Roman"/>
                <w:sz w:val="24"/>
                <w:szCs w:val="24"/>
              </w:rPr>
            </w:pPr>
          </w:p>
        </w:tc>
        <w:tc>
          <w:tcPr>
            <w:tcW w:w="5912" w:type="dxa"/>
          </w:tcPr>
          <w:p w14:paraId="3FA264A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0F182812" w14:textId="77777777" w:rsidTr="00C05CE6">
        <w:tc>
          <w:tcPr>
            <w:tcW w:w="540" w:type="dxa"/>
            <w:vMerge/>
          </w:tcPr>
          <w:p w14:paraId="304BDFBB" w14:textId="77777777" w:rsidR="00F76CAA" w:rsidRPr="00B00336" w:rsidRDefault="00F76CAA" w:rsidP="00C05CE6">
            <w:pPr>
              <w:rPr>
                <w:rFonts w:ascii="Times New Roman" w:hAnsi="Times New Roman" w:cs="Times New Roman"/>
                <w:sz w:val="24"/>
                <w:szCs w:val="24"/>
              </w:rPr>
            </w:pPr>
          </w:p>
        </w:tc>
        <w:tc>
          <w:tcPr>
            <w:tcW w:w="2230" w:type="dxa"/>
            <w:vMerge/>
          </w:tcPr>
          <w:p w14:paraId="69D2D9C7" w14:textId="77777777" w:rsidR="00F76CAA" w:rsidRPr="00B00336" w:rsidRDefault="00F76CAA" w:rsidP="00C05CE6">
            <w:pPr>
              <w:rPr>
                <w:rFonts w:ascii="Times New Roman" w:hAnsi="Times New Roman" w:cs="Times New Roman"/>
                <w:sz w:val="24"/>
                <w:szCs w:val="24"/>
              </w:rPr>
            </w:pPr>
          </w:p>
        </w:tc>
        <w:tc>
          <w:tcPr>
            <w:tcW w:w="1731" w:type="dxa"/>
            <w:vMerge/>
          </w:tcPr>
          <w:p w14:paraId="58F9A71F" w14:textId="77777777" w:rsidR="00F76CAA" w:rsidRPr="00B00336" w:rsidRDefault="00F76CAA" w:rsidP="00C05CE6">
            <w:pPr>
              <w:rPr>
                <w:rFonts w:ascii="Times New Roman" w:hAnsi="Times New Roman" w:cs="Times New Roman"/>
                <w:sz w:val="24"/>
                <w:szCs w:val="24"/>
              </w:rPr>
            </w:pPr>
          </w:p>
        </w:tc>
        <w:tc>
          <w:tcPr>
            <w:tcW w:w="3864" w:type="dxa"/>
            <w:vMerge/>
          </w:tcPr>
          <w:p w14:paraId="7C8D2574" w14:textId="77777777" w:rsidR="00F76CAA" w:rsidRPr="00B00336" w:rsidRDefault="00F76CAA" w:rsidP="00C05CE6">
            <w:pPr>
              <w:rPr>
                <w:rFonts w:ascii="Times New Roman" w:hAnsi="Times New Roman" w:cs="Times New Roman"/>
                <w:sz w:val="24"/>
                <w:szCs w:val="24"/>
              </w:rPr>
            </w:pPr>
          </w:p>
        </w:tc>
        <w:tc>
          <w:tcPr>
            <w:tcW w:w="5912" w:type="dxa"/>
          </w:tcPr>
          <w:p w14:paraId="4DE2C12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40E28750" w14:textId="77777777" w:rsidTr="00C05CE6">
        <w:tc>
          <w:tcPr>
            <w:tcW w:w="540" w:type="dxa"/>
            <w:vMerge w:val="restart"/>
          </w:tcPr>
          <w:p w14:paraId="2CC5F18A"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0CFFB0C"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Административные здания организаций, обеспечивающих </w:t>
            </w:r>
            <w:r w:rsidRPr="00B00336">
              <w:rPr>
                <w:rFonts w:ascii="Times New Roman" w:eastAsia="Tahoma" w:hAnsi="Times New Roman" w:cs="Times New Roman"/>
                <w:color w:val="000000"/>
                <w:sz w:val="24"/>
                <w:szCs w:val="24"/>
              </w:rPr>
              <w:lastRenderedPageBreak/>
              <w:t>предоставление коммунальных услуг</w:t>
            </w:r>
          </w:p>
        </w:tc>
        <w:tc>
          <w:tcPr>
            <w:tcW w:w="1731" w:type="dxa"/>
            <w:vMerge w:val="restart"/>
          </w:tcPr>
          <w:p w14:paraId="05DED2E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3.1.2</w:t>
            </w:r>
          </w:p>
        </w:tc>
        <w:tc>
          <w:tcPr>
            <w:tcW w:w="3864" w:type="dxa"/>
            <w:vMerge w:val="restart"/>
          </w:tcPr>
          <w:p w14:paraId="504CBB3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предназначенных для приема физических и юридических лиц в </w:t>
            </w:r>
            <w:r w:rsidRPr="00B00336">
              <w:rPr>
                <w:rFonts w:ascii="Times New Roman" w:eastAsia="Tahoma" w:hAnsi="Times New Roman" w:cs="Times New Roman"/>
                <w:color w:val="000000"/>
                <w:sz w:val="24"/>
                <w:szCs w:val="24"/>
              </w:rPr>
              <w:lastRenderedPageBreak/>
              <w:t>связи с предоставлением им коммунальных услуг</w:t>
            </w:r>
          </w:p>
        </w:tc>
        <w:tc>
          <w:tcPr>
            <w:tcW w:w="5912" w:type="dxa"/>
          </w:tcPr>
          <w:p w14:paraId="2AB6C64F"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30</w:t>
            </w:r>
            <w:r>
              <w:rPr>
                <w:rFonts w:ascii="Times New Roman" w:eastAsia="Tahoma" w:hAnsi="Times New Roman" w:cs="Times New Roman"/>
                <w:color w:val="000000"/>
                <w:sz w:val="24"/>
                <w:szCs w:val="24"/>
              </w:rPr>
              <w:t>0</w:t>
            </w:r>
            <w:r w:rsidRPr="00B00336">
              <w:rPr>
                <w:rFonts w:ascii="Times New Roman" w:eastAsia="Tahoma" w:hAnsi="Times New Roman" w:cs="Times New Roman"/>
                <w:color w:val="000000"/>
                <w:sz w:val="24"/>
                <w:szCs w:val="24"/>
              </w:rPr>
              <w:t xml:space="preserve"> кв.м.</w:t>
            </w:r>
          </w:p>
        </w:tc>
      </w:tr>
      <w:tr w:rsidR="00F76CAA" w:rsidRPr="00B00336" w14:paraId="6D55F3D7" w14:textId="77777777" w:rsidTr="00C05CE6">
        <w:tc>
          <w:tcPr>
            <w:tcW w:w="540" w:type="dxa"/>
            <w:vMerge/>
          </w:tcPr>
          <w:p w14:paraId="4D6DCDE5" w14:textId="77777777" w:rsidR="00F76CAA" w:rsidRPr="00B00336" w:rsidRDefault="00F76CAA" w:rsidP="00C05CE6">
            <w:pPr>
              <w:rPr>
                <w:rFonts w:ascii="Times New Roman" w:hAnsi="Times New Roman" w:cs="Times New Roman"/>
                <w:sz w:val="24"/>
                <w:szCs w:val="24"/>
              </w:rPr>
            </w:pPr>
          </w:p>
        </w:tc>
        <w:tc>
          <w:tcPr>
            <w:tcW w:w="2230" w:type="dxa"/>
            <w:vMerge/>
          </w:tcPr>
          <w:p w14:paraId="0880AF20" w14:textId="77777777" w:rsidR="00F76CAA" w:rsidRPr="00B00336" w:rsidRDefault="00F76CAA" w:rsidP="00C05CE6">
            <w:pPr>
              <w:rPr>
                <w:rFonts w:ascii="Times New Roman" w:hAnsi="Times New Roman" w:cs="Times New Roman"/>
                <w:sz w:val="24"/>
                <w:szCs w:val="24"/>
              </w:rPr>
            </w:pPr>
          </w:p>
        </w:tc>
        <w:tc>
          <w:tcPr>
            <w:tcW w:w="1731" w:type="dxa"/>
            <w:vMerge/>
          </w:tcPr>
          <w:p w14:paraId="4BCB0570" w14:textId="77777777" w:rsidR="00F76CAA" w:rsidRPr="00B00336" w:rsidRDefault="00F76CAA" w:rsidP="00C05CE6">
            <w:pPr>
              <w:rPr>
                <w:rFonts w:ascii="Times New Roman" w:hAnsi="Times New Roman" w:cs="Times New Roman"/>
                <w:sz w:val="24"/>
                <w:szCs w:val="24"/>
              </w:rPr>
            </w:pPr>
          </w:p>
        </w:tc>
        <w:tc>
          <w:tcPr>
            <w:tcW w:w="3864" w:type="dxa"/>
            <w:vMerge/>
          </w:tcPr>
          <w:p w14:paraId="469C76F9" w14:textId="77777777" w:rsidR="00F76CAA" w:rsidRPr="00B00336" w:rsidRDefault="00F76CAA" w:rsidP="00C05CE6">
            <w:pPr>
              <w:rPr>
                <w:rFonts w:ascii="Times New Roman" w:hAnsi="Times New Roman" w:cs="Times New Roman"/>
                <w:sz w:val="24"/>
                <w:szCs w:val="24"/>
              </w:rPr>
            </w:pPr>
          </w:p>
        </w:tc>
        <w:tc>
          <w:tcPr>
            <w:tcW w:w="5912" w:type="dxa"/>
          </w:tcPr>
          <w:p w14:paraId="7B8D0DC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F76CAA" w:rsidRPr="00B00336" w14:paraId="0A90B94E" w14:textId="77777777" w:rsidTr="00C05CE6">
        <w:tc>
          <w:tcPr>
            <w:tcW w:w="540" w:type="dxa"/>
            <w:vMerge/>
          </w:tcPr>
          <w:p w14:paraId="15785EA4" w14:textId="77777777" w:rsidR="00F76CAA" w:rsidRPr="00B00336" w:rsidRDefault="00F76CAA" w:rsidP="00C05CE6">
            <w:pPr>
              <w:rPr>
                <w:rFonts w:ascii="Times New Roman" w:hAnsi="Times New Roman" w:cs="Times New Roman"/>
                <w:sz w:val="24"/>
                <w:szCs w:val="24"/>
              </w:rPr>
            </w:pPr>
          </w:p>
        </w:tc>
        <w:tc>
          <w:tcPr>
            <w:tcW w:w="2230" w:type="dxa"/>
            <w:vMerge/>
          </w:tcPr>
          <w:p w14:paraId="45D383D5" w14:textId="77777777" w:rsidR="00F76CAA" w:rsidRPr="00B00336" w:rsidRDefault="00F76CAA" w:rsidP="00C05CE6">
            <w:pPr>
              <w:rPr>
                <w:rFonts w:ascii="Times New Roman" w:hAnsi="Times New Roman" w:cs="Times New Roman"/>
                <w:sz w:val="24"/>
                <w:szCs w:val="24"/>
              </w:rPr>
            </w:pPr>
          </w:p>
        </w:tc>
        <w:tc>
          <w:tcPr>
            <w:tcW w:w="1731" w:type="dxa"/>
            <w:vMerge/>
          </w:tcPr>
          <w:p w14:paraId="5E755C71" w14:textId="77777777" w:rsidR="00F76CAA" w:rsidRPr="00B00336" w:rsidRDefault="00F76CAA" w:rsidP="00C05CE6">
            <w:pPr>
              <w:rPr>
                <w:rFonts w:ascii="Times New Roman" w:hAnsi="Times New Roman" w:cs="Times New Roman"/>
                <w:sz w:val="24"/>
                <w:szCs w:val="24"/>
              </w:rPr>
            </w:pPr>
          </w:p>
        </w:tc>
        <w:tc>
          <w:tcPr>
            <w:tcW w:w="3864" w:type="dxa"/>
            <w:vMerge/>
          </w:tcPr>
          <w:p w14:paraId="576841A0" w14:textId="77777777" w:rsidR="00F76CAA" w:rsidRPr="00B00336" w:rsidRDefault="00F76CAA" w:rsidP="00C05CE6">
            <w:pPr>
              <w:rPr>
                <w:rFonts w:ascii="Times New Roman" w:hAnsi="Times New Roman" w:cs="Times New Roman"/>
                <w:sz w:val="24"/>
                <w:szCs w:val="24"/>
              </w:rPr>
            </w:pPr>
          </w:p>
        </w:tc>
        <w:tc>
          <w:tcPr>
            <w:tcW w:w="5912" w:type="dxa"/>
          </w:tcPr>
          <w:p w14:paraId="55AA8A8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F76CAA" w:rsidRPr="00B00336" w14:paraId="037551A7" w14:textId="77777777" w:rsidTr="00C05CE6">
        <w:tc>
          <w:tcPr>
            <w:tcW w:w="540" w:type="dxa"/>
            <w:vMerge/>
          </w:tcPr>
          <w:p w14:paraId="6D21A685" w14:textId="77777777" w:rsidR="00F76CAA" w:rsidRPr="00B00336" w:rsidRDefault="00F76CAA" w:rsidP="00C05CE6">
            <w:pPr>
              <w:rPr>
                <w:rFonts w:ascii="Times New Roman" w:hAnsi="Times New Roman" w:cs="Times New Roman"/>
                <w:sz w:val="24"/>
                <w:szCs w:val="24"/>
              </w:rPr>
            </w:pPr>
          </w:p>
        </w:tc>
        <w:tc>
          <w:tcPr>
            <w:tcW w:w="2230" w:type="dxa"/>
            <w:vMerge/>
          </w:tcPr>
          <w:p w14:paraId="3EFE3D91" w14:textId="77777777" w:rsidR="00F76CAA" w:rsidRPr="00B00336" w:rsidRDefault="00F76CAA" w:rsidP="00C05CE6">
            <w:pPr>
              <w:rPr>
                <w:rFonts w:ascii="Times New Roman" w:hAnsi="Times New Roman" w:cs="Times New Roman"/>
                <w:sz w:val="24"/>
                <w:szCs w:val="24"/>
              </w:rPr>
            </w:pPr>
          </w:p>
        </w:tc>
        <w:tc>
          <w:tcPr>
            <w:tcW w:w="1731" w:type="dxa"/>
            <w:vMerge/>
          </w:tcPr>
          <w:p w14:paraId="3A8CCA41" w14:textId="77777777" w:rsidR="00F76CAA" w:rsidRPr="00B00336" w:rsidRDefault="00F76CAA" w:rsidP="00C05CE6">
            <w:pPr>
              <w:rPr>
                <w:rFonts w:ascii="Times New Roman" w:hAnsi="Times New Roman" w:cs="Times New Roman"/>
                <w:sz w:val="24"/>
                <w:szCs w:val="24"/>
              </w:rPr>
            </w:pPr>
          </w:p>
        </w:tc>
        <w:tc>
          <w:tcPr>
            <w:tcW w:w="3864" w:type="dxa"/>
            <w:vMerge/>
          </w:tcPr>
          <w:p w14:paraId="4637ECA4" w14:textId="77777777" w:rsidR="00F76CAA" w:rsidRPr="00B00336" w:rsidRDefault="00F76CAA" w:rsidP="00C05CE6">
            <w:pPr>
              <w:rPr>
                <w:rFonts w:ascii="Times New Roman" w:hAnsi="Times New Roman" w:cs="Times New Roman"/>
                <w:sz w:val="24"/>
                <w:szCs w:val="24"/>
              </w:rPr>
            </w:pPr>
          </w:p>
        </w:tc>
        <w:tc>
          <w:tcPr>
            <w:tcW w:w="5912" w:type="dxa"/>
          </w:tcPr>
          <w:p w14:paraId="6A7E1EE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50FF06F3" w14:textId="77777777" w:rsidTr="00C05CE6">
        <w:tc>
          <w:tcPr>
            <w:tcW w:w="540" w:type="dxa"/>
            <w:vMerge/>
          </w:tcPr>
          <w:p w14:paraId="46CA2831" w14:textId="77777777" w:rsidR="00F76CAA" w:rsidRPr="00B00336" w:rsidRDefault="00F76CAA" w:rsidP="00C05CE6">
            <w:pPr>
              <w:rPr>
                <w:rFonts w:ascii="Times New Roman" w:hAnsi="Times New Roman" w:cs="Times New Roman"/>
                <w:sz w:val="24"/>
                <w:szCs w:val="24"/>
              </w:rPr>
            </w:pPr>
          </w:p>
        </w:tc>
        <w:tc>
          <w:tcPr>
            <w:tcW w:w="2230" w:type="dxa"/>
            <w:vMerge/>
          </w:tcPr>
          <w:p w14:paraId="5474C64D" w14:textId="77777777" w:rsidR="00F76CAA" w:rsidRPr="00B00336" w:rsidRDefault="00F76CAA" w:rsidP="00C05CE6">
            <w:pPr>
              <w:rPr>
                <w:rFonts w:ascii="Times New Roman" w:hAnsi="Times New Roman" w:cs="Times New Roman"/>
                <w:sz w:val="24"/>
                <w:szCs w:val="24"/>
              </w:rPr>
            </w:pPr>
          </w:p>
        </w:tc>
        <w:tc>
          <w:tcPr>
            <w:tcW w:w="1731" w:type="dxa"/>
            <w:vMerge/>
          </w:tcPr>
          <w:p w14:paraId="1EE86465" w14:textId="77777777" w:rsidR="00F76CAA" w:rsidRPr="00B00336" w:rsidRDefault="00F76CAA" w:rsidP="00C05CE6">
            <w:pPr>
              <w:rPr>
                <w:rFonts w:ascii="Times New Roman" w:hAnsi="Times New Roman" w:cs="Times New Roman"/>
                <w:sz w:val="24"/>
                <w:szCs w:val="24"/>
              </w:rPr>
            </w:pPr>
          </w:p>
        </w:tc>
        <w:tc>
          <w:tcPr>
            <w:tcW w:w="3864" w:type="dxa"/>
            <w:vMerge/>
          </w:tcPr>
          <w:p w14:paraId="54604A29" w14:textId="77777777" w:rsidR="00F76CAA" w:rsidRPr="00B00336" w:rsidRDefault="00F76CAA" w:rsidP="00C05CE6">
            <w:pPr>
              <w:rPr>
                <w:rFonts w:ascii="Times New Roman" w:hAnsi="Times New Roman" w:cs="Times New Roman"/>
                <w:sz w:val="24"/>
                <w:szCs w:val="24"/>
              </w:rPr>
            </w:pPr>
          </w:p>
        </w:tc>
        <w:tc>
          <w:tcPr>
            <w:tcW w:w="5912" w:type="dxa"/>
          </w:tcPr>
          <w:p w14:paraId="0D09EE13"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F76CAA" w:rsidRPr="00B00336" w14:paraId="22FFDD24" w14:textId="77777777" w:rsidTr="00C05CE6">
        <w:tc>
          <w:tcPr>
            <w:tcW w:w="540" w:type="dxa"/>
            <w:vMerge/>
          </w:tcPr>
          <w:p w14:paraId="62BA6D05" w14:textId="77777777" w:rsidR="00F76CAA" w:rsidRPr="00B00336" w:rsidRDefault="00F76CAA" w:rsidP="00C05CE6">
            <w:pPr>
              <w:rPr>
                <w:rFonts w:ascii="Times New Roman" w:hAnsi="Times New Roman" w:cs="Times New Roman"/>
                <w:sz w:val="24"/>
                <w:szCs w:val="24"/>
              </w:rPr>
            </w:pPr>
          </w:p>
        </w:tc>
        <w:tc>
          <w:tcPr>
            <w:tcW w:w="2230" w:type="dxa"/>
            <w:vMerge/>
          </w:tcPr>
          <w:p w14:paraId="24F5435E" w14:textId="77777777" w:rsidR="00F76CAA" w:rsidRPr="00B00336" w:rsidRDefault="00F76CAA" w:rsidP="00C05CE6">
            <w:pPr>
              <w:rPr>
                <w:rFonts w:ascii="Times New Roman" w:hAnsi="Times New Roman" w:cs="Times New Roman"/>
                <w:sz w:val="24"/>
                <w:szCs w:val="24"/>
              </w:rPr>
            </w:pPr>
          </w:p>
        </w:tc>
        <w:tc>
          <w:tcPr>
            <w:tcW w:w="1731" w:type="dxa"/>
            <w:vMerge/>
          </w:tcPr>
          <w:p w14:paraId="70262BDC" w14:textId="77777777" w:rsidR="00F76CAA" w:rsidRPr="00B00336" w:rsidRDefault="00F76CAA" w:rsidP="00C05CE6">
            <w:pPr>
              <w:rPr>
                <w:rFonts w:ascii="Times New Roman" w:hAnsi="Times New Roman" w:cs="Times New Roman"/>
                <w:sz w:val="24"/>
                <w:szCs w:val="24"/>
              </w:rPr>
            </w:pPr>
          </w:p>
        </w:tc>
        <w:tc>
          <w:tcPr>
            <w:tcW w:w="3864" w:type="dxa"/>
            <w:vMerge/>
          </w:tcPr>
          <w:p w14:paraId="036D9867" w14:textId="77777777" w:rsidR="00F76CAA" w:rsidRPr="00B00336" w:rsidRDefault="00F76CAA" w:rsidP="00C05CE6">
            <w:pPr>
              <w:rPr>
                <w:rFonts w:ascii="Times New Roman" w:hAnsi="Times New Roman" w:cs="Times New Roman"/>
                <w:sz w:val="24"/>
                <w:szCs w:val="24"/>
              </w:rPr>
            </w:pPr>
          </w:p>
        </w:tc>
        <w:tc>
          <w:tcPr>
            <w:tcW w:w="5912" w:type="dxa"/>
          </w:tcPr>
          <w:p w14:paraId="1E7C56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76CAA" w:rsidRPr="00B00336" w14:paraId="15C5121E" w14:textId="77777777" w:rsidTr="00C05CE6">
        <w:tc>
          <w:tcPr>
            <w:tcW w:w="540" w:type="dxa"/>
            <w:vMerge w:val="restart"/>
          </w:tcPr>
          <w:p w14:paraId="4CD382AC"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6948DD18"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2B56CF0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3C518CFF"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w:t>
            </w:r>
            <w:r w:rsidRPr="00B00336">
              <w:rPr>
                <w:rFonts w:ascii="Times New Roman" w:eastAsia="Tahoma" w:hAnsi="Times New Roman" w:cs="Times New Roman"/>
                <w:color w:val="000000"/>
                <w:sz w:val="24"/>
                <w:szCs w:val="24"/>
              </w:rPr>
              <w:lastRenderedPageBreak/>
              <w:t>радиолокаторы, гидрологические посты и другие)</w:t>
            </w:r>
          </w:p>
        </w:tc>
        <w:tc>
          <w:tcPr>
            <w:tcW w:w="5912" w:type="dxa"/>
          </w:tcPr>
          <w:p w14:paraId="1F9AEEB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76CAA" w:rsidRPr="00B00336" w14:paraId="552D4952" w14:textId="77777777" w:rsidTr="00C05CE6">
        <w:tc>
          <w:tcPr>
            <w:tcW w:w="540" w:type="dxa"/>
            <w:vMerge/>
          </w:tcPr>
          <w:p w14:paraId="4454B362" w14:textId="77777777" w:rsidR="00F76CAA" w:rsidRPr="00B00336" w:rsidRDefault="00F76CAA" w:rsidP="00C05CE6">
            <w:pPr>
              <w:rPr>
                <w:rFonts w:ascii="Times New Roman" w:hAnsi="Times New Roman" w:cs="Times New Roman"/>
                <w:sz w:val="24"/>
                <w:szCs w:val="24"/>
              </w:rPr>
            </w:pPr>
          </w:p>
        </w:tc>
        <w:tc>
          <w:tcPr>
            <w:tcW w:w="2230" w:type="dxa"/>
            <w:vMerge/>
          </w:tcPr>
          <w:p w14:paraId="00729012" w14:textId="77777777" w:rsidR="00F76CAA" w:rsidRPr="00B00336" w:rsidRDefault="00F76CAA" w:rsidP="00C05CE6">
            <w:pPr>
              <w:rPr>
                <w:rFonts w:ascii="Times New Roman" w:hAnsi="Times New Roman" w:cs="Times New Roman"/>
                <w:sz w:val="24"/>
                <w:szCs w:val="24"/>
              </w:rPr>
            </w:pPr>
          </w:p>
        </w:tc>
        <w:tc>
          <w:tcPr>
            <w:tcW w:w="1731" w:type="dxa"/>
            <w:vMerge/>
          </w:tcPr>
          <w:p w14:paraId="460DB15F" w14:textId="77777777" w:rsidR="00F76CAA" w:rsidRPr="00B00336" w:rsidRDefault="00F76CAA" w:rsidP="00C05CE6">
            <w:pPr>
              <w:rPr>
                <w:rFonts w:ascii="Times New Roman" w:hAnsi="Times New Roman" w:cs="Times New Roman"/>
                <w:sz w:val="24"/>
                <w:szCs w:val="24"/>
              </w:rPr>
            </w:pPr>
          </w:p>
        </w:tc>
        <w:tc>
          <w:tcPr>
            <w:tcW w:w="3864" w:type="dxa"/>
            <w:vMerge/>
          </w:tcPr>
          <w:p w14:paraId="165A5126" w14:textId="77777777" w:rsidR="00F76CAA" w:rsidRPr="00B00336" w:rsidRDefault="00F76CAA" w:rsidP="00C05CE6">
            <w:pPr>
              <w:rPr>
                <w:rFonts w:ascii="Times New Roman" w:hAnsi="Times New Roman" w:cs="Times New Roman"/>
                <w:sz w:val="24"/>
                <w:szCs w:val="24"/>
              </w:rPr>
            </w:pPr>
          </w:p>
        </w:tc>
        <w:tc>
          <w:tcPr>
            <w:tcW w:w="5912" w:type="dxa"/>
          </w:tcPr>
          <w:p w14:paraId="21E7D042"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6D316863" w14:textId="77777777" w:rsidTr="00C05CE6">
        <w:tc>
          <w:tcPr>
            <w:tcW w:w="540" w:type="dxa"/>
            <w:vMerge/>
          </w:tcPr>
          <w:p w14:paraId="4562A45B" w14:textId="77777777" w:rsidR="00F76CAA" w:rsidRPr="00B00336" w:rsidRDefault="00F76CAA" w:rsidP="00C05CE6">
            <w:pPr>
              <w:rPr>
                <w:rFonts w:ascii="Times New Roman" w:hAnsi="Times New Roman" w:cs="Times New Roman"/>
                <w:sz w:val="24"/>
                <w:szCs w:val="24"/>
              </w:rPr>
            </w:pPr>
          </w:p>
        </w:tc>
        <w:tc>
          <w:tcPr>
            <w:tcW w:w="2230" w:type="dxa"/>
            <w:vMerge/>
          </w:tcPr>
          <w:p w14:paraId="74482187" w14:textId="77777777" w:rsidR="00F76CAA" w:rsidRPr="00B00336" w:rsidRDefault="00F76CAA" w:rsidP="00C05CE6">
            <w:pPr>
              <w:rPr>
                <w:rFonts w:ascii="Times New Roman" w:hAnsi="Times New Roman" w:cs="Times New Roman"/>
                <w:sz w:val="24"/>
                <w:szCs w:val="24"/>
              </w:rPr>
            </w:pPr>
          </w:p>
        </w:tc>
        <w:tc>
          <w:tcPr>
            <w:tcW w:w="1731" w:type="dxa"/>
            <w:vMerge/>
          </w:tcPr>
          <w:p w14:paraId="0E3B3C85" w14:textId="77777777" w:rsidR="00F76CAA" w:rsidRPr="00B00336" w:rsidRDefault="00F76CAA" w:rsidP="00C05CE6">
            <w:pPr>
              <w:rPr>
                <w:rFonts w:ascii="Times New Roman" w:hAnsi="Times New Roman" w:cs="Times New Roman"/>
                <w:sz w:val="24"/>
                <w:szCs w:val="24"/>
              </w:rPr>
            </w:pPr>
          </w:p>
        </w:tc>
        <w:tc>
          <w:tcPr>
            <w:tcW w:w="3864" w:type="dxa"/>
            <w:vMerge/>
          </w:tcPr>
          <w:p w14:paraId="118D7331" w14:textId="77777777" w:rsidR="00F76CAA" w:rsidRPr="00B00336" w:rsidRDefault="00F76CAA" w:rsidP="00C05CE6">
            <w:pPr>
              <w:rPr>
                <w:rFonts w:ascii="Times New Roman" w:hAnsi="Times New Roman" w:cs="Times New Roman"/>
                <w:sz w:val="24"/>
                <w:szCs w:val="24"/>
              </w:rPr>
            </w:pPr>
          </w:p>
        </w:tc>
        <w:tc>
          <w:tcPr>
            <w:tcW w:w="5912" w:type="dxa"/>
          </w:tcPr>
          <w:p w14:paraId="7A88CD1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365DB4AF" w14:textId="77777777" w:rsidTr="00C05CE6">
        <w:tc>
          <w:tcPr>
            <w:tcW w:w="540" w:type="dxa"/>
            <w:vMerge/>
          </w:tcPr>
          <w:p w14:paraId="1B7E873E" w14:textId="77777777" w:rsidR="00F76CAA" w:rsidRPr="00B00336" w:rsidRDefault="00F76CAA" w:rsidP="00C05CE6">
            <w:pPr>
              <w:rPr>
                <w:rFonts w:ascii="Times New Roman" w:hAnsi="Times New Roman" w:cs="Times New Roman"/>
                <w:sz w:val="24"/>
                <w:szCs w:val="24"/>
              </w:rPr>
            </w:pPr>
          </w:p>
        </w:tc>
        <w:tc>
          <w:tcPr>
            <w:tcW w:w="2230" w:type="dxa"/>
            <w:vMerge/>
          </w:tcPr>
          <w:p w14:paraId="601710F1" w14:textId="77777777" w:rsidR="00F76CAA" w:rsidRPr="00B00336" w:rsidRDefault="00F76CAA" w:rsidP="00C05CE6">
            <w:pPr>
              <w:rPr>
                <w:rFonts w:ascii="Times New Roman" w:hAnsi="Times New Roman" w:cs="Times New Roman"/>
                <w:sz w:val="24"/>
                <w:szCs w:val="24"/>
              </w:rPr>
            </w:pPr>
          </w:p>
        </w:tc>
        <w:tc>
          <w:tcPr>
            <w:tcW w:w="1731" w:type="dxa"/>
            <w:vMerge/>
          </w:tcPr>
          <w:p w14:paraId="6FF1C8F6" w14:textId="77777777" w:rsidR="00F76CAA" w:rsidRPr="00B00336" w:rsidRDefault="00F76CAA" w:rsidP="00C05CE6">
            <w:pPr>
              <w:rPr>
                <w:rFonts w:ascii="Times New Roman" w:hAnsi="Times New Roman" w:cs="Times New Roman"/>
                <w:sz w:val="24"/>
                <w:szCs w:val="24"/>
              </w:rPr>
            </w:pPr>
          </w:p>
        </w:tc>
        <w:tc>
          <w:tcPr>
            <w:tcW w:w="3864" w:type="dxa"/>
            <w:vMerge/>
          </w:tcPr>
          <w:p w14:paraId="29B77649" w14:textId="77777777" w:rsidR="00F76CAA" w:rsidRPr="00B00336" w:rsidRDefault="00F76CAA" w:rsidP="00C05CE6">
            <w:pPr>
              <w:rPr>
                <w:rFonts w:ascii="Times New Roman" w:hAnsi="Times New Roman" w:cs="Times New Roman"/>
                <w:sz w:val="24"/>
                <w:szCs w:val="24"/>
              </w:rPr>
            </w:pPr>
          </w:p>
        </w:tc>
        <w:tc>
          <w:tcPr>
            <w:tcW w:w="5912" w:type="dxa"/>
          </w:tcPr>
          <w:p w14:paraId="7E419E2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0106731E" w14:textId="77777777" w:rsidTr="00C05CE6">
        <w:tc>
          <w:tcPr>
            <w:tcW w:w="540" w:type="dxa"/>
            <w:vMerge/>
          </w:tcPr>
          <w:p w14:paraId="43E96821" w14:textId="77777777" w:rsidR="00F76CAA" w:rsidRPr="00B00336" w:rsidRDefault="00F76CAA" w:rsidP="00C05CE6">
            <w:pPr>
              <w:rPr>
                <w:rFonts w:ascii="Times New Roman" w:hAnsi="Times New Roman" w:cs="Times New Roman"/>
                <w:sz w:val="24"/>
                <w:szCs w:val="24"/>
              </w:rPr>
            </w:pPr>
          </w:p>
        </w:tc>
        <w:tc>
          <w:tcPr>
            <w:tcW w:w="2230" w:type="dxa"/>
            <w:vMerge/>
          </w:tcPr>
          <w:p w14:paraId="6C4C898F" w14:textId="77777777" w:rsidR="00F76CAA" w:rsidRPr="00B00336" w:rsidRDefault="00F76CAA" w:rsidP="00C05CE6">
            <w:pPr>
              <w:rPr>
                <w:rFonts w:ascii="Times New Roman" w:hAnsi="Times New Roman" w:cs="Times New Roman"/>
                <w:sz w:val="24"/>
                <w:szCs w:val="24"/>
              </w:rPr>
            </w:pPr>
          </w:p>
        </w:tc>
        <w:tc>
          <w:tcPr>
            <w:tcW w:w="1731" w:type="dxa"/>
            <w:vMerge/>
          </w:tcPr>
          <w:p w14:paraId="4F462F68" w14:textId="77777777" w:rsidR="00F76CAA" w:rsidRPr="00B00336" w:rsidRDefault="00F76CAA" w:rsidP="00C05CE6">
            <w:pPr>
              <w:rPr>
                <w:rFonts w:ascii="Times New Roman" w:hAnsi="Times New Roman" w:cs="Times New Roman"/>
                <w:sz w:val="24"/>
                <w:szCs w:val="24"/>
              </w:rPr>
            </w:pPr>
          </w:p>
        </w:tc>
        <w:tc>
          <w:tcPr>
            <w:tcW w:w="3864" w:type="dxa"/>
            <w:vMerge/>
          </w:tcPr>
          <w:p w14:paraId="52957761" w14:textId="77777777" w:rsidR="00F76CAA" w:rsidRPr="00B00336" w:rsidRDefault="00F76CAA" w:rsidP="00C05CE6">
            <w:pPr>
              <w:rPr>
                <w:rFonts w:ascii="Times New Roman" w:hAnsi="Times New Roman" w:cs="Times New Roman"/>
                <w:sz w:val="24"/>
                <w:szCs w:val="24"/>
              </w:rPr>
            </w:pPr>
          </w:p>
        </w:tc>
        <w:tc>
          <w:tcPr>
            <w:tcW w:w="5912" w:type="dxa"/>
          </w:tcPr>
          <w:p w14:paraId="4B11B2D5"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6754FC2C" w14:textId="77777777" w:rsidTr="00C05CE6">
        <w:tc>
          <w:tcPr>
            <w:tcW w:w="540" w:type="dxa"/>
            <w:vMerge/>
          </w:tcPr>
          <w:p w14:paraId="6F7B024A" w14:textId="77777777" w:rsidR="00F76CAA" w:rsidRPr="00B00336" w:rsidRDefault="00F76CAA" w:rsidP="00C05CE6">
            <w:pPr>
              <w:rPr>
                <w:rFonts w:ascii="Times New Roman" w:hAnsi="Times New Roman" w:cs="Times New Roman"/>
                <w:sz w:val="24"/>
                <w:szCs w:val="24"/>
              </w:rPr>
            </w:pPr>
          </w:p>
        </w:tc>
        <w:tc>
          <w:tcPr>
            <w:tcW w:w="2230" w:type="dxa"/>
            <w:vMerge/>
          </w:tcPr>
          <w:p w14:paraId="5D13BA28" w14:textId="77777777" w:rsidR="00F76CAA" w:rsidRPr="00B00336" w:rsidRDefault="00F76CAA" w:rsidP="00C05CE6">
            <w:pPr>
              <w:rPr>
                <w:rFonts w:ascii="Times New Roman" w:hAnsi="Times New Roman" w:cs="Times New Roman"/>
                <w:sz w:val="24"/>
                <w:szCs w:val="24"/>
              </w:rPr>
            </w:pPr>
          </w:p>
        </w:tc>
        <w:tc>
          <w:tcPr>
            <w:tcW w:w="1731" w:type="dxa"/>
            <w:vMerge/>
          </w:tcPr>
          <w:p w14:paraId="58D97DDA" w14:textId="77777777" w:rsidR="00F76CAA" w:rsidRPr="00B00336" w:rsidRDefault="00F76CAA" w:rsidP="00C05CE6">
            <w:pPr>
              <w:rPr>
                <w:rFonts w:ascii="Times New Roman" w:hAnsi="Times New Roman" w:cs="Times New Roman"/>
                <w:sz w:val="24"/>
                <w:szCs w:val="24"/>
              </w:rPr>
            </w:pPr>
          </w:p>
        </w:tc>
        <w:tc>
          <w:tcPr>
            <w:tcW w:w="3864" w:type="dxa"/>
            <w:vMerge/>
          </w:tcPr>
          <w:p w14:paraId="2ABDEE8F" w14:textId="77777777" w:rsidR="00F76CAA" w:rsidRPr="00B00336" w:rsidRDefault="00F76CAA" w:rsidP="00C05CE6">
            <w:pPr>
              <w:rPr>
                <w:rFonts w:ascii="Times New Roman" w:hAnsi="Times New Roman" w:cs="Times New Roman"/>
                <w:sz w:val="24"/>
                <w:szCs w:val="24"/>
              </w:rPr>
            </w:pPr>
          </w:p>
        </w:tc>
        <w:tc>
          <w:tcPr>
            <w:tcW w:w="5912" w:type="dxa"/>
          </w:tcPr>
          <w:p w14:paraId="5375C009"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130058AC" w14:textId="77777777" w:rsidTr="00C05CE6">
        <w:tc>
          <w:tcPr>
            <w:tcW w:w="540" w:type="dxa"/>
            <w:vMerge w:val="restart"/>
          </w:tcPr>
          <w:p w14:paraId="425B1B32" w14:textId="77777777" w:rsidR="00F76CAA" w:rsidRPr="00B00336" w:rsidRDefault="00F76CAA"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3C2F26A1"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Энергетика</w:t>
            </w:r>
          </w:p>
        </w:tc>
        <w:tc>
          <w:tcPr>
            <w:tcW w:w="1731" w:type="dxa"/>
            <w:vMerge w:val="restart"/>
          </w:tcPr>
          <w:p w14:paraId="77E9C3A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6.7</w:t>
            </w:r>
          </w:p>
        </w:tc>
        <w:tc>
          <w:tcPr>
            <w:tcW w:w="3864" w:type="dxa"/>
            <w:vMerge w:val="restart"/>
          </w:tcPr>
          <w:p w14:paraId="5E04D834"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5912" w:type="dxa"/>
          </w:tcPr>
          <w:p w14:paraId="7AE7359A"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10</w:t>
            </w:r>
            <w:r w:rsidRPr="00B00336">
              <w:rPr>
                <w:rFonts w:ascii="Times New Roman" w:eastAsia="Tahoma" w:hAnsi="Times New Roman" w:cs="Times New Roman"/>
                <w:color w:val="000000"/>
                <w:sz w:val="24"/>
                <w:szCs w:val="24"/>
              </w:rPr>
              <w:t xml:space="preserve"> кв.м.</w:t>
            </w:r>
          </w:p>
        </w:tc>
      </w:tr>
      <w:tr w:rsidR="00F76CAA" w:rsidRPr="00B00336" w14:paraId="7A640607" w14:textId="77777777" w:rsidTr="00C05CE6">
        <w:tc>
          <w:tcPr>
            <w:tcW w:w="540" w:type="dxa"/>
            <w:vMerge/>
          </w:tcPr>
          <w:p w14:paraId="0F567E8D" w14:textId="77777777" w:rsidR="00F76CAA" w:rsidRPr="00B00336" w:rsidRDefault="00F76CAA" w:rsidP="00C05CE6">
            <w:pPr>
              <w:rPr>
                <w:rFonts w:ascii="Times New Roman" w:hAnsi="Times New Roman" w:cs="Times New Roman"/>
                <w:sz w:val="24"/>
                <w:szCs w:val="24"/>
              </w:rPr>
            </w:pPr>
          </w:p>
        </w:tc>
        <w:tc>
          <w:tcPr>
            <w:tcW w:w="2230" w:type="dxa"/>
            <w:vMerge/>
          </w:tcPr>
          <w:p w14:paraId="0441A651" w14:textId="77777777" w:rsidR="00F76CAA" w:rsidRPr="00B00336" w:rsidRDefault="00F76CAA" w:rsidP="00C05CE6">
            <w:pPr>
              <w:rPr>
                <w:rFonts w:ascii="Times New Roman" w:hAnsi="Times New Roman" w:cs="Times New Roman"/>
                <w:sz w:val="24"/>
                <w:szCs w:val="24"/>
              </w:rPr>
            </w:pPr>
          </w:p>
        </w:tc>
        <w:tc>
          <w:tcPr>
            <w:tcW w:w="1731" w:type="dxa"/>
            <w:vMerge/>
          </w:tcPr>
          <w:p w14:paraId="659622A7" w14:textId="77777777" w:rsidR="00F76CAA" w:rsidRPr="00B00336" w:rsidRDefault="00F76CAA" w:rsidP="00C05CE6">
            <w:pPr>
              <w:rPr>
                <w:rFonts w:ascii="Times New Roman" w:hAnsi="Times New Roman" w:cs="Times New Roman"/>
                <w:sz w:val="24"/>
                <w:szCs w:val="24"/>
              </w:rPr>
            </w:pPr>
          </w:p>
        </w:tc>
        <w:tc>
          <w:tcPr>
            <w:tcW w:w="3864" w:type="dxa"/>
            <w:vMerge/>
          </w:tcPr>
          <w:p w14:paraId="4BBC4778" w14:textId="77777777" w:rsidR="00F76CAA" w:rsidRPr="00B00336" w:rsidRDefault="00F76CAA" w:rsidP="00C05CE6">
            <w:pPr>
              <w:rPr>
                <w:rFonts w:ascii="Times New Roman" w:hAnsi="Times New Roman" w:cs="Times New Roman"/>
                <w:sz w:val="24"/>
                <w:szCs w:val="24"/>
              </w:rPr>
            </w:pPr>
          </w:p>
        </w:tc>
        <w:tc>
          <w:tcPr>
            <w:tcW w:w="5912" w:type="dxa"/>
          </w:tcPr>
          <w:p w14:paraId="110EA887"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F76CAA" w:rsidRPr="00B00336" w14:paraId="73636293" w14:textId="77777777" w:rsidTr="00C05CE6">
        <w:tc>
          <w:tcPr>
            <w:tcW w:w="540" w:type="dxa"/>
            <w:vMerge/>
          </w:tcPr>
          <w:p w14:paraId="6A482337" w14:textId="77777777" w:rsidR="00F76CAA" w:rsidRPr="00B00336" w:rsidRDefault="00F76CAA" w:rsidP="00C05CE6">
            <w:pPr>
              <w:rPr>
                <w:rFonts w:ascii="Times New Roman" w:hAnsi="Times New Roman" w:cs="Times New Roman"/>
                <w:sz w:val="24"/>
                <w:szCs w:val="24"/>
              </w:rPr>
            </w:pPr>
          </w:p>
        </w:tc>
        <w:tc>
          <w:tcPr>
            <w:tcW w:w="2230" w:type="dxa"/>
            <w:vMerge/>
          </w:tcPr>
          <w:p w14:paraId="6C7BEBBD" w14:textId="77777777" w:rsidR="00F76CAA" w:rsidRPr="00B00336" w:rsidRDefault="00F76CAA" w:rsidP="00C05CE6">
            <w:pPr>
              <w:rPr>
                <w:rFonts w:ascii="Times New Roman" w:hAnsi="Times New Roman" w:cs="Times New Roman"/>
                <w:sz w:val="24"/>
                <w:szCs w:val="24"/>
              </w:rPr>
            </w:pPr>
          </w:p>
        </w:tc>
        <w:tc>
          <w:tcPr>
            <w:tcW w:w="1731" w:type="dxa"/>
            <w:vMerge/>
          </w:tcPr>
          <w:p w14:paraId="690FAE0A" w14:textId="77777777" w:rsidR="00F76CAA" w:rsidRPr="00B00336" w:rsidRDefault="00F76CAA" w:rsidP="00C05CE6">
            <w:pPr>
              <w:rPr>
                <w:rFonts w:ascii="Times New Roman" w:hAnsi="Times New Roman" w:cs="Times New Roman"/>
                <w:sz w:val="24"/>
                <w:szCs w:val="24"/>
              </w:rPr>
            </w:pPr>
          </w:p>
        </w:tc>
        <w:tc>
          <w:tcPr>
            <w:tcW w:w="3864" w:type="dxa"/>
            <w:vMerge/>
          </w:tcPr>
          <w:p w14:paraId="1994A38E" w14:textId="77777777" w:rsidR="00F76CAA" w:rsidRPr="00B00336" w:rsidRDefault="00F76CAA" w:rsidP="00C05CE6">
            <w:pPr>
              <w:rPr>
                <w:rFonts w:ascii="Times New Roman" w:hAnsi="Times New Roman" w:cs="Times New Roman"/>
                <w:sz w:val="24"/>
                <w:szCs w:val="24"/>
              </w:rPr>
            </w:pPr>
          </w:p>
        </w:tc>
        <w:tc>
          <w:tcPr>
            <w:tcW w:w="5912" w:type="dxa"/>
          </w:tcPr>
          <w:p w14:paraId="765343F7"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0%.</w:t>
            </w:r>
          </w:p>
        </w:tc>
      </w:tr>
      <w:tr w:rsidR="00F76CAA" w:rsidRPr="00B00336" w14:paraId="35DFC39E" w14:textId="77777777" w:rsidTr="00C05CE6">
        <w:tc>
          <w:tcPr>
            <w:tcW w:w="540" w:type="dxa"/>
            <w:vMerge/>
          </w:tcPr>
          <w:p w14:paraId="46C98761" w14:textId="77777777" w:rsidR="00F76CAA" w:rsidRPr="00B00336" w:rsidRDefault="00F76CAA" w:rsidP="00C05CE6">
            <w:pPr>
              <w:rPr>
                <w:rFonts w:ascii="Times New Roman" w:hAnsi="Times New Roman" w:cs="Times New Roman"/>
                <w:sz w:val="24"/>
                <w:szCs w:val="24"/>
              </w:rPr>
            </w:pPr>
          </w:p>
        </w:tc>
        <w:tc>
          <w:tcPr>
            <w:tcW w:w="2230" w:type="dxa"/>
            <w:vMerge/>
          </w:tcPr>
          <w:p w14:paraId="3C5B7652" w14:textId="77777777" w:rsidR="00F76CAA" w:rsidRPr="00B00336" w:rsidRDefault="00F76CAA" w:rsidP="00C05CE6">
            <w:pPr>
              <w:rPr>
                <w:rFonts w:ascii="Times New Roman" w:hAnsi="Times New Roman" w:cs="Times New Roman"/>
                <w:sz w:val="24"/>
                <w:szCs w:val="24"/>
              </w:rPr>
            </w:pPr>
          </w:p>
        </w:tc>
        <w:tc>
          <w:tcPr>
            <w:tcW w:w="1731" w:type="dxa"/>
            <w:vMerge/>
          </w:tcPr>
          <w:p w14:paraId="1BD6F8B7" w14:textId="77777777" w:rsidR="00F76CAA" w:rsidRPr="00B00336" w:rsidRDefault="00F76CAA" w:rsidP="00C05CE6">
            <w:pPr>
              <w:rPr>
                <w:rFonts w:ascii="Times New Roman" w:hAnsi="Times New Roman" w:cs="Times New Roman"/>
                <w:sz w:val="24"/>
                <w:szCs w:val="24"/>
              </w:rPr>
            </w:pPr>
          </w:p>
        </w:tc>
        <w:tc>
          <w:tcPr>
            <w:tcW w:w="3864" w:type="dxa"/>
            <w:vMerge/>
          </w:tcPr>
          <w:p w14:paraId="21103E8D" w14:textId="77777777" w:rsidR="00F76CAA" w:rsidRPr="00B00336" w:rsidRDefault="00F76CAA" w:rsidP="00C05CE6">
            <w:pPr>
              <w:rPr>
                <w:rFonts w:ascii="Times New Roman" w:hAnsi="Times New Roman" w:cs="Times New Roman"/>
                <w:sz w:val="24"/>
                <w:szCs w:val="24"/>
              </w:rPr>
            </w:pPr>
          </w:p>
        </w:tc>
        <w:tc>
          <w:tcPr>
            <w:tcW w:w="5912" w:type="dxa"/>
          </w:tcPr>
          <w:p w14:paraId="073C784D"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6790C2B7" w14:textId="77777777" w:rsidTr="00C05CE6">
        <w:tc>
          <w:tcPr>
            <w:tcW w:w="540" w:type="dxa"/>
            <w:vMerge/>
          </w:tcPr>
          <w:p w14:paraId="64604D3A" w14:textId="77777777" w:rsidR="00F76CAA" w:rsidRPr="00B00336" w:rsidRDefault="00F76CAA" w:rsidP="00C05CE6">
            <w:pPr>
              <w:rPr>
                <w:rFonts w:ascii="Times New Roman" w:hAnsi="Times New Roman" w:cs="Times New Roman"/>
                <w:sz w:val="24"/>
                <w:szCs w:val="24"/>
              </w:rPr>
            </w:pPr>
          </w:p>
        </w:tc>
        <w:tc>
          <w:tcPr>
            <w:tcW w:w="2230" w:type="dxa"/>
            <w:vMerge/>
          </w:tcPr>
          <w:p w14:paraId="5D7F9930" w14:textId="77777777" w:rsidR="00F76CAA" w:rsidRPr="00B00336" w:rsidRDefault="00F76CAA" w:rsidP="00C05CE6">
            <w:pPr>
              <w:rPr>
                <w:rFonts w:ascii="Times New Roman" w:hAnsi="Times New Roman" w:cs="Times New Roman"/>
                <w:sz w:val="24"/>
                <w:szCs w:val="24"/>
              </w:rPr>
            </w:pPr>
          </w:p>
        </w:tc>
        <w:tc>
          <w:tcPr>
            <w:tcW w:w="1731" w:type="dxa"/>
            <w:vMerge/>
          </w:tcPr>
          <w:p w14:paraId="0324AE98" w14:textId="77777777" w:rsidR="00F76CAA" w:rsidRPr="00B00336" w:rsidRDefault="00F76CAA" w:rsidP="00C05CE6">
            <w:pPr>
              <w:rPr>
                <w:rFonts w:ascii="Times New Roman" w:hAnsi="Times New Roman" w:cs="Times New Roman"/>
                <w:sz w:val="24"/>
                <w:szCs w:val="24"/>
              </w:rPr>
            </w:pPr>
          </w:p>
        </w:tc>
        <w:tc>
          <w:tcPr>
            <w:tcW w:w="3864" w:type="dxa"/>
            <w:vMerge/>
          </w:tcPr>
          <w:p w14:paraId="314A9CC4" w14:textId="77777777" w:rsidR="00F76CAA" w:rsidRPr="00B00336" w:rsidRDefault="00F76CAA" w:rsidP="00C05CE6">
            <w:pPr>
              <w:rPr>
                <w:rFonts w:ascii="Times New Roman" w:hAnsi="Times New Roman" w:cs="Times New Roman"/>
                <w:sz w:val="24"/>
                <w:szCs w:val="24"/>
              </w:rPr>
            </w:pPr>
          </w:p>
        </w:tc>
        <w:tc>
          <w:tcPr>
            <w:tcW w:w="5912" w:type="dxa"/>
          </w:tcPr>
          <w:p w14:paraId="166CD0B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3857BD91" w14:textId="77777777" w:rsidTr="00C05CE6">
        <w:tc>
          <w:tcPr>
            <w:tcW w:w="540" w:type="dxa"/>
            <w:vMerge/>
          </w:tcPr>
          <w:p w14:paraId="378AE170" w14:textId="77777777" w:rsidR="00F76CAA" w:rsidRPr="00B00336" w:rsidRDefault="00F76CAA" w:rsidP="00C05CE6">
            <w:pPr>
              <w:rPr>
                <w:rFonts w:ascii="Times New Roman" w:hAnsi="Times New Roman" w:cs="Times New Roman"/>
                <w:sz w:val="24"/>
                <w:szCs w:val="24"/>
              </w:rPr>
            </w:pPr>
          </w:p>
        </w:tc>
        <w:tc>
          <w:tcPr>
            <w:tcW w:w="2230" w:type="dxa"/>
            <w:vMerge/>
          </w:tcPr>
          <w:p w14:paraId="65F7624C" w14:textId="77777777" w:rsidR="00F76CAA" w:rsidRPr="00B00336" w:rsidRDefault="00F76CAA" w:rsidP="00C05CE6">
            <w:pPr>
              <w:rPr>
                <w:rFonts w:ascii="Times New Roman" w:hAnsi="Times New Roman" w:cs="Times New Roman"/>
                <w:sz w:val="24"/>
                <w:szCs w:val="24"/>
              </w:rPr>
            </w:pPr>
          </w:p>
        </w:tc>
        <w:tc>
          <w:tcPr>
            <w:tcW w:w="1731" w:type="dxa"/>
            <w:vMerge/>
          </w:tcPr>
          <w:p w14:paraId="5E82EAEE" w14:textId="77777777" w:rsidR="00F76CAA" w:rsidRPr="00B00336" w:rsidRDefault="00F76CAA" w:rsidP="00C05CE6">
            <w:pPr>
              <w:rPr>
                <w:rFonts w:ascii="Times New Roman" w:hAnsi="Times New Roman" w:cs="Times New Roman"/>
                <w:sz w:val="24"/>
                <w:szCs w:val="24"/>
              </w:rPr>
            </w:pPr>
          </w:p>
        </w:tc>
        <w:tc>
          <w:tcPr>
            <w:tcW w:w="3864" w:type="dxa"/>
            <w:vMerge/>
          </w:tcPr>
          <w:p w14:paraId="5F7B86D3" w14:textId="77777777" w:rsidR="00F76CAA" w:rsidRPr="00B00336" w:rsidRDefault="00F76CAA" w:rsidP="00C05CE6">
            <w:pPr>
              <w:rPr>
                <w:rFonts w:ascii="Times New Roman" w:hAnsi="Times New Roman" w:cs="Times New Roman"/>
                <w:sz w:val="24"/>
                <w:szCs w:val="24"/>
              </w:rPr>
            </w:pPr>
          </w:p>
        </w:tc>
        <w:tc>
          <w:tcPr>
            <w:tcW w:w="5912" w:type="dxa"/>
          </w:tcPr>
          <w:p w14:paraId="20F028BE" w14:textId="77777777" w:rsidR="00F76CAA" w:rsidRPr="00B00336" w:rsidRDefault="00F76CAA"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F76CAA" w:rsidRPr="00B00336" w14:paraId="625A7B6F" w14:textId="77777777" w:rsidTr="00C05CE6">
        <w:trPr>
          <w:trHeight w:val="992"/>
        </w:trPr>
        <w:tc>
          <w:tcPr>
            <w:tcW w:w="540" w:type="dxa"/>
            <w:vMerge w:val="restart"/>
          </w:tcPr>
          <w:p w14:paraId="19103487" w14:textId="77777777" w:rsidR="00F76CAA" w:rsidRPr="00B00336" w:rsidRDefault="00F76CAA" w:rsidP="00697D1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p>
        </w:tc>
        <w:tc>
          <w:tcPr>
            <w:tcW w:w="2230" w:type="dxa"/>
            <w:vMerge w:val="restart"/>
          </w:tcPr>
          <w:p w14:paraId="1DBBD226"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979AAA2"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6.8</w:t>
            </w:r>
          </w:p>
        </w:tc>
        <w:tc>
          <w:tcPr>
            <w:tcW w:w="3864" w:type="dxa"/>
            <w:vMerge w:val="restart"/>
          </w:tcPr>
          <w:p w14:paraId="5B93F6D8"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w:t>
            </w:r>
            <w:r w:rsidRPr="00B00336">
              <w:rPr>
                <w:rFonts w:ascii="Times New Roman" w:eastAsia="Tahoma" w:hAnsi="Times New Roman" w:cs="Times New Roman"/>
                <w:color w:val="000000"/>
                <w:sz w:val="24"/>
                <w:szCs w:val="24"/>
              </w:rPr>
              <w:lastRenderedPageBreak/>
              <w:t>исключением объектов связи, размещение которых предусмотрено содержанием видов разрешенного использования с кодами 3.1.1, 3.2.3</w:t>
            </w:r>
          </w:p>
        </w:tc>
        <w:tc>
          <w:tcPr>
            <w:tcW w:w="5912" w:type="dxa"/>
          </w:tcPr>
          <w:p w14:paraId="5671AF2F"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76CAA" w:rsidRPr="00B00336" w14:paraId="2578256F" w14:textId="77777777" w:rsidTr="00C05CE6">
        <w:trPr>
          <w:trHeight w:val="988"/>
        </w:trPr>
        <w:tc>
          <w:tcPr>
            <w:tcW w:w="540" w:type="dxa"/>
            <w:vMerge/>
          </w:tcPr>
          <w:p w14:paraId="443E379A"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21E7E677"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58811CB3"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6C36E514"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10FF193E"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76CAA" w:rsidRPr="00B00336" w14:paraId="08ED893F" w14:textId="77777777" w:rsidTr="00C05CE6">
        <w:trPr>
          <w:trHeight w:val="988"/>
        </w:trPr>
        <w:tc>
          <w:tcPr>
            <w:tcW w:w="540" w:type="dxa"/>
            <w:vMerge/>
          </w:tcPr>
          <w:p w14:paraId="0D40D8DC"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0BCC38FB"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4B2AC7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458FC67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37BDD6F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76CAA" w:rsidRPr="00B00336" w14:paraId="014BC372" w14:textId="77777777" w:rsidTr="00C05CE6">
        <w:trPr>
          <w:trHeight w:val="988"/>
        </w:trPr>
        <w:tc>
          <w:tcPr>
            <w:tcW w:w="540" w:type="dxa"/>
            <w:vMerge/>
          </w:tcPr>
          <w:p w14:paraId="1BB6E77E"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2DB89B0"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4B3E18A0"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28439D5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44F83666"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76CAA" w:rsidRPr="00B00336" w14:paraId="5D4962E2" w14:textId="77777777" w:rsidTr="00C05CE6">
        <w:trPr>
          <w:trHeight w:val="988"/>
        </w:trPr>
        <w:tc>
          <w:tcPr>
            <w:tcW w:w="540" w:type="dxa"/>
            <w:vMerge/>
          </w:tcPr>
          <w:p w14:paraId="52959E77"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0ED21F5"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43C9A6F"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13FD536B"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7875E11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76CAA" w:rsidRPr="00B00336" w14:paraId="2CB470E8" w14:textId="77777777" w:rsidTr="00C05CE6">
        <w:trPr>
          <w:trHeight w:val="988"/>
        </w:trPr>
        <w:tc>
          <w:tcPr>
            <w:tcW w:w="540" w:type="dxa"/>
            <w:vMerge/>
          </w:tcPr>
          <w:p w14:paraId="63635A08"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7581CE41"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0FD27C4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18F6F34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54DFE72C"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76CAA" w:rsidRPr="00B00336" w14:paraId="4C369231" w14:textId="77777777" w:rsidTr="00C05CE6">
        <w:trPr>
          <w:trHeight w:val="332"/>
        </w:trPr>
        <w:tc>
          <w:tcPr>
            <w:tcW w:w="540" w:type="dxa"/>
            <w:vMerge w:val="restart"/>
          </w:tcPr>
          <w:p w14:paraId="215C39AB" w14:textId="77777777" w:rsidR="00F76CAA" w:rsidRPr="00B00336" w:rsidRDefault="00F76CAA" w:rsidP="00697D1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w:t>
            </w:r>
          </w:p>
        </w:tc>
        <w:tc>
          <w:tcPr>
            <w:tcW w:w="2230" w:type="dxa"/>
            <w:vMerge w:val="restart"/>
          </w:tcPr>
          <w:p w14:paraId="6A1D103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7804DA0F"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6.9.1</w:t>
            </w:r>
          </w:p>
        </w:tc>
        <w:tc>
          <w:tcPr>
            <w:tcW w:w="3864" w:type="dxa"/>
            <w:vMerge w:val="restart"/>
          </w:tcPr>
          <w:p w14:paraId="6D2E72D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12" w:type="dxa"/>
          </w:tcPr>
          <w:p w14:paraId="29F8E359"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F76CAA" w:rsidRPr="00B00336" w14:paraId="5026F04B" w14:textId="77777777" w:rsidTr="00C05CE6">
        <w:trPr>
          <w:trHeight w:val="329"/>
        </w:trPr>
        <w:tc>
          <w:tcPr>
            <w:tcW w:w="540" w:type="dxa"/>
            <w:vMerge/>
          </w:tcPr>
          <w:p w14:paraId="649338DE"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7EF97908"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43A526AF"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31C9EE4D"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2AC7DAF0"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F76CAA" w:rsidRPr="00B00336" w14:paraId="0E926655" w14:textId="77777777" w:rsidTr="00C05CE6">
        <w:trPr>
          <w:trHeight w:val="329"/>
        </w:trPr>
        <w:tc>
          <w:tcPr>
            <w:tcW w:w="540" w:type="dxa"/>
            <w:vMerge/>
          </w:tcPr>
          <w:p w14:paraId="00DD558D"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4627AFB4"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7B8C700B"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55B351A0"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5B4F5C3D"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11469AAE" w14:textId="77777777" w:rsidTr="00C05CE6">
        <w:trPr>
          <w:trHeight w:val="329"/>
        </w:trPr>
        <w:tc>
          <w:tcPr>
            <w:tcW w:w="540" w:type="dxa"/>
            <w:vMerge/>
          </w:tcPr>
          <w:p w14:paraId="216C7A03"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991823B"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E3DF3AA"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69B99F9D"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112D4898"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2CB73B1A" w14:textId="77777777" w:rsidTr="00C05CE6">
        <w:trPr>
          <w:trHeight w:val="329"/>
        </w:trPr>
        <w:tc>
          <w:tcPr>
            <w:tcW w:w="540" w:type="dxa"/>
            <w:vMerge/>
          </w:tcPr>
          <w:p w14:paraId="5CA8C62C"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1C77254"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6B79F361"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407ABB89"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3F7954CE"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3431C1F9" w14:textId="77777777" w:rsidTr="00C05CE6">
        <w:trPr>
          <w:trHeight w:val="329"/>
        </w:trPr>
        <w:tc>
          <w:tcPr>
            <w:tcW w:w="540" w:type="dxa"/>
            <w:vMerge/>
          </w:tcPr>
          <w:p w14:paraId="0C632D3D" w14:textId="77777777" w:rsidR="00F76CAA" w:rsidRPr="00B00336" w:rsidRDefault="00F76CAA" w:rsidP="00C05CE6">
            <w:pPr>
              <w:rPr>
                <w:rFonts w:ascii="Times New Roman" w:eastAsia="Tahoma" w:hAnsi="Times New Roman" w:cs="Times New Roman"/>
                <w:color w:val="000000"/>
                <w:sz w:val="24"/>
                <w:szCs w:val="24"/>
              </w:rPr>
            </w:pPr>
          </w:p>
        </w:tc>
        <w:tc>
          <w:tcPr>
            <w:tcW w:w="2230" w:type="dxa"/>
            <w:vMerge/>
          </w:tcPr>
          <w:p w14:paraId="53CB3A00" w14:textId="77777777" w:rsidR="00F76CAA" w:rsidRPr="00B00336" w:rsidRDefault="00F76CAA" w:rsidP="00C05CE6">
            <w:pPr>
              <w:rPr>
                <w:rFonts w:ascii="Times New Roman" w:eastAsia="Tahoma" w:hAnsi="Times New Roman" w:cs="Times New Roman"/>
                <w:color w:val="000000"/>
                <w:sz w:val="24"/>
                <w:szCs w:val="24"/>
              </w:rPr>
            </w:pPr>
          </w:p>
        </w:tc>
        <w:tc>
          <w:tcPr>
            <w:tcW w:w="1731" w:type="dxa"/>
            <w:vMerge/>
          </w:tcPr>
          <w:p w14:paraId="367CFEB9" w14:textId="77777777" w:rsidR="00F76CAA" w:rsidRPr="00B00336" w:rsidRDefault="00F76CAA" w:rsidP="00C05CE6">
            <w:pPr>
              <w:rPr>
                <w:rFonts w:ascii="Times New Roman" w:eastAsia="Tahoma" w:hAnsi="Times New Roman" w:cs="Times New Roman"/>
                <w:color w:val="000000"/>
                <w:sz w:val="24"/>
                <w:szCs w:val="24"/>
              </w:rPr>
            </w:pPr>
          </w:p>
        </w:tc>
        <w:tc>
          <w:tcPr>
            <w:tcW w:w="3864" w:type="dxa"/>
            <w:vMerge/>
          </w:tcPr>
          <w:p w14:paraId="7444C82F" w14:textId="77777777" w:rsidR="00F76CAA" w:rsidRPr="00B00336" w:rsidRDefault="00F76CAA" w:rsidP="00C05CE6">
            <w:pPr>
              <w:rPr>
                <w:rFonts w:ascii="Times New Roman" w:eastAsia="Tahoma" w:hAnsi="Times New Roman" w:cs="Times New Roman"/>
                <w:color w:val="000000"/>
                <w:sz w:val="24"/>
                <w:szCs w:val="24"/>
              </w:rPr>
            </w:pPr>
          </w:p>
        </w:tc>
        <w:tc>
          <w:tcPr>
            <w:tcW w:w="5912" w:type="dxa"/>
          </w:tcPr>
          <w:p w14:paraId="0DC0B022" w14:textId="77777777" w:rsidR="00F76CAA" w:rsidRPr="00B00336" w:rsidRDefault="00F76CAA" w:rsidP="00C05CE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697D12" w:rsidRPr="00B00336" w14:paraId="089BE6CF" w14:textId="77777777" w:rsidTr="009404A7">
        <w:trPr>
          <w:trHeight w:val="1210"/>
        </w:trPr>
        <w:tc>
          <w:tcPr>
            <w:tcW w:w="540" w:type="dxa"/>
            <w:vMerge w:val="restart"/>
          </w:tcPr>
          <w:p w14:paraId="73EB3B14"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7.</w:t>
            </w:r>
          </w:p>
        </w:tc>
        <w:tc>
          <w:tcPr>
            <w:tcW w:w="2230" w:type="dxa"/>
            <w:vMerge w:val="restart"/>
          </w:tcPr>
          <w:p w14:paraId="2246755D"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04113772"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64" w:type="dxa"/>
            <w:vMerge w:val="restart"/>
          </w:tcPr>
          <w:p w14:paraId="2388CEE8"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912" w:type="dxa"/>
            <w:tcBorders>
              <w:bottom w:val="single" w:sz="4" w:space="0" w:color="000000" w:themeColor="text1"/>
            </w:tcBorders>
          </w:tcPr>
          <w:p w14:paraId="65B5C037" w14:textId="0A001915"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97D12" w:rsidRPr="00B00336" w14:paraId="6F0D6A32" w14:textId="77777777" w:rsidTr="009404A7">
        <w:trPr>
          <w:trHeight w:val="1207"/>
        </w:trPr>
        <w:tc>
          <w:tcPr>
            <w:tcW w:w="540" w:type="dxa"/>
            <w:vMerge/>
          </w:tcPr>
          <w:p w14:paraId="26A5C8A2"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10EBDC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6D9252DA"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218168D0"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C9EB186" w14:textId="40CEDE5F"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4ECC35D8" w14:textId="77777777" w:rsidTr="009404A7">
        <w:trPr>
          <w:trHeight w:val="1207"/>
        </w:trPr>
        <w:tc>
          <w:tcPr>
            <w:tcW w:w="540" w:type="dxa"/>
            <w:vMerge/>
          </w:tcPr>
          <w:p w14:paraId="70AFFE91"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2AC5EB0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05D52F41"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5E827254"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4D68F6AD" w14:textId="5B35AEA3"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249180E1" w14:textId="77777777" w:rsidTr="009404A7">
        <w:trPr>
          <w:trHeight w:val="1207"/>
        </w:trPr>
        <w:tc>
          <w:tcPr>
            <w:tcW w:w="540" w:type="dxa"/>
            <w:vMerge/>
          </w:tcPr>
          <w:p w14:paraId="0B3A87FF"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F80040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4D273178"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3A1B9E2"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1E650585" w14:textId="35799209"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394C9B50" w14:textId="77777777" w:rsidTr="009404A7">
        <w:trPr>
          <w:trHeight w:val="1207"/>
        </w:trPr>
        <w:tc>
          <w:tcPr>
            <w:tcW w:w="540" w:type="dxa"/>
            <w:vMerge/>
          </w:tcPr>
          <w:p w14:paraId="7D0A0F1A"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05F250B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C0EF7C3"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2543BCAC"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32A9DB3E" w14:textId="13E42F8D"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0C5DEA7E" w14:textId="77777777" w:rsidTr="00C05CE6">
        <w:trPr>
          <w:trHeight w:val="1207"/>
        </w:trPr>
        <w:tc>
          <w:tcPr>
            <w:tcW w:w="540" w:type="dxa"/>
            <w:vMerge/>
            <w:tcBorders>
              <w:bottom w:val="single" w:sz="4" w:space="0" w:color="000000" w:themeColor="text1"/>
            </w:tcBorders>
          </w:tcPr>
          <w:p w14:paraId="4AEF11F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09142FD"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6FC3D353"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468F1B2D" w14:textId="77777777" w:rsidR="00697D12" w:rsidRPr="00B00336" w:rsidRDefault="00697D12" w:rsidP="00697D12">
            <w:pPr>
              <w:rPr>
                <w:rFonts w:ascii="Times New Roman" w:eastAsia="Tahoma" w:hAnsi="Times New Roman" w:cs="Times New Roman"/>
                <w:color w:val="000000"/>
                <w:sz w:val="24"/>
                <w:szCs w:val="24"/>
              </w:rPr>
            </w:pPr>
          </w:p>
        </w:tc>
        <w:tc>
          <w:tcPr>
            <w:tcW w:w="5912" w:type="dxa"/>
            <w:tcBorders>
              <w:bottom w:val="single" w:sz="4" w:space="0" w:color="000000" w:themeColor="text1"/>
            </w:tcBorders>
          </w:tcPr>
          <w:p w14:paraId="7B126948" w14:textId="3400E441"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97D12" w:rsidRPr="00B00336" w14:paraId="42B5DAA5" w14:textId="77777777" w:rsidTr="00697D12">
        <w:trPr>
          <w:trHeight w:val="555"/>
        </w:trPr>
        <w:tc>
          <w:tcPr>
            <w:tcW w:w="540" w:type="dxa"/>
            <w:vMerge w:val="restart"/>
          </w:tcPr>
          <w:p w14:paraId="5FF24B18"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230" w:type="dxa"/>
            <w:vMerge w:val="restart"/>
          </w:tcPr>
          <w:p w14:paraId="6D37C4E3"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Специальное пользование </w:t>
            </w:r>
            <w:r w:rsidRPr="00B00336">
              <w:rPr>
                <w:rFonts w:ascii="Times New Roman" w:eastAsia="Tahoma" w:hAnsi="Times New Roman" w:cs="Times New Roman"/>
                <w:color w:val="000000"/>
                <w:sz w:val="24"/>
                <w:szCs w:val="24"/>
              </w:rPr>
              <w:lastRenderedPageBreak/>
              <w:t>водными объектами</w:t>
            </w:r>
          </w:p>
        </w:tc>
        <w:tc>
          <w:tcPr>
            <w:tcW w:w="1731" w:type="dxa"/>
            <w:vMerge w:val="restart"/>
          </w:tcPr>
          <w:p w14:paraId="0F892B42"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11.2</w:t>
            </w:r>
          </w:p>
        </w:tc>
        <w:tc>
          <w:tcPr>
            <w:tcW w:w="3864" w:type="dxa"/>
            <w:vMerge w:val="restart"/>
          </w:tcPr>
          <w:p w14:paraId="1C4D40F2" w14:textId="7777777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Использование земельных участков, примыкающих к водным </w:t>
            </w:r>
            <w:r w:rsidRPr="00B00336">
              <w:rPr>
                <w:rFonts w:ascii="Times New Roman" w:eastAsia="Tahoma" w:hAnsi="Times New Roman" w:cs="Times New Roman"/>
                <w:color w:val="000000"/>
                <w:sz w:val="24"/>
                <w:szCs w:val="24"/>
              </w:rPr>
              <w:lastRenderedPageBreak/>
              <w:t>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912" w:type="dxa"/>
          </w:tcPr>
          <w:p w14:paraId="5AC13FB5" w14:textId="331C473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97D12" w:rsidRPr="00B00336" w14:paraId="09B6CB6B" w14:textId="77777777" w:rsidTr="00C05CE6">
        <w:trPr>
          <w:trHeight w:val="552"/>
        </w:trPr>
        <w:tc>
          <w:tcPr>
            <w:tcW w:w="540" w:type="dxa"/>
            <w:vMerge/>
          </w:tcPr>
          <w:p w14:paraId="1D43299B"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349FE8AA"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75AD94ED"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1F3739C4"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24AFDCD0" w14:textId="0249DDA2"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7F3EBCFE" w14:textId="77777777" w:rsidTr="00C05CE6">
        <w:trPr>
          <w:trHeight w:val="552"/>
        </w:trPr>
        <w:tc>
          <w:tcPr>
            <w:tcW w:w="540" w:type="dxa"/>
            <w:vMerge/>
          </w:tcPr>
          <w:p w14:paraId="44A66FA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0166B2E"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371A93CF"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11A54CB6"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0D7C93CC" w14:textId="2F339CA7"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087AFC18" w14:textId="77777777" w:rsidTr="00C05CE6">
        <w:trPr>
          <w:trHeight w:val="552"/>
        </w:trPr>
        <w:tc>
          <w:tcPr>
            <w:tcW w:w="540" w:type="dxa"/>
            <w:vMerge/>
          </w:tcPr>
          <w:p w14:paraId="24E54BD8"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0B9B62C8"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632946CE"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418E36DC"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07DB7097" w14:textId="67AFEB15"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0FE643C3" w14:textId="77777777" w:rsidTr="00C05CE6">
        <w:trPr>
          <w:trHeight w:val="552"/>
        </w:trPr>
        <w:tc>
          <w:tcPr>
            <w:tcW w:w="540" w:type="dxa"/>
            <w:vMerge/>
          </w:tcPr>
          <w:p w14:paraId="7125D0C6"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52C734A3"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3F3B4308"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5F87605F"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67890DE0" w14:textId="451E4E56"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446C42A5" w14:textId="77777777" w:rsidTr="00C05CE6">
        <w:trPr>
          <w:trHeight w:val="552"/>
        </w:trPr>
        <w:tc>
          <w:tcPr>
            <w:tcW w:w="540" w:type="dxa"/>
            <w:vMerge/>
          </w:tcPr>
          <w:p w14:paraId="0FC24D36"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2C18BB07" w14:textId="77777777" w:rsidR="00697D12" w:rsidRPr="00B00336" w:rsidRDefault="00697D12" w:rsidP="00C05CE6">
            <w:pPr>
              <w:rPr>
                <w:rFonts w:ascii="Times New Roman" w:eastAsia="Tahoma" w:hAnsi="Times New Roman" w:cs="Times New Roman"/>
                <w:color w:val="000000"/>
                <w:sz w:val="24"/>
                <w:szCs w:val="24"/>
              </w:rPr>
            </w:pPr>
          </w:p>
        </w:tc>
        <w:tc>
          <w:tcPr>
            <w:tcW w:w="1731" w:type="dxa"/>
            <w:vMerge/>
          </w:tcPr>
          <w:p w14:paraId="4BCBCE0A" w14:textId="77777777" w:rsidR="00697D12" w:rsidRPr="00B00336" w:rsidRDefault="00697D12" w:rsidP="00C05CE6">
            <w:pPr>
              <w:rPr>
                <w:rFonts w:ascii="Times New Roman" w:eastAsia="Tahoma" w:hAnsi="Times New Roman" w:cs="Times New Roman"/>
                <w:color w:val="000000"/>
                <w:sz w:val="24"/>
                <w:szCs w:val="24"/>
              </w:rPr>
            </w:pPr>
          </w:p>
        </w:tc>
        <w:tc>
          <w:tcPr>
            <w:tcW w:w="3864" w:type="dxa"/>
            <w:vMerge/>
          </w:tcPr>
          <w:p w14:paraId="64AC2EF2" w14:textId="77777777" w:rsidR="00697D12" w:rsidRPr="00B00336" w:rsidRDefault="00697D12" w:rsidP="00C05CE6">
            <w:pPr>
              <w:rPr>
                <w:rFonts w:ascii="Times New Roman" w:eastAsia="Tahoma" w:hAnsi="Times New Roman" w:cs="Times New Roman"/>
                <w:color w:val="000000"/>
                <w:sz w:val="24"/>
                <w:szCs w:val="24"/>
              </w:rPr>
            </w:pPr>
          </w:p>
        </w:tc>
        <w:tc>
          <w:tcPr>
            <w:tcW w:w="5912" w:type="dxa"/>
          </w:tcPr>
          <w:p w14:paraId="3C91E789" w14:textId="5682CFF1" w:rsidR="00697D12" w:rsidRPr="00B00336" w:rsidRDefault="00697D12"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97D12" w:rsidRPr="00B00336" w14:paraId="2DAD8F13" w14:textId="77777777" w:rsidTr="00697D12">
        <w:trPr>
          <w:trHeight w:val="645"/>
        </w:trPr>
        <w:tc>
          <w:tcPr>
            <w:tcW w:w="540" w:type="dxa"/>
            <w:vMerge w:val="restart"/>
          </w:tcPr>
          <w:p w14:paraId="5591C841" w14:textId="77777777" w:rsidR="00697D12" w:rsidRPr="00B00336" w:rsidRDefault="00697D12" w:rsidP="00697D1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230" w:type="dxa"/>
            <w:vMerge w:val="restart"/>
          </w:tcPr>
          <w:p w14:paraId="54BC370F"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399254C"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64" w:type="dxa"/>
            <w:vMerge w:val="restart"/>
          </w:tcPr>
          <w:p w14:paraId="3538AF33" w14:textId="77777777"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912" w:type="dxa"/>
          </w:tcPr>
          <w:p w14:paraId="5AA60228" w14:textId="1C3DC9E2"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97D12" w:rsidRPr="00B00336" w14:paraId="313FB685" w14:textId="77777777" w:rsidTr="00C05CE6">
        <w:trPr>
          <w:trHeight w:val="645"/>
        </w:trPr>
        <w:tc>
          <w:tcPr>
            <w:tcW w:w="540" w:type="dxa"/>
            <w:vMerge/>
          </w:tcPr>
          <w:p w14:paraId="626F919F"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6D3259A0"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FA5394C"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40940149"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09021DD9" w14:textId="0976999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97D12" w:rsidRPr="00B00336" w14:paraId="71C852FE" w14:textId="77777777" w:rsidTr="00C05CE6">
        <w:trPr>
          <w:trHeight w:val="645"/>
        </w:trPr>
        <w:tc>
          <w:tcPr>
            <w:tcW w:w="540" w:type="dxa"/>
            <w:vMerge/>
          </w:tcPr>
          <w:p w14:paraId="7449D7FE"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FF016A5"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48A19D05"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B11A3ED"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6ECAB681" w14:textId="25EE784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97D12" w:rsidRPr="00B00336" w14:paraId="5E9BC0DA" w14:textId="77777777" w:rsidTr="00C05CE6">
        <w:trPr>
          <w:trHeight w:val="645"/>
        </w:trPr>
        <w:tc>
          <w:tcPr>
            <w:tcW w:w="540" w:type="dxa"/>
            <w:vMerge/>
          </w:tcPr>
          <w:p w14:paraId="2D24DC47"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7A2348F6"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6B2F5E9"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0A90BEE5"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6DF80319" w14:textId="488896B4"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97D12" w:rsidRPr="00B00336" w14:paraId="4E4ADC2E" w14:textId="77777777" w:rsidTr="00C05CE6">
        <w:trPr>
          <w:trHeight w:val="645"/>
        </w:trPr>
        <w:tc>
          <w:tcPr>
            <w:tcW w:w="540" w:type="dxa"/>
            <w:vMerge/>
          </w:tcPr>
          <w:p w14:paraId="18426542"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6334455"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37D142ED"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720153F6"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37FF0AB7" w14:textId="3B0A549A"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97D12" w:rsidRPr="00B00336" w14:paraId="555EBF3B" w14:textId="77777777" w:rsidTr="00C05CE6">
        <w:trPr>
          <w:trHeight w:val="645"/>
        </w:trPr>
        <w:tc>
          <w:tcPr>
            <w:tcW w:w="540" w:type="dxa"/>
            <w:vMerge/>
          </w:tcPr>
          <w:p w14:paraId="28EDB86A" w14:textId="77777777" w:rsidR="00697D12" w:rsidRPr="00B00336" w:rsidRDefault="00697D12" w:rsidP="00697D12">
            <w:pPr>
              <w:jc w:val="center"/>
              <w:rPr>
                <w:rFonts w:ascii="Times New Roman" w:eastAsia="Tahoma" w:hAnsi="Times New Roman" w:cs="Times New Roman"/>
                <w:color w:val="000000"/>
                <w:sz w:val="24"/>
                <w:szCs w:val="24"/>
              </w:rPr>
            </w:pPr>
          </w:p>
        </w:tc>
        <w:tc>
          <w:tcPr>
            <w:tcW w:w="2230" w:type="dxa"/>
            <w:vMerge/>
          </w:tcPr>
          <w:p w14:paraId="42C87CF8" w14:textId="77777777" w:rsidR="00697D12" w:rsidRPr="00B00336" w:rsidRDefault="00697D12" w:rsidP="00697D12">
            <w:pPr>
              <w:rPr>
                <w:rFonts w:ascii="Times New Roman" w:eastAsia="Tahoma" w:hAnsi="Times New Roman" w:cs="Times New Roman"/>
                <w:color w:val="000000"/>
                <w:sz w:val="24"/>
                <w:szCs w:val="24"/>
              </w:rPr>
            </w:pPr>
          </w:p>
        </w:tc>
        <w:tc>
          <w:tcPr>
            <w:tcW w:w="1731" w:type="dxa"/>
            <w:vMerge/>
          </w:tcPr>
          <w:p w14:paraId="206F145B" w14:textId="77777777" w:rsidR="00697D12" w:rsidRPr="00B00336" w:rsidRDefault="00697D12" w:rsidP="00697D12">
            <w:pPr>
              <w:rPr>
                <w:rFonts w:ascii="Times New Roman" w:eastAsia="Tahoma" w:hAnsi="Times New Roman" w:cs="Times New Roman"/>
                <w:color w:val="000000"/>
                <w:sz w:val="24"/>
                <w:szCs w:val="24"/>
              </w:rPr>
            </w:pPr>
          </w:p>
        </w:tc>
        <w:tc>
          <w:tcPr>
            <w:tcW w:w="3864" w:type="dxa"/>
            <w:vMerge/>
          </w:tcPr>
          <w:p w14:paraId="606CADDD" w14:textId="77777777" w:rsidR="00697D12" w:rsidRPr="00B00336" w:rsidRDefault="00697D12" w:rsidP="00697D12">
            <w:pPr>
              <w:rPr>
                <w:rFonts w:ascii="Times New Roman" w:eastAsia="Tahoma" w:hAnsi="Times New Roman" w:cs="Times New Roman"/>
                <w:color w:val="000000"/>
                <w:sz w:val="24"/>
                <w:szCs w:val="24"/>
              </w:rPr>
            </w:pPr>
          </w:p>
        </w:tc>
        <w:tc>
          <w:tcPr>
            <w:tcW w:w="5912" w:type="dxa"/>
          </w:tcPr>
          <w:p w14:paraId="4456EA13" w14:textId="165C704A" w:rsidR="00697D12" w:rsidRPr="00B00336" w:rsidRDefault="00697D12" w:rsidP="00697D1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76569DDF" w14:textId="77777777" w:rsidR="00F76CAA" w:rsidRPr="00B00336" w:rsidRDefault="00F76CAA" w:rsidP="00F76CAA">
      <w:pPr>
        <w:rPr>
          <w:rFonts w:ascii="Times New Roman" w:hAnsi="Times New Roman" w:cs="Times New Roman"/>
          <w:sz w:val="24"/>
          <w:szCs w:val="24"/>
        </w:rPr>
      </w:pPr>
    </w:p>
    <w:p w14:paraId="7D6B643F"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1BF1D282" w14:textId="77777777" w:rsidR="00B00336" w:rsidRPr="00B00336" w:rsidRDefault="00B00336" w:rsidP="00B00336">
      <w:pPr>
        <w:rPr>
          <w:rFonts w:ascii="Times New Roman" w:hAnsi="Times New Roman" w:cs="Times New Roman"/>
          <w:sz w:val="24"/>
          <w:szCs w:val="24"/>
        </w:rPr>
      </w:pPr>
    </w:p>
    <w:p w14:paraId="272574F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87"/>
        <w:gridCol w:w="1731"/>
        <w:gridCol w:w="3863"/>
        <w:gridCol w:w="6156"/>
      </w:tblGrid>
      <w:tr w:rsidR="00B00336" w:rsidRPr="00B00336" w14:paraId="0C048A1B" w14:textId="77777777" w:rsidTr="00A03240">
        <w:trPr>
          <w:tblHeader/>
        </w:trPr>
        <w:tc>
          <w:tcPr>
            <w:tcW w:w="540" w:type="dxa"/>
          </w:tcPr>
          <w:p w14:paraId="6304A98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87" w:type="dxa"/>
          </w:tcPr>
          <w:p w14:paraId="44E887A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27A98CF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3" w:type="dxa"/>
          </w:tcPr>
          <w:p w14:paraId="2E9235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56" w:type="dxa"/>
          </w:tcPr>
          <w:p w14:paraId="3A0FD25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4C6C7A9" w14:textId="77777777" w:rsidTr="00A03240">
        <w:trPr>
          <w:tblHeader/>
        </w:trPr>
        <w:tc>
          <w:tcPr>
            <w:tcW w:w="540" w:type="dxa"/>
          </w:tcPr>
          <w:p w14:paraId="2532DA0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tcPr>
          <w:p w14:paraId="2AE2AB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4E334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3" w:type="dxa"/>
          </w:tcPr>
          <w:p w14:paraId="2B6D46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56" w:type="dxa"/>
          </w:tcPr>
          <w:p w14:paraId="1A30FF8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A03240" w:rsidRPr="00B00336" w14:paraId="5FD401E8" w14:textId="77777777" w:rsidTr="00A03240">
        <w:tc>
          <w:tcPr>
            <w:tcW w:w="540" w:type="dxa"/>
            <w:vMerge w:val="restart"/>
          </w:tcPr>
          <w:p w14:paraId="38E68965" w14:textId="77777777" w:rsidR="00A03240" w:rsidRPr="00B00336" w:rsidRDefault="00A03240"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vMerge w:val="restart"/>
          </w:tcPr>
          <w:p w14:paraId="7F31A9D9"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2F4DF8F2"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63" w:type="dxa"/>
            <w:vMerge w:val="restart"/>
          </w:tcPr>
          <w:p w14:paraId="5D54335B"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6156" w:type="dxa"/>
          </w:tcPr>
          <w:p w14:paraId="024302ED" w14:textId="11DFA3C2"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A03240" w:rsidRPr="00B00336" w14:paraId="23B9F78E" w14:textId="77777777" w:rsidTr="00A03240">
        <w:tc>
          <w:tcPr>
            <w:tcW w:w="540" w:type="dxa"/>
            <w:vMerge/>
          </w:tcPr>
          <w:p w14:paraId="635A09E2" w14:textId="77777777" w:rsidR="00A03240" w:rsidRPr="00B00336" w:rsidRDefault="00A03240" w:rsidP="00A03240">
            <w:pPr>
              <w:rPr>
                <w:rFonts w:ascii="Times New Roman" w:hAnsi="Times New Roman" w:cs="Times New Roman"/>
                <w:sz w:val="24"/>
                <w:szCs w:val="24"/>
              </w:rPr>
            </w:pPr>
          </w:p>
        </w:tc>
        <w:tc>
          <w:tcPr>
            <w:tcW w:w="1987" w:type="dxa"/>
            <w:vMerge/>
          </w:tcPr>
          <w:p w14:paraId="103A0376" w14:textId="77777777" w:rsidR="00A03240" w:rsidRPr="00B00336" w:rsidRDefault="00A03240" w:rsidP="00A03240">
            <w:pPr>
              <w:rPr>
                <w:rFonts w:ascii="Times New Roman" w:hAnsi="Times New Roman" w:cs="Times New Roman"/>
                <w:sz w:val="24"/>
                <w:szCs w:val="24"/>
              </w:rPr>
            </w:pPr>
          </w:p>
        </w:tc>
        <w:tc>
          <w:tcPr>
            <w:tcW w:w="1731" w:type="dxa"/>
            <w:vMerge/>
          </w:tcPr>
          <w:p w14:paraId="1CA38FF9" w14:textId="77777777" w:rsidR="00A03240" w:rsidRPr="00B00336" w:rsidRDefault="00A03240" w:rsidP="00A03240">
            <w:pPr>
              <w:rPr>
                <w:rFonts w:ascii="Times New Roman" w:hAnsi="Times New Roman" w:cs="Times New Roman"/>
                <w:sz w:val="24"/>
                <w:szCs w:val="24"/>
              </w:rPr>
            </w:pPr>
          </w:p>
        </w:tc>
        <w:tc>
          <w:tcPr>
            <w:tcW w:w="3863" w:type="dxa"/>
            <w:vMerge/>
          </w:tcPr>
          <w:p w14:paraId="49D70F95" w14:textId="77777777" w:rsidR="00A03240" w:rsidRPr="00B00336" w:rsidRDefault="00A03240" w:rsidP="00A03240">
            <w:pPr>
              <w:rPr>
                <w:rFonts w:ascii="Times New Roman" w:hAnsi="Times New Roman" w:cs="Times New Roman"/>
                <w:sz w:val="24"/>
                <w:szCs w:val="24"/>
              </w:rPr>
            </w:pPr>
          </w:p>
        </w:tc>
        <w:tc>
          <w:tcPr>
            <w:tcW w:w="6156" w:type="dxa"/>
          </w:tcPr>
          <w:p w14:paraId="5A7DB5F2" w14:textId="70726CD0"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58100C4B" w14:textId="77777777" w:rsidTr="00A03240">
        <w:tc>
          <w:tcPr>
            <w:tcW w:w="540" w:type="dxa"/>
            <w:vMerge/>
          </w:tcPr>
          <w:p w14:paraId="305AD8FB" w14:textId="77777777" w:rsidR="00A03240" w:rsidRPr="00B00336" w:rsidRDefault="00A03240" w:rsidP="00A03240">
            <w:pPr>
              <w:rPr>
                <w:rFonts w:ascii="Times New Roman" w:hAnsi="Times New Roman" w:cs="Times New Roman"/>
                <w:sz w:val="24"/>
                <w:szCs w:val="24"/>
              </w:rPr>
            </w:pPr>
          </w:p>
        </w:tc>
        <w:tc>
          <w:tcPr>
            <w:tcW w:w="1987" w:type="dxa"/>
            <w:vMerge/>
          </w:tcPr>
          <w:p w14:paraId="2842D938" w14:textId="77777777" w:rsidR="00A03240" w:rsidRPr="00B00336" w:rsidRDefault="00A03240" w:rsidP="00A03240">
            <w:pPr>
              <w:rPr>
                <w:rFonts w:ascii="Times New Roman" w:hAnsi="Times New Roman" w:cs="Times New Roman"/>
                <w:sz w:val="24"/>
                <w:szCs w:val="24"/>
              </w:rPr>
            </w:pPr>
          </w:p>
        </w:tc>
        <w:tc>
          <w:tcPr>
            <w:tcW w:w="1731" w:type="dxa"/>
            <w:vMerge/>
          </w:tcPr>
          <w:p w14:paraId="2794107D" w14:textId="77777777" w:rsidR="00A03240" w:rsidRPr="00B00336" w:rsidRDefault="00A03240" w:rsidP="00A03240">
            <w:pPr>
              <w:rPr>
                <w:rFonts w:ascii="Times New Roman" w:hAnsi="Times New Roman" w:cs="Times New Roman"/>
                <w:sz w:val="24"/>
                <w:szCs w:val="24"/>
              </w:rPr>
            </w:pPr>
          </w:p>
        </w:tc>
        <w:tc>
          <w:tcPr>
            <w:tcW w:w="3863" w:type="dxa"/>
            <w:vMerge/>
          </w:tcPr>
          <w:p w14:paraId="76494866" w14:textId="77777777" w:rsidR="00A03240" w:rsidRPr="00B00336" w:rsidRDefault="00A03240" w:rsidP="00A03240">
            <w:pPr>
              <w:rPr>
                <w:rFonts w:ascii="Times New Roman" w:hAnsi="Times New Roman" w:cs="Times New Roman"/>
                <w:sz w:val="24"/>
                <w:szCs w:val="24"/>
              </w:rPr>
            </w:pPr>
          </w:p>
        </w:tc>
        <w:tc>
          <w:tcPr>
            <w:tcW w:w="6156" w:type="dxa"/>
          </w:tcPr>
          <w:p w14:paraId="746B6BB6" w14:textId="611EF0E1"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40ED4676" w14:textId="77777777" w:rsidTr="00A03240">
        <w:tc>
          <w:tcPr>
            <w:tcW w:w="540" w:type="dxa"/>
            <w:vMerge/>
          </w:tcPr>
          <w:p w14:paraId="7AB477BA" w14:textId="77777777" w:rsidR="00A03240" w:rsidRPr="00B00336" w:rsidRDefault="00A03240" w:rsidP="00A03240">
            <w:pPr>
              <w:rPr>
                <w:rFonts w:ascii="Times New Roman" w:hAnsi="Times New Roman" w:cs="Times New Roman"/>
                <w:sz w:val="24"/>
                <w:szCs w:val="24"/>
              </w:rPr>
            </w:pPr>
          </w:p>
        </w:tc>
        <w:tc>
          <w:tcPr>
            <w:tcW w:w="1987" w:type="dxa"/>
            <w:vMerge/>
          </w:tcPr>
          <w:p w14:paraId="78621CA5" w14:textId="77777777" w:rsidR="00A03240" w:rsidRPr="00B00336" w:rsidRDefault="00A03240" w:rsidP="00A03240">
            <w:pPr>
              <w:rPr>
                <w:rFonts w:ascii="Times New Roman" w:hAnsi="Times New Roman" w:cs="Times New Roman"/>
                <w:sz w:val="24"/>
                <w:szCs w:val="24"/>
              </w:rPr>
            </w:pPr>
          </w:p>
        </w:tc>
        <w:tc>
          <w:tcPr>
            <w:tcW w:w="1731" w:type="dxa"/>
            <w:vMerge/>
          </w:tcPr>
          <w:p w14:paraId="66F1CC5E" w14:textId="77777777" w:rsidR="00A03240" w:rsidRPr="00B00336" w:rsidRDefault="00A03240" w:rsidP="00A03240">
            <w:pPr>
              <w:rPr>
                <w:rFonts w:ascii="Times New Roman" w:hAnsi="Times New Roman" w:cs="Times New Roman"/>
                <w:sz w:val="24"/>
                <w:szCs w:val="24"/>
              </w:rPr>
            </w:pPr>
          </w:p>
        </w:tc>
        <w:tc>
          <w:tcPr>
            <w:tcW w:w="3863" w:type="dxa"/>
            <w:vMerge/>
          </w:tcPr>
          <w:p w14:paraId="653A17AD" w14:textId="77777777" w:rsidR="00A03240" w:rsidRPr="00B00336" w:rsidRDefault="00A03240" w:rsidP="00A03240">
            <w:pPr>
              <w:rPr>
                <w:rFonts w:ascii="Times New Roman" w:hAnsi="Times New Roman" w:cs="Times New Roman"/>
                <w:sz w:val="24"/>
                <w:szCs w:val="24"/>
              </w:rPr>
            </w:pPr>
          </w:p>
        </w:tc>
        <w:tc>
          <w:tcPr>
            <w:tcW w:w="6156" w:type="dxa"/>
          </w:tcPr>
          <w:p w14:paraId="00AB2669" w14:textId="11FEE38A"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2E5B8688" w14:textId="77777777" w:rsidTr="00A03240">
        <w:tc>
          <w:tcPr>
            <w:tcW w:w="540" w:type="dxa"/>
            <w:vMerge/>
          </w:tcPr>
          <w:p w14:paraId="69B4FF2C" w14:textId="77777777" w:rsidR="00A03240" w:rsidRPr="00B00336" w:rsidRDefault="00A03240" w:rsidP="00A03240">
            <w:pPr>
              <w:rPr>
                <w:rFonts w:ascii="Times New Roman" w:hAnsi="Times New Roman" w:cs="Times New Roman"/>
                <w:sz w:val="24"/>
                <w:szCs w:val="24"/>
              </w:rPr>
            </w:pPr>
          </w:p>
        </w:tc>
        <w:tc>
          <w:tcPr>
            <w:tcW w:w="1987" w:type="dxa"/>
            <w:vMerge/>
          </w:tcPr>
          <w:p w14:paraId="5FAE2C46" w14:textId="77777777" w:rsidR="00A03240" w:rsidRPr="00B00336" w:rsidRDefault="00A03240" w:rsidP="00A03240">
            <w:pPr>
              <w:rPr>
                <w:rFonts w:ascii="Times New Roman" w:hAnsi="Times New Roman" w:cs="Times New Roman"/>
                <w:sz w:val="24"/>
                <w:szCs w:val="24"/>
              </w:rPr>
            </w:pPr>
          </w:p>
        </w:tc>
        <w:tc>
          <w:tcPr>
            <w:tcW w:w="1731" w:type="dxa"/>
            <w:vMerge/>
          </w:tcPr>
          <w:p w14:paraId="37E56BD9" w14:textId="77777777" w:rsidR="00A03240" w:rsidRPr="00B00336" w:rsidRDefault="00A03240" w:rsidP="00A03240">
            <w:pPr>
              <w:rPr>
                <w:rFonts w:ascii="Times New Roman" w:hAnsi="Times New Roman" w:cs="Times New Roman"/>
                <w:sz w:val="24"/>
                <w:szCs w:val="24"/>
              </w:rPr>
            </w:pPr>
          </w:p>
        </w:tc>
        <w:tc>
          <w:tcPr>
            <w:tcW w:w="3863" w:type="dxa"/>
            <w:vMerge/>
          </w:tcPr>
          <w:p w14:paraId="77672551" w14:textId="77777777" w:rsidR="00A03240" w:rsidRPr="00B00336" w:rsidRDefault="00A03240" w:rsidP="00A03240">
            <w:pPr>
              <w:rPr>
                <w:rFonts w:ascii="Times New Roman" w:hAnsi="Times New Roman" w:cs="Times New Roman"/>
                <w:sz w:val="24"/>
                <w:szCs w:val="24"/>
              </w:rPr>
            </w:pPr>
          </w:p>
        </w:tc>
        <w:tc>
          <w:tcPr>
            <w:tcW w:w="6156" w:type="dxa"/>
          </w:tcPr>
          <w:p w14:paraId="4B0F8B30" w14:textId="14CF3C7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73F2B174" w14:textId="77777777" w:rsidTr="00A03240">
        <w:tc>
          <w:tcPr>
            <w:tcW w:w="540" w:type="dxa"/>
            <w:vMerge/>
          </w:tcPr>
          <w:p w14:paraId="0844DDEF" w14:textId="77777777" w:rsidR="00A03240" w:rsidRPr="00B00336" w:rsidRDefault="00A03240" w:rsidP="00A03240">
            <w:pPr>
              <w:rPr>
                <w:rFonts w:ascii="Times New Roman" w:hAnsi="Times New Roman" w:cs="Times New Roman"/>
                <w:sz w:val="24"/>
                <w:szCs w:val="24"/>
              </w:rPr>
            </w:pPr>
          </w:p>
        </w:tc>
        <w:tc>
          <w:tcPr>
            <w:tcW w:w="1987" w:type="dxa"/>
            <w:vMerge/>
          </w:tcPr>
          <w:p w14:paraId="5502DB16" w14:textId="77777777" w:rsidR="00A03240" w:rsidRPr="00B00336" w:rsidRDefault="00A03240" w:rsidP="00A03240">
            <w:pPr>
              <w:rPr>
                <w:rFonts w:ascii="Times New Roman" w:hAnsi="Times New Roman" w:cs="Times New Roman"/>
                <w:sz w:val="24"/>
                <w:szCs w:val="24"/>
              </w:rPr>
            </w:pPr>
          </w:p>
        </w:tc>
        <w:tc>
          <w:tcPr>
            <w:tcW w:w="1731" w:type="dxa"/>
            <w:vMerge/>
          </w:tcPr>
          <w:p w14:paraId="699BBCD9" w14:textId="77777777" w:rsidR="00A03240" w:rsidRPr="00B00336" w:rsidRDefault="00A03240" w:rsidP="00A03240">
            <w:pPr>
              <w:rPr>
                <w:rFonts w:ascii="Times New Roman" w:hAnsi="Times New Roman" w:cs="Times New Roman"/>
                <w:sz w:val="24"/>
                <w:szCs w:val="24"/>
              </w:rPr>
            </w:pPr>
          </w:p>
        </w:tc>
        <w:tc>
          <w:tcPr>
            <w:tcW w:w="3863" w:type="dxa"/>
            <w:vMerge/>
          </w:tcPr>
          <w:p w14:paraId="16A8B337" w14:textId="77777777" w:rsidR="00A03240" w:rsidRPr="00B00336" w:rsidRDefault="00A03240" w:rsidP="00A03240">
            <w:pPr>
              <w:rPr>
                <w:rFonts w:ascii="Times New Roman" w:hAnsi="Times New Roman" w:cs="Times New Roman"/>
                <w:sz w:val="24"/>
                <w:szCs w:val="24"/>
              </w:rPr>
            </w:pPr>
          </w:p>
        </w:tc>
        <w:tc>
          <w:tcPr>
            <w:tcW w:w="6156" w:type="dxa"/>
          </w:tcPr>
          <w:p w14:paraId="60F00B69" w14:textId="06603A01"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B00336" w:rsidRPr="00B00336" w14:paraId="0E8B3E4A" w14:textId="77777777" w:rsidTr="00A03240">
        <w:tc>
          <w:tcPr>
            <w:tcW w:w="540" w:type="dxa"/>
            <w:vMerge w:val="restart"/>
          </w:tcPr>
          <w:p w14:paraId="408EA813"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87" w:type="dxa"/>
            <w:vMerge w:val="restart"/>
          </w:tcPr>
          <w:p w14:paraId="3BD2C15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1F4FD1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63" w:type="dxa"/>
            <w:vMerge w:val="restart"/>
          </w:tcPr>
          <w:p w14:paraId="541DD8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нефтепроводов, водопроводов, газопроводов и </w:t>
            </w:r>
            <w:r w:rsidRPr="00B00336">
              <w:rPr>
                <w:rFonts w:ascii="Times New Roman" w:eastAsia="Tahoma" w:hAnsi="Times New Roman" w:cs="Times New Roman"/>
                <w:color w:val="000000"/>
                <w:sz w:val="24"/>
                <w:szCs w:val="24"/>
              </w:rPr>
              <w:lastRenderedPageBreak/>
              <w:t>иных трубопроводов, а также иных зданий и сооружений, необходимых для эксплуатации названных трубопроводов</w:t>
            </w:r>
          </w:p>
        </w:tc>
        <w:tc>
          <w:tcPr>
            <w:tcW w:w="6156" w:type="dxa"/>
          </w:tcPr>
          <w:p w14:paraId="1804E32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19CAD54F" w14:textId="77777777" w:rsidTr="00A03240">
        <w:tc>
          <w:tcPr>
            <w:tcW w:w="540" w:type="dxa"/>
            <w:vMerge/>
          </w:tcPr>
          <w:p w14:paraId="0EE15EAC" w14:textId="77777777" w:rsidR="00B00336" w:rsidRPr="00B00336" w:rsidRDefault="00B00336" w:rsidP="00B00336">
            <w:pPr>
              <w:rPr>
                <w:rFonts w:ascii="Times New Roman" w:hAnsi="Times New Roman" w:cs="Times New Roman"/>
                <w:sz w:val="24"/>
                <w:szCs w:val="24"/>
              </w:rPr>
            </w:pPr>
          </w:p>
        </w:tc>
        <w:tc>
          <w:tcPr>
            <w:tcW w:w="1987" w:type="dxa"/>
            <w:vMerge/>
          </w:tcPr>
          <w:p w14:paraId="76F9B264" w14:textId="77777777" w:rsidR="00B00336" w:rsidRPr="00B00336" w:rsidRDefault="00B00336" w:rsidP="00B00336">
            <w:pPr>
              <w:rPr>
                <w:rFonts w:ascii="Times New Roman" w:hAnsi="Times New Roman" w:cs="Times New Roman"/>
                <w:sz w:val="24"/>
                <w:szCs w:val="24"/>
              </w:rPr>
            </w:pPr>
          </w:p>
        </w:tc>
        <w:tc>
          <w:tcPr>
            <w:tcW w:w="1731" w:type="dxa"/>
            <w:vMerge/>
          </w:tcPr>
          <w:p w14:paraId="643D9239" w14:textId="77777777" w:rsidR="00B00336" w:rsidRPr="00B00336" w:rsidRDefault="00B00336" w:rsidP="00B00336">
            <w:pPr>
              <w:rPr>
                <w:rFonts w:ascii="Times New Roman" w:hAnsi="Times New Roman" w:cs="Times New Roman"/>
                <w:sz w:val="24"/>
                <w:szCs w:val="24"/>
              </w:rPr>
            </w:pPr>
          </w:p>
        </w:tc>
        <w:tc>
          <w:tcPr>
            <w:tcW w:w="3863" w:type="dxa"/>
            <w:vMerge/>
          </w:tcPr>
          <w:p w14:paraId="291F8421" w14:textId="77777777" w:rsidR="00B00336" w:rsidRPr="00B00336" w:rsidRDefault="00B00336" w:rsidP="00B00336">
            <w:pPr>
              <w:rPr>
                <w:rFonts w:ascii="Times New Roman" w:hAnsi="Times New Roman" w:cs="Times New Roman"/>
                <w:sz w:val="24"/>
                <w:szCs w:val="24"/>
              </w:rPr>
            </w:pPr>
          </w:p>
        </w:tc>
        <w:tc>
          <w:tcPr>
            <w:tcW w:w="6156" w:type="dxa"/>
          </w:tcPr>
          <w:p w14:paraId="391C9D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B43F040" w14:textId="77777777" w:rsidTr="00A03240">
        <w:tc>
          <w:tcPr>
            <w:tcW w:w="540" w:type="dxa"/>
            <w:vMerge/>
          </w:tcPr>
          <w:p w14:paraId="1565FEBC" w14:textId="77777777" w:rsidR="00B00336" w:rsidRPr="00B00336" w:rsidRDefault="00B00336" w:rsidP="00B00336">
            <w:pPr>
              <w:rPr>
                <w:rFonts w:ascii="Times New Roman" w:hAnsi="Times New Roman" w:cs="Times New Roman"/>
                <w:sz w:val="24"/>
                <w:szCs w:val="24"/>
              </w:rPr>
            </w:pPr>
          </w:p>
        </w:tc>
        <w:tc>
          <w:tcPr>
            <w:tcW w:w="1987" w:type="dxa"/>
            <w:vMerge/>
          </w:tcPr>
          <w:p w14:paraId="04EA2D45" w14:textId="77777777" w:rsidR="00B00336" w:rsidRPr="00B00336" w:rsidRDefault="00B00336" w:rsidP="00B00336">
            <w:pPr>
              <w:rPr>
                <w:rFonts w:ascii="Times New Roman" w:hAnsi="Times New Roman" w:cs="Times New Roman"/>
                <w:sz w:val="24"/>
                <w:szCs w:val="24"/>
              </w:rPr>
            </w:pPr>
          </w:p>
        </w:tc>
        <w:tc>
          <w:tcPr>
            <w:tcW w:w="1731" w:type="dxa"/>
            <w:vMerge/>
          </w:tcPr>
          <w:p w14:paraId="26D761AC" w14:textId="77777777" w:rsidR="00B00336" w:rsidRPr="00B00336" w:rsidRDefault="00B00336" w:rsidP="00B00336">
            <w:pPr>
              <w:rPr>
                <w:rFonts w:ascii="Times New Roman" w:hAnsi="Times New Roman" w:cs="Times New Roman"/>
                <w:sz w:val="24"/>
                <w:szCs w:val="24"/>
              </w:rPr>
            </w:pPr>
          </w:p>
        </w:tc>
        <w:tc>
          <w:tcPr>
            <w:tcW w:w="3863" w:type="dxa"/>
            <w:vMerge/>
          </w:tcPr>
          <w:p w14:paraId="2FCAC067" w14:textId="77777777" w:rsidR="00B00336" w:rsidRPr="00B00336" w:rsidRDefault="00B00336" w:rsidP="00B00336">
            <w:pPr>
              <w:rPr>
                <w:rFonts w:ascii="Times New Roman" w:hAnsi="Times New Roman" w:cs="Times New Roman"/>
                <w:sz w:val="24"/>
                <w:szCs w:val="24"/>
              </w:rPr>
            </w:pPr>
          </w:p>
        </w:tc>
        <w:tc>
          <w:tcPr>
            <w:tcW w:w="6156" w:type="dxa"/>
          </w:tcPr>
          <w:p w14:paraId="1043FC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A295F88" w14:textId="77777777" w:rsidTr="00A03240">
        <w:tc>
          <w:tcPr>
            <w:tcW w:w="540" w:type="dxa"/>
            <w:vMerge/>
          </w:tcPr>
          <w:p w14:paraId="186477F5" w14:textId="77777777" w:rsidR="00B00336" w:rsidRPr="00B00336" w:rsidRDefault="00B00336" w:rsidP="00B00336">
            <w:pPr>
              <w:rPr>
                <w:rFonts w:ascii="Times New Roman" w:hAnsi="Times New Roman" w:cs="Times New Roman"/>
                <w:sz w:val="24"/>
                <w:szCs w:val="24"/>
              </w:rPr>
            </w:pPr>
          </w:p>
        </w:tc>
        <w:tc>
          <w:tcPr>
            <w:tcW w:w="1987" w:type="dxa"/>
            <w:vMerge/>
          </w:tcPr>
          <w:p w14:paraId="615AA807" w14:textId="77777777" w:rsidR="00B00336" w:rsidRPr="00B00336" w:rsidRDefault="00B00336" w:rsidP="00B00336">
            <w:pPr>
              <w:rPr>
                <w:rFonts w:ascii="Times New Roman" w:hAnsi="Times New Roman" w:cs="Times New Roman"/>
                <w:sz w:val="24"/>
                <w:szCs w:val="24"/>
              </w:rPr>
            </w:pPr>
          </w:p>
        </w:tc>
        <w:tc>
          <w:tcPr>
            <w:tcW w:w="1731" w:type="dxa"/>
            <w:vMerge/>
          </w:tcPr>
          <w:p w14:paraId="6DECECF5" w14:textId="77777777" w:rsidR="00B00336" w:rsidRPr="00B00336" w:rsidRDefault="00B00336" w:rsidP="00B00336">
            <w:pPr>
              <w:rPr>
                <w:rFonts w:ascii="Times New Roman" w:hAnsi="Times New Roman" w:cs="Times New Roman"/>
                <w:sz w:val="24"/>
                <w:szCs w:val="24"/>
              </w:rPr>
            </w:pPr>
          </w:p>
        </w:tc>
        <w:tc>
          <w:tcPr>
            <w:tcW w:w="3863" w:type="dxa"/>
            <w:vMerge/>
          </w:tcPr>
          <w:p w14:paraId="354B59BB" w14:textId="77777777" w:rsidR="00B00336" w:rsidRPr="00B00336" w:rsidRDefault="00B00336" w:rsidP="00B00336">
            <w:pPr>
              <w:rPr>
                <w:rFonts w:ascii="Times New Roman" w:hAnsi="Times New Roman" w:cs="Times New Roman"/>
                <w:sz w:val="24"/>
                <w:szCs w:val="24"/>
              </w:rPr>
            </w:pPr>
          </w:p>
        </w:tc>
        <w:tc>
          <w:tcPr>
            <w:tcW w:w="6156" w:type="dxa"/>
          </w:tcPr>
          <w:p w14:paraId="26BE35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03CE6A6C" w14:textId="77777777" w:rsidTr="00A03240">
        <w:tc>
          <w:tcPr>
            <w:tcW w:w="540" w:type="dxa"/>
            <w:vMerge/>
          </w:tcPr>
          <w:p w14:paraId="5042C896" w14:textId="77777777" w:rsidR="00B00336" w:rsidRPr="00B00336" w:rsidRDefault="00B00336" w:rsidP="00B00336">
            <w:pPr>
              <w:rPr>
                <w:rFonts w:ascii="Times New Roman" w:hAnsi="Times New Roman" w:cs="Times New Roman"/>
                <w:sz w:val="24"/>
                <w:szCs w:val="24"/>
              </w:rPr>
            </w:pPr>
          </w:p>
        </w:tc>
        <w:tc>
          <w:tcPr>
            <w:tcW w:w="1987" w:type="dxa"/>
            <w:vMerge/>
          </w:tcPr>
          <w:p w14:paraId="2D15F6B7" w14:textId="77777777" w:rsidR="00B00336" w:rsidRPr="00B00336" w:rsidRDefault="00B00336" w:rsidP="00B00336">
            <w:pPr>
              <w:rPr>
                <w:rFonts w:ascii="Times New Roman" w:hAnsi="Times New Roman" w:cs="Times New Roman"/>
                <w:sz w:val="24"/>
                <w:szCs w:val="24"/>
              </w:rPr>
            </w:pPr>
          </w:p>
        </w:tc>
        <w:tc>
          <w:tcPr>
            <w:tcW w:w="1731" w:type="dxa"/>
            <w:vMerge/>
          </w:tcPr>
          <w:p w14:paraId="3EA68440" w14:textId="77777777" w:rsidR="00B00336" w:rsidRPr="00B00336" w:rsidRDefault="00B00336" w:rsidP="00B00336">
            <w:pPr>
              <w:rPr>
                <w:rFonts w:ascii="Times New Roman" w:hAnsi="Times New Roman" w:cs="Times New Roman"/>
                <w:sz w:val="24"/>
                <w:szCs w:val="24"/>
              </w:rPr>
            </w:pPr>
          </w:p>
        </w:tc>
        <w:tc>
          <w:tcPr>
            <w:tcW w:w="3863" w:type="dxa"/>
            <w:vMerge/>
          </w:tcPr>
          <w:p w14:paraId="152C66D1" w14:textId="77777777" w:rsidR="00B00336" w:rsidRPr="00B00336" w:rsidRDefault="00B00336" w:rsidP="00B00336">
            <w:pPr>
              <w:rPr>
                <w:rFonts w:ascii="Times New Roman" w:hAnsi="Times New Roman" w:cs="Times New Roman"/>
                <w:sz w:val="24"/>
                <w:szCs w:val="24"/>
              </w:rPr>
            </w:pPr>
          </w:p>
        </w:tc>
        <w:tc>
          <w:tcPr>
            <w:tcW w:w="6156" w:type="dxa"/>
          </w:tcPr>
          <w:p w14:paraId="637112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299653D" w14:textId="77777777" w:rsidTr="00A03240">
        <w:tc>
          <w:tcPr>
            <w:tcW w:w="540" w:type="dxa"/>
            <w:vMerge/>
          </w:tcPr>
          <w:p w14:paraId="20D561B7" w14:textId="77777777" w:rsidR="00B00336" w:rsidRPr="00B00336" w:rsidRDefault="00B00336" w:rsidP="00B00336">
            <w:pPr>
              <w:rPr>
                <w:rFonts w:ascii="Times New Roman" w:hAnsi="Times New Roman" w:cs="Times New Roman"/>
                <w:sz w:val="24"/>
                <w:szCs w:val="24"/>
              </w:rPr>
            </w:pPr>
          </w:p>
        </w:tc>
        <w:tc>
          <w:tcPr>
            <w:tcW w:w="1987" w:type="dxa"/>
            <w:vMerge/>
          </w:tcPr>
          <w:p w14:paraId="351270F7" w14:textId="77777777" w:rsidR="00B00336" w:rsidRPr="00B00336" w:rsidRDefault="00B00336" w:rsidP="00B00336">
            <w:pPr>
              <w:rPr>
                <w:rFonts w:ascii="Times New Roman" w:hAnsi="Times New Roman" w:cs="Times New Roman"/>
                <w:sz w:val="24"/>
                <w:szCs w:val="24"/>
              </w:rPr>
            </w:pPr>
          </w:p>
        </w:tc>
        <w:tc>
          <w:tcPr>
            <w:tcW w:w="1731" w:type="dxa"/>
            <w:vMerge/>
          </w:tcPr>
          <w:p w14:paraId="1F847226" w14:textId="77777777" w:rsidR="00B00336" w:rsidRPr="00B00336" w:rsidRDefault="00B00336" w:rsidP="00B00336">
            <w:pPr>
              <w:rPr>
                <w:rFonts w:ascii="Times New Roman" w:hAnsi="Times New Roman" w:cs="Times New Roman"/>
                <w:sz w:val="24"/>
                <w:szCs w:val="24"/>
              </w:rPr>
            </w:pPr>
          </w:p>
        </w:tc>
        <w:tc>
          <w:tcPr>
            <w:tcW w:w="3863" w:type="dxa"/>
            <w:vMerge/>
          </w:tcPr>
          <w:p w14:paraId="371BDB0C" w14:textId="77777777" w:rsidR="00B00336" w:rsidRPr="00B00336" w:rsidRDefault="00B00336" w:rsidP="00B00336">
            <w:pPr>
              <w:rPr>
                <w:rFonts w:ascii="Times New Roman" w:hAnsi="Times New Roman" w:cs="Times New Roman"/>
                <w:sz w:val="24"/>
                <w:szCs w:val="24"/>
              </w:rPr>
            </w:pPr>
          </w:p>
        </w:tc>
        <w:tc>
          <w:tcPr>
            <w:tcW w:w="6156" w:type="dxa"/>
          </w:tcPr>
          <w:p w14:paraId="42AF1A8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1CDB7D7" w14:textId="77777777" w:rsidR="00B00336" w:rsidRPr="00B00336" w:rsidRDefault="00B00336" w:rsidP="00B00336">
      <w:pPr>
        <w:rPr>
          <w:rFonts w:ascii="Times New Roman" w:hAnsi="Times New Roman" w:cs="Times New Roman"/>
          <w:sz w:val="24"/>
          <w:szCs w:val="24"/>
        </w:rPr>
      </w:pPr>
    </w:p>
    <w:p w14:paraId="2C12956A"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5FFAC2F8" w14:textId="63A27D5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Показатели по параметрам застройки зоны И1: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В границах территориальной зоны И1,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w:t>
      </w:r>
      <w:r w:rsidR="00F76CAA">
        <w:rPr>
          <w:rFonts w:ascii="Times New Roman" w:eastAsia="Tahoma" w:hAnsi="Times New Roman" w:cs="Times New Roman"/>
          <w:color w:val="000000"/>
          <w:sz w:val="24"/>
          <w:szCs w:val="24"/>
        </w:rPr>
        <w:t>нормативам градостроительного проектирования</w:t>
      </w:r>
      <w:r w:rsidR="00F76CAA" w:rsidRPr="00B00336">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документам по планировке территории и требованиям действующего законодательства.</w:t>
      </w:r>
    </w:p>
    <w:p w14:paraId="32169E87" w14:textId="77777777" w:rsidR="00B00336" w:rsidRPr="00B00336" w:rsidRDefault="00B00336" w:rsidP="00B00336">
      <w:pPr>
        <w:rPr>
          <w:rFonts w:ascii="Times New Roman" w:hAnsi="Times New Roman" w:cs="Times New Roman"/>
          <w:sz w:val="24"/>
          <w:szCs w:val="24"/>
        </w:rPr>
      </w:pPr>
    </w:p>
    <w:p w14:paraId="28CC733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Требования к архитектурно-градостроительному облику объектов капитального строительства</w:t>
      </w:r>
    </w:p>
    <w:p w14:paraId="466DCE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 случае если земельный участок или объект капитального строительства находится на территории, в границах которой предусматриваются требования к архитектурно-градостроительному облику объектов капитального строительства, на них устанавливаются требования в соответствии с главой 9 настоящих Правил.</w:t>
      </w:r>
    </w:p>
    <w:p w14:paraId="7DA9B178" w14:textId="77777777" w:rsidR="00B00336" w:rsidRPr="00B00336" w:rsidRDefault="00B00336" w:rsidP="00B00336">
      <w:pPr>
        <w:rPr>
          <w:rFonts w:ascii="Times New Roman" w:hAnsi="Times New Roman" w:cs="Times New Roman"/>
          <w:sz w:val="24"/>
          <w:szCs w:val="24"/>
        </w:rPr>
      </w:pPr>
    </w:p>
    <w:p w14:paraId="720A3D54"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0DDFBFB9" w14:textId="1B16A1F1"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 xml:space="preserve">Статья </w:t>
      </w:r>
      <w:r w:rsidR="001A7516" w:rsidRPr="0040465D">
        <w:rPr>
          <w:rFonts w:ascii="Times New Roman" w:eastAsia="Tahoma" w:hAnsi="Times New Roman" w:cs="Times New Roman"/>
          <w:b/>
          <w:bCs/>
          <w:color w:val="000000"/>
          <w:sz w:val="24"/>
          <w:szCs w:val="24"/>
        </w:rPr>
        <w:t>35</w:t>
      </w:r>
      <w:r w:rsidRPr="00B00336">
        <w:rPr>
          <w:rFonts w:ascii="Times New Roman" w:eastAsia="Tahoma" w:hAnsi="Times New Roman" w:cs="Times New Roman"/>
          <w:b/>
          <w:bCs/>
          <w:color w:val="000000"/>
          <w:sz w:val="24"/>
          <w:szCs w:val="24"/>
        </w:rPr>
        <w:t>. Зона транспортной инфраструктуры (Т1)</w:t>
      </w:r>
    </w:p>
    <w:p w14:paraId="5BCAC797" w14:textId="50147E5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00925129" w:rsidRPr="00925129">
        <w:t xml:space="preserve"> </w:t>
      </w:r>
      <w:r w:rsidR="00925129" w:rsidRPr="00925129">
        <w:rPr>
          <w:rFonts w:ascii="Times New Roman" w:eastAsia="Tahoma" w:hAnsi="Times New Roman" w:cs="Times New Roman"/>
          <w:color w:val="000000"/>
          <w:sz w:val="24"/>
          <w:szCs w:val="24"/>
        </w:rPr>
        <w:t>Зона предназначена для размещения объектов автомобильного, железнодорожного, водного, воздушного, трубопроводного транспорта, а также их обслуживания, объектов дорожного сервиса, хранения автотранспорта, коммунального обслуживания, территорий общего пользования, организации санитарно-защитных зон и специального озеленения (при необходимости)</w:t>
      </w:r>
      <w:r w:rsidR="00925129">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Т1:</w:t>
      </w:r>
      <w:r w:rsidRPr="00B00336">
        <w:rPr>
          <w:rFonts w:ascii="Times New Roman" w:eastAsia="Tahoma" w:hAnsi="Times New Roman" w:cs="Times New Roman"/>
          <w:color w:val="000000"/>
          <w:sz w:val="24"/>
          <w:szCs w:val="24"/>
        </w:rPr>
        <w:br/>
      </w:r>
    </w:p>
    <w:p w14:paraId="0D57CC37" w14:textId="77777777" w:rsidR="00B00336" w:rsidRPr="00B00336" w:rsidRDefault="00B00336" w:rsidP="00B00336">
      <w:pPr>
        <w:rPr>
          <w:rFonts w:ascii="Times New Roman" w:hAnsi="Times New Roman" w:cs="Times New Roman"/>
          <w:sz w:val="24"/>
          <w:szCs w:val="24"/>
        </w:rPr>
      </w:pPr>
    </w:p>
    <w:p w14:paraId="7C42241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87"/>
        <w:gridCol w:w="1731"/>
        <w:gridCol w:w="3874"/>
        <w:gridCol w:w="6145"/>
      </w:tblGrid>
      <w:tr w:rsidR="00B00336" w:rsidRPr="00B00336" w14:paraId="65791751" w14:textId="77777777" w:rsidTr="003538D5">
        <w:trPr>
          <w:tblHeader/>
        </w:trPr>
        <w:tc>
          <w:tcPr>
            <w:tcW w:w="540" w:type="dxa"/>
          </w:tcPr>
          <w:p w14:paraId="106F2C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87" w:type="dxa"/>
          </w:tcPr>
          <w:p w14:paraId="13FC69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570841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74" w:type="dxa"/>
          </w:tcPr>
          <w:p w14:paraId="58896F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45" w:type="dxa"/>
          </w:tcPr>
          <w:p w14:paraId="2B8D44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623F1D47" w14:textId="77777777" w:rsidTr="003538D5">
        <w:trPr>
          <w:tblHeader/>
        </w:trPr>
        <w:tc>
          <w:tcPr>
            <w:tcW w:w="540" w:type="dxa"/>
          </w:tcPr>
          <w:p w14:paraId="718061C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tcPr>
          <w:p w14:paraId="653409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86E967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74" w:type="dxa"/>
          </w:tcPr>
          <w:p w14:paraId="658EBE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45" w:type="dxa"/>
          </w:tcPr>
          <w:p w14:paraId="3030FBF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C05CE6" w:rsidRPr="00B00336" w14:paraId="151F44F3" w14:textId="77777777" w:rsidTr="003538D5">
        <w:tc>
          <w:tcPr>
            <w:tcW w:w="540" w:type="dxa"/>
            <w:vMerge w:val="restart"/>
          </w:tcPr>
          <w:p w14:paraId="2A5311DF" w14:textId="77777777" w:rsidR="00C05CE6" w:rsidRPr="00B00336" w:rsidRDefault="00C05CE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87" w:type="dxa"/>
            <w:vMerge w:val="restart"/>
          </w:tcPr>
          <w:p w14:paraId="4FE17320"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автотранспорта</w:t>
            </w:r>
          </w:p>
        </w:tc>
        <w:tc>
          <w:tcPr>
            <w:tcW w:w="1731" w:type="dxa"/>
            <w:vMerge w:val="restart"/>
          </w:tcPr>
          <w:p w14:paraId="170A67AC"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2.7.1</w:t>
            </w:r>
          </w:p>
        </w:tc>
        <w:tc>
          <w:tcPr>
            <w:tcW w:w="3874" w:type="dxa"/>
            <w:vMerge w:val="restart"/>
          </w:tcPr>
          <w:p w14:paraId="0537EB2F" w14:textId="77777777"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145" w:type="dxa"/>
          </w:tcPr>
          <w:p w14:paraId="4D46184E" w14:textId="092E93AE"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C05CE6" w:rsidRPr="00B00336" w14:paraId="2F9E74D6" w14:textId="77777777" w:rsidTr="003538D5">
        <w:tc>
          <w:tcPr>
            <w:tcW w:w="540" w:type="dxa"/>
            <w:vMerge/>
          </w:tcPr>
          <w:p w14:paraId="6BA4E53B" w14:textId="77777777" w:rsidR="00C05CE6" w:rsidRPr="00B00336" w:rsidRDefault="00C05CE6" w:rsidP="00C05CE6">
            <w:pPr>
              <w:rPr>
                <w:rFonts w:ascii="Times New Roman" w:hAnsi="Times New Roman" w:cs="Times New Roman"/>
                <w:sz w:val="24"/>
                <w:szCs w:val="24"/>
              </w:rPr>
            </w:pPr>
          </w:p>
        </w:tc>
        <w:tc>
          <w:tcPr>
            <w:tcW w:w="1987" w:type="dxa"/>
            <w:vMerge/>
          </w:tcPr>
          <w:p w14:paraId="2FFB0929" w14:textId="77777777" w:rsidR="00C05CE6" w:rsidRPr="00B00336" w:rsidRDefault="00C05CE6" w:rsidP="00C05CE6">
            <w:pPr>
              <w:rPr>
                <w:rFonts w:ascii="Times New Roman" w:hAnsi="Times New Roman" w:cs="Times New Roman"/>
                <w:sz w:val="24"/>
                <w:szCs w:val="24"/>
              </w:rPr>
            </w:pPr>
          </w:p>
        </w:tc>
        <w:tc>
          <w:tcPr>
            <w:tcW w:w="1731" w:type="dxa"/>
            <w:vMerge/>
          </w:tcPr>
          <w:p w14:paraId="4C9B4621" w14:textId="77777777" w:rsidR="00C05CE6" w:rsidRPr="00B00336" w:rsidRDefault="00C05CE6" w:rsidP="00C05CE6">
            <w:pPr>
              <w:rPr>
                <w:rFonts w:ascii="Times New Roman" w:hAnsi="Times New Roman" w:cs="Times New Roman"/>
                <w:sz w:val="24"/>
                <w:szCs w:val="24"/>
              </w:rPr>
            </w:pPr>
          </w:p>
        </w:tc>
        <w:tc>
          <w:tcPr>
            <w:tcW w:w="3874" w:type="dxa"/>
            <w:vMerge/>
          </w:tcPr>
          <w:p w14:paraId="7BDE50D4" w14:textId="77777777" w:rsidR="00C05CE6" w:rsidRPr="00B00336" w:rsidRDefault="00C05CE6" w:rsidP="00C05CE6">
            <w:pPr>
              <w:rPr>
                <w:rFonts w:ascii="Times New Roman" w:hAnsi="Times New Roman" w:cs="Times New Roman"/>
                <w:sz w:val="24"/>
                <w:szCs w:val="24"/>
              </w:rPr>
            </w:pPr>
          </w:p>
        </w:tc>
        <w:tc>
          <w:tcPr>
            <w:tcW w:w="6145" w:type="dxa"/>
          </w:tcPr>
          <w:p w14:paraId="1ACFC3FD" w14:textId="7EA28BA4"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50000 кв.м.</w:t>
            </w:r>
          </w:p>
        </w:tc>
      </w:tr>
      <w:tr w:rsidR="00C05CE6" w:rsidRPr="00B00336" w14:paraId="5214A71E" w14:textId="77777777" w:rsidTr="003538D5">
        <w:tc>
          <w:tcPr>
            <w:tcW w:w="540" w:type="dxa"/>
            <w:vMerge/>
          </w:tcPr>
          <w:p w14:paraId="6CF50ADC" w14:textId="77777777" w:rsidR="00C05CE6" w:rsidRPr="00B00336" w:rsidRDefault="00C05CE6" w:rsidP="00C05CE6">
            <w:pPr>
              <w:rPr>
                <w:rFonts w:ascii="Times New Roman" w:hAnsi="Times New Roman" w:cs="Times New Roman"/>
                <w:sz w:val="24"/>
                <w:szCs w:val="24"/>
              </w:rPr>
            </w:pPr>
          </w:p>
        </w:tc>
        <w:tc>
          <w:tcPr>
            <w:tcW w:w="1987" w:type="dxa"/>
            <w:vMerge/>
          </w:tcPr>
          <w:p w14:paraId="0FAE80F4" w14:textId="77777777" w:rsidR="00C05CE6" w:rsidRPr="00B00336" w:rsidRDefault="00C05CE6" w:rsidP="00C05CE6">
            <w:pPr>
              <w:rPr>
                <w:rFonts w:ascii="Times New Roman" w:hAnsi="Times New Roman" w:cs="Times New Roman"/>
                <w:sz w:val="24"/>
                <w:szCs w:val="24"/>
              </w:rPr>
            </w:pPr>
          </w:p>
        </w:tc>
        <w:tc>
          <w:tcPr>
            <w:tcW w:w="1731" w:type="dxa"/>
            <w:vMerge/>
          </w:tcPr>
          <w:p w14:paraId="3495BAD4" w14:textId="77777777" w:rsidR="00C05CE6" w:rsidRPr="00B00336" w:rsidRDefault="00C05CE6" w:rsidP="00C05CE6">
            <w:pPr>
              <w:rPr>
                <w:rFonts w:ascii="Times New Roman" w:hAnsi="Times New Roman" w:cs="Times New Roman"/>
                <w:sz w:val="24"/>
                <w:szCs w:val="24"/>
              </w:rPr>
            </w:pPr>
          </w:p>
        </w:tc>
        <w:tc>
          <w:tcPr>
            <w:tcW w:w="3874" w:type="dxa"/>
            <w:vMerge/>
          </w:tcPr>
          <w:p w14:paraId="6F2D149B" w14:textId="77777777" w:rsidR="00C05CE6" w:rsidRPr="00B00336" w:rsidRDefault="00C05CE6" w:rsidP="00C05CE6">
            <w:pPr>
              <w:rPr>
                <w:rFonts w:ascii="Times New Roman" w:hAnsi="Times New Roman" w:cs="Times New Roman"/>
                <w:sz w:val="24"/>
                <w:szCs w:val="24"/>
              </w:rPr>
            </w:pPr>
          </w:p>
        </w:tc>
        <w:tc>
          <w:tcPr>
            <w:tcW w:w="6145" w:type="dxa"/>
          </w:tcPr>
          <w:p w14:paraId="2F7C63FD" w14:textId="2E011E7E"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C05CE6" w:rsidRPr="00B00336" w14:paraId="1964ECBC" w14:textId="77777777" w:rsidTr="003538D5">
        <w:tc>
          <w:tcPr>
            <w:tcW w:w="540" w:type="dxa"/>
            <w:vMerge/>
          </w:tcPr>
          <w:p w14:paraId="7D5C0B4D" w14:textId="77777777" w:rsidR="00C05CE6" w:rsidRPr="00B00336" w:rsidRDefault="00C05CE6" w:rsidP="00C05CE6">
            <w:pPr>
              <w:rPr>
                <w:rFonts w:ascii="Times New Roman" w:hAnsi="Times New Roman" w:cs="Times New Roman"/>
                <w:sz w:val="24"/>
                <w:szCs w:val="24"/>
              </w:rPr>
            </w:pPr>
          </w:p>
        </w:tc>
        <w:tc>
          <w:tcPr>
            <w:tcW w:w="1987" w:type="dxa"/>
            <w:vMerge/>
          </w:tcPr>
          <w:p w14:paraId="4F2A8E45" w14:textId="77777777" w:rsidR="00C05CE6" w:rsidRPr="00B00336" w:rsidRDefault="00C05CE6" w:rsidP="00C05CE6">
            <w:pPr>
              <w:rPr>
                <w:rFonts w:ascii="Times New Roman" w:hAnsi="Times New Roman" w:cs="Times New Roman"/>
                <w:sz w:val="24"/>
                <w:szCs w:val="24"/>
              </w:rPr>
            </w:pPr>
          </w:p>
        </w:tc>
        <w:tc>
          <w:tcPr>
            <w:tcW w:w="1731" w:type="dxa"/>
            <w:vMerge/>
          </w:tcPr>
          <w:p w14:paraId="2EA0CC4D" w14:textId="77777777" w:rsidR="00C05CE6" w:rsidRPr="00B00336" w:rsidRDefault="00C05CE6" w:rsidP="00C05CE6">
            <w:pPr>
              <w:rPr>
                <w:rFonts w:ascii="Times New Roman" w:hAnsi="Times New Roman" w:cs="Times New Roman"/>
                <w:sz w:val="24"/>
                <w:szCs w:val="24"/>
              </w:rPr>
            </w:pPr>
          </w:p>
        </w:tc>
        <w:tc>
          <w:tcPr>
            <w:tcW w:w="3874" w:type="dxa"/>
            <w:vMerge/>
          </w:tcPr>
          <w:p w14:paraId="69CA7AA4" w14:textId="77777777" w:rsidR="00C05CE6" w:rsidRPr="00B00336" w:rsidRDefault="00C05CE6" w:rsidP="00C05CE6">
            <w:pPr>
              <w:rPr>
                <w:rFonts w:ascii="Times New Roman" w:hAnsi="Times New Roman" w:cs="Times New Roman"/>
                <w:sz w:val="24"/>
                <w:szCs w:val="24"/>
              </w:rPr>
            </w:pPr>
          </w:p>
        </w:tc>
        <w:tc>
          <w:tcPr>
            <w:tcW w:w="6145" w:type="dxa"/>
          </w:tcPr>
          <w:p w14:paraId="17CFC929" w14:textId="4F71FC1C"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tc>
      </w:tr>
      <w:tr w:rsidR="00C05CE6" w:rsidRPr="00B00336" w14:paraId="6082B630" w14:textId="77777777" w:rsidTr="003538D5">
        <w:tc>
          <w:tcPr>
            <w:tcW w:w="540" w:type="dxa"/>
            <w:vMerge/>
          </w:tcPr>
          <w:p w14:paraId="4FDA9CAC" w14:textId="77777777" w:rsidR="00C05CE6" w:rsidRPr="00B00336" w:rsidRDefault="00C05CE6" w:rsidP="00C05CE6">
            <w:pPr>
              <w:rPr>
                <w:rFonts w:ascii="Times New Roman" w:hAnsi="Times New Roman" w:cs="Times New Roman"/>
                <w:sz w:val="24"/>
                <w:szCs w:val="24"/>
              </w:rPr>
            </w:pPr>
          </w:p>
        </w:tc>
        <w:tc>
          <w:tcPr>
            <w:tcW w:w="1987" w:type="dxa"/>
            <w:vMerge/>
          </w:tcPr>
          <w:p w14:paraId="10B94B0E" w14:textId="77777777" w:rsidR="00C05CE6" w:rsidRPr="00B00336" w:rsidRDefault="00C05CE6" w:rsidP="00C05CE6">
            <w:pPr>
              <w:rPr>
                <w:rFonts w:ascii="Times New Roman" w:hAnsi="Times New Roman" w:cs="Times New Roman"/>
                <w:sz w:val="24"/>
                <w:szCs w:val="24"/>
              </w:rPr>
            </w:pPr>
          </w:p>
        </w:tc>
        <w:tc>
          <w:tcPr>
            <w:tcW w:w="1731" w:type="dxa"/>
            <w:vMerge/>
          </w:tcPr>
          <w:p w14:paraId="2F810006" w14:textId="77777777" w:rsidR="00C05CE6" w:rsidRPr="00B00336" w:rsidRDefault="00C05CE6" w:rsidP="00C05CE6">
            <w:pPr>
              <w:rPr>
                <w:rFonts w:ascii="Times New Roman" w:hAnsi="Times New Roman" w:cs="Times New Roman"/>
                <w:sz w:val="24"/>
                <w:szCs w:val="24"/>
              </w:rPr>
            </w:pPr>
          </w:p>
        </w:tc>
        <w:tc>
          <w:tcPr>
            <w:tcW w:w="3874" w:type="dxa"/>
            <w:vMerge/>
          </w:tcPr>
          <w:p w14:paraId="02EAB8E8" w14:textId="77777777" w:rsidR="00C05CE6" w:rsidRPr="00B00336" w:rsidRDefault="00C05CE6" w:rsidP="00C05CE6">
            <w:pPr>
              <w:rPr>
                <w:rFonts w:ascii="Times New Roman" w:hAnsi="Times New Roman" w:cs="Times New Roman"/>
                <w:sz w:val="24"/>
                <w:szCs w:val="24"/>
              </w:rPr>
            </w:pPr>
          </w:p>
        </w:tc>
        <w:tc>
          <w:tcPr>
            <w:tcW w:w="6145" w:type="dxa"/>
          </w:tcPr>
          <w:p w14:paraId="01C43DC7" w14:textId="6EE78CC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C05CE6" w:rsidRPr="00B00336" w14:paraId="14D3287E" w14:textId="77777777" w:rsidTr="003538D5">
        <w:tc>
          <w:tcPr>
            <w:tcW w:w="540" w:type="dxa"/>
            <w:vMerge/>
          </w:tcPr>
          <w:p w14:paraId="11943770" w14:textId="77777777" w:rsidR="00C05CE6" w:rsidRPr="00B00336" w:rsidRDefault="00C05CE6" w:rsidP="00C05CE6">
            <w:pPr>
              <w:rPr>
                <w:rFonts w:ascii="Times New Roman" w:hAnsi="Times New Roman" w:cs="Times New Roman"/>
                <w:sz w:val="24"/>
                <w:szCs w:val="24"/>
              </w:rPr>
            </w:pPr>
          </w:p>
        </w:tc>
        <w:tc>
          <w:tcPr>
            <w:tcW w:w="1987" w:type="dxa"/>
            <w:vMerge/>
          </w:tcPr>
          <w:p w14:paraId="7E1F7403" w14:textId="77777777" w:rsidR="00C05CE6" w:rsidRPr="00B00336" w:rsidRDefault="00C05CE6" w:rsidP="00C05CE6">
            <w:pPr>
              <w:rPr>
                <w:rFonts w:ascii="Times New Roman" w:hAnsi="Times New Roman" w:cs="Times New Roman"/>
                <w:sz w:val="24"/>
                <w:szCs w:val="24"/>
              </w:rPr>
            </w:pPr>
          </w:p>
        </w:tc>
        <w:tc>
          <w:tcPr>
            <w:tcW w:w="1731" w:type="dxa"/>
            <w:vMerge/>
          </w:tcPr>
          <w:p w14:paraId="17B29D5D" w14:textId="77777777" w:rsidR="00C05CE6" w:rsidRPr="00B00336" w:rsidRDefault="00C05CE6" w:rsidP="00C05CE6">
            <w:pPr>
              <w:rPr>
                <w:rFonts w:ascii="Times New Roman" w:hAnsi="Times New Roman" w:cs="Times New Roman"/>
                <w:sz w:val="24"/>
                <w:szCs w:val="24"/>
              </w:rPr>
            </w:pPr>
          </w:p>
        </w:tc>
        <w:tc>
          <w:tcPr>
            <w:tcW w:w="3874" w:type="dxa"/>
            <w:vMerge/>
          </w:tcPr>
          <w:p w14:paraId="3A4BBF71" w14:textId="77777777" w:rsidR="00C05CE6" w:rsidRPr="00B00336" w:rsidRDefault="00C05CE6" w:rsidP="00C05CE6">
            <w:pPr>
              <w:rPr>
                <w:rFonts w:ascii="Times New Roman" w:hAnsi="Times New Roman" w:cs="Times New Roman"/>
                <w:sz w:val="24"/>
                <w:szCs w:val="24"/>
              </w:rPr>
            </w:pPr>
          </w:p>
        </w:tc>
        <w:tc>
          <w:tcPr>
            <w:tcW w:w="6145" w:type="dxa"/>
          </w:tcPr>
          <w:p w14:paraId="06FC36E8" w14:textId="43023A35" w:rsidR="00C05CE6" w:rsidRPr="00B00336" w:rsidRDefault="00C05CE6" w:rsidP="00C05CE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5%.</w:t>
            </w:r>
          </w:p>
        </w:tc>
      </w:tr>
      <w:tr w:rsidR="00B00336" w:rsidRPr="00B00336" w14:paraId="06CB7179" w14:textId="77777777" w:rsidTr="003538D5">
        <w:trPr>
          <w:trHeight w:val="276"/>
        </w:trPr>
        <w:tc>
          <w:tcPr>
            <w:tcW w:w="540" w:type="dxa"/>
            <w:vMerge w:val="restart"/>
          </w:tcPr>
          <w:p w14:paraId="03C524D2"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87" w:type="dxa"/>
            <w:vMerge w:val="restart"/>
          </w:tcPr>
          <w:p w14:paraId="3D2244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гаражей для собственных нужд</w:t>
            </w:r>
          </w:p>
        </w:tc>
        <w:tc>
          <w:tcPr>
            <w:tcW w:w="1731" w:type="dxa"/>
            <w:vMerge w:val="restart"/>
          </w:tcPr>
          <w:p w14:paraId="66B88B1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2.7.2</w:t>
            </w:r>
          </w:p>
        </w:tc>
        <w:tc>
          <w:tcPr>
            <w:tcW w:w="3874" w:type="dxa"/>
            <w:vMerge w:val="restart"/>
          </w:tcPr>
          <w:p w14:paraId="50BC725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для собственных нужд отдельно стоящих гаражей и (или) гаражей, блокированных общими стенами с другими гаражами в </w:t>
            </w:r>
            <w:r w:rsidRPr="00B00336">
              <w:rPr>
                <w:rFonts w:ascii="Times New Roman" w:eastAsia="Tahoma" w:hAnsi="Times New Roman" w:cs="Times New Roman"/>
                <w:color w:val="000000"/>
                <w:sz w:val="24"/>
                <w:szCs w:val="24"/>
              </w:rPr>
              <w:lastRenderedPageBreak/>
              <w:t>одном ряду, имеющих общие с ними крышу, фундамент и коммуникации</w:t>
            </w:r>
          </w:p>
        </w:tc>
        <w:tc>
          <w:tcPr>
            <w:tcW w:w="6145" w:type="dxa"/>
          </w:tcPr>
          <w:p w14:paraId="263628E4" w14:textId="2667C1F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0A693CE1" w14:textId="77777777" w:rsidTr="003538D5">
        <w:trPr>
          <w:trHeight w:val="276"/>
        </w:trPr>
        <w:tc>
          <w:tcPr>
            <w:tcW w:w="540" w:type="dxa"/>
            <w:vMerge/>
          </w:tcPr>
          <w:p w14:paraId="45CCDCBD" w14:textId="77777777" w:rsidR="00B00336" w:rsidRPr="00B00336" w:rsidRDefault="00B00336" w:rsidP="00B00336">
            <w:pPr>
              <w:rPr>
                <w:rFonts w:ascii="Times New Roman" w:hAnsi="Times New Roman" w:cs="Times New Roman"/>
                <w:sz w:val="24"/>
                <w:szCs w:val="24"/>
              </w:rPr>
            </w:pPr>
          </w:p>
        </w:tc>
        <w:tc>
          <w:tcPr>
            <w:tcW w:w="1987" w:type="dxa"/>
            <w:vMerge/>
          </w:tcPr>
          <w:p w14:paraId="5F3D17D3" w14:textId="77777777" w:rsidR="00B00336" w:rsidRPr="00B00336" w:rsidRDefault="00B00336" w:rsidP="00B00336">
            <w:pPr>
              <w:rPr>
                <w:rFonts w:ascii="Times New Roman" w:hAnsi="Times New Roman" w:cs="Times New Roman"/>
                <w:sz w:val="24"/>
                <w:szCs w:val="24"/>
              </w:rPr>
            </w:pPr>
          </w:p>
        </w:tc>
        <w:tc>
          <w:tcPr>
            <w:tcW w:w="1731" w:type="dxa"/>
            <w:vMerge/>
          </w:tcPr>
          <w:p w14:paraId="45C7D956" w14:textId="77777777" w:rsidR="00B00336" w:rsidRPr="00B00336" w:rsidRDefault="00B00336" w:rsidP="00B00336">
            <w:pPr>
              <w:rPr>
                <w:rFonts w:ascii="Times New Roman" w:hAnsi="Times New Roman" w:cs="Times New Roman"/>
                <w:sz w:val="24"/>
                <w:szCs w:val="24"/>
              </w:rPr>
            </w:pPr>
          </w:p>
        </w:tc>
        <w:tc>
          <w:tcPr>
            <w:tcW w:w="3874" w:type="dxa"/>
            <w:vMerge/>
          </w:tcPr>
          <w:p w14:paraId="1EE9905C" w14:textId="77777777" w:rsidR="00B00336" w:rsidRPr="00B00336" w:rsidRDefault="00B00336" w:rsidP="00B00336">
            <w:pPr>
              <w:rPr>
                <w:rFonts w:ascii="Times New Roman" w:hAnsi="Times New Roman" w:cs="Times New Roman"/>
                <w:sz w:val="24"/>
                <w:szCs w:val="24"/>
              </w:rPr>
            </w:pPr>
          </w:p>
        </w:tc>
        <w:tc>
          <w:tcPr>
            <w:tcW w:w="6145" w:type="dxa"/>
          </w:tcPr>
          <w:p w14:paraId="0153E44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403F649A" w14:textId="77777777" w:rsidTr="003538D5">
        <w:trPr>
          <w:trHeight w:val="276"/>
        </w:trPr>
        <w:tc>
          <w:tcPr>
            <w:tcW w:w="540" w:type="dxa"/>
            <w:vMerge/>
          </w:tcPr>
          <w:p w14:paraId="0251495A" w14:textId="77777777" w:rsidR="00B00336" w:rsidRPr="00B00336" w:rsidRDefault="00B00336" w:rsidP="00B00336">
            <w:pPr>
              <w:rPr>
                <w:rFonts w:ascii="Times New Roman" w:hAnsi="Times New Roman" w:cs="Times New Roman"/>
                <w:sz w:val="24"/>
                <w:szCs w:val="24"/>
              </w:rPr>
            </w:pPr>
          </w:p>
        </w:tc>
        <w:tc>
          <w:tcPr>
            <w:tcW w:w="1987" w:type="dxa"/>
            <w:vMerge/>
          </w:tcPr>
          <w:p w14:paraId="0377B6DC" w14:textId="77777777" w:rsidR="00B00336" w:rsidRPr="00B00336" w:rsidRDefault="00B00336" w:rsidP="00B00336">
            <w:pPr>
              <w:rPr>
                <w:rFonts w:ascii="Times New Roman" w:hAnsi="Times New Roman" w:cs="Times New Roman"/>
                <w:sz w:val="24"/>
                <w:szCs w:val="24"/>
              </w:rPr>
            </w:pPr>
          </w:p>
        </w:tc>
        <w:tc>
          <w:tcPr>
            <w:tcW w:w="1731" w:type="dxa"/>
            <w:vMerge/>
          </w:tcPr>
          <w:p w14:paraId="22AED7C0" w14:textId="77777777" w:rsidR="00B00336" w:rsidRPr="00B00336" w:rsidRDefault="00B00336" w:rsidP="00B00336">
            <w:pPr>
              <w:rPr>
                <w:rFonts w:ascii="Times New Roman" w:hAnsi="Times New Roman" w:cs="Times New Roman"/>
                <w:sz w:val="24"/>
                <w:szCs w:val="24"/>
              </w:rPr>
            </w:pPr>
          </w:p>
        </w:tc>
        <w:tc>
          <w:tcPr>
            <w:tcW w:w="3874" w:type="dxa"/>
            <w:vMerge/>
          </w:tcPr>
          <w:p w14:paraId="2897ADF5" w14:textId="77777777" w:rsidR="00B00336" w:rsidRPr="00B00336" w:rsidRDefault="00B00336" w:rsidP="00B00336">
            <w:pPr>
              <w:rPr>
                <w:rFonts w:ascii="Times New Roman" w:hAnsi="Times New Roman" w:cs="Times New Roman"/>
                <w:sz w:val="24"/>
                <w:szCs w:val="24"/>
              </w:rPr>
            </w:pPr>
          </w:p>
        </w:tc>
        <w:tc>
          <w:tcPr>
            <w:tcW w:w="6145" w:type="dxa"/>
          </w:tcPr>
          <w:p w14:paraId="5DF94E5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6F969D58" w14:textId="77777777" w:rsidTr="003538D5">
        <w:trPr>
          <w:trHeight w:val="276"/>
        </w:trPr>
        <w:tc>
          <w:tcPr>
            <w:tcW w:w="540" w:type="dxa"/>
            <w:vMerge/>
          </w:tcPr>
          <w:p w14:paraId="5B035198" w14:textId="77777777" w:rsidR="00B00336" w:rsidRPr="00B00336" w:rsidRDefault="00B00336" w:rsidP="00B00336">
            <w:pPr>
              <w:rPr>
                <w:rFonts w:ascii="Times New Roman" w:hAnsi="Times New Roman" w:cs="Times New Roman"/>
                <w:sz w:val="24"/>
                <w:szCs w:val="24"/>
              </w:rPr>
            </w:pPr>
          </w:p>
        </w:tc>
        <w:tc>
          <w:tcPr>
            <w:tcW w:w="1987" w:type="dxa"/>
            <w:vMerge/>
          </w:tcPr>
          <w:p w14:paraId="295E1268" w14:textId="77777777" w:rsidR="00B00336" w:rsidRPr="00B00336" w:rsidRDefault="00B00336" w:rsidP="00B00336">
            <w:pPr>
              <w:rPr>
                <w:rFonts w:ascii="Times New Roman" w:hAnsi="Times New Roman" w:cs="Times New Roman"/>
                <w:sz w:val="24"/>
                <w:szCs w:val="24"/>
              </w:rPr>
            </w:pPr>
          </w:p>
        </w:tc>
        <w:tc>
          <w:tcPr>
            <w:tcW w:w="1731" w:type="dxa"/>
            <w:vMerge/>
          </w:tcPr>
          <w:p w14:paraId="18F4DF9F" w14:textId="77777777" w:rsidR="00B00336" w:rsidRPr="00B00336" w:rsidRDefault="00B00336" w:rsidP="00B00336">
            <w:pPr>
              <w:rPr>
                <w:rFonts w:ascii="Times New Roman" w:hAnsi="Times New Roman" w:cs="Times New Roman"/>
                <w:sz w:val="24"/>
                <w:szCs w:val="24"/>
              </w:rPr>
            </w:pPr>
          </w:p>
        </w:tc>
        <w:tc>
          <w:tcPr>
            <w:tcW w:w="3874" w:type="dxa"/>
            <w:vMerge/>
          </w:tcPr>
          <w:p w14:paraId="0533A750" w14:textId="77777777" w:rsidR="00B00336" w:rsidRPr="00B00336" w:rsidRDefault="00B00336" w:rsidP="00B00336">
            <w:pPr>
              <w:rPr>
                <w:rFonts w:ascii="Times New Roman" w:hAnsi="Times New Roman" w:cs="Times New Roman"/>
                <w:sz w:val="24"/>
                <w:szCs w:val="24"/>
              </w:rPr>
            </w:pPr>
          </w:p>
        </w:tc>
        <w:tc>
          <w:tcPr>
            <w:tcW w:w="6145" w:type="dxa"/>
          </w:tcPr>
          <w:p w14:paraId="29A665A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3E8E15A" w14:textId="77777777" w:rsidTr="003538D5">
        <w:trPr>
          <w:trHeight w:val="276"/>
        </w:trPr>
        <w:tc>
          <w:tcPr>
            <w:tcW w:w="540" w:type="dxa"/>
            <w:vMerge/>
          </w:tcPr>
          <w:p w14:paraId="001F2578" w14:textId="77777777" w:rsidR="00B00336" w:rsidRPr="00B00336" w:rsidRDefault="00B00336" w:rsidP="00B00336">
            <w:pPr>
              <w:rPr>
                <w:rFonts w:ascii="Times New Roman" w:hAnsi="Times New Roman" w:cs="Times New Roman"/>
                <w:sz w:val="24"/>
                <w:szCs w:val="24"/>
              </w:rPr>
            </w:pPr>
          </w:p>
        </w:tc>
        <w:tc>
          <w:tcPr>
            <w:tcW w:w="1987" w:type="dxa"/>
            <w:vMerge/>
          </w:tcPr>
          <w:p w14:paraId="45ED20AB" w14:textId="77777777" w:rsidR="00B00336" w:rsidRPr="00B00336" w:rsidRDefault="00B00336" w:rsidP="00B00336">
            <w:pPr>
              <w:rPr>
                <w:rFonts w:ascii="Times New Roman" w:hAnsi="Times New Roman" w:cs="Times New Roman"/>
                <w:sz w:val="24"/>
                <w:szCs w:val="24"/>
              </w:rPr>
            </w:pPr>
          </w:p>
        </w:tc>
        <w:tc>
          <w:tcPr>
            <w:tcW w:w="1731" w:type="dxa"/>
            <w:vMerge/>
          </w:tcPr>
          <w:p w14:paraId="350B232E" w14:textId="77777777" w:rsidR="00B00336" w:rsidRPr="00B00336" w:rsidRDefault="00B00336" w:rsidP="00B00336">
            <w:pPr>
              <w:rPr>
                <w:rFonts w:ascii="Times New Roman" w:hAnsi="Times New Roman" w:cs="Times New Roman"/>
                <w:sz w:val="24"/>
                <w:szCs w:val="24"/>
              </w:rPr>
            </w:pPr>
          </w:p>
        </w:tc>
        <w:tc>
          <w:tcPr>
            <w:tcW w:w="3874" w:type="dxa"/>
            <w:vMerge/>
          </w:tcPr>
          <w:p w14:paraId="07516286" w14:textId="77777777" w:rsidR="00B00336" w:rsidRPr="00B00336" w:rsidRDefault="00B00336" w:rsidP="00B00336">
            <w:pPr>
              <w:rPr>
                <w:rFonts w:ascii="Times New Roman" w:hAnsi="Times New Roman" w:cs="Times New Roman"/>
                <w:sz w:val="24"/>
                <w:szCs w:val="24"/>
              </w:rPr>
            </w:pPr>
          </w:p>
        </w:tc>
        <w:tc>
          <w:tcPr>
            <w:tcW w:w="6145" w:type="dxa"/>
          </w:tcPr>
          <w:p w14:paraId="583D54B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84DA975" w14:textId="77777777" w:rsidTr="003538D5">
        <w:trPr>
          <w:trHeight w:val="276"/>
        </w:trPr>
        <w:tc>
          <w:tcPr>
            <w:tcW w:w="540" w:type="dxa"/>
            <w:vMerge/>
          </w:tcPr>
          <w:p w14:paraId="581A1BDA" w14:textId="77777777" w:rsidR="00B00336" w:rsidRPr="00B00336" w:rsidRDefault="00B00336" w:rsidP="00B00336">
            <w:pPr>
              <w:rPr>
                <w:rFonts w:ascii="Times New Roman" w:hAnsi="Times New Roman" w:cs="Times New Roman"/>
                <w:sz w:val="24"/>
                <w:szCs w:val="24"/>
              </w:rPr>
            </w:pPr>
          </w:p>
        </w:tc>
        <w:tc>
          <w:tcPr>
            <w:tcW w:w="1987" w:type="dxa"/>
            <w:vMerge/>
          </w:tcPr>
          <w:p w14:paraId="7CAB5215" w14:textId="77777777" w:rsidR="00B00336" w:rsidRPr="00B00336" w:rsidRDefault="00B00336" w:rsidP="00B00336">
            <w:pPr>
              <w:rPr>
                <w:rFonts w:ascii="Times New Roman" w:hAnsi="Times New Roman" w:cs="Times New Roman"/>
                <w:sz w:val="24"/>
                <w:szCs w:val="24"/>
              </w:rPr>
            </w:pPr>
          </w:p>
        </w:tc>
        <w:tc>
          <w:tcPr>
            <w:tcW w:w="1731" w:type="dxa"/>
            <w:vMerge/>
          </w:tcPr>
          <w:p w14:paraId="5378F24E" w14:textId="77777777" w:rsidR="00B00336" w:rsidRPr="00B00336" w:rsidRDefault="00B00336" w:rsidP="00B00336">
            <w:pPr>
              <w:rPr>
                <w:rFonts w:ascii="Times New Roman" w:hAnsi="Times New Roman" w:cs="Times New Roman"/>
                <w:sz w:val="24"/>
                <w:szCs w:val="24"/>
              </w:rPr>
            </w:pPr>
          </w:p>
        </w:tc>
        <w:tc>
          <w:tcPr>
            <w:tcW w:w="3874" w:type="dxa"/>
            <w:vMerge/>
          </w:tcPr>
          <w:p w14:paraId="61F46BC8" w14:textId="77777777" w:rsidR="00B00336" w:rsidRPr="00B00336" w:rsidRDefault="00B00336" w:rsidP="00B00336">
            <w:pPr>
              <w:rPr>
                <w:rFonts w:ascii="Times New Roman" w:hAnsi="Times New Roman" w:cs="Times New Roman"/>
                <w:sz w:val="24"/>
                <w:szCs w:val="24"/>
              </w:rPr>
            </w:pPr>
          </w:p>
        </w:tc>
        <w:tc>
          <w:tcPr>
            <w:tcW w:w="6145" w:type="dxa"/>
          </w:tcPr>
          <w:p w14:paraId="78D7C2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41348646" w14:textId="77777777" w:rsidTr="009404A7">
        <w:trPr>
          <w:trHeight w:val="785"/>
        </w:trPr>
        <w:tc>
          <w:tcPr>
            <w:tcW w:w="540" w:type="dxa"/>
            <w:vMerge w:val="restart"/>
          </w:tcPr>
          <w:p w14:paraId="266A91D9"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87" w:type="dxa"/>
            <w:vMerge w:val="restart"/>
          </w:tcPr>
          <w:p w14:paraId="6169E8FA"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371BB30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74" w:type="dxa"/>
            <w:vMerge w:val="restart"/>
          </w:tcPr>
          <w:p w14:paraId="3CB02F8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w:t>
            </w:r>
            <w:r w:rsidRPr="00B00336">
              <w:rPr>
                <w:rFonts w:ascii="Times New Roman" w:eastAsia="Tahoma" w:hAnsi="Times New Roman" w:cs="Times New Roman"/>
                <w:color w:val="000000"/>
                <w:sz w:val="24"/>
                <w:szCs w:val="24"/>
              </w:rPr>
              <w:lastRenderedPageBreak/>
              <w:t>необходимых для сбора и плавки снега)</w:t>
            </w:r>
          </w:p>
        </w:tc>
        <w:tc>
          <w:tcPr>
            <w:tcW w:w="6145" w:type="dxa"/>
          </w:tcPr>
          <w:p w14:paraId="4E1CC814" w14:textId="0259A90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05DC8336" w14:textId="77777777" w:rsidTr="003538D5">
        <w:trPr>
          <w:trHeight w:val="782"/>
        </w:trPr>
        <w:tc>
          <w:tcPr>
            <w:tcW w:w="540" w:type="dxa"/>
            <w:vMerge/>
          </w:tcPr>
          <w:p w14:paraId="172B3B3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08A76F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B034D29"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8B3C69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3D60DCE" w14:textId="44B51C4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49E1664D" w14:textId="77777777" w:rsidTr="003538D5">
        <w:trPr>
          <w:trHeight w:val="782"/>
        </w:trPr>
        <w:tc>
          <w:tcPr>
            <w:tcW w:w="540" w:type="dxa"/>
            <w:vMerge/>
          </w:tcPr>
          <w:p w14:paraId="77A26D4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2D46511F"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DA2EB7F"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E31742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7A41D04F" w14:textId="730B6B6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0035067B" w14:textId="77777777" w:rsidTr="003538D5">
        <w:trPr>
          <w:trHeight w:val="782"/>
        </w:trPr>
        <w:tc>
          <w:tcPr>
            <w:tcW w:w="540" w:type="dxa"/>
            <w:vMerge/>
          </w:tcPr>
          <w:p w14:paraId="671E7EB3"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17EF73F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8419E61"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865D78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60A9CFB" w14:textId="1824061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292C8E2F" w14:textId="77777777" w:rsidTr="003538D5">
        <w:trPr>
          <w:trHeight w:val="782"/>
        </w:trPr>
        <w:tc>
          <w:tcPr>
            <w:tcW w:w="540" w:type="dxa"/>
            <w:vMerge/>
          </w:tcPr>
          <w:p w14:paraId="0D46402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5B16E23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7F24BD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4554542B"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F2DC006" w14:textId="390A78B2"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361A75ED" w14:textId="77777777" w:rsidTr="003538D5">
        <w:trPr>
          <w:trHeight w:val="782"/>
        </w:trPr>
        <w:tc>
          <w:tcPr>
            <w:tcW w:w="540" w:type="dxa"/>
            <w:vMerge/>
          </w:tcPr>
          <w:p w14:paraId="2D57590C"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0AFFEF2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785DA06"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509D68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5778AF3" w14:textId="61C5246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538D5" w:rsidRPr="00B00336" w14:paraId="76785E9D" w14:textId="77777777" w:rsidTr="003538D5">
        <w:tc>
          <w:tcPr>
            <w:tcW w:w="540" w:type="dxa"/>
            <w:vMerge w:val="restart"/>
          </w:tcPr>
          <w:p w14:paraId="1710118F" w14:textId="77777777" w:rsidR="003538D5" w:rsidRPr="00B00336" w:rsidRDefault="003538D5"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87" w:type="dxa"/>
            <w:vMerge w:val="restart"/>
          </w:tcPr>
          <w:p w14:paraId="5E7E6487"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731" w:type="dxa"/>
            <w:vMerge w:val="restart"/>
          </w:tcPr>
          <w:p w14:paraId="31E3771F"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3874" w:type="dxa"/>
            <w:vMerge w:val="restart"/>
          </w:tcPr>
          <w:p w14:paraId="7E5D9F33" w14:textId="77777777"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145" w:type="dxa"/>
          </w:tcPr>
          <w:p w14:paraId="68B1578B" w14:textId="071DC18D"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3538D5" w:rsidRPr="00B00336" w14:paraId="718DE8AE" w14:textId="77777777" w:rsidTr="003538D5">
        <w:tc>
          <w:tcPr>
            <w:tcW w:w="540" w:type="dxa"/>
            <w:vMerge/>
          </w:tcPr>
          <w:p w14:paraId="02D29531" w14:textId="77777777" w:rsidR="003538D5" w:rsidRPr="00B00336" w:rsidRDefault="003538D5" w:rsidP="003538D5">
            <w:pPr>
              <w:rPr>
                <w:rFonts w:ascii="Times New Roman" w:hAnsi="Times New Roman" w:cs="Times New Roman"/>
                <w:sz w:val="24"/>
                <w:szCs w:val="24"/>
              </w:rPr>
            </w:pPr>
          </w:p>
        </w:tc>
        <w:tc>
          <w:tcPr>
            <w:tcW w:w="1987" w:type="dxa"/>
            <w:vMerge/>
          </w:tcPr>
          <w:p w14:paraId="63B2187E" w14:textId="77777777" w:rsidR="003538D5" w:rsidRPr="00B00336" w:rsidRDefault="003538D5" w:rsidP="003538D5">
            <w:pPr>
              <w:rPr>
                <w:rFonts w:ascii="Times New Roman" w:hAnsi="Times New Roman" w:cs="Times New Roman"/>
                <w:sz w:val="24"/>
                <w:szCs w:val="24"/>
              </w:rPr>
            </w:pPr>
          </w:p>
        </w:tc>
        <w:tc>
          <w:tcPr>
            <w:tcW w:w="1731" w:type="dxa"/>
            <w:vMerge/>
          </w:tcPr>
          <w:p w14:paraId="4262939C" w14:textId="77777777" w:rsidR="003538D5" w:rsidRPr="00B00336" w:rsidRDefault="003538D5" w:rsidP="003538D5">
            <w:pPr>
              <w:rPr>
                <w:rFonts w:ascii="Times New Roman" w:hAnsi="Times New Roman" w:cs="Times New Roman"/>
                <w:sz w:val="24"/>
                <w:szCs w:val="24"/>
              </w:rPr>
            </w:pPr>
          </w:p>
        </w:tc>
        <w:tc>
          <w:tcPr>
            <w:tcW w:w="3874" w:type="dxa"/>
            <w:vMerge/>
          </w:tcPr>
          <w:p w14:paraId="5AC59F7D" w14:textId="77777777" w:rsidR="003538D5" w:rsidRPr="00B00336" w:rsidRDefault="003538D5" w:rsidP="003538D5">
            <w:pPr>
              <w:rPr>
                <w:rFonts w:ascii="Times New Roman" w:hAnsi="Times New Roman" w:cs="Times New Roman"/>
                <w:sz w:val="24"/>
                <w:szCs w:val="24"/>
              </w:rPr>
            </w:pPr>
          </w:p>
        </w:tc>
        <w:tc>
          <w:tcPr>
            <w:tcW w:w="6145" w:type="dxa"/>
          </w:tcPr>
          <w:p w14:paraId="6A8453C0" w14:textId="099DA7E0"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5000 кв.м.</w:t>
            </w:r>
          </w:p>
        </w:tc>
      </w:tr>
      <w:tr w:rsidR="003538D5" w:rsidRPr="00B00336" w14:paraId="4047CAD7" w14:textId="77777777" w:rsidTr="003538D5">
        <w:tc>
          <w:tcPr>
            <w:tcW w:w="540" w:type="dxa"/>
            <w:vMerge/>
          </w:tcPr>
          <w:p w14:paraId="6C2445AF" w14:textId="77777777" w:rsidR="003538D5" w:rsidRPr="00B00336" w:rsidRDefault="003538D5" w:rsidP="003538D5">
            <w:pPr>
              <w:rPr>
                <w:rFonts w:ascii="Times New Roman" w:hAnsi="Times New Roman" w:cs="Times New Roman"/>
                <w:sz w:val="24"/>
                <w:szCs w:val="24"/>
              </w:rPr>
            </w:pPr>
          </w:p>
        </w:tc>
        <w:tc>
          <w:tcPr>
            <w:tcW w:w="1987" w:type="dxa"/>
            <w:vMerge/>
          </w:tcPr>
          <w:p w14:paraId="469228C2" w14:textId="77777777" w:rsidR="003538D5" w:rsidRPr="00B00336" w:rsidRDefault="003538D5" w:rsidP="003538D5">
            <w:pPr>
              <w:rPr>
                <w:rFonts w:ascii="Times New Roman" w:hAnsi="Times New Roman" w:cs="Times New Roman"/>
                <w:sz w:val="24"/>
                <w:szCs w:val="24"/>
              </w:rPr>
            </w:pPr>
          </w:p>
        </w:tc>
        <w:tc>
          <w:tcPr>
            <w:tcW w:w="1731" w:type="dxa"/>
            <w:vMerge/>
          </w:tcPr>
          <w:p w14:paraId="703280C0" w14:textId="77777777" w:rsidR="003538D5" w:rsidRPr="00B00336" w:rsidRDefault="003538D5" w:rsidP="003538D5">
            <w:pPr>
              <w:rPr>
                <w:rFonts w:ascii="Times New Roman" w:hAnsi="Times New Roman" w:cs="Times New Roman"/>
                <w:sz w:val="24"/>
                <w:szCs w:val="24"/>
              </w:rPr>
            </w:pPr>
          </w:p>
        </w:tc>
        <w:tc>
          <w:tcPr>
            <w:tcW w:w="3874" w:type="dxa"/>
            <w:vMerge/>
          </w:tcPr>
          <w:p w14:paraId="5C8243A1" w14:textId="77777777" w:rsidR="003538D5" w:rsidRPr="00B00336" w:rsidRDefault="003538D5" w:rsidP="003538D5">
            <w:pPr>
              <w:rPr>
                <w:rFonts w:ascii="Times New Roman" w:hAnsi="Times New Roman" w:cs="Times New Roman"/>
                <w:sz w:val="24"/>
                <w:szCs w:val="24"/>
              </w:rPr>
            </w:pPr>
          </w:p>
        </w:tc>
        <w:tc>
          <w:tcPr>
            <w:tcW w:w="6145" w:type="dxa"/>
          </w:tcPr>
          <w:p w14:paraId="0C695753" w14:textId="62249B81"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3538D5" w:rsidRPr="00B00336" w14:paraId="7192CF38" w14:textId="77777777" w:rsidTr="003538D5">
        <w:tc>
          <w:tcPr>
            <w:tcW w:w="540" w:type="dxa"/>
            <w:vMerge/>
          </w:tcPr>
          <w:p w14:paraId="1D3D8315" w14:textId="77777777" w:rsidR="003538D5" w:rsidRPr="00B00336" w:rsidRDefault="003538D5" w:rsidP="003538D5">
            <w:pPr>
              <w:rPr>
                <w:rFonts w:ascii="Times New Roman" w:hAnsi="Times New Roman" w:cs="Times New Roman"/>
                <w:sz w:val="24"/>
                <w:szCs w:val="24"/>
              </w:rPr>
            </w:pPr>
          </w:p>
        </w:tc>
        <w:tc>
          <w:tcPr>
            <w:tcW w:w="1987" w:type="dxa"/>
            <w:vMerge/>
          </w:tcPr>
          <w:p w14:paraId="5BDA8276" w14:textId="77777777" w:rsidR="003538D5" w:rsidRPr="00B00336" w:rsidRDefault="003538D5" w:rsidP="003538D5">
            <w:pPr>
              <w:rPr>
                <w:rFonts w:ascii="Times New Roman" w:hAnsi="Times New Roman" w:cs="Times New Roman"/>
                <w:sz w:val="24"/>
                <w:szCs w:val="24"/>
              </w:rPr>
            </w:pPr>
          </w:p>
        </w:tc>
        <w:tc>
          <w:tcPr>
            <w:tcW w:w="1731" w:type="dxa"/>
            <w:vMerge/>
          </w:tcPr>
          <w:p w14:paraId="68CBCDCB" w14:textId="77777777" w:rsidR="003538D5" w:rsidRPr="00B00336" w:rsidRDefault="003538D5" w:rsidP="003538D5">
            <w:pPr>
              <w:rPr>
                <w:rFonts w:ascii="Times New Roman" w:hAnsi="Times New Roman" w:cs="Times New Roman"/>
                <w:sz w:val="24"/>
                <w:szCs w:val="24"/>
              </w:rPr>
            </w:pPr>
          </w:p>
        </w:tc>
        <w:tc>
          <w:tcPr>
            <w:tcW w:w="3874" w:type="dxa"/>
            <w:vMerge/>
          </w:tcPr>
          <w:p w14:paraId="6DA2D848" w14:textId="77777777" w:rsidR="003538D5" w:rsidRPr="00B00336" w:rsidRDefault="003538D5" w:rsidP="003538D5">
            <w:pPr>
              <w:rPr>
                <w:rFonts w:ascii="Times New Roman" w:hAnsi="Times New Roman" w:cs="Times New Roman"/>
                <w:sz w:val="24"/>
                <w:szCs w:val="24"/>
              </w:rPr>
            </w:pPr>
          </w:p>
        </w:tc>
        <w:tc>
          <w:tcPr>
            <w:tcW w:w="6145" w:type="dxa"/>
          </w:tcPr>
          <w:p w14:paraId="1B5045CF" w14:textId="7A9F16FE"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 3.1).</w:t>
            </w:r>
          </w:p>
        </w:tc>
      </w:tr>
      <w:tr w:rsidR="003538D5" w:rsidRPr="00B00336" w14:paraId="3DE5D592" w14:textId="77777777" w:rsidTr="003538D5">
        <w:tc>
          <w:tcPr>
            <w:tcW w:w="540" w:type="dxa"/>
            <w:vMerge/>
          </w:tcPr>
          <w:p w14:paraId="282479F3" w14:textId="77777777" w:rsidR="003538D5" w:rsidRPr="00B00336" w:rsidRDefault="003538D5" w:rsidP="003538D5">
            <w:pPr>
              <w:rPr>
                <w:rFonts w:ascii="Times New Roman" w:hAnsi="Times New Roman" w:cs="Times New Roman"/>
                <w:sz w:val="24"/>
                <w:szCs w:val="24"/>
              </w:rPr>
            </w:pPr>
          </w:p>
        </w:tc>
        <w:tc>
          <w:tcPr>
            <w:tcW w:w="1987" w:type="dxa"/>
            <w:vMerge/>
          </w:tcPr>
          <w:p w14:paraId="1A673A9E" w14:textId="77777777" w:rsidR="003538D5" w:rsidRPr="00B00336" w:rsidRDefault="003538D5" w:rsidP="003538D5">
            <w:pPr>
              <w:rPr>
                <w:rFonts w:ascii="Times New Roman" w:hAnsi="Times New Roman" w:cs="Times New Roman"/>
                <w:sz w:val="24"/>
                <w:szCs w:val="24"/>
              </w:rPr>
            </w:pPr>
          </w:p>
        </w:tc>
        <w:tc>
          <w:tcPr>
            <w:tcW w:w="1731" w:type="dxa"/>
            <w:vMerge/>
          </w:tcPr>
          <w:p w14:paraId="054082FD" w14:textId="77777777" w:rsidR="003538D5" w:rsidRPr="00B00336" w:rsidRDefault="003538D5" w:rsidP="003538D5">
            <w:pPr>
              <w:rPr>
                <w:rFonts w:ascii="Times New Roman" w:hAnsi="Times New Roman" w:cs="Times New Roman"/>
                <w:sz w:val="24"/>
                <w:szCs w:val="24"/>
              </w:rPr>
            </w:pPr>
          </w:p>
        </w:tc>
        <w:tc>
          <w:tcPr>
            <w:tcW w:w="3874" w:type="dxa"/>
            <w:vMerge/>
          </w:tcPr>
          <w:p w14:paraId="16EDD13F" w14:textId="77777777" w:rsidR="003538D5" w:rsidRPr="00B00336" w:rsidRDefault="003538D5" w:rsidP="003538D5">
            <w:pPr>
              <w:rPr>
                <w:rFonts w:ascii="Times New Roman" w:hAnsi="Times New Roman" w:cs="Times New Roman"/>
                <w:sz w:val="24"/>
                <w:szCs w:val="24"/>
              </w:rPr>
            </w:pPr>
          </w:p>
        </w:tc>
        <w:tc>
          <w:tcPr>
            <w:tcW w:w="6145" w:type="dxa"/>
          </w:tcPr>
          <w:p w14:paraId="3C810D3E" w14:textId="33DEFF54"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3538D5" w:rsidRPr="00B00336" w14:paraId="18042644" w14:textId="77777777" w:rsidTr="003538D5">
        <w:tc>
          <w:tcPr>
            <w:tcW w:w="540" w:type="dxa"/>
            <w:vMerge/>
          </w:tcPr>
          <w:p w14:paraId="353F17E8" w14:textId="77777777" w:rsidR="003538D5" w:rsidRPr="00B00336" w:rsidRDefault="003538D5" w:rsidP="003538D5">
            <w:pPr>
              <w:rPr>
                <w:rFonts w:ascii="Times New Roman" w:hAnsi="Times New Roman" w:cs="Times New Roman"/>
                <w:sz w:val="24"/>
                <w:szCs w:val="24"/>
              </w:rPr>
            </w:pPr>
          </w:p>
        </w:tc>
        <w:tc>
          <w:tcPr>
            <w:tcW w:w="1987" w:type="dxa"/>
            <w:vMerge/>
          </w:tcPr>
          <w:p w14:paraId="5084FF44" w14:textId="77777777" w:rsidR="003538D5" w:rsidRPr="00B00336" w:rsidRDefault="003538D5" w:rsidP="003538D5">
            <w:pPr>
              <w:rPr>
                <w:rFonts w:ascii="Times New Roman" w:hAnsi="Times New Roman" w:cs="Times New Roman"/>
                <w:sz w:val="24"/>
                <w:szCs w:val="24"/>
              </w:rPr>
            </w:pPr>
          </w:p>
        </w:tc>
        <w:tc>
          <w:tcPr>
            <w:tcW w:w="1731" w:type="dxa"/>
            <w:vMerge/>
          </w:tcPr>
          <w:p w14:paraId="1941A155" w14:textId="77777777" w:rsidR="003538D5" w:rsidRPr="00B00336" w:rsidRDefault="003538D5" w:rsidP="003538D5">
            <w:pPr>
              <w:rPr>
                <w:rFonts w:ascii="Times New Roman" w:hAnsi="Times New Roman" w:cs="Times New Roman"/>
                <w:sz w:val="24"/>
                <w:szCs w:val="24"/>
              </w:rPr>
            </w:pPr>
          </w:p>
        </w:tc>
        <w:tc>
          <w:tcPr>
            <w:tcW w:w="3874" w:type="dxa"/>
            <w:vMerge/>
          </w:tcPr>
          <w:p w14:paraId="05D6F440" w14:textId="77777777" w:rsidR="003538D5" w:rsidRPr="00B00336" w:rsidRDefault="003538D5" w:rsidP="003538D5">
            <w:pPr>
              <w:rPr>
                <w:rFonts w:ascii="Times New Roman" w:hAnsi="Times New Roman" w:cs="Times New Roman"/>
                <w:sz w:val="24"/>
                <w:szCs w:val="24"/>
              </w:rPr>
            </w:pPr>
          </w:p>
        </w:tc>
        <w:tc>
          <w:tcPr>
            <w:tcW w:w="6145" w:type="dxa"/>
          </w:tcPr>
          <w:p w14:paraId="226501D6" w14:textId="566E45F2" w:rsidR="003538D5" w:rsidRPr="00B00336" w:rsidRDefault="003538D5" w:rsidP="003538D5">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40CCB855" w14:textId="77777777" w:rsidTr="003538D5">
        <w:tc>
          <w:tcPr>
            <w:tcW w:w="540" w:type="dxa"/>
            <w:vMerge w:val="restart"/>
          </w:tcPr>
          <w:p w14:paraId="723CC90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87" w:type="dxa"/>
            <w:vMerge w:val="restart"/>
          </w:tcPr>
          <w:p w14:paraId="20F918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Заправка транспортных средств</w:t>
            </w:r>
          </w:p>
        </w:tc>
        <w:tc>
          <w:tcPr>
            <w:tcW w:w="1731" w:type="dxa"/>
            <w:vMerge w:val="restart"/>
          </w:tcPr>
          <w:p w14:paraId="0F3E91B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4.9.1.1</w:t>
            </w:r>
          </w:p>
        </w:tc>
        <w:tc>
          <w:tcPr>
            <w:tcW w:w="3874" w:type="dxa"/>
            <w:vMerge w:val="restart"/>
          </w:tcPr>
          <w:p w14:paraId="6E6914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6145" w:type="dxa"/>
          </w:tcPr>
          <w:p w14:paraId="503949B0" w14:textId="02BFA63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00 кв.м.</w:t>
            </w:r>
          </w:p>
        </w:tc>
      </w:tr>
      <w:tr w:rsidR="00B00336" w:rsidRPr="00B00336" w14:paraId="333DCC66" w14:textId="77777777" w:rsidTr="003538D5">
        <w:tc>
          <w:tcPr>
            <w:tcW w:w="540" w:type="dxa"/>
            <w:vMerge/>
          </w:tcPr>
          <w:p w14:paraId="08C87517" w14:textId="77777777" w:rsidR="00B00336" w:rsidRPr="00B00336" w:rsidRDefault="00B00336" w:rsidP="00B00336">
            <w:pPr>
              <w:rPr>
                <w:rFonts w:ascii="Times New Roman" w:hAnsi="Times New Roman" w:cs="Times New Roman"/>
                <w:sz w:val="24"/>
                <w:szCs w:val="24"/>
              </w:rPr>
            </w:pPr>
          </w:p>
        </w:tc>
        <w:tc>
          <w:tcPr>
            <w:tcW w:w="1987" w:type="dxa"/>
            <w:vMerge/>
          </w:tcPr>
          <w:p w14:paraId="0D40AF87" w14:textId="77777777" w:rsidR="00B00336" w:rsidRPr="00B00336" w:rsidRDefault="00B00336" w:rsidP="00B00336">
            <w:pPr>
              <w:rPr>
                <w:rFonts w:ascii="Times New Roman" w:hAnsi="Times New Roman" w:cs="Times New Roman"/>
                <w:sz w:val="24"/>
                <w:szCs w:val="24"/>
              </w:rPr>
            </w:pPr>
          </w:p>
        </w:tc>
        <w:tc>
          <w:tcPr>
            <w:tcW w:w="1731" w:type="dxa"/>
            <w:vMerge/>
          </w:tcPr>
          <w:p w14:paraId="059A7C0E" w14:textId="77777777" w:rsidR="00B00336" w:rsidRPr="00B00336" w:rsidRDefault="00B00336" w:rsidP="00B00336">
            <w:pPr>
              <w:rPr>
                <w:rFonts w:ascii="Times New Roman" w:hAnsi="Times New Roman" w:cs="Times New Roman"/>
                <w:sz w:val="24"/>
                <w:szCs w:val="24"/>
              </w:rPr>
            </w:pPr>
          </w:p>
        </w:tc>
        <w:tc>
          <w:tcPr>
            <w:tcW w:w="3874" w:type="dxa"/>
            <w:vMerge/>
          </w:tcPr>
          <w:p w14:paraId="1295C66F" w14:textId="77777777" w:rsidR="00B00336" w:rsidRPr="00B00336" w:rsidRDefault="00B00336" w:rsidP="00B00336">
            <w:pPr>
              <w:rPr>
                <w:rFonts w:ascii="Times New Roman" w:hAnsi="Times New Roman" w:cs="Times New Roman"/>
                <w:sz w:val="24"/>
                <w:szCs w:val="24"/>
              </w:rPr>
            </w:pPr>
          </w:p>
        </w:tc>
        <w:tc>
          <w:tcPr>
            <w:tcW w:w="6145" w:type="dxa"/>
          </w:tcPr>
          <w:p w14:paraId="16EA3D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3F431BC9" w14:textId="77777777" w:rsidTr="003538D5">
        <w:tc>
          <w:tcPr>
            <w:tcW w:w="540" w:type="dxa"/>
            <w:vMerge/>
          </w:tcPr>
          <w:p w14:paraId="64D72557" w14:textId="77777777" w:rsidR="00B00336" w:rsidRPr="00B00336" w:rsidRDefault="00B00336" w:rsidP="00B00336">
            <w:pPr>
              <w:rPr>
                <w:rFonts w:ascii="Times New Roman" w:hAnsi="Times New Roman" w:cs="Times New Roman"/>
                <w:sz w:val="24"/>
                <w:szCs w:val="24"/>
              </w:rPr>
            </w:pPr>
          </w:p>
        </w:tc>
        <w:tc>
          <w:tcPr>
            <w:tcW w:w="1987" w:type="dxa"/>
            <w:vMerge/>
          </w:tcPr>
          <w:p w14:paraId="2CC074F7" w14:textId="77777777" w:rsidR="00B00336" w:rsidRPr="00B00336" w:rsidRDefault="00B00336" w:rsidP="00B00336">
            <w:pPr>
              <w:rPr>
                <w:rFonts w:ascii="Times New Roman" w:hAnsi="Times New Roman" w:cs="Times New Roman"/>
                <w:sz w:val="24"/>
                <w:szCs w:val="24"/>
              </w:rPr>
            </w:pPr>
          </w:p>
        </w:tc>
        <w:tc>
          <w:tcPr>
            <w:tcW w:w="1731" w:type="dxa"/>
            <w:vMerge/>
          </w:tcPr>
          <w:p w14:paraId="6E53F2F5" w14:textId="77777777" w:rsidR="00B00336" w:rsidRPr="00B00336" w:rsidRDefault="00B00336" w:rsidP="00B00336">
            <w:pPr>
              <w:rPr>
                <w:rFonts w:ascii="Times New Roman" w:hAnsi="Times New Roman" w:cs="Times New Roman"/>
                <w:sz w:val="24"/>
                <w:szCs w:val="24"/>
              </w:rPr>
            </w:pPr>
          </w:p>
        </w:tc>
        <w:tc>
          <w:tcPr>
            <w:tcW w:w="3874" w:type="dxa"/>
            <w:vMerge/>
          </w:tcPr>
          <w:p w14:paraId="259C88EE" w14:textId="77777777" w:rsidR="00B00336" w:rsidRPr="00B00336" w:rsidRDefault="00B00336" w:rsidP="00B00336">
            <w:pPr>
              <w:rPr>
                <w:rFonts w:ascii="Times New Roman" w:hAnsi="Times New Roman" w:cs="Times New Roman"/>
                <w:sz w:val="24"/>
                <w:szCs w:val="24"/>
              </w:rPr>
            </w:pPr>
          </w:p>
        </w:tc>
        <w:tc>
          <w:tcPr>
            <w:tcW w:w="6145" w:type="dxa"/>
          </w:tcPr>
          <w:p w14:paraId="013DE9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1F9B6CA5" w14:textId="77777777" w:rsidTr="003538D5">
        <w:tc>
          <w:tcPr>
            <w:tcW w:w="540" w:type="dxa"/>
            <w:vMerge/>
          </w:tcPr>
          <w:p w14:paraId="0C8DB1D6" w14:textId="77777777" w:rsidR="00B00336" w:rsidRPr="00B00336" w:rsidRDefault="00B00336" w:rsidP="00B00336">
            <w:pPr>
              <w:rPr>
                <w:rFonts w:ascii="Times New Roman" w:hAnsi="Times New Roman" w:cs="Times New Roman"/>
                <w:sz w:val="24"/>
                <w:szCs w:val="24"/>
              </w:rPr>
            </w:pPr>
          </w:p>
        </w:tc>
        <w:tc>
          <w:tcPr>
            <w:tcW w:w="1987" w:type="dxa"/>
            <w:vMerge/>
          </w:tcPr>
          <w:p w14:paraId="32EC0615" w14:textId="77777777" w:rsidR="00B00336" w:rsidRPr="00B00336" w:rsidRDefault="00B00336" w:rsidP="00B00336">
            <w:pPr>
              <w:rPr>
                <w:rFonts w:ascii="Times New Roman" w:hAnsi="Times New Roman" w:cs="Times New Roman"/>
                <w:sz w:val="24"/>
                <w:szCs w:val="24"/>
              </w:rPr>
            </w:pPr>
          </w:p>
        </w:tc>
        <w:tc>
          <w:tcPr>
            <w:tcW w:w="1731" w:type="dxa"/>
            <w:vMerge/>
          </w:tcPr>
          <w:p w14:paraId="23B214F8" w14:textId="77777777" w:rsidR="00B00336" w:rsidRPr="00B00336" w:rsidRDefault="00B00336" w:rsidP="00B00336">
            <w:pPr>
              <w:rPr>
                <w:rFonts w:ascii="Times New Roman" w:hAnsi="Times New Roman" w:cs="Times New Roman"/>
                <w:sz w:val="24"/>
                <w:szCs w:val="24"/>
              </w:rPr>
            </w:pPr>
          </w:p>
        </w:tc>
        <w:tc>
          <w:tcPr>
            <w:tcW w:w="3874" w:type="dxa"/>
            <w:vMerge/>
          </w:tcPr>
          <w:p w14:paraId="01DB308F" w14:textId="77777777" w:rsidR="00B00336" w:rsidRPr="00B00336" w:rsidRDefault="00B00336" w:rsidP="00B00336">
            <w:pPr>
              <w:rPr>
                <w:rFonts w:ascii="Times New Roman" w:hAnsi="Times New Roman" w:cs="Times New Roman"/>
                <w:sz w:val="24"/>
                <w:szCs w:val="24"/>
              </w:rPr>
            </w:pPr>
          </w:p>
        </w:tc>
        <w:tc>
          <w:tcPr>
            <w:tcW w:w="6145" w:type="dxa"/>
          </w:tcPr>
          <w:p w14:paraId="50E295D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3225D517" w14:textId="77777777" w:rsidTr="003538D5">
        <w:tc>
          <w:tcPr>
            <w:tcW w:w="540" w:type="dxa"/>
            <w:vMerge/>
          </w:tcPr>
          <w:p w14:paraId="28A3B302" w14:textId="77777777" w:rsidR="00B00336" w:rsidRPr="00B00336" w:rsidRDefault="00B00336" w:rsidP="00B00336">
            <w:pPr>
              <w:rPr>
                <w:rFonts w:ascii="Times New Roman" w:hAnsi="Times New Roman" w:cs="Times New Roman"/>
                <w:sz w:val="24"/>
                <w:szCs w:val="24"/>
              </w:rPr>
            </w:pPr>
          </w:p>
        </w:tc>
        <w:tc>
          <w:tcPr>
            <w:tcW w:w="1987" w:type="dxa"/>
            <w:vMerge/>
          </w:tcPr>
          <w:p w14:paraId="2B172EFE" w14:textId="77777777" w:rsidR="00B00336" w:rsidRPr="00B00336" w:rsidRDefault="00B00336" w:rsidP="00B00336">
            <w:pPr>
              <w:rPr>
                <w:rFonts w:ascii="Times New Roman" w:hAnsi="Times New Roman" w:cs="Times New Roman"/>
                <w:sz w:val="24"/>
                <w:szCs w:val="24"/>
              </w:rPr>
            </w:pPr>
          </w:p>
        </w:tc>
        <w:tc>
          <w:tcPr>
            <w:tcW w:w="1731" w:type="dxa"/>
            <w:vMerge/>
          </w:tcPr>
          <w:p w14:paraId="337282E4" w14:textId="77777777" w:rsidR="00B00336" w:rsidRPr="00B00336" w:rsidRDefault="00B00336" w:rsidP="00B00336">
            <w:pPr>
              <w:rPr>
                <w:rFonts w:ascii="Times New Roman" w:hAnsi="Times New Roman" w:cs="Times New Roman"/>
                <w:sz w:val="24"/>
                <w:szCs w:val="24"/>
              </w:rPr>
            </w:pPr>
          </w:p>
        </w:tc>
        <w:tc>
          <w:tcPr>
            <w:tcW w:w="3874" w:type="dxa"/>
            <w:vMerge/>
          </w:tcPr>
          <w:p w14:paraId="4B143CA5" w14:textId="77777777" w:rsidR="00B00336" w:rsidRPr="00B00336" w:rsidRDefault="00B00336" w:rsidP="00B00336">
            <w:pPr>
              <w:rPr>
                <w:rFonts w:ascii="Times New Roman" w:hAnsi="Times New Roman" w:cs="Times New Roman"/>
                <w:sz w:val="24"/>
                <w:szCs w:val="24"/>
              </w:rPr>
            </w:pPr>
          </w:p>
        </w:tc>
        <w:tc>
          <w:tcPr>
            <w:tcW w:w="6145" w:type="dxa"/>
          </w:tcPr>
          <w:p w14:paraId="62675B48" w14:textId="010DACD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sidR="00EF62E9">
              <w:rPr>
                <w:rFonts w:ascii="Times New Roman" w:eastAsia="Tahoma" w:hAnsi="Times New Roman" w:cs="Times New Roman"/>
                <w:color w:val="000000"/>
                <w:sz w:val="24"/>
                <w:szCs w:val="24"/>
              </w:rPr>
              <w:t>8</w:t>
            </w:r>
            <w:r w:rsidRPr="00B00336">
              <w:rPr>
                <w:rFonts w:ascii="Times New Roman" w:eastAsia="Tahoma" w:hAnsi="Times New Roman" w:cs="Times New Roman"/>
                <w:color w:val="000000"/>
                <w:sz w:val="24"/>
                <w:szCs w:val="24"/>
              </w:rPr>
              <w:t xml:space="preserve"> м.</w:t>
            </w:r>
          </w:p>
        </w:tc>
      </w:tr>
      <w:tr w:rsidR="00B00336" w:rsidRPr="00B00336" w14:paraId="274D396D" w14:textId="77777777" w:rsidTr="003538D5">
        <w:tc>
          <w:tcPr>
            <w:tcW w:w="540" w:type="dxa"/>
            <w:vMerge/>
          </w:tcPr>
          <w:p w14:paraId="706C9776" w14:textId="77777777" w:rsidR="00B00336" w:rsidRPr="00B00336" w:rsidRDefault="00B00336" w:rsidP="00B00336">
            <w:pPr>
              <w:rPr>
                <w:rFonts w:ascii="Times New Roman" w:hAnsi="Times New Roman" w:cs="Times New Roman"/>
                <w:sz w:val="24"/>
                <w:szCs w:val="24"/>
              </w:rPr>
            </w:pPr>
          </w:p>
        </w:tc>
        <w:tc>
          <w:tcPr>
            <w:tcW w:w="1987" w:type="dxa"/>
            <w:vMerge/>
          </w:tcPr>
          <w:p w14:paraId="10FB8E58" w14:textId="77777777" w:rsidR="00B00336" w:rsidRPr="00B00336" w:rsidRDefault="00B00336" w:rsidP="00B00336">
            <w:pPr>
              <w:rPr>
                <w:rFonts w:ascii="Times New Roman" w:hAnsi="Times New Roman" w:cs="Times New Roman"/>
                <w:sz w:val="24"/>
                <w:szCs w:val="24"/>
              </w:rPr>
            </w:pPr>
          </w:p>
        </w:tc>
        <w:tc>
          <w:tcPr>
            <w:tcW w:w="1731" w:type="dxa"/>
            <w:vMerge/>
          </w:tcPr>
          <w:p w14:paraId="1D907ED7" w14:textId="77777777" w:rsidR="00B00336" w:rsidRPr="00B00336" w:rsidRDefault="00B00336" w:rsidP="00B00336">
            <w:pPr>
              <w:rPr>
                <w:rFonts w:ascii="Times New Roman" w:hAnsi="Times New Roman" w:cs="Times New Roman"/>
                <w:sz w:val="24"/>
                <w:szCs w:val="24"/>
              </w:rPr>
            </w:pPr>
          </w:p>
        </w:tc>
        <w:tc>
          <w:tcPr>
            <w:tcW w:w="3874" w:type="dxa"/>
            <w:vMerge/>
          </w:tcPr>
          <w:p w14:paraId="4B5ED2C6" w14:textId="77777777" w:rsidR="00B00336" w:rsidRPr="00B00336" w:rsidRDefault="00B00336" w:rsidP="00B00336">
            <w:pPr>
              <w:rPr>
                <w:rFonts w:ascii="Times New Roman" w:hAnsi="Times New Roman" w:cs="Times New Roman"/>
                <w:sz w:val="24"/>
                <w:szCs w:val="24"/>
              </w:rPr>
            </w:pPr>
          </w:p>
        </w:tc>
        <w:tc>
          <w:tcPr>
            <w:tcW w:w="6145" w:type="dxa"/>
          </w:tcPr>
          <w:p w14:paraId="0FC8D983" w14:textId="51E35E5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2AFCD3A5" w14:textId="77777777" w:rsidTr="003538D5">
        <w:tc>
          <w:tcPr>
            <w:tcW w:w="540" w:type="dxa"/>
            <w:vMerge w:val="restart"/>
          </w:tcPr>
          <w:p w14:paraId="58A0E556"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987" w:type="dxa"/>
            <w:vMerge w:val="restart"/>
          </w:tcPr>
          <w:p w14:paraId="2F8AEC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дорожного отдыха</w:t>
            </w:r>
          </w:p>
        </w:tc>
        <w:tc>
          <w:tcPr>
            <w:tcW w:w="1731" w:type="dxa"/>
            <w:vMerge w:val="restart"/>
          </w:tcPr>
          <w:p w14:paraId="7FAB8F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4.9.1.2</w:t>
            </w:r>
          </w:p>
        </w:tc>
        <w:tc>
          <w:tcPr>
            <w:tcW w:w="3874" w:type="dxa"/>
            <w:vMerge w:val="restart"/>
          </w:tcPr>
          <w:p w14:paraId="73ACF43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6145" w:type="dxa"/>
          </w:tcPr>
          <w:p w14:paraId="4D21F690" w14:textId="072B47E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00 кв.м.</w:t>
            </w:r>
          </w:p>
        </w:tc>
      </w:tr>
      <w:tr w:rsidR="00B00336" w:rsidRPr="00B00336" w14:paraId="7CC0B77F" w14:textId="77777777" w:rsidTr="003538D5">
        <w:tc>
          <w:tcPr>
            <w:tcW w:w="540" w:type="dxa"/>
            <w:vMerge/>
          </w:tcPr>
          <w:p w14:paraId="405038E8" w14:textId="77777777" w:rsidR="00B00336" w:rsidRPr="00B00336" w:rsidRDefault="00B00336" w:rsidP="00B00336">
            <w:pPr>
              <w:rPr>
                <w:rFonts w:ascii="Times New Roman" w:hAnsi="Times New Roman" w:cs="Times New Roman"/>
                <w:sz w:val="24"/>
                <w:szCs w:val="24"/>
              </w:rPr>
            </w:pPr>
          </w:p>
        </w:tc>
        <w:tc>
          <w:tcPr>
            <w:tcW w:w="1987" w:type="dxa"/>
            <w:vMerge/>
          </w:tcPr>
          <w:p w14:paraId="60A3FF8F" w14:textId="77777777" w:rsidR="00B00336" w:rsidRPr="00B00336" w:rsidRDefault="00B00336" w:rsidP="00B00336">
            <w:pPr>
              <w:rPr>
                <w:rFonts w:ascii="Times New Roman" w:hAnsi="Times New Roman" w:cs="Times New Roman"/>
                <w:sz w:val="24"/>
                <w:szCs w:val="24"/>
              </w:rPr>
            </w:pPr>
          </w:p>
        </w:tc>
        <w:tc>
          <w:tcPr>
            <w:tcW w:w="1731" w:type="dxa"/>
            <w:vMerge/>
          </w:tcPr>
          <w:p w14:paraId="0E9004A4" w14:textId="77777777" w:rsidR="00B00336" w:rsidRPr="00B00336" w:rsidRDefault="00B00336" w:rsidP="00B00336">
            <w:pPr>
              <w:rPr>
                <w:rFonts w:ascii="Times New Roman" w:hAnsi="Times New Roman" w:cs="Times New Roman"/>
                <w:sz w:val="24"/>
                <w:szCs w:val="24"/>
              </w:rPr>
            </w:pPr>
          </w:p>
        </w:tc>
        <w:tc>
          <w:tcPr>
            <w:tcW w:w="3874" w:type="dxa"/>
            <w:vMerge/>
          </w:tcPr>
          <w:p w14:paraId="460ECC70" w14:textId="77777777" w:rsidR="00B00336" w:rsidRPr="00B00336" w:rsidRDefault="00B00336" w:rsidP="00B00336">
            <w:pPr>
              <w:rPr>
                <w:rFonts w:ascii="Times New Roman" w:hAnsi="Times New Roman" w:cs="Times New Roman"/>
                <w:sz w:val="24"/>
                <w:szCs w:val="24"/>
              </w:rPr>
            </w:pPr>
          </w:p>
        </w:tc>
        <w:tc>
          <w:tcPr>
            <w:tcW w:w="6145" w:type="dxa"/>
          </w:tcPr>
          <w:p w14:paraId="40C5BB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20000 кв.м.</w:t>
            </w:r>
          </w:p>
        </w:tc>
      </w:tr>
      <w:tr w:rsidR="00B00336" w:rsidRPr="00B00336" w14:paraId="15BD4D1C" w14:textId="77777777" w:rsidTr="003538D5">
        <w:tc>
          <w:tcPr>
            <w:tcW w:w="540" w:type="dxa"/>
            <w:vMerge/>
          </w:tcPr>
          <w:p w14:paraId="084C81EB" w14:textId="77777777" w:rsidR="00B00336" w:rsidRPr="00B00336" w:rsidRDefault="00B00336" w:rsidP="00B00336">
            <w:pPr>
              <w:rPr>
                <w:rFonts w:ascii="Times New Roman" w:hAnsi="Times New Roman" w:cs="Times New Roman"/>
                <w:sz w:val="24"/>
                <w:szCs w:val="24"/>
              </w:rPr>
            </w:pPr>
          </w:p>
        </w:tc>
        <w:tc>
          <w:tcPr>
            <w:tcW w:w="1987" w:type="dxa"/>
            <w:vMerge/>
          </w:tcPr>
          <w:p w14:paraId="7A20D4BB" w14:textId="77777777" w:rsidR="00B00336" w:rsidRPr="00B00336" w:rsidRDefault="00B00336" w:rsidP="00B00336">
            <w:pPr>
              <w:rPr>
                <w:rFonts w:ascii="Times New Roman" w:hAnsi="Times New Roman" w:cs="Times New Roman"/>
                <w:sz w:val="24"/>
                <w:szCs w:val="24"/>
              </w:rPr>
            </w:pPr>
          </w:p>
        </w:tc>
        <w:tc>
          <w:tcPr>
            <w:tcW w:w="1731" w:type="dxa"/>
            <w:vMerge/>
          </w:tcPr>
          <w:p w14:paraId="588E0B42" w14:textId="77777777" w:rsidR="00B00336" w:rsidRPr="00B00336" w:rsidRDefault="00B00336" w:rsidP="00B00336">
            <w:pPr>
              <w:rPr>
                <w:rFonts w:ascii="Times New Roman" w:hAnsi="Times New Roman" w:cs="Times New Roman"/>
                <w:sz w:val="24"/>
                <w:szCs w:val="24"/>
              </w:rPr>
            </w:pPr>
          </w:p>
        </w:tc>
        <w:tc>
          <w:tcPr>
            <w:tcW w:w="3874" w:type="dxa"/>
            <w:vMerge/>
          </w:tcPr>
          <w:p w14:paraId="5C52D098" w14:textId="77777777" w:rsidR="00B00336" w:rsidRPr="00B00336" w:rsidRDefault="00B00336" w:rsidP="00B00336">
            <w:pPr>
              <w:rPr>
                <w:rFonts w:ascii="Times New Roman" w:hAnsi="Times New Roman" w:cs="Times New Roman"/>
                <w:sz w:val="24"/>
                <w:szCs w:val="24"/>
              </w:rPr>
            </w:pPr>
          </w:p>
        </w:tc>
        <w:tc>
          <w:tcPr>
            <w:tcW w:w="6145" w:type="dxa"/>
          </w:tcPr>
          <w:p w14:paraId="70194D7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940197A" w14:textId="77777777" w:rsidTr="003538D5">
        <w:tc>
          <w:tcPr>
            <w:tcW w:w="540" w:type="dxa"/>
            <w:vMerge/>
          </w:tcPr>
          <w:p w14:paraId="1A43E94A" w14:textId="77777777" w:rsidR="00B00336" w:rsidRPr="00B00336" w:rsidRDefault="00B00336" w:rsidP="00B00336">
            <w:pPr>
              <w:rPr>
                <w:rFonts w:ascii="Times New Roman" w:hAnsi="Times New Roman" w:cs="Times New Roman"/>
                <w:sz w:val="24"/>
                <w:szCs w:val="24"/>
              </w:rPr>
            </w:pPr>
          </w:p>
        </w:tc>
        <w:tc>
          <w:tcPr>
            <w:tcW w:w="1987" w:type="dxa"/>
            <w:vMerge/>
          </w:tcPr>
          <w:p w14:paraId="3A59859D" w14:textId="77777777" w:rsidR="00B00336" w:rsidRPr="00B00336" w:rsidRDefault="00B00336" w:rsidP="00B00336">
            <w:pPr>
              <w:rPr>
                <w:rFonts w:ascii="Times New Roman" w:hAnsi="Times New Roman" w:cs="Times New Roman"/>
                <w:sz w:val="24"/>
                <w:szCs w:val="24"/>
              </w:rPr>
            </w:pPr>
          </w:p>
        </w:tc>
        <w:tc>
          <w:tcPr>
            <w:tcW w:w="1731" w:type="dxa"/>
            <w:vMerge/>
          </w:tcPr>
          <w:p w14:paraId="1767A7B0" w14:textId="77777777" w:rsidR="00B00336" w:rsidRPr="00B00336" w:rsidRDefault="00B00336" w:rsidP="00B00336">
            <w:pPr>
              <w:rPr>
                <w:rFonts w:ascii="Times New Roman" w:hAnsi="Times New Roman" w:cs="Times New Roman"/>
                <w:sz w:val="24"/>
                <w:szCs w:val="24"/>
              </w:rPr>
            </w:pPr>
          </w:p>
        </w:tc>
        <w:tc>
          <w:tcPr>
            <w:tcW w:w="3874" w:type="dxa"/>
            <w:vMerge/>
          </w:tcPr>
          <w:p w14:paraId="7E98C1A2" w14:textId="77777777" w:rsidR="00B00336" w:rsidRPr="00B00336" w:rsidRDefault="00B00336" w:rsidP="00B00336">
            <w:pPr>
              <w:rPr>
                <w:rFonts w:ascii="Times New Roman" w:hAnsi="Times New Roman" w:cs="Times New Roman"/>
                <w:sz w:val="24"/>
                <w:szCs w:val="24"/>
              </w:rPr>
            </w:pPr>
          </w:p>
        </w:tc>
        <w:tc>
          <w:tcPr>
            <w:tcW w:w="6145" w:type="dxa"/>
          </w:tcPr>
          <w:p w14:paraId="4549549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64DA2254" w14:textId="77777777" w:rsidTr="003538D5">
        <w:tc>
          <w:tcPr>
            <w:tcW w:w="540" w:type="dxa"/>
            <w:vMerge/>
          </w:tcPr>
          <w:p w14:paraId="1B1E1C43" w14:textId="77777777" w:rsidR="00B00336" w:rsidRPr="00B00336" w:rsidRDefault="00B00336" w:rsidP="00B00336">
            <w:pPr>
              <w:rPr>
                <w:rFonts w:ascii="Times New Roman" w:hAnsi="Times New Roman" w:cs="Times New Roman"/>
                <w:sz w:val="24"/>
                <w:szCs w:val="24"/>
              </w:rPr>
            </w:pPr>
          </w:p>
        </w:tc>
        <w:tc>
          <w:tcPr>
            <w:tcW w:w="1987" w:type="dxa"/>
            <w:vMerge/>
          </w:tcPr>
          <w:p w14:paraId="6D2EFFFE" w14:textId="77777777" w:rsidR="00B00336" w:rsidRPr="00B00336" w:rsidRDefault="00B00336" w:rsidP="00B00336">
            <w:pPr>
              <w:rPr>
                <w:rFonts w:ascii="Times New Roman" w:hAnsi="Times New Roman" w:cs="Times New Roman"/>
                <w:sz w:val="24"/>
                <w:szCs w:val="24"/>
              </w:rPr>
            </w:pPr>
          </w:p>
        </w:tc>
        <w:tc>
          <w:tcPr>
            <w:tcW w:w="1731" w:type="dxa"/>
            <w:vMerge/>
          </w:tcPr>
          <w:p w14:paraId="3F1FA251" w14:textId="77777777" w:rsidR="00B00336" w:rsidRPr="00B00336" w:rsidRDefault="00B00336" w:rsidP="00B00336">
            <w:pPr>
              <w:rPr>
                <w:rFonts w:ascii="Times New Roman" w:hAnsi="Times New Roman" w:cs="Times New Roman"/>
                <w:sz w:val="24"/>
                <w:szCs w:val="24"/>
              </w:rPr>
            </w:pPr>
          </w:p>
        </w:tc>
        <w:tc>
          <w:tcPr>
            <w:tcW w:w="3874" w:type="dxa"/>
            <w:vMerge/>
          </w:tcPr>
          <w:p w14:paraId="3BA2DEC2" w14:textId="77777777" w:rsidR="00B00336" w:rsidRPr="00B00336" w:rsidRDefault="00B00336" w:rsidP="00B00336">
            <w:pPr>
              <w:rPr>
                <w:rFonts w:ascii="Times New Roman" w:hAnsi="Times New Roman" w:cs="Times New Roman"/>
                <w:sz w:val="24"/>
                <w:szCs w:val="24"/>
              </w:rPr>
            </w:pPr>
          </w:p>
        </w:tc>
        <w:tc>
          <w:tcPr>
            <w:tcW w:w="6145" w:type="dxa"/>
          </w:tcPr>
          <w:p w14:paraId="724890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346F4CB2" w14:textId="77777777" w:rsidTr="003538D5">
        <w:tc>
          <w:tcPr>
            <w:tcW w:w="540" w:type="dxa"/>
            <w:vMerge/>
          </w:tcPr>
          <w:p w14:paraId="1F63E448" w14:textId="77777777" w:rsidR="00B00336" w:rsidRPr="00B00336" w:rsidRDefault="00B00336" w:rsidP="00B00336">
            <w:pPr>
              <w:rPr>
                <w:rFonts w:ascii="Times New Roman" w:hAnsi="Times New Roman" w:cs="Times New Roman"/>
                <w:sz w:val="24"/>
                <w:szCs w:val="24"/>
              </w:rPr>
            </w:pPr>
          </w:p>
        </w:tc>
        <w:tc>
          <w:tcPr>
            <w:tcW w:w="1987" w:type="dxa"/>
            <w:vMerge/>
          </w:tcPr>
          <w:p w14:paraId="563969FC" w14:textId="77777777" w:rsidR="00B00336" w:rsidRPr="00B00336" w:rsidRDefault="00B00336" w:rsidP="00B00336">
            <w:pPr>
              <w:rPr>
                <w:rFonts w:ascii="Times New Roman" w:hAnsi="Times New Roman" w:cs="Times New Roman"/>
                <w:sz w:val="24"/>
                <w:szCs w:val="24"/>
              </w:rPr>
            </w:pPr>
          </w:p>
        </w:tc>
        <w:tc>
          <w:tcPr>
            <w:tcW w:w="1731" w:type="dxa"/>
            <w:vMerge/>
          </w:tcPr>
          <w:p w14:paraId="73A3BB7D" w14:textId="77777777" w:rsidR="00B00336" w:rsidRPr="00B00336" w:rsidRDefault="00B00336" w:rsidP="00B00336">
            <w:pPr>
              <w:rPr>
                <w:rFonts w:ascii="Times New Roman" w:hAnsi="Times New Roman" w:cs="Times New Roman"/>
                <w:sz w:val="24"/>
                <w:szCs w:val="24"/>
              </w:rPr>
            </w:pPr>
          </w:p>
        </w:tc>
        <w:tc>
          <w:tcPr>
            <w:tcW w:w="3874" w:type="dxa"/>
            <w:vMerge/>
          </w:tcPr>
          <w:p w14:paraId="6B5CAD88" w14:textId="77777777" w:rsidR="00B00336" w:rsidRPr="00B00336" w:rsidRDefault="00B00336" w:rsidP="00B00336">
            <w:pPr>
              <w:rPr>
                <w:rFonts w:ascii="Times New Roman" w:hAnsi="Times New Roman" w:cs="Times New Roman"/>
                <w:sz w:val="24"/>
                <w:szCs w:val="24"/>
              </w:rPr>
            </w:pPr>
          </w:p>
        </w:tc>
        <w:tc>
          <w:tcPr>
            <w:tcW w:w="6145" w:type="dxa"/>
          </w:tcPr>
          <w:p w14:paraId="5D7A35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15%.</w:t>
            </w:r>
          </w:p>
        </w:tc>
      </w:tr>
      <w:tr w:rsidR="00B00336" w:rsidRPr="00B00336" w14:paraId="57B4E3E3" w14:textId="77777777" w:rsidTr="003538D5">
        <w:trPr>
          <w:trHeight w:val="276"/>
        </w:trPr>
        <w:tc>
          <w:tcPr>
            <w:tcW w:w="540" w:type="dxa"/>
            <w:vMerge w:val="restart"/>
          </w:tcPr>
          <w:p w14:paraId="2CDE243A"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1987" w:type="dxa"/>
            <w:vMerge w:val="restart"/>
          </w:tcPr>
          <w:p w14:paraId="61209D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Автомобильные мойки</w:t>
            </w:r>
          </w:p>
        </w:tc>
        <w:tc>
          <w:tcPr>
            <w:tcW w:w="1731" w:type="dxa"/>
            <w:vMerge w:val="restart"/>
          </w:tcPr>
          <w:p w14:paraId="3B4964A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4.9.1.3</w:t>
            </w:r>
          </w:p>
        </w:tc>
        <w:tc>
          <w:tcPr>
            <w:tcW w:w="3874" w:type="dxa"/>
            <w:vMerge w:val="restart"/>
          </w:tcPr>
          <w:p w14:paraId="09A6E4C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моек, а также размещение магазинов сопутствующей торговли</w:t>
            </w:r>
          </w:p>
        </w:tc>
        <w:tc>
          <w:tcPr>
            <w:tcW w:w="6145" w:type="dxa"/>
          </w:tcPr>
          <w:p w14:paraId="491C2499" w14:textId="70186A8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sidR="00EF62E9">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00 кв.м.</w:t>
            </w:r>
          </w:p>
        </w:tc>
      </w:tr>
      <w:tr w:rsidR="00B00336" w:rsidRPr="00B00336" w14:paraId="12090740" w14:textId="77777777" w:rsidTr="003538D5">
        <w:trPr>
          <w:trHeight w:val="276"/>
        </w:trPr>
        <w:tc>
          <w:tcPr>
            <w:tcW w:w="540" w:type="dxa"/>
            <w:vMerge/>
          </w:tcPr>
          <w:p w14:paraId="5197614B" w14:textId="77777777" w:rsidR="00B00336" w:rsidRPr="00B00336" w:rsidRDefault="00B00336" w:rsidP="00B00336">
            <w:pPr>
              <w:rPr>
                <w:rFonts w:ascii="Times New Roman" w:hAnsi="Times New Roman" w:cs="Times New Roman"/>
                <w:sz w:val="24"/>
                <w:szCs w:val="24"/>
              </w:rPr>
            </w:pPr>
          </w:p>
        </w:tc>
        <w:tc>
          <w:tcPr>
            <w:tcW w:w="1987" w:type="dxa"/>
            <w:vMerge/>
          </w:tcPr>
          <w:p w14:paraId="377C4E51" w14:textId="77777777" w:rsidR="00B00336" w:rsidRPr="00B00336" w:rsidRDefault="00B00336" w:rsidP="00B00336">
            <w:pPr>
              <w:rPr>
                <w:rFonts w:ascii="Times New Roman" w:hAnsi="Times New Roman" w:cs="Times New Roman"/>
                <w:sz w:val="24"/>
                <w:szCs w:val="24"/>
              </w:rPr>
            </w:pPr>
          </w:p>
        </w:tc>
        <w:tc>
          <w:tcPr>
            <w:tcW w:w="1731" w:type="dxa"/>
            <w:vMerge/>
          </w:tcPr>
          <w:p w14:paraId="36D54B9F" w14:textId="77777777" w:rsidR="00B00336" w:rsidRPr="00B00336" w:rsidRDefault="00B00336" w:rsidP="00B00336">
            <w:pPr>
              <w:rPr>
                <w:rFonts w:ascii="Times New Roman" w:hAnsi="Times New Roman" w:cs="Times New Roman"/>
                <w:sz w:val="24"/>
                <w:szCs w:val="24"/>
              </w:rPr>
            </w:pPr>
          </w:p>
        </w:tc>
        <w:tc>
          <w:tcPr>
            <w:tcW w:w="3874" w:type="dxa"/>
            <w:vMerge/>
          </w:tcPr>
          <w:p w14:paraId="2FC2F691" w14:textId="77777777" w:rsidR="00B00336" w:rsidRPr="00B00336" w:rsidRDefault="00B00336" w:rsidP="00B00336">
            <w:pPr>
              <w:rPr>
                <w:rFonts w:ascii="Times New Roman" w:hAnsi="Times New Roman" w:cs="Times New Roman"/>
                <w:sz w:val="24"/>
                <w:szCs w:val="24"/>
              </w:rPr>
            </w:pPr>
          </w:p>
        </w:tc>
        <w:tc>
          <w:tcPr>
            <w:tcW w:w="6145" w:type="dxa"/>
          </w:tcPr>
          <w:p w14:paraId="6579F0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B00336" w:rsidRPr="00B00336" w14:paraId="7F10E462" w14:textId="77777777" w:rsidTr="003538D5">
        <w:trPr>
          <w:trHeight w:val="276"/>
        </w:trPr>
        <w:tc>
          <w:tcPr>
            <w:tcW w:w="540" w:type="dxa"/>
            <w:vMerge/>
          </w:tcPr>
          <w:p w14:paraId="7F67D593" w14:textId="77777777" w:rsidR="00B00336" w:rsidRPr="00B00336" w:rsidRDefault="00B00336" w:rsidP="00B00336">
            <w:pPr>
              <w:rPr>
                <w:rFonts w:ascii="Times New Roman" w:hAnsi="Times New Roman" w:cs="Times New Roman"/>
                <w:sz w:val="24"/>
                <w:szCs w:val="24"/>
              </w:rPr>
            </w:pPr>
          </w:p>
        </w:tc>
        <w:tc>
          <w:tcPr>
            <w:tcW w:w="1987" w:type="dxa"/>
            <w:vMerge/>
          </w:tcPr>
          <w:p w14:paraId="4D795280" w14:textId="77777777" w:rsidR="00B00336" w:rsidRPr="00B00336" w:rsidRDefault="00B00336" w:rsidP="00B00336">
            <w:pPr>
              <w:rPr>
                <w:rFonts w:ascii="Times New Roman" w:hAnsi="Times New Roman" w:cs="Times New Roman"/>
                <w:sz w:val="24"/>
                <w:szCs w:val="24"/>
              </w:rPr>
            </w:pPr>
          </w:p>
        </w:tc>
        <w:tc>
          <w:tcPr>
            <w:tcW w:w="1731" w:type="dxa"/>
            <w:vMerge/>
          </w:tcPr>
          <w:p w14:paraId="425EDA22" w14:textId="77777777" w:rsidR="00B00336" w:rsidRPr="00B00336" w:rsidRDefault="00B00336" w:rsidP="00B00336">
            <w:pPr>
              <w:rPr>
                <w:rFonts w:ascii="Times New Roman" w:hAnsi="Times New Roman" w:cs="Times New Roman"/>
                <w:sz w:val="24"/>
                <w:szCs w:val="24"/>
              </w:rPr>
            </w:pPr>
          </w:p>
        </w:tc>
        <w:tc>
          <w:tcPr>
            <w:tcW w:w="3874" w:type="dxa"/>
            <w:vMerge/>
          </w:tcPr>
          <w:p w14:paraId="4BE317D4" w14:textId="77777777" w:rsidR="00B00336" w:rsidRPr="00B00336" w:rsidRDefault="00B00336" w:rsidP="00B00336">
            <w:pPr>
              <w:rPr>
                <w:rFonts w:ascii="Times New Roman" w:hAnsi="Times New Roman" w:cs="Times New Roman"/>
                <w:sz w:val="24"/>
                <w:szCs w:val="24"/>
              </w:rPr>
            </w:pPr>
          </w:p>
        </w:tc>
        <w:tc>
          <w:tcPr>
            <w:tcW w:w="6145" w:type="dxa"/>
          </w:tcPr>
          <w:p w14:paraId="6215F2C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253799F8" w14:textId="77777777" w:rsidTr="003538D5">
        <w:trPr>
          <w:trHeight w:val="276"/>
        </w:trPr>
        <w:tc>
          <w:tcPr>
            <w:tcW w:w="540" w:type="dxa"/>
            <w:vMerge/>
          </w:tcPr>
          <w:p w14:paraId="4616871A" w14:textId="77777777" w:rsidR="00B00336" w:rsidRPr="00B00336" w:rsidRDefault="00B00336" w:rsidP="00B00336">
            <w:pPr>
              <w:rPr>
                <w:rFonts w:ascii="Times New Roman" w:hAnsi="Times New Roman" w:cs="Times New Roman"/>
                <w:sz w:val="24"/>
                <w:szCs w:val="24"/>
              </w:rPr>
            </w:pPr>
          </w:p>
        </w:tc>
        <w:tc>
          <w:tcPr>
            <w:tcW w:w="1987" w:type="dxa"/>
            <w:vMerge/>
          </w:tcPr>
          <w:p w14:paraId="6949C1E4" w14:textId="77777777" w:rsidR="00B00336" w:rsidRPr="00B00336" w:rsidRDefault="00B00336" w:rsidP="00B00336">
            <w:pPr>
              <w:rPr>
                <w:rFonts w:ascii="Times New Roman" w:hAnsi="Times New Roman" w:cs="Times New Roman"/>
                <w:sz w:val="24"/>
                <w:szCs w:val="24"/>
              </w:rPr>
            </w:pPr>
          </w:p>
        </w:tc>
        <w:tc>
          <w:tcPr>
            <w:tcW w:w="1731" w:type="dxa"/>
            <w:vMerge/>
          </w:tcPr>
          <w:p w14:paraId="4DA032AD" w14:textId="77777777" w:rsidR="00B00336" w:rsidRPr="00B00336" w:rsidRDefault="00B00336" w:rsidP="00B00336">
            <w:pPr>
              <w:rPr>
                <w:rFonts w:ascii="Times New Roman" w:hAnsi="Times New Roman" w:cs="Times New Roman"/>
                <w:sz w:val="24"/>
                <w:szCs w:val="24"/>
              </w:rPr>
            </w:pPr>
          </w:p>
        </w:tc>
        <w:tc>
          <w:tcPr>
            <w:tcW w:w="3874" w:type="dxa"/>
            <w:vMerge/>
          </w:tcPr>
          <w:p w14:paraId="15C4F170" w14:textId="77777777" w:rsidR="00B00336" w:rsidRPr="00B00336" w:rsidRDefault="00B00336" w:rsidP="00B00336">
            <w:pPr>
              <w:rPr>
                <w:rFonts w:ascii="Times New Roman" w:hAnsi="Times New Roman" w:cs="Times New Roman"/>
                <w:sz w:val="24"/>
                <w:szCs w:val="24"/>
              </w:rPr>
            </w:pPr>
          </w:p>
        </w:tc>
        <w:tc>
          <w:tcPr>
            <w:tcW w:w="6145" w:type="dxa"/>
          </w:tcPr>
          <w:p w14:paraId="3F6F20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3ACB9D17" w14:textId="77777777" w:rsidTr="003538D5">
        <w:trPr>
          <w:trHeight w:val="276"/>
        </w:trPr>
        <w:tc>
          <w:tcPr>
            <w:tcW w:w="540" w:type="dxa"/>
            <w:vMerge/>
          </w:tcPr>
          <w:p w14:paraId="611A9110" w14:textId="77777777" w:rsidR="00B00336" w:rsidRPr="00B00336" w:rsidRDefault="00B00336" w:rsidP="00B00336">
            <w:pPr>
              <w:rPr>
                <w:rFonts w:ascii="Times New Roman" w:hAnsi="Times New Roman" w:cs="Times New Roman"/>
                <w:sz w:val="24"/>
                <w:szCs w:val="24"/>
              </w:rPr>
            </w:pPr>
          </w:p>
        </w:tc>
        <w:tc>
          <w:tcPr>
            <w:tcW w:w="1987" w:type="dxa"/>
            <w:vMerge/>
          </w:tcPr>
          <w:p w14:paraId="533C0813" w14:textId="77777777" w:rsidR="00B00336" w:rsidRPr="00B00336" w:rsidRDefault="00B00336" w:rsidP="00B00336">
            <w:pPr>
              <w:rPr>
                <w:rFonts w:ascii="Times New Roman" w:hAnsi="Times New Roman" w:cs="Times New Roman"/>
                <w:sz w:val="24"/>
                <w:szCs w:val="24"/>
              </w:rPr>
            </w:pPr>
          </w:p>
        </w:tc>
        <w:tc>
          <w:tcPr>
            <w:tcW w:w="1731" w:type="dxa"/>
            <w:vMerge/>
          </w:tcPr>
          <w:p w14:paraId="410EA502" w14:textId="77777777" w:rsidR="00B00336" w:rsidRPr="00B00336" w:rsidRDefault="00B00336" w:rsidP="00B00336">
            <w:pPr>
              <w:rPr>
                <w:rFonts w:ascii="Times New Roman" w:hAnsi="Times New Roman" w:cs="Times New Roman"/>
                <w:sz w:val="24"/>
                <w:szCs w:val="24"/>
              </w:rPr>
            </w:pPr>
          </w:p>
        </w:tc>
        <w:tc>
          <w:tcPr>
            <w:tcW w:w="3874" w:type="dxa"/>
            <w:vMerge/>
          </w:tcPr>
          <w:p w14:paraId="69DD0AFA" w14:textId="77777777" w:rsidR="00B00336" w:rsidRPr="00B00336" w:rsidRDefault="00B00336" w:rsidP="00B00336">
            <w:pPr>
              <w:rPr>
                <w:rFonts w:ascii="Times New Roman" w:hAnsi="Times New Roman" w:cs="Times New Roman"/>
                <w:sz w:val="24"/>
                <w:szCs w:val="24"/>
              </w:rPr>
            </w:pPr>
          </w:p>
        </w:tc>
        <w:tc>
          <w:tcPr>
            <w:tcW w:w="6145" w:type="dxa"/>
          </w:tcPr>
          <w:p w14:paraId="5FFAFD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B00336" w:rsidRPr="00B00336" w14:paraId="2DF7F45D" w14:textId="77777777" w:rsidTr="003538D5">
        <w:trPr>
          <w:trHeight w:val="276"/>
        </w:trPr>
        <w:tc>
          <w:tcPr>
            <w:tcW w:w="540" w:type="dxa"/>
            <w:vMerge/>
          </w:tcPr>
          <w:p w14:paraId="3056575E" w14:textId="77777777" w:rsidR="00B00336" w:rsidRPr="00B00336" w:rsidRDefault="00B00336" w:rsidP="00B00336">
            <w:pPr>
              <w:rPr>
                <w:rFonts w:ascii="Times New Roman" w:hAnsi="Times New Roman" w:cs="Times New Roman"/>
                <w:sz w:val="24"/>
                <w:szCs w:val="24"/>
              </w:rPr>
            </w:pPr>
          </w:p>
        </w:tc>
        <w:tc>
          <w:tcPr>
            <w:tcW w:w="1987" w:type="dxa"/>
            <w:vMerge/>
          </w:tcPr>
          <w:p w14:paraId="7B628D15" w14:textId="77777777" w:rsidR="00B00336" w:rsidRPr="00B00336" w:rsidRDefault="00B00336" w:rsidP="00B00336">
            <w:pPr>
              <w:rPr>
                <w:rFonts w:ascii="Times New Roman" w:hAnsi="Times New Roman" w:cs="Times New Roman"/>
                <w:sz w:val="24"/>
                <w:szCs w:val="24"/>
              </w:rPr>
            </w:pPr>
          </w:p>
        </w:tc>
        <w:tc>
          <w:tcPr>
            <w:tcW w:w="1731" w:type="dxa"/>
            <w:vMerge/>
          </w:tcPr>
          <w:p w14:paraId="0ECB59F7" w14:textId="77777777" w:rsidR="00B00336" w:rsidRPr="00B00336" w:rsidRDefault="00B00336" w:rsidP="00B00336">
            <w:pPr>
              <w:rPr>
                <w:rFonts w:ascii="Times New Roman" w:hAnsi="Times New Roman" w:cs="Times New Roman"/>
                <w:sz w:val="24"/>
                <w:szCs w:val="24"/>
              </w:rPr>
            </w:pPr>
          </w:p>
        </w:tc>
        <w:tc>
          <w:tcPr>
            <w:tcW w:w="3874" w:type="dxa"/>
            <w:vMerge/>
          </w:tcPr>
          <w:p w14:paraId="2A470B9C" w14:textId="77777777" w:rsidR="00B00336" w:rsidRPr="00B00336" w:rsidRDefault="00B00336" w:rsidP="00B00336">
            <w:pPr>
              <w:rPr>
                <w:rFonts w:ascii="Times New Roman" w:hAnsi="Times New Roman" w:cs="Times New Roman"/>
                <w:sz w:val="24"/>
                <w:szCs w:val="24"/>
              </w:rPr>
            </w:pPr>
          </w:p>
        </w:tc>
        <w:tc>
          <w:tcPr>
            <w:tcW w:w="6145" w:type="dxa"/>
          </w:tcPr>
          <w:p w14:paraId="02951FF7" w14:textId="1A84117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9404A7" w:rsidRPr="00B00336" w14:paraId="506E41A8" w14:textId="77777777" w:rsidTr="009404A7">
        <w:trPr>
          <w:trHeight w:val="325"/>
        </w:trPr>
        <w:tc>
          <w:tcPr>
            <w:tcW w:w="540" w:type="dxa"/>
            <w:vMerge w:val="restart"/>
          </w:tcPr>
          <w:p w14:paraId="1C665F05" w14:textId="77777777"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1987" w:type="dxa"/>
            <w:vMerge w:val="restart"/>
          </w:tcPr>
          <w:p w14:paraId="1E57F505"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Ремонт автомобилей</w:t>
            </w:r>
          </w:p>
        </w:tc>
        <w:tc>
          <w:tcPr>
            <w:tcW w:w="1731" w:type="dxa"/>
            <w:vMerge w:val="restart"/>
          </w:tcPr>
          <w:p w14:paraId="2F5F8F1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4.9.1.4</w:t>
            </w:r>
          </w:p>
        </w:tc>
        <w:tc>
          <w:tcPr>
            <w:tcW w:w="3874" w:type="dxa"/>
            <w:vMerge w:val="restart"/>
          </w:tcPr>
          <w:p w14:paraId="000244A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145" w:type="dxa"/>
          </w:tcPr>
          <w:p w14:paraId="720F4F9D" w14:textId="612F70B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00 кв.м.</w:t>
            </w:r>
          </w:p>
        </w:tc>
      </w:tr>
      <w:tr w:rsidR="009404A7" w:rsidRPr="00B00336" w14:paraId="4D182161" w14:textId="77777777" w:rsidTr="003538D5">
        <w:trPr>
          <w:trHeight w:val="322"/>
        </w:trPr>
        <w:tc>
          <w:tcPr>
            <w:tcW w:w="540" w:type="dxa"/>
            <w:vMerge/>
          </w:tcPr>
          <w:p w14:paraId="737A26FD"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0369F7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A904CE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4CE32E5B"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2763D3D" w14:textId="7405245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 кв.м.</w:t>
            </w:r>
          </w:p>
        </w:tc>
      </w:tr>
      <w:tr w:rsidR="009404A7" w:rsidRPr="00B00336" w14:paraId="7510F58D" w14:textId="77777777" w:rsidTr="003538D5">
        <w:trPr>
          <w:trHeight w:val="322"/>
        </w:trPr>
        <w:tc>
          <w:tcPr>
            <w:tcW w:w="540" w:type="dxa"/>
            <w:vMerge/>
          </w:tcPr>
          <w:p w14:paraId="31C5665F"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CF52612"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3C27F64"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379E0D1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56955E4" w14:textId="0450902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9404A7" w:rsidRPr="00B00336" w14:paraId="655C356D" w14:textId="77777777" w:rsidTr="003538D5">
        <w:trPr>
          <w:trHeight w:val="322"/>
        </w:trPr>
        <w:tc>
          <w:tcPr>
            <w:tcW w:w="540" w:type="dxa"/>
            <w:vMerge/>
          </w:tcPr>
          <w:p w14:paraId="26A9076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D8CD01B"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E187AAB"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C26CA4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72C30E3" w14:textId="21B6DA9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04A7" w:rsidRPr="00B00336" w14:paraId="4912DA95" w14:textId="77777777" w:rsidTr="003538D5">
        <w:trPr>
          <w:trHeight w:val="322"/>
        </w:trPr>
        <w:tc>
          <w:tcPr>
            <w:tcW w:w="540" w:type="dxa"/>
            <w:vMerge/>
          </w:tcPr>
          <w:p w14:paraId="1D7A82F2"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FFE4A6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979AFCE"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C5A4FD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FB6F648" w14:textId="7EECDC6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7 м.</w:t>
            </w:r>
          </w:p>
        </w:tc>
      </w:tr>
      <w:tr w:rsidR="009404A7" w:rsidRPr="00B00336" w14:paraId="1C77A8ED" w14:textId="77777777" w:rsidTr="003538D5">
        <w:trPr>
          <w:trHeight w:val="322"/>
        </w:trPr>
        <w:tc>
          <w:tcPr>
            <w:tcW w:w="540" w:type="dxa"/>
            <w:vMerge/>
          </w:tcPr>
          <w:p w14:paraId="73586955"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21CDCE9A"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F7BB2FF"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78EE4A8"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FE70355" w14:textId="5FD107F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EF62E9" w:rsidRPr="00B00336" w14:paraId="18CBD071" w14:textId="77777777" w:rsidTr="00EF62E9">
        <w:trPr>
          <w:trHeight w:val="67"/>
        </w:trPr>
        <w:tc>
          <w:tcPr>
            <w:tcW w:w="540" w:type="dxa"/>
            <w:vMerge w:val="restart"/>
          </w:tcPr>
          <w:p w14:paraId="1345502F" w14:textId="76526DA0" w:rsidR="00EF62E9" w:rsidRPr="00B00336" w:rsidRDefault="00EF62E9" w:rsidP="009404A7">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9.</w:t>
            </w:r>
          </w:p>
        </w:tc>
        <w:tc>
          <w:tcPr>
            <w:tcW w:w="1987" w:type="dxa"/>
            <w:vMerge w:val="restart"/>
          </w:tcPr>
          <w:p w14:paraId="6521E2C7" w14:textId="17784A86"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731" w:type="dxa"/>
            <w:vMerge w:val="restart"/>
          </w:tcPr>
          <w:p w14:paraId="6005E5FA" w14:textId="7CCFB76A"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4.9.2</w:t>
            </w:r>
          </w:p>
        </w:tc>
        <w:tc>
          <w:tcPr>
            <w:tcW w:w="3874" w:type="dxa"/>
            <w:vMerge w:val="restart"/>
          </w:tcPr>
          <w:p w14:paraId="5D54810F" w14:textId="47BC5B50"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145" w:type="dxa"/>
          </w:tcPr>
          <w:p w14:paraId="0DE8031B" w14:textId="2007E501"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65DFB8A1" w14:textId="77777777" w:rsidTr="003538D5">
        <w:trPr>
          <w:trHeight w:val="64"/>
        </w:trPr>
        <w:tc>
          <w:tcPr>
            <w:tcW w:w="540" w:type="dxa"/>
            <w:vMerge/>
          </w:tcPr>
          <w:p w14:paraId="5C6069D6"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79C92F4C"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362880C7"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4AE12A09"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3B1669A5" w14:textId="69E92224"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4E8D1378" w14:textId="77777777" w:rsidTr="003538D5">
        <w:trPr>
          <w:trHeight w:val="64"/>
        </w:trPr>
        <w:tc>
          <w:tcPr>
            <w:tcW w:w="540" w:type="dxa"/>
            <w:vMerge/>
          </w:tcPr>
          <w:p w14:paraId="52BAE296"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6693761F"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4227771A"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7F10F33D"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48506059" w14:textId="2FCFA38F"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132A6357" w14:textId="77777777" w:rsidTr="003538D5">
        <w:trPr>
          <w:trHeight w:val="64"/>
        </w:trPr>
        <w:tc>
          <w:tcPr>
            <w:tcW w:w="540" w:type="dxa"/>
            <w:vMerge/>
          </w:tcPr>
          <w:p w14:paraId="1530B3F8"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0874EE9D"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08F2B563"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62253ADB"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494FBD9F" w14:textId="4BC26EAE"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3FA90B53" w14:textId="77777777" w:rsidTr="003538D5">
        <w:trPr>
          <w:trHeight w:val="64"/>
        </w:trPr>
        <w:tc>
          <w:tcPr>
            <w:tcW w:w="540" w:type="dxa"/>
            <w:vMerge/>
          </w:tcPr>
          <w:p w14:paraId="5C31CDA1"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7DAA8F32"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13447F15"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45CBFD4E"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3DC16769" w14:textId="7D1CD8DB"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603C762B" w14:textId="77777777" w:rsidTr="003538D5">
        <w:trPr>
          <w:trHeight w:val="64"/>
        </w:trPr>
        <w:tc>
          <w:tcPr>
            <w:tcW w:w="540" w:type="dxa"/>
            <w:vMerge/>
          </w:tcPr>
          <w:p w14:paraId="5324435F" w14:textId="77777777" w:rsidR="00EF62E9" w:rsidRPr="00B00336" w:rsidRDefault="00EF62E9" w:rsidP="00EF62E9">
            <w:pPr>
              <w:rPr>
                <w:rFonts w:ascii="Times New Roman" w:eastAsia="Tahoma" w:hAnsi="Times New Roman" w:cs="Times New Roman"/>
                <w:color w:val="000000"/>
                <w:sz w:val="24"/>
                <w:szCs w:val="24"/>
              </w:rPr>
            </w:pPr>
          </w:p>
        </w:tc>
        <w:tc>
          <w:tcPr>
            <w:tcW w:w="1987" w:type="dxa"/>
            <w:vMerge/>
          </w:tcPr>
          <w:p w14:paraId="313973A5" w14:textId="77777777" w:rsidR="00EF62E9" w:rsidRPr="00B00336" w:rsidRDefault="00EF62E9" w:rsidP="00EF62E9">
            <w:pPr>
              <w:rPr>
                <w:rFonts w:ascii="Times New Roman" w:eastAsia="Tahoma" w:hAnsi="Times New Roman" w:cs="Times New Roman"/>
                <w:color w:val="000000"/>
                <w:sz w:val="24"/>
                <w:szCs w:val="24"/>
              </w:rPr>
            </w:pPr>
          </w:p>
        </w:tc>
        <w:tc>
          <w:tcPr>
            <w:tcW w:w="1731" w:type="dxa"/>
            <w:vMerge/>
          </w:tcPr>
          <w:p w14:paraId="04165C82" w14:textId="77777777" w:rsidR="00EF62E9" w:rsidRPr="00B00336" w:rsidRDefault="00EF62E9" w:rsidP="00EF62E9">
            <w:pPr>
              <w:rPr>
                <w:rFonts w:ascii="Times New Roman" w:eastAsia="Tahoma" w:hAnsi="Times New Roman" w:cs="Times New Roman"/>
                <w:color w:val="000000"/>
                <w:sz w:val="24"/>
                <w:szCs w:val="24"/>
              </w:rPr>
            </w:pPr>
          </w:p>
        </w:tc>
        <w:tc>
          <w:tcPr>
            <w:tcW w:w="3874" w:type="dxa"/>
            <w:vMerge/>
          </w:tcPr>
          <w:p w14:paraId="68E7995A" w14:textId="77777777" w:rsidR="00EF62E9" w:rsidRPr="00B00336" w:rsidRDefault="00EF62E9" w:rsidP="00EF62E9">
            <w:pPr>
              <w:rPr>
                <w:rFonts w:ascii="Times New Roman" w:eastAsia="Tahoma" w:hAnsi="Times New Roman" w:cs="Times New Roman"/>
                <w:color w:val="000000"/>
                <w:sz w:val="24"/>
                <w:szCs w:val="24"/>
              </w:rPr>
            </w:pPr>
          </w:p>
        </w:tc>
        <w:tc>
          <w:tcPr>
            <w:tcW w:w="6145" w:type="dxa"/>
          </w:tcPr>
          <w:p w14:paraId="17F2FF65" w14:textId="56B84CFB" w:rsidR="00EF62E9" w:rsidRPr="00B00336" w:rsidRDefault="00EF62E9" w:rsidP="00EF62E9">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1B7FD2B9" w14:textId="77777777" w:rsidTr="003538D5">
        <w:trPr>
          <w:trHeight w:val="276"/>
        </w:trPr>
        <w:tc>
          <w:tcPr>
            <w:tcW w:w="540" w:type="dxa"/>
            <w:vMerge w:val="restart"/>
          </w:tcPr>
          <w:p w14:paraId="30D9A8F7" w14:textId="45D20FC2"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1987" w:type="dxa"/>
            <w:vMerge w:val="restart"/>
          </w:tcPr>
          <w:p w14:paraId="2933EAE4"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7C6FA8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74" w:type="dxa"/>
            <w:vMerge w:val="restart"/>
          </w:tcPr>
          <w:p w14:paraId="3785F4BF"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45" w:type="dxa"/>
          </w:tcPr>
          <w:p w14:paraId="60E710E4" w14:textId="1B541C1D"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78D538ED" w14:textId="77777777" w:rsidTr="003538D5">
        <w:trPr>
          <w:trHeight w:val="276"/>
        </w:trPr>
        <w:tc>
          <w:tcPr>
            <w:tcW w:w="540" w:type="dxa"/>
            <w:vMerge/>
          </w:tcPr>
          <w:p w14:paraId="11C3B929" w14:textId="77777777" w:rsidR="00EF62E9" w:rsidRPr="00B00336" w:rsidRDefault="00EF62E9" w:rsidP="00EF62E9">
            <w:pPr>
              <w:rPr>
                <w:rFonts w:ascii="Times New Roman" w:hAnsi="Times New Roman" w:cs="Times New Roman"/>
                <w:sz w:val="24"/>
                <w:szCs w:val="24"/>
              </w:rPr>
            </w:pPr>
          </w:p>
        </w:tc>
        <w:tc>
          <w:tcPr>
            <w:tcW w:w="1987" w:type="dxa"/>
            <w:vMerge/>
          </w:tcPr>
          <w:p w14:paraId="1CA304FB" w14:textId="77777777" w:rsidR="00EF62E9" w:rsidRPr="00B00336" w:rsidRDefault="00EF62E9" w:rsidP="00EF62E9">
            <w:pPr>
              <w:rPr>
                <w:rFonts w:ascii="Times New Roman" w:hAnsi="Times New Roman" w:cs="Times New Roman"/>
                <w:sz w:val="24"/>
                <w:szCs w:val="24"/>
              </w:rPr>
            </w:pPr>
          </w:p>
        </w:tc>
        <w:tc>
          <w:tcPr>
            <w:tcW w:w="1731" w:type="dxa"/>
            <w:vMerge/>
          </w:tcPr>
          <w:p w14:paraId="3502D5AB" w14:textId="77777777" w:rsidR="00EF62E9" w:rsidRPr="00B00336" w:rsidRDefault="00EF62E9" w:rsidP="00EF62E9">
            <w:pPr>
              <w:rPr>
                <w:rFonts w:ascii="Times New Roman" w:hAnsi="Times New Roman" w:cs="Times New Roman"/>
                <w:sz w:val="24"/>
                <w:szCs w:val="24"/>
              </w:rPr>
            </w:pPr>
          </w:p>
        </w:tc>
        <w:tc>
          <w:tcPr>
            <w:tcW w:w="3874" w:type="dxa"/>
            <w:vMerge/>
          </w:tcPr>
          <w:p w14:paraId="48CBDBB6" w14:textId="77777777" w:rsidR="00EF62E9" w:rsidRPr="00B00336" w:rsidRDefault="00EF62E9" w:rsidP="00EF62E9">
            <w:pPr>
              <w:rPr>
                <w:rFonts w:ascii="Times New Roman" w:hAnsi="Times New Roman" w:cs="Times New Roman"/>
                <w:sz w:val="24"/>
                <w:szCs w:val="24"/>
              </w:rPr>
            </w:pPr>
          </w:p>
        </w:tc>
        <w:tc>
          <w:tcPr>
            <w:tcW w:w="6145" w:type="dxa"/>
          </w:tcPr>
          <w:p w14:paraId="4FB89FBF"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2167B1DB" w14:textId="77777777" w:rsidTr="003538D5">
        <w:trPr>
          <w:trHeight w:val="276"/>
        </w:trPr>
        <w:tc>
          <w:tcPr>
            <w:tcW w:w="540" w:type="dxa"/>
            <w:vMerge/>
          </w:tcPr>
          <w:p w14:paraId="26F5D46F" w14:textId="77777777" w:rsidR="00EF62E9" w:rsidRPr="00B00336" w:rsidRDefault="00EF62E9" w:rsidP="00EF62E9">
            <w:pPr>
              <w:rPr>
                <w:rFonts w:ascii="Times New Roman" w:hAnsi="Times New Roman" w:cs="Times New Roman"/>
                <w:sz w:val="24"/>
                <w:szCs w:val="24"/>
              </w:rPr>
            </w:pPr>
          </w:p>
        </w:tc>
        <w:tc>
          <w:tcPr>
            <w:tcW w:w="1987" w:type="dxa"/>
            <w:vMerge/>
          </w:tcPr>
          <w:p w14:paraId="3FE37560" w14:textId="77777777" w:rsidR="00EF62E9" w:rsidRPr="00B00336" w:rsidRDefault="00EF62E9" w:rsidP="00EF62E9">
            <w:pPr>
              <w:rPr>
                <w:rFonts w:ascii="Times New Roman" w:hAnsi="Times New Roman" w:cs="Times New Roman"/>
                <w:sz w:val="24"/>
                <w:szCs w:val="24"/>
              </w:rPr>
            </w:pPr>
          </w:p>
        </w:tc>
        <w:tc>
          <w:tcPr>
            <w:tcW w:w="1731" w:type="dxa"/>
            <w:vMerge/>
          </w:tcPr>
          <w:p w14:paraId="141AAF8E" w14:textId="77777777" w:rsidR="00EF62E9" w:rsidRPr="00B00336" w:rsidRDefault="00EF62E9" w:rsidP="00EF62E9">
            <w:pPr>
              <w:rPr>
                <w:rFonts w:ascii="Times New Roman" w:hAnsi="Times New Roman" w:cs="Times New Roman"/>
                <w:sz w:val="24"/>
                <w:szCs w:val="24"/>
              </w:rPr>
            </w:pPr>
          </w:p>
        </w:tc>
        <w:tc>
          <w:tcPr>
            <w:tcW w:w="3874" w:type="dxa"/>
            <w:vMerge/>
          </w:tcPr>
          <w:p w14:paraId="5ECD9F98" w14:textId="77777777" w:rsidR="00EF62E9" w:rsidRPr="00B00336" w:rsidRDefault="00EF62E9" w:rsidP="00EF62E9">
            <w:pPr>
              <w:rPr>
                <w:rFonts w:ascii="Times New Roman" w:hAnsi="Times New Roman" w:cs="Times New Roman"/>
                <w:sz w:val="24"/>
                <w:szCs w:val="24"/>
              </w:rPr>
            </w:pPr>
          </w:p>
        </w:tc>
        <w:tc>
          <w:tcPr>
            <w:tcW w:w="6145" w:type="dxa"/>
          </w:tcPr>
          <w:p w14:paraId="11706F3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15A8A92F" w14:textId="77777777" w:rsidTr="003538D5">
        <w:trPr>
          <w:trHeight w:val="276"/>
        </w:trPr>
        <w:tc>
          <w:tcPr>
            <w:tcW w:w="540" w:type="dxa"/>
            <w:vMerge/>
          </w:tcPr>
          <w:p w14:paraId="221ED15D" w14:textId="77777777" w:rsidR="00EF62E9" w:rsidRPr="00B00336" w:rsidRDefault="00EF62E9" w:rsidP="00EF62E9">
            <w:pPr>
              <w:rPr>
                <w:rFonts w:ascii="Times New Roman" w:hAnsi="Times New Roman" w:cs="Times New Roman"/>
                <w:sz w:val="24"/>
                <w:szCs w:val="24"/>
              </w:rPr>
            </w:pPr>
          </w:p>
        </w:tc>
        <w:tc>
          <w:tcPr>
            <w:tcW w:w="1987" w:type="dxa"/>
            <w:vMerge/>
          </w:tcPr>
          <w:p w14:paraId="1352961C" w14:textId="77777777" w:rsidR="00EF62E9" w:rsidRPr="00B00336" w:rsidRDefault="00EF62E9" w:rsidP="00EF62E9">
            <w:pPr>
              <w:rPr>
                <w:rFonts w:ascii="Times New Roman" w:hAnsi="Times New Roman" w:cs="Times New Roman"/>
                <w:sz w:val="24"/>
                <w:szCs w:val="24"/>
              </w:rPr>
            </w:pPr>
          </w:p>
        </w:tc>
        <w:tc>
          <w:tcPr>
            <w:tcW w:w="1731" w:type="dxa"/>
            <w:vMerge/>
          </w:tcPr>
          <w:p w14:paraId="625561EC" w14:textId="77777777" w:rsidR="00EF62E9" w:rsidRPr="00B00336" w:rsidRDefault="00EF62E9" w:rsidP="00EF62E9">
            <w:pPr>
              <w:rPr>
                <w:rFonts w:ascii="Times New Roman" w:hAnsi="Times New Roman" w:cs="Times New Roman"/>
                <w:sz w:val="24"/>
                <w:szCs w:val="24"/>
              </w:rPr>
            </w:pPr>
          </w:p>
        </w:tc>
        <w:tc>
          <w:tcPr>
            <w:tcW w:w="3874" w:type="dxa"/>
            <w:vMerge/>
          </w:tcPr>
          <w:p w14:paraId="009A8BF5" w14:textId="77777777" w:rsidR="00EF62E9" w:rsidRPr="00B00336" w:rsidRDefault="00EF62E9" w:rsidP="00EF62E9">
            <w:pPr>
              <w:rPr>
                <w:rFonts w:ascii="Times New Roman" w:hAnsi="Times New Roman" w:cs="Times New Roman"/>
                <w:sz w:val="24"/>
                <w:szCs w:val="24"/>
              </w:rPr>
            </w:pPr>
          </w:p>
        </w:tc>
        <w:tc>
          <w:tcPr>
            <w:tcW w:w="6145" w:type="dxa"/>
          </w:tcPr>
          <w:p w14:paraId="43F7D4B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2A6C26EB" w14:textId="77777777" w:rsidTr="003538D5">
        <w:trPr>
          <w:trHeight w:val="276"/>
        </w:trPr>
        <w:tc>
          <w:tcPr>
            <w:tcW w:w="540" w:type="dxa"/>
            <w:vMerge/>
          </w:tcPr>
          <w:p w14:paraId="026F2534" w14:textId="77777777" w:rsidR="00EF62E9" w:rsidRPr="00B00336" w:rsidRDefault="00EF62E9" w:rsidP="00EF62E9">
            <w:pPr>
              <w:rPr>
                <w:rFonts w:ascii="Times New Roman" w:hAnsi="Times New Roman" w:cs="Times New Roman"/>
                <w:sz w:val="24"/>
                <w:szCs w:val="24"/>
              </w:rPr>
            </w:pPr>
          </w:p>
        </w:tc>
        <w:tc>
          <w:tcPr>
            <w:tcW w:w="1987" w:type="dxa"/>
            <w:vMerge/>
          </w:tcPr>
          <w:p w14:paraId="7CF2E70C" w14:textId="77777777" w:rsidR="00EF62E9" w:rsidRPr="00B00336" w:rsidRDefault="00EF62E9" w:rsidP="00EF62E9">
            <w:pPr>
              <w:rPr>
                <w:rFonts w:ascii="Times New Roman" w:hAnsi="Times New Roman" w:cs="Times New Roman"/>
                <w:sz w:val="24"/>
                <w:szCs w:val="24"/>
              </w:rPr>
            </w:pPr>
          </w:p>
        </w:tc>
        <w:tc>
          <w:tcPr>
            <w:tcW w:w="1731" w:type="dxa"/>
            <w:vMerge/>
          </w:tcPr>
          <w:p w14:paraId="0D96A92E" w14:textId="77777777" w:rsidR="00EF62E9" w:rsidRPr="00B00336" w:rsidRDefault="00EF62E9" w:rsidP="00EF62E9">
            <w:pPr>
              <w:rPr>
                <w:rFonts w:ascii="Times New Roman" w:hAnsi="Times New Roman" w:cs="Times New Roman"/>
                <w:sz w:val="24"/>
                <w:szCs w:val="24"/>
              </w:rPr>
            </w:pPr>
          </w:p>
        </w:tc>
        <w:tc>
          <w:tcPr>
            <w:tcW w:w="3874" w:type="dxa"/>
            <w:vMerge/>
          </w:tcPr>
          <w:p w14:paraId="67E510D1" w14:textId="77777777" w:rsidR="00EF62E9" w:rsidRPr="00B00336" w:rsidRDefault="00EF62E9" w:rsidP="00EF62E9">
            <w:pPr>
              <w:rPr>
                <w:rFonts w:ascii="Times New Roman" w:hAnsi="Times New Roman" w:cs="Times New Roman"/>
                <w:sz w:val="24"/>
                <w:szCs w:val="24"/>
              </w:rPr>
            </w:pPr>
          </w:p>
        </w:tc>
        <w:tc>
          <w:tcPr>
            <w:tcW w:w="6145" w:type="dxa"/>
          </w:tcPr>
          <w:p w14:paraId="59C30A3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3F71AEA5" w14:textId="77777777" w:rsidTr="003538D5">
        <w:trPr>
          <w:trHeight w:val="276"/>
        </w:trPr>
        <w:tc>
          <w:tcPr>
            <w:tcW w:w="540" w:type="dxa"/>
            <w:vMerge/>
          </w:tcPr>
          <w:p w14:paraId="121DC2AA" w14:textId="77777777" w:rsidR="00EF62E9" w:rsidRPr="00B00336" w:rsidRDefault="00EF62E9" w:rsidP="00EF62E9">
            <w:pPr>
              <w:rPr>
                <w:rFonts w:ascii="Times New Roman" w:hAnsi="Times New Roman" w:cs="Times New Roman"/>
                <w:sz w:val="24"/>
                <w:szCs w:val="24"/>
              </w:rPr>
            </w:pPr>
          </w:p>
        </w:tc>
        <w:tc>
          <w:tcPr>
            <w:tcW w:w="1987" w:type="dxa"/>
            <w:vMerge/>
          </w:tcPr>
          <w:p w14:paraId="1AC1BD91" w14:textId="77777777" w:rsidR="00EF62E9" w:rsidRPr="00B00336" w:rsidRDefault="00EF62E9" w:rsidP="00EF62E9">
            <w:pPr>
              <w:rPr>
                <w:rFonts w:ascii="Times New Roman" w:hAnsi="Times New Roman" w:cs="Times New Roman"/>
                <w:sz w:val="24"/>
                <w:szCs w:val="24"/>
              </w:rPr>
            </w:pPr>
          </w:p>
        </w:tc>
        <w:tc>
          <w:tcPr>
            <w:tcW w:w="1731" w:type="dxa"/>
            <w:vMerge/>
          </w:tcPr>
          <w:p w14:paraId="159213EF" w14:textId="77777777" w:rsidR="00EF62E9" w:rsidRPr="00B00336" w:rsidRDefault="00EF62E9" w:rsidP="00EF62E9">
            <w:pPr>
              <w:rPr>
                <w:rFonts w:ascii="Times New Roman" w:hAnsi="Times New Roman" w:cs="Times New Roman"/>
                <w:sz w:val="24"/>
                <w:szCs w:val="24"/>
              </w:rPr>
            </w:pPr>
          </w:p>
        </w:tc>
        <w:tc>
          <w:tcPr>
            <w:tcW w:w="3874" w:type="dxa"/>
            <w:vMerge/>
          </w:tcPr>
          <w:p w14:paraId="20136A67" w14:textId="77777777" w:rsidR="00EF62E9" w:rsidRPr="00B00336" w:rsidRDefault="00EF62E9" w:rsidP="00EF62E9">
            <w:pPr>
              <w:rPr>
                <w:rFonts w:ascii="Times New Roman" w:hAnsi="Times New Roman" w:cs="Times New Roman"/>
                <w:sz w:val="24"/>
                <w:szCs w:val="24"/>
              </w:rPr>
            </w:pPr>
          </w:p>
        </w:tc>
        <w:tc>
          <w:tcPr>
            <w:tcW w:w="6145" w:type="dxa"/>
          </w:tcPr>
          <w:p w14:paraId="23E5BC3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79347246" w14:textId="77777777" w:rsidTr="009404A7">
        <w:trPr>
          <w:trHeight w:val="785"/>
        </w:trPr>
        <w:tc>
          <w:tcPr>
            <w:tcW w:w="540" w:type="dxa"/>
            <w:vMerge w:val="restart"/>
          </w:tcPr>
          <w:p w14:paraId="0745B9AD" w14:textId="26B3537B" w:rsidR="009404A7" w:rsidRPr="00B00336" w:rsidRDefault="009404A7"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1987" w:type="dxa"/>
            <w:vMerge w:val="restart"/>
          </w:tcPr>
          <w:p w14:paraId="18F0CB23"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автомобильных дорог</w:t>
            </w:r>
          </w:p>
        </w:tc>
        <w:tc>
          <w:tcPr>
            <w:tcW w:w="1731" w:type="dxa"/>
            <w:vMerge w:val="restart"/>
          </w:tcPr>
          <w:p w14:paraId="68ADB46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7.2.1</w:t>
            </w:r>
          </w:p>
        </w:tc>
        <w:tc>
          <w:tcPr>
            <w:tcW w:w="3874" w:type="dxa"/>
            <w:vMerge w:val="restart"/>
          </w:tcPr>
          <w:p w14:paraId="6AEF10E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w:t>
            </w:r>
            <w:r w:rsidRPr="00B00336">
              <w:rPr>
                <w:rFonts w:ascii="Times New Roman" w:eastAsia="Tahoma" w:hAnsi="Times New Roman" w:cs="Times New Roman"/>
                <w:color w:val="000000"/>
                <w:sz w:val="24"/>
                <w:szCs w:val="24"/>
              </w:rPr>
              <w:lastRenderedPageBreak/>
              <w:t>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6145" w:type="dxa"/>
          </w:tcPr>
          <w:p w14:paraId="7068A2A4" w14:textId="5B86A03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312C302E" w14:textId="77777777" w:rsidTr="003538D5">
        <w:trPr>
          <w:trHeight w:val="782"/>
        </w:trPr>
        <w:tc>
          <w:tcPr>
            <w:tcW w:w="540" w:type="dxa"/>
            <w:vMerge/>
          </w:tcPr>
          <w:p w14:paraId="2FEE923B"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6E6CB74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BC0E4F4"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21C58B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483D917" w14:textId="56BE6375"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134B0506" w14:textId="77777777" w:rsidTr="003538D5">
        <w:trPr>
          <w:trHeight w:val="782"/>
        </w:trPr>
        <w:tc>
          <w:tcPr>
            <w:tcW w:w="540" w:type="dxa"/>
            <w:vMerge/>
          </w:tcPr>
          <w:p w14:paraId="074132F9"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6B4D414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DCD9A2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39EC85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D77AD96" w14:textId="60FA5FC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28CB273" w14:textId="77777777" w:rsidTr="003538D5">
        <w:trPr>
          <w:trHeight w:val="782"/>
        </w:trPr>
        <w:tc>
          <w:tcPr>
            <w:tcW w:w="540" w:type="dxa"/>
            <w:vMerge/>
          </w:tcPr>
          <w:p w14:paraId="400C6D21"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37C35C70"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CBDF92C"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F0CE79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D1CBD08" w14:textId="00398B86"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9404A7" w:rsidRPr="00B00336" w14:paraId="77E5F140" w14:textId="77777777" w:rsidTr="003538D5">
        <w:trPr>
          <w:trHeight w:val="782"/>
        </w:trPr>
        <w:tc>
          <w:tcPr>
            <w:tcW w:w="540" w:type="dxa"/>
            <w:vMerge/>
          </w:tcPr>
          <w:p w14:paraId="2AA6B7C0"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58E40FA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0393769"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E0F8465"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6456FAF2" w14:textId="3AAA3D9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16C6C7B4" w14:textId="77777777" w:rsidTr="003538D5">
        <w:trPr>
          <w:trHeight w:val="782"/>
        </w:trPr>
        <w:tc>
          <w:tcPr>
            <w:tcW w:w="540" w:type="dxa"/>
            <w:vMerge/>
          </w:tcPr>
          <w:p w14:paraId="4B650E33" w14:textId="77777777" w:rsidR="009404A7" w:rsidRPr="00B00336" w:rsidRDefault="009404A7" w:rsidP="009404A7">
            <w:pPr>
              <w:jc w:val="center"/>
              <w:rPr>
                <w:rFonts w:ascii="Times New Roman" w:eastAsia="Tahoma" w:hAnsi="Times New Roman" w:cs="Times New Roman"/>
                <w:color w:val="000000"/>
                <w:sz w:val="24"/>
                <w:szCs w:val="24"/>
              </w:rPr>
            </w:pPr>
          </w:p>
        </w:tc>
        <w:tc>
          <w:tcPr>
            <w:tcW w:w="1987" w:type="dxa"/>
            <w:vMerge/>
          </w:tcPr>
          <w:p w14:paraId="7EDE8E5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B08B62B"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5841599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5E1640F4" w14:textId="3008ABC2"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2F3CB486" w14:textId="77777777" w:rsidTr="003538D5">
        <w:tc>
          <w:tcPr>
            <w:tcW w:w="540" w:type="dxa"/>
            <w:vMerge w:val="restart"/>
          </w:tcPr>
          <w:p w14:paraId="6C10DBA4" w14:textId="0CCEE026"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1987" w:type="dxa"/>
            <w:vMerge w:val="restart"/>
          </w:tcPr>
          <w:p w14:paraId="5DC7184A"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Обслуживание перевозок пассажиров</w:t>
            </w:r>
          </w:p>
        </w:tc>
        <w:tc>
          <w:tcPr>
            <w:tcW w:w="1731" w:type="dxa"/>
            <w:vMerge w:val="restart"/>
          </w:tcPr>
          <w:p w14:paraId="39FBB682"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7.2.2</w:t>
            </w:r>
          </w:p>
        </w:tc>
        <w:tc>
          <w:tcPr>
            <w:tcW w:w="3874" w:type="dxa"/>
            <w:vMerge w:val="restart"/>
          </w:tcPr>
          <w:p w14:paraId="08957B1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6145" w:type="dxa"/>
          </w:tcPr>
          <w:p w14:paraId="699FB702" w14:textId="2D58FE5A"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0 кв.м.</w:t>
            </w:r>
          </w:p>
        </w:tc>
      </w:tr>
      <w:tr w:rsidR="00EF62E9" w:rsidRPr="00B00336" w14:paraId="2BDB867C" w14:textId="77777777" w:rsidTr="003538D5">
        <w:tc>
          <w:tcPr>
            <w:tcW w:w="540" w:type="dxa"/>
            <w:vMerge/>
          </w:tcPr>
          <w:p w14:paraId="46E648A1" w14:textId="77777777" w:rsidR="00EF62E9" w:rsidRPr="00B00336" w:rsidRDefault="00EF62E9" w:rsidP="00EF62E9">
            <w:pPr>
              <w:rPr>
                <w:rFonts w:ascii="Times New Roman" w:hAnsi="Times New Roman" w:cs="Times New Roman"/>
                <w:sz w:val="24"/>
                <w:szCs w:val="24"/>
              </w:rPr>
            </w:pPr>
          </w:p>
        </w:tc>
        <w:tc>
          <w:tcPr>
            <w:tcW w:w="1987" w:type="dxa"/>
            <w:vMerge/>
          </w:tcPr>
          <w:p w14:paraId="0B7D1B10" w14:textId="77777777" w:rsidR="00EF62E9" w:rsidRPr="00B00336" w:rsidRDefault="00EF62E9" w:rsidP="00EF62E9">
            <w:pPr>
              <w:rPr>
                <w:rFonts w:ascii="Times New Roman" w:hAnsi="Times New Roman" w:cs="Times New Roman"/>
                <w:sz w:val="24"/>
                <w:szCs w:val="24"/>
              </w:rPr>
            </w:pPr>
          </w:p>
        </w:tc>
        <w:tc>
          <w:tcPr>
            <w:tcW w:w="1731" w:type="dxa"/>
            <w:vMerge/>
          </w:tcPr>
          <w:p w14:paraId="5983EEBB" w14:textId="77777777" w:rsidR="00EF62E9" w:rsidRPr="00B00336" w:rsidRDefault="00EF62E9" w:rsidP="00EF62E9">
            <w:pPr>
              <w:rPr>
                <w:rFonts w:ascii="Times New Roman" w:hAnsi="Times New Roman" w:cs="Times New Roman"/>
                <w:sz w:val="24"/>
                <w:szCs w:val="24"/>
              </w:rPr>
            </w:pPr>
          </w:p>
        </w:tc>
        <w:tc>
          <w:tcPr>
            <w:tcW w:w="3874" w:type="dxa"/>
            <w:vMerge/>
          </w:tcPr>
          <w:p w14:paraId="356A656F" w14:textId="77777777" w:rsidR="00EF62E9" w:rsidRPr="00B00336" w:rsidRDefault="00EF62E9" w:rsidP="00EF62E9">
            <w:pPr>
              <w:rPr>
                <w:rFonts w:ascii="Times New Roman" w:hAnsi="Times New Roman" w:cs="Times New Roman"/>
                <w:sz w:val="24"/>
                <w:szCs w:val="24"/>
              </w:rPr>
            </w:pPr>
          </w:p>
        </w:tc>
        <w:tc>
          <w:tcPr>
            <w:tcW w:w="6145" w:type="dxa"/>
          </w:tcPr>
          <w:p w14:paraId="4DC22392"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1000000 кв.м.</w:t>
            </w:r>
          </w:p>
        </w:tc>
      </w:tr>
      <w:tr w:rsidR="00EF62E9" w:rsidRPr="00B00336" w14:paraId="6DF761B1" w14:textId="77777777" w:rsidTr="003538D5">
        <w:tc>
          <w:tcPr>
            <w:tcW w:w="540" w:type="dxa"/>
            <w:vMerge/>
          </w:tcPr>
          <w:p w14:paraId="1FC312D9" w14:textId="77777777" w:rsidR="00EF62E9" w:rsidRPr="00B00336" w:rsidRDefault="00EF62E9" w:rsidP="00EF62E9">
            <w:pPr>
              <w:rPr>
                <w:rFonts w:ascii="Times New Roman" w:hAnsi="Times New Roman" w:cs="Times New Roman"/>
                <w:sz w:val="24"/>
                <w:szCs w:val="24"/>
              </w:rPr>
            </w:pPr>
          </w:p>
        </w:tc>
        <w:tc>
          <w:tcPr>
            <w:tcW w:w="1987" w:type="dxa"/>
            <w:vMerge/>
          </w:tcPr>
          <w:p w14:paraId="19B6D378" w14:textId="77777777" w:rsidR="00EF62E9" w:rsidRPr="00B00336" w:rsidRDefault="00EF62E9" w:rsidP="00EF62E9">
            <w:pPr>
              <w:rPr>
                <w:rFonts w:ascii="Times New Roman" w:hAnsi="Times New Roman" w:cs="Times New Roman"/>
                <w:sz w:val="24"/>
                <w:szCs w:val="24"/>
              </w:rPr>
            </w:pPr>
          </w:p>
        </w:tc>
        <w:tc>
          <w:tcPr>
            <w:tcW w:w="1731" w:type="dxa"/>
            <w:vMerge/>
          </w:tcPr>
          <w:p w14:paraId="15DB64C2" w14:textId="77777777" w:rsidR="00EF62E9" w:rsidRPr="00B00336" w:rsidRDefault="00EF62E9" w:rsidP="00EF62E9">
            <w:pPr>
              <w:rPr>
                <w:rFonts w:ascii="Times New Roman" w:hAnsi="Times New Roman" w:cs="Times New Roman"/>
                <w:sz w:val="24"/>
                <w:szCs w:val="24"/>
              </w:rPr>
            </w:pPr>
          </w:p>
        </w:tc>
        <w:tc>
          <w:tcPr>
            <w:tcW w:w="3874" w:type="dxa"/>
            <w:vMerge/>
          </w:tcPr>
          <w:p w14:paraId="1CB528DE" w14:textId="77777777" w:rsidR="00EF62E9" w:rsidRPr="00B00336" w:rsidRDefault="00EF62E9" w:rsidP="00EF62E9">
            <w:pPr>
              <w:rPr>
                <w:rFonts w:ascii="Times New Roman" w:hAnsi="Times New Roman" w:cs="Times New Roman"/>
                <w:sz w:val="24"/>
                <w:szCs w:val="24"/>
              </w:rPr>
            </w:pPr>
          </w:p>
        </w:tc>
        <w:tc>
          <w:tcPr>
            <w:tcW w:w="6145" w:type="dxa"/>
          </w:tcPr>
          <w:p w14:paraId="6CED7D9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90%.</w:t>
            </w:r>
          </w:p>
        </w:tc>
      </w:tr>
      <w:tr w:rsidR="00EF62E9" w:rsidRPr="00B00336" w14:paraId="52817003" w14:textId="77777777" w:rsidTr="003538D5">
        <w:tc>
          <w:tcPr>
            <w:tcW w:w="540" w:type="dxa"/>
            <w:vMerge/>
          </w:tcPr>
          <w:p w14:paraId="466BB5B7" w14:textId="77777777" w:rsidR="00EF62E9" w:rsidRPr="00B00336" w:rsidRDefault="00EF62E9" w:rsidP="00EF62E9">
            <w:pPr>
              <w:rPr>
                <w:rFonts w:ascii="Times New Roman" w:hAnsi="Times New Roman" w:cs="Times New Roman"/>
                <w:sz w:val="24"/>
                <w:szCs w:val="24"/>
              </w:rPr>
            </w:pPr>
          </w:p>
        </w:tc>
        <w:tc>
          <w:tcPr>
            <w:tcW w:w="1987" w:type="dxa"/>
            <w:vMerge/>
          </w:tcPr>
          <w:p w14:paraId="2D271568" w14:textId="77777777" w:rsidR="00EF62E9" w:rsidRPr="00B00336" w:rsidRDefault="00EF62E9" w:rsidP="00EF62E9">
            <w:pPr>
              <w:rPr>
                <w:rFonts w:ascii="Times New Roman" w:hAnsi="Times New Roman" w:cs="Times New Roman"/>
                <w:sz w:val="24"/>
                <w:szCs w:val="24"/>
              </w:rPr>
            </w:pPr>
          </w:p>
        </w:tc>
        <w:tc>
          <w:tcPr>
            <w:tcW w:w="1731" w:type="dxa"/>
            <w:vMerge/>
          </w:tcPr>
          <w:p w14:paraId="4F6D0E26" w14:textId="77777777" w:rsidR="00EF62E9" w:rsidRPr="00B00336" w:rsidRDefault="00EF62E9" w:rsidP="00EF62E9">
            <w:pPr>
              <w:rPr>
                <w:rFonts w:ascii="Times New Roman" w:hAnsi="Times New Roman" w:cs="Times New Roman"/>
                <w:sz w:val="24"/>
                <w:szCs w:val="24"/>
              </w:rPr>
            </w:pPr>
          </w:p>
        </w:tc>
        <w:tc>
          <w:tcPr>
            <w:tcW w:w="3874" w:type="dxa"/>
            <w:vMerge/>
          </w:tcPr>
          <w:p w14:paraId="25C499B4" w14:textId="77777777" w:rsidR="00EF62E9" w:rsidRPr="00B00336" w:rsidRDefault="00EF62E9" w:rsidP="00EF62E9">
            <w:pPr>
              <w:rPr>
                <w:rFonts w:ascii="Times New Roman" w:hAnsi="Times New Roman" w:cs="Times New Roman"/>
                <w:sz w:val="24"/>
                <w:szCs w:val="24"/>
              </w:rPr>
            </w:pPr>
          </w:p>
        </w:tc>
        <w:tc>
          <w:tcPr>
            <w:tcW w:w="6145" w:type="dxa"/>
          </w:tcPr>
          <w:p w14:paraId="02495653"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EF62E9" w:rsidRPr="00B00336" w14:paraId="20DFC4E8" w14:textId="77777777" w:rsidTr="003538D5">
        <w:tc>
          <w:tcPr>
            <w:tcW w:w="540" w:type="dxa"/>
            <w:vMerge/>
          </w:tcPr>
          <w:p w14:paraId="4AB31655" w14:textId="77777777" w:rsidR="00EF62E9" w:rsidRPr="00B00336" w:rsidRDefault="00EF62E9" w:rsidP="00EF62E9">
            <w:pPr>
              <w:rPr>
                <w:rFonts w:ascii="Times New Roman" w:hAnsi="Times New Roman" w:cs="Times New Roman"/>
                <w:sz w:val="24"/>
                <w:szCs w:val="24"/>
              </w:rPr>
            </w:pPr>
          </w:p>
        </w:tc>
        <w:tc>
          <w:tcPr>
            <w:tcW w:w="1987" w:type="dxa"/>
            <w:vMerge/>
          </w:tcPr>
          <w:p w14:paraId="536C934B" w14:textId="77777777" w:rsidR="00EF62E9" w:rsidRPr="00B00336" w:rsidRDefault="00EF62E9" w:rsidP="00EF62E9">
            <w:pPr>
              <w:rPr>
                <w:rFonts w:ascii="Times New Roman" w:hAnsi="Times New Roman" w:cs="Times New Roman"/>
                <w:sz w:val="24"/>
                <w:szCs w:val="24"/>
              </w:rPr>
            </w:pPr>
          </w:p>
        </w:tc>
        <w:tc>
          <w:tcPr>
            <w:tcW w:w="1731" w:type="dxa"/>
            <w:vMerge/>
          </w:tcPr>
          <w:p w14:paraId="075B8AFA" w14:textId="77777777" w:rsidR="00EF62E9" w:rsidRPr="00B00336" w:rsidRDefault="00EF62E9" w:rsidP="00EF62E9">
            <w:pPr>
              <w:rPr>
                <w:rFonts w:ascii="Times New Roman" w:hAnsi="Times New Roman" w:cs="Times New Roman"/>
                <w:sz w:val="24"/>
                <w:szCs w:val="24"/>
              </w:rPr>
            </w:pPr>
          </w:p>
        </w:tc>
        <w:tc>
          <w:tcPr>
            <w:tcW w:w="3874" w:type="dxa"/>
            <w:vMerge/>
          </w:tcPr>
          <w:p w14:paraId="5DEF4D6B" w14:textId="77777777" w:rsidR="00EF62E9" w:rsidRPr="00B00336" w:rsidRDefault="00EF62E9" w:rsidP="00EF62E9">
            <w:pPr>
              <w:rPr>
                <w:rFonts w:ascii="Times New Roman" w:hAnsi="Times New Roman" w:cs="Times New Roman"/>
                <w:sz w:val="24"/>
                <w:szCs w:val="24"/>
              </w:rPr>
            </w:pPr>
          </w:p>
        </w:tc>
        <w:tc>
          <w:tcPr>
            <w:tcW w:w="6145" w:type="dxa"/>
          </w:tcPr>
          <w:p w14:paraId="4079EF5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11C75731" w14:textId="77777777" w:rsidTr="003538D5">
        <w:tc>
          <w:tcPr>
            <w:tcW w:w="540" w:type="dxa"/>
            <w:vMerge/>
          </w:tcPr>
          <w:p w14:paraId="4391CC20" w14:textId="77777777" w:rsidR="00EF62E9" w:rsidRPr="00B00336" w:rsidRDefault="00EF62E9" w:rsidP="00EF62E9">
            <w:pPr>
              <w:rPr>
                <w:rFonts w:ascii="Times New Roman" w:hAnsi="Times New Roman" w:cs="Times New Roman"/>
                <w:sz w:val="24"/>
                <w:szCs w:val="24"/>
              </w:rPr>
            </w:pPr>
          </w:p>
        </w:tc>
        <w:tc>
          <w:tcPr>
            <w:tcW w:w="1987" w:type="dxa"/>
            <w:vMerge/>
          </w:tcPr>
          <w:p w14:paraId="4B50CB47" w14:textId="77777777" w:rsidR="00EF62E9" w:rsidRPr="00B00336" w:rsidRDefault="00EF62E9" w:rsidP="00EF62E9">
            <w:pPr>
              <w:rPr>
                <w:rFonts w:ascii="Times New Roman" w:hAnsi="Times New Roman" w:cs="Times New Roman"/>
                <w:sz w:val="24"/>
                <w:szCs w:val="24"/>
              </w:rPr>
            </w:pPr>
          </w:p>
        </w:tc>
        <w:tc>
          <w:tcPr>
            <w:tcW w:w="1731" w:type="dxa"/>
            <w:vMerge/>
          </w:tcPr>
          <w:p w14:paraId="759352F5" w14:textId="77777777" w:rsidR="00EF62E9" w:rsidRPr="00B00336" w:rsidRDefault="00EF62E9" w:rsidP="00EF62E9">
            <w:pPr>
              <w:rPr>
                <w:rFonts w:ascii="Times New Roman" w:hAnsi="Times New Roman" w:cs="Times New Roman"/>
                <w:sz w:val="24"/>
                <w:szCs w:val="24"/>
              </w:rPr>
            </w:pPr>
          </w:p>
        </w:tc>
        <w:tc>
          <w:tcPr>
            <w:tcW w:w="3874" w:type="dxa"/>
            <w:vMerge/>
          </w:tcPr>
          <w:p w14:paraId="2FE27DFC" w14:textId="77777777" w:rsidR="00EF62E9" w:rsidRPr="00B00336" w:rsidRDefault="00EF62E9" w:rsidP="00EF62E9">
            <w:pPr>
              <w:rPr>
                <w:rFonts w:ascii="Times New Roman" w:hAnsi="Times New Roman" w:cs="Times New Roman"/>
                <w:sz w:val="24"/>
                <w:szCs w:val="24"/>
              </w:rPr>
            </w:pPr>
          </w:p>
        </w:tc>
        <w:tc>
          <w:tcPr>
            <w:tcW w:w="6145" w:type="dxa"/>
          </w:tcPr>
          <w:p w14:paraId="1F08057D"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F62E9" w:rsidRPr="00B00336" w14:paraId="6117EEC0" w14:textId="77777777" w:rsidTr="003538D5">
        <w:trPr>
          <w:trHeight w:val="276"/>
        </w:trPr>
        <w:tc>
          <w:tcPr>
            <w:tcW w:w="540" w:type="dxa"/>
            <w:vMerge w:val="restart"/>
          </w:tcPr>
          <w:p w14:paraId="2768B0EB" w14:textId="4B0F8EC0" w:rsidR="00EF62E9" w:rsidRPr="00B00336" w:rsidRDefault="00EF62E9"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1987" w:type="dxa"/>
            <w:vMerge w:val="restart"/>
          </w:tcPr>
          <w:p w14:paraId="7657F11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Стоянки транспорта общего пользования</w:t>
            </w:r>
          </w:p>
        </w:tc>
        <w:tc>
          <w:tcPr>
            <w:tcW w:w="1731" w:type="dxa"/>
            <w:vMerge w:val="restart"/>
          </w:tcPr>
          <w:p w14:paraId="26C94219"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7.2.3</w:t>
            </w:r>
          </w:p>
        </w:tc>
        <w:tc>
          <w:tcPr>
            <w:tcW w:w="3874" w:type="dxa"/>
            <w:vMerge w:val="restart"/>
          </w:tcPr>
          <w:p w14:paraId="11F96FDC"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стоянок транспортных средств, осуществляющих перевозки людей по установленному маршруту</w:t>
            </w:r>
          </w:p>
        </w:tc>
        <w:tc>
          <w:tcPr>
            <w:tcW w:w="6145" w:type="dxa"/>
          </w:tcPr>
          <w:p w14:paraId="173ED902" w14:textId="35307C1D"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F62E9" w:rsidRPr="00B00336" w14:paraId="31A1AF7A" w14:textId="77777777" w:rsidTr="003538D5">
        <w:trPr>
          <w:trHeight w:val="276"/>
        </w:trPr>
        <w:tc>
          <w:tcPr>
            <w:tcW w:w="540" w:type="dxa"/>
            <w:vMerge/>
          </w:tcPr>
          <w:p w14:paraId="6E2F3176" w14:textId="77777777" w:rsidR="00EF62E9" w:rsidRPr="00B00336" w:rsidRDefault="00EF62E9" w:rsidP="00EF62E9">
            <w:pPr>
              <w:rPr>
                <w:rFonts w:ascii="Times New Roman" w:hAnsi="Times New Roman" w:cs="Times New Roman"/>
                <w:sz w:val="24"/>
                <w:szCs w:val="24"/>
              </w:rPr>
            </w:pPr>
          </w:p>
        </w:tc>
        <w:tc>
          <w:tcPr>
            <w:tcW w:w="1987" w:type="dxa"/>
            <w:vMerge/>
          </w:tcPr>
          <w:p w14:paraId="2389636C" w14:textId="77777777" w:rsidR="00EF62E9" w:rsidRPr="00B00336" w:rsidRDefault="00EF62E9" w:rsidP="00EF62E9">
            <w:pPr>
              <w:rPr>
                <w:rFonts w:ascii="Times New Roman" w:hAnsi="Times New Roman" w:cs="Times New Roman"/>
                <w:sz w:val="24"/>
                <w:szCs w:val="24"/>
              </w:rPr>
            </w:pPr>
          </w:p>
        </w:tc>
        <w:tc>
          <w:tcPr>
            <w:tcW w:w="1731" w:type="dxa"/>
            <w:vMerge/>
          </w:tcPr>
          <w:p w14:paraId="68B7DAE8" w14:textId="77777777" w:rsidR="00EF62E9" w:rsidRPr="00B00336" w:rsidRDefault="00EF62E9" w:rsidP="00EF62E9">
            <w:pPr>
              <w:rPr>
                <w:rFonts w:ascii="Times New Roman" w:hAnsi="Times New Roman" w:cs="Times New Roman"/>
                <w:sz w:val="24"/>
                <w:szCs w:val="24"/>
              </w:rPr>
            </w:pPr>
          </w:p>
        </w:tc>
        <w:tc>
          <w:tcPr>
            <w:tcW w:w="3874" w:type="dxa"/>
            <w:vMerge/>
          </w:tcPr>
          <w:p w14:paraId="7055EAB8" w14:textId="77777777" w:rsidR="00EF62E9" w:rsidRPr="00B00336" w:rsidRDefault="00EF62E9" w:rsidP="00EF62E9">
            <w:pPr>
              <w:rPr>
                <w:rFonts w:ascii="Times New Roman" w:hAnsi="Times New Roman" w:cs="Times New Roman"/>
                <w:sz w:val="24"/>
                <w:szCs w:val="24"/>
              </w:rPr>
            </w:pPr>
          </w:p>
        </w:tc>
        <w:tc>
          <w:tcPr>
            <w:tcW w:w="6145" w:type="dxa"/>
          </w:tcPr>
          <w:p w14:paraId="2B1A790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F62E9" w:rsidRPr="00B00336" w14:paraId="37D80E16" w14:textId="77777777" w:rsidTr="003538D5">
        <w:trPr>
          <w:trHeight w:val="276"/>
        </w:trPr>
        <w:tc>
          <w:tcPr>
            <w:tcW w:w="540" w:type="dxa"/>
            <w:vMerge/>
          </w:tcPr>
          <w:p w14:paraId="22D59C0F" w14:textId="77777777" w:rsidR="00EF62E9" w:rsidRPr="00B00336" w:rsidRDefault="00EF62E9" w:rsidP="00EF62E9">
            <w:pPr>
              <w:rPr>
                <w:rFonts w:ascii="Times New Roman" w:hAnsi="Times New Roman" w:cs="Times New Roman"/>
                <w:sz w:val="24"/>
                <w:szCs w:val="24"/>
              </w:rPr>
            </w:pPr>
          </w:p>
        </w:tc>
        <w:tc>
          <w:tcPr>
            <w:tcW w:w="1987" w:type="dxa"/>
            <w:vMerge/>
          </w:tcPr>
          <w:p w14:paraId="77D0C2E3" w14:textId="77777777" w:rsidR="00EF62E9" w:rsidRPr="00B00336" w:rsidRDefault="00EF62E9" w:rsidP="00EF62E9">
            <w:pPr>
              <w:rPr>
                <w:rFonts w:ascii="Times New Roman" w:hAnsi="Times New Roman" w:cs="Times New Roman"/>
                <w:sz w:val="24"/>
                <w:szCs w:val="24"/>
              </w:rPr>
            </w:pPr>
          </w:p>
        </w:tc>
        <w:tc>
          <w:tcPr>
            <w:tcW w:w="1731" w:type="dxa"/>
            <w:vMerge/>
          </w:tcPr>
          <w:p w14:paraId="1ED17DB2" w14:textId="77777777" w:rsidR="00EF62E9" w:rsidRPr="00B00336" w:rsidRDefault="00EF62E9" w:rsidP="00EF62E9">
            <w:pPr>
              <w:rPr>
                <w:rFonts w:ascii="Times New Roman" w:hAnsi="Times New Roman" w:cs="Times New Roman"/>
                <w:sz w:val="24"/>
                <w:szCs w:val="24"/>
              </w:rPr>
            </w:pPr>
          </w:p>
        </w:tc>
        <w:tc>
          <w:tcPr>
            <w:tcW w:w="3874" w:type="dxa"/>
            <w:vMerge/>
          </w:tcPr>
          <w:p w14:paraId="65CFD99F" w14:textId="77777777" w:rsidR="00EF62E9" w:rsidRPr="00B00336" w:rsidRDefault="00EF62E9" w:rsidP="00EF62E9">
            <w:pPr>
              <w:rPr>
                <w:rFonts w:ascii="Times New Roman" w:hAnsi="Times New Roman" w:cs="Times New Roman"/>
                <w:sz w:val="24"/>
                <w:szCs w:val="24"/>
              </w:rPr>
            </w:pPr>
          </w:p>
        </w:tc>
        <w:tc>
          <w:tcPr>
            <w:tcW w:w="6145" w:type="dxa"/>
          </w:tcPr>
          <w:p w14:paraId="71DC9F4C"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F62E9" w:rsidRPr="00B00336" w14:paraId="492E627E" w14:textId="77777777" w:rsidTr="003538D5">
        <w:trPr>
          <w:trHeight w:val="276"/>
        </w:trPr>
        <w:tc>
          <w:tcPr>
            <w:tcW w:w="540" w:type="dxa"/>
            <w:vMerge/>
          </w:tcPr>
          <w:p w14:paraId="76A135FC" w14:textId="77777777" w:rsidR="00EF62E9" w:rsidRPr="00B00336" w:rsidRDefault="00EF62E9" w:rsidP="00EF62E9">
            <w:pPr>
              <w:rPr>
                <w:rFonts w:ascii="Times New Roman" w:hAnsi="Times New Roman" w:cs="Times New Roman"/>
                <w:sz w:val="24"/>
                <w:szCs w:val="24"/>
              </w:rPr>
            </w:pPr>
          </w:p>
        </w:tc>
        <w:tc>
          <w:tcPr>
            <w:tcW w:w="1987" w:type="dxa"/>
            <w:vMerge/>
          </w:tcPr>
          <w:p w14:paraId="21A0F624" w14:textId="77777777" w:rsidR="00EF62E9" w:rsidRPr="00B00336" w:rsidRDefault="00EF62E9" w:rsidP="00EF62E9">
            <w:pPr>
              <w:rPr>
                <w:rFonts w:ascii="Times New Roman" w:hAnsi="Times New Roman" w:cs="Times New Roman"/>
                <w:sz w:val="24"/>
                <w:szCs w:val="24"/>
              </w:rPr>
            </w:pPr>
          </w:p>
        </w:tc>
        <w:tc>
          <w:tcPr>
            <w:tcW w:w="1731" w:type="dxa"/>
            <w:vMerge/>
          </w:tcPr>
          <w:p w14:paraId="370F84A4" w14:textId="77777777" w:rsidR="00EF62E9" w:rsidRPr="00B00336" w:rsidRDefault="00EF62E9" w:rsidP="00EF62E9">
            <w:pPr>
              <w:rPr>
                <w:rFonts w:ascii="Times New Roman" w:hAnsi="Times New Roman" w:cs="Times New Roman"/>
                <w:sz w:val="24"/>
                <w:szCs w:val="24"/>
              </w:rPr>
            </w:pPr>
          </w:p>
        </w:tc>
        <w:tc>
          <w:tcPr>
            <w:tcW w:w="3874" w:type="dxa"/>
            <w:vMerge/>
          </w:tcPr>
          <w:p w14:paraId="69605EF1" w14:textId="77777777" w:rsidR="00EF62E9" w:rsidRPr="00B00336" w:rsidRDefault="00EF62E9" w:rsidP="00EF62E9">
            <w:pPr>
              <w:rPr>
                <w:rFonts w:ascii="Times New Roman" w:hAnsi="Times New Roman" w:cs="Times New Roman"/>
                <w:sz w:val="24"/>
                <w:szCs w:val="24"/>
              </w:rPr>
            </w:pPr>
          </w:p>
        </w:tc>
        <w:tc>
          <w:tcPr>
            <w:tcW w:w="6145" w:type="dxa"/>
          </w:tcPr>
          <w:p w14:paraId="31273BD0"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F62E9" w:rsidRPr="00B00336" w14:paraId="235A1B48" w14:textId="77777777" w:rsidTr="003538D5">
        <w:trPr>
          <w:trHeight w:val="276"/>
        </w:trPr>
        <w:tc>
          <w:tcPr>
            <w:tcW w:w="540" w:type="dxa"/>
            <w:vMerge/>
          </w:tcPr>
          <w:p w14:paraId="13856400" w14:textId="77777777" w:rsidR="00EF62E9" w:rsidRPr="00B00336" w:rsidRDefault="00EF62E9" w:rsidP="00EF62E9">
            <w:pPr>
              <w:rPr>
                <w:rFonts w:ascii="Times New Roman" w:hAnsi="Times New Roman" w:cs="Times New Roman"/>
                <w:sz w:val="24"/>
                <w:szCs w:val="24"/>
              </w:rPr>
            </w:pPr>
          </w:p>
        </w:tc>
        <w:tc>
          <w:tcPr>
            <w:tcW w:w="1987" w:type="dxa"/>
            <w:vMerge/>
          </w:tcPr>
          <w:p w14:paraId="7F5A20DF" w14:textId="77777777" w:rsidR="00EF62E9" w:rsidRPr="00B00336" w:rsidRDefault="00EF62E9" w:rsidP="00EF62E9">
            <w:pPr>
              <w:rPr>
                <w:rFonts w:ascii="Times New Roman" w:hAnsi="Times New Roman" w:cs="Times New Roman"/>
                <w:sz w:val="24"/>
                <w:szCs w:val="24"/>
              </w:rPr>
            </w:pPr>
          </w:p>
        </w:tc>
        <w:tc>
          <w:tcPr>
            <w:tcW w:w="1731" w:type="dxa"/>
            <w:vMerge/>
          </w:tcPr>
          <w:p w14:paraId="3FAC1927" w14:textId="77777777" w:rsidR="00EF62E9" w:rsidRPr="00B00336" w:rsidRDefault="00EF62E9" w:rsidP="00EF62E9">
            <w:pPr>
              <w:rPr>
                <w:rFonts w:ascii="Times New Roman" w:hAnsi="Times New Roman" w:cs="Times New Roman"/>
                <w:sz w:val="24"/>
                <w:szCs w:val="24"/>
              </w:rPr>
            </w:pPr>
          </w:p>
        </w:tc>
        <w:tc>
          <w:tcPr>
            <w:tcW w:w="3874" w:type="dxa"/>
            <w:vMerge/>
          </w:tcPr>
          <w:p w14:paraId="484DB6AC" w14:textId="77777777" w:rsidR="00EF62E9" w:rsidRPr="00B00336" w:rsidRDefault="00EF62E9" w:rsidP="00EF62E9">
            <w:pPr>
              <w:rPr>
                <w:rFonts w:ascii="Times New Roman" w:hAnsi="Times New Roman" w:cs="Times New Roman"/>
                <w:sz w:val="24"/>
                <w:szCs w:val="24"/>
              </w:rPr>
            </w:pPr>
          </w:p>
        </w:tc>
        <w:tc>
          <w:tcPr>
            <w:tcW w:w="6145" w:type="dxa"/>
          </w:tcPr>
          <w:p w14:paraId="6865C597"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F62E9" w:rsidRPr="00B00336" w14:paraId="3574ECC2" w14:textId="77777777" w:rsidTr="003538D5">
        <w:trPr>
          <w:trHeight w:val="276"/>
        </w:trPr>
        <w:tc>
          <w:tcPr>
            <w:tcW w:w="540" w:type="dxa"/>
            <w:vMerge/>
          </w:tcPr>
          <w:p w14:paraId="52D5626F" w14:textId="77777777" w:rsidR="00EF62E9" w:rsidRPr="00B00336" w:rsidRDefault="00EF62E9" w:rsidP="00EF62E9">
            <w:pPr>
              <w:rPr>
                <w:rFonts w:ascii="Times New Roman" w:hAnsi="Times New Roman" w:cs="Times New Roman"/>
                <w:sz w:val="24"/>
                <w:szCs w:val="24"/>
              </w:rPr>
            </w:pPr>
          </w:p>
        </w:tc>
        <w:tc>
          <w:tcPr>
            <w:tcW w:w="1987" w:type="dxa"/>
            <w:vMerge/>
          </w:tcPr>
          <w:p w14:paraId="5F2E2EE3" w14:textId="77777777" w:rsidR="00EF62E9" w:rsidRPr="00B00336" w:rsidRDefault="00EF62E9" w:rsidP="00EF62E9">
            <w:pPr>
              <w:rPr>
                <w:rFonts w:ascii="Times New Roman" w:hAnsi="Times New Roman" w:cs="Times New Roman"/>
                <w:sz w:val="24"/>
                <w:szCs w:val="24"/>
              </w:rPr>
            </w:pPr>
          </w:p>
        </w:tc>
        <w:tc>
          <w:tcPr>
            <w:tcW w:w="1731" w:type="dxa"/>
            <w:vMerge/>
          </w:tcPr>
          <w:p w14:paraId="09C9B041" w14:textId="77777777" w:rsidR="00EF62E9" w:rsidRPr="00B00336" w:rsidRDefault="00EF62E9" w:rsidP="00EF62E9">
            <w:pPr>
              <w:rPr>
                <w:rFonts w:ascii="Times New Roman" w:hAnsi="Times New Roman" w:cs="Times New Roman"/>
                <w:sz w:val="24"/>
                <w:szCs w:val="24"/>
              </w:rPr>
            </w:pPr>
          </w:p>
        </w:tc>
        <w:tc>
          <w:tcPr>
            <w:tcW w:w="3874" w:type="dxa"/>
            <w:vMerge/>
          </w:tcPr>
          <w:p w14:paraId="197B75C6" w14:textId="77777777" w:rsidR="00EF62E9" w:rsidRPr="00B00336" w:rsidRDefault="00EF62E9" w:rsidP="00EF62E9">
            <w:pPr>
              <w:rPr>
                <w:rFonts w:ascii="Times New Roman" w:hAnsi="Times New Roman" w:cs="Times New Roman"/>
                <w:sz w:val="24"/>
                <w:szCs w:val="24"/>
              </w:rPr>
            </w:pPr>
          </w:p>
        </w:tc>
        <w:tc>
          <w:tcPr>
            <w:tcW w:w="6145" w:type="dxa"/>
          </w:tcPr>
          <w:p w14:paraId="3061DD56" w14:textId="77777777" w:rsidR="00EF62E9" w:rsidRPr="00B00336" w:rsidRDefault="00EF62E9" w:rsidP="00EF62E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5CB7DBF6" w14:textId="77777777" w:rsidTr="009404A7">
        <w:trPr>
          <w:trHeight w:val="275"/>
        </w:trPr>
        <w:tc>
          <w:tcPr>
            <w:tcW w:w="540" w:type="dxa"/>
            <w:vMerge w:val="restart"/>
          </w:tcPr>
          <w:p w14:paraId="61AB9103" w14:textId="2EE4443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1987" w:type="dxa"/>
            <w:vMerge w:val="restart"/>
          </w:tcPr>
          <w:p w14:paraId="0DE70552"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72C3DD7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74" w:type="dxa"/>
            <w:vMerge w:val="restart"/>
          </w:tcPr>
          <w:p w14:paraId="5F145E1F"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6145" w:type="dxa"/>
          </w:tcPr>
          <w:p w14:paraId="2B6BAC25" w14:textId="65AEB81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04A7" w:rsidRPr="00B00336" w14:paraId="5618CBB6" w14:textId="77777777" w:rsidTr="003538D5">
        <w:trPr>
          <w:trHeight w:val="275"/>
        </w:trPr>
        <w:tc>
          <w:tcPr>
            <w:tcW w:w="540" w:type="dxa"/>
            <w:vMerge/>
          </w:tcPr>
          <w:p w14:paraId="3E8A9C4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669A32EC"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4A06D7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5995218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93374E8" w14:textId="7AD8385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4A7520FD" w14:textId="77777777" w:rsidTr="003538D5">
        <w:trPr>
          <w:trHeight w:val="275"/>
        </w:trPr>
        <w:tc>
          <w:tcPr>
            <w:tcW w:w="540" w:type="dxa"/>
            <w:vMerge/>
          </w:tcPr>
          <w:p w14:paraId="104BE062"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49EBCC38"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606582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C70F23C"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409E3CE" w14:textId="53F57AF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0CFF21DF" w14:textId="77777777" w:rsidTr="003538D5">
        <w:trPr>
          <w:trHeight w:val="275"/>
        </w:trPr>
        <w:tc>
          <w:tcPr>
            <w:tcW w:w="540" w:type="dxa"/>
            <w:vMerge/>
          </w:tcPr>
          <w:p w14:paraId="0A7F6ADF"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5533A22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38DFEA3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129F19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126EA81" w14:textId="0B7AC27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1C58E03A" w14:textId="77777777" w:rsidTr="003538D5">
        <w:trPr>
          <w:trHeight w:val="275"/>
        </w:trPr>
        <w:tc>
          <w:tcPr>
            <w:tcW w:w="540" w:type="dxa"/>
            <w:vMerge/>
          </w:tcPr>
          <w:p w14:paraId="32C32022"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02B49411"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4A1103D"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1F8D99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12C14AA2" w14:textId="7F838201"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0B5FD4A2" w14:textId="77777777" w:rsidTr="003538D5">
        <w:trPr>
          <w:trHeight w:val="275"/>
        </w:trPr>
        <w:tc>
          <w:tcPr>
            <w:tcW w:w="540" w:type="dxa"/>
            <w:vMerge/>
          </w:tcPr>
          <w:p w14:paraId="189ECD7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1F3D1125"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04C773C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2B1BA76"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74B35E8" w14:textId="731F6FB3"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68793D4F" w14:textId="77777777" w:rsidTr="009404A7">
        <w:trPr>
          <w:trHeight w:val="875"/>
        </w:trPr>
        <w:tc>
          <w:tcPr>
            <w:tcW w:w="540" w:type="dxa"/>
            <w:vMerge w:val="restart"/>
          </w:tcPr>
          <w:p w14:paraId="147E4203" w14:textId="06193A5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1987" w:type="dxa"/>
            <w:vMerge w:val="restart"/>
          </w:tcPr>
          <w:p w14:paraId="4AB7382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71F2A39B"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74" w:type="dxa"/>
            <w:vMerge w:val="restart"/>
          </w:tcPr>
          <w:p w14:paraId="047B7749"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w:t>
            </w:r>
            <w:r w:rsidRPr="00B00336">
              <w:rPr>
                <w:rFonts w:ascii="Times New Roman" w:eastAsia="Tahoma" w:hAnsi="Times New Roman" w:cs="Times New Roman"/>
                <w:color w:val="000000"/>
                <w:sz w:val="24"/>
                <w:szCs w:val="24"/>
              </w:rPr>
              <w:lastRenderedPageBreak/>
              <w:t xml:space="preserve">(памятников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45" w:type="dxa"/>
          </w:tcPr>
          <w:p w14:paraId="0F9BD64F" w14:textId="467E2EAB"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6C2494A3" w14:textId="77777777" w:rsidTr="003538D5">
        <w:trPr>
          <w:trHeight w:val="875"/>
        </w:trPr>
        <w:tc>
          <w:tcPr>
            <w:tcW w:w="540" w:type="dxa"/>
            <w:vMerge/>
          </w:tcPr>
          <w:p w14:paraId="0D14FFE3"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9A94DD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6F1B97D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09D7E4F"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50356C6" w14:textId="71D13354"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6877ECB2" w14:textId="77777777" w:rsidTr="003538D5">
        <w:trPr>
          <w:trHeight w:val="875"/>
        </w:trPr>
        <w:tc>
          <w:tcPr>
            <w:tcW w:w="540" w:type="dxa"/>
            <w:vMerge/>
          </w:tcPr>
          <w:p w14:paraId="52671F95"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59338665"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8B7C6C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D51A45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019CA70" w14:textId="01AB1C3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A224C3E" w14:textId="77777777" w:rsidTr="003538D5">
        <w:trPr>
          <w:trHeight w:val="875"/>
        </w:trPr>
        <w:tc>
          <w:tcPr>
            <w:tcW w:w="540" w:type="dxa"/>
            <w:vMerge/>
          </w:tcPr>
          <w:p w14:paraId="5BC069D7"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FA93CA3"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1A8829C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74B6CAB8"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238BED7B" w14:textId="1C66702E"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40044277" w14:textId="77777777" w:rsidTr="003538D5">
        <w:trPr>
          <w:trHeight w:val="875"/>
        </w:trPr>
        <w:tc>
          <w:tcPr>
            <w:tcW w:w="540" w:type="dxa"/>
            <w:vMerge/>
          </w:tcPr>
          <w:p w14:paraId="20D3C815"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77AF9422"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5D2D9A2"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24F3EA4E"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C706CA1" w14:textId="20EA546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68727FAC" w14:textId="77777777" w:rsidTr="003538D5">
        <w:trPr>
          <w:trHeight w:val="875"/>
        </w:trPr>
        <w:tc>
          <w:tcPr>
            <w:tcW w:w="540" w:type="dxa"/>
            <w:vMerge/>
          </w:tcPr>
          <w:p w14:paraId="7E76B13C" w14:textId="77777777" w:rsidR="009404A7" w:rsidRPr="00B00336" w:rsidRDefault="009404A7" w:rsidP="009404A7">
            <w:pPr>
              <w:rPr>
                <w:rFonts w:ascii="Times New Roman" w:eastAsia="Tahoma" w:hAnsi="Times New Roman" w:cs="Times New Roman"/>
                <w:color w:val="000000"/>
                <w:sz w:val="24"/>
                <w:szCs w:val="24"/>
              </w:rPr>
            </w:pPr>
          </w:p>
        </w:tc>
        <w:tc>
          <w:tcPr>
            <w:tcW w:w="1987" w:type="dxa"/>
            <w:vMerge/>
          </w:tcPr>
          <w:p w14:paraId="2A7A3B1E"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E3AAC2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BEB9EED"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93CB181" w14:textId="58B4CD08"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04A7" w:rsidRPr="00B00336" w14:paraId="0EEFCE3F" w14:textId="77777777" w:rsidTr="009404A7">
        <w:trPr>
          <w:trHeight w:val="600"/>
        </w:trPr>
        <w:tc>
          <w:tcPr>
            <w:tcW w:w="540" w:type="dxa"/>
            <w:vMerge w:val="restart"/>
          </w:tcPr>
          <w:p w14:paraId="0E31EAC6" w14:textId="064DEE3B" w:rsidR="009404A7" w:rsidRPr="009404A7" w:rsidRDefault="009404A7" w:rsidP="009404A7">
            <w:pPr>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1987" w:type="dxa"/>
            <w:vMerge w:val="restart"/>
          </w:tcPr>
          <w:p w14:paraId="2C087710"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BCC5F14"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74" w:type="dxa"/>
            <w:vMerge w:val="restart"/>
          </w:tcPr>
          <w:p w14:paraId="4A6859EE" w14:textId="77777777"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w:t>
            </w:r>
            <w:r w:rsidRPr="00B00336">
              <w:rPr>
                <w:rFonts w:ascii="Times New Roman" w:eastAsia="Tahoma" w:hAnsi="Times New Roman" w:cs="Times New Roman"/>
                <w:color w:val="000000"/>
                <w:sz w:val="24"/>
                <w:szCs w:val="24"/>
              </w:rPr>
              <w:lastRenderedPageBreak/>
              <w:t>территории, общественных туалетов</w:t>
            </w:r>
          </w:p>
        </w:tc>
        <w:tc>
          <w:tcPr>
            <w:tcW w:w="6145" w:type="dxa"/>
          </w:tcPr>
          <w:p w14:paraId="204EED3C" w14:textId="140C227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04A7" w:rsidRPr="00B00336" w14:paraId="5D4F8FF0" w14:textId="77777777" w:rsidTr="003538D5">
        <w:trPr>
          <w:trHeight w:val="597"/>
        </w:trPr>
        <w:tc>
          <w:tcPr>
            <w:tcW w:w="540" w:type="dxa"/>
            <w:vMerge/>
          </w:tcPr>
          <w:p w14:paraId="064C733B"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DED5B0D"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55CAD98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2085879"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753715E3" w14:textId="309398C9"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04A7" w:rsidRPr="00B00336" w14:paraId="1E37261A" w14:textId="77777777" w:rsidTr="003538D5">
        <w:trPr>
          <w:trHeight w:val="597"/>
        </w:trPr>
        <w:tc>
          <w:tcPr>
            <w:tcW w:w="540" w:type="dxa"/>
            <w:vMerge/>
          </w:tcPr>
          <w:p w14:paraId="5051C85F"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6C80CAB6"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23ED9F08"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6DFAB392"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45C7D4AF" w14:textId="2959112A"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04A7" w:rsidRPr="00B00336" w14:paraId="402F8FDF" w14:textId="77777777" w:rsidTr="003538D5">
        <w:trPr>
          <w:trHeight w:val="597"/>
        </w:trPr>
        <w:tc>
          <w:tcPr>
            <w:tcW w:w="540" w:type="dxa"/>
            <w:vMerge/>
          </w:tcPr>
          <w:p w14:paraId="44BD75D5"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35E43AC"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256E86A"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1B1EF690"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DE5B3CE" w14:textId="58F4504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04A7" w:rsidRPr="00B00336" w14:paraId="72AFBDCC" w14:textId="77777777" w:rsidTr="003538D5">
        <w:trPr>
          <w:trHeight w:val="597"/>
        </w:trPr>
        <w:tc>
          <w:tcPr>
            <w:tcW w:w="540" w:type="dxa"/>
            <w:vMerge/>
          </w:tcPr>
          <w:p w14:paraId="7BAF3407"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0B6BDE77"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444240B0"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3CB88863"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0E551FC0" w14:textId="2FB95DDC"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04A7" w:rsidRPr="00B00336" w14:paraId="49650465" w14:textId="77777777" w:rsidTr="003538D5">
        <w:trPr>
          <w:trHeight w:val="597"/>
        </w:trPr>
        <w:tc>
          <w:tcPr>
            <w:tcW w:w="540" w:type="dxa"/>
            <w:vMerge/>
          </w:tcPr>
          <w:p w14:paraId="5B112C06" w14:textId="77777777" w:rsidR="009404A7" w:rsidRPr="009404A7" w:rsidRDefault="009404A7" w:rsidP="009404A7">
            <w:pPr>
              <w:jc w:val="center"/>
              <w:rPr>
                <w:rFonts w:ascii="Times New Roman" w:hAnsi="Times New Roman" w:cs="Times New Roman"/>
                <w:sz w:val="24"/>
                <w:szCs w:val="24"/>
              </w:rPr>
            </w:pPr>
          </w:p>
        </w:tc>
        <w:tc>
          <w:tcPr>
            <w:tcW w:w="1987" w:type="dxa"/>
            <w:vMerge/>
          </w:tcPr>
          <w:p w14:paraId="3CD2D831" w14:textId="77777777" w:rsidR="009404A7" w:rsidRPr="00B00336" w:rsidRDefault="009404A7" w:rsidP="009404A7">
            <w:pPr>
              <w:rPr>
                <w:rFonts w:ascii="Times New Roman" w:eastAsia="Tahoma" w:hAnsi="Times New Roman" w:cs="Times New Roman"/>
                <w:color w:val="000000"/>
                <w:sz w:val="24"/>
                <w:szCs w:val="24"/>
              </w:rPr>
            </w:pPr>
          </w:p>
        </w:tc>
        <w:tc>
          <w:tcPr>
            <w:tcW w:w="1731" w:type="dxa"/>
            <w:vMerge/>
          </w:tcPr>
          <w:p w14:paraId="7FBCACDC" w14:textId="77777777" w:rsidR="009404A7" w:rsidRPr="00B00336" w:rsidRDefault="009404A7" w:rsidP="009404A7">
            <w:pPr>
              <w:rPr>
                <w:rFonts w:ascii="Times New Roman" w:eastAsia="Tahoma" w:hAnsi="Times New Roman" w:cs="Times New Roman"/>
                <w:color w:val="000000"/>
                <w:sz w:val="24"/>
                <w:szCs w:val="24"/>
              </w:rPr>
            </w:pPr>
          </w:p>
        </w:tc>
        <w:tc>
          <w:tcPr>
            <w:tcW w:w="3874" w:type="dxa"/>
            <w:vMerge/>
          </w:tcPr>
          <w:p w14:paraId="044064B1" w14:textId="77777777" w:rsidR="009404A7" w:rsidRPr="00B00336" w:rsidRDefault="009404A7" w:rsidP="009404A7">
            <w:pPr>
              <w:rPr>
                <w:rFonts w:ascii="Times New Roman" w:eastAsia="Tahoma" w:hAnsi="Times New Roman" w:cs="Times New Roman"/>
                <w:color w:val="000000"/>
                <w:sz w:val="24"/>
                <w:szCs w:val="24"/>
              </w:rPr>
            </w:pPr>
          </w:p>
        </w:tc>
        <w:tc>
          <w:tcPr>
            <w:tcW w:w="6145" w:type="dxa"/>
          </w:tcPr>
          <w:p w14:paraId="35639C04" w14:textId="75528A20" w:rsidR="009404A7" w:rsidRPr="00B00336" w:rsidRDefault="009404A7" w:rsidP="009404A7">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0C80A40" w14:textId="77777777" w:rsidR="00B00336" w:rsidRPr="00B00336" w:rsidRDefault="00B00336" w:rsidP="00B00336">
      <w:pPr>
        <w:rPr>
          <w:rFonts w:ascii="Times New Roman" w:hAnsi="Times New Roman" w:cs="Times New Roman"/>
          <w:sz w:val="24"/>
          <w:szCs w:val="24"/>
        </w:rPr>
      </w:pPr>
    </w:p>
    <w:p w14:paraId="353DF80A"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256179B7" w14:textId="77777777" w:rsidR="00B00336" w:rsidRPr="00B00336" w:rsidRDefault="00B00336" w:rsidP="00B00336">
      <w:pPr>
        <w:rPr>
          <w:rFonts w:ascii="Times New Roman" w:hAnsi="Times New Roman" w:cs="Times New Roman"/>
          <w:sz w:val="24"/>
          <w:szCs w:val="24"/>
        </w:rPr>
      </w:pPr>
    </w:p>
    <w:p w14:paraId="2787326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10"/>
        <w:gridCol w:w="5966"/>
      </w:tblGrid>
      <w:tr w:rsidR="00B00336" w:rsidRPr="00B00336" w14:paraId="5B2F20F2" w14:textId="77777777" w:rsidTr="005E763F">
        <w:trPr>
          <w:tblHeader/>
        </w:trPr>
        <w:tc>
          <w:tcPr>
            <w:tcW w:w="540" w:type="dxa"/>
          </w:tcPr>
          <w:p w14:paraId="08A579D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4F4071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6462C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10" w:type="dxa"/>
          </w:tcPr>
          <w:p w14:paraId="7D159DB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66" w:type="dxa"/>
          </w:tcPr>
          <w:p w14:paraId="4150FE0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06E0F5F8" w14:textId="77777777" w:rsidTr="005E763F">
        <w:trPr>
          <w:tblHeader/>
        </w:trPr>
        <w:tc>
          <w:tcPr>
            <w:tcW w:w="540" w:type="dxa"/>
          </w:tcPr>
          <w:p w14:paraId="3A0FD72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CBDDA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A853F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10" w:type="dxa"/>
          </w:tcPr>
          <w:p w14:paraId="14DBED1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66" w:type="dxa"/>
          </w:tcPr>
          <w:p w14:paraId="542412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546ABD" w:rsidRPr="00B00336" w14:paraId="65E04200" w14:textId="77777777" w:rsidTr="005E763F">
        <w:tc>
          <w:tcPr>
            <w:tcW w:w="540" w:type="dxa"/>
            <w:vMerge w:val="restart"/>
          </w:tcPr>
          <w:p w14:paraId="7F48D473" w14:textId="77777777" w:rsidR="00546ABD" w:rsidRPr="00B00336" w:rsidRDefault="00546ABD"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280B4A2C"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54294057"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10" w:type="dxa"/>
            <w:vMerge w:val="restart"/>
          </w:tcPr>
          <w:p w14:paraId="4D9638F3" w14:textId="77777777" w:rsidR="00546ABD" w:rsidRPr="00B00336" w:rsidRDefault="00546ABD" w:rsidP="00546AB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966" w:type="dxa"/>
          </w:tcPr>
          <w:p w14:paraId="171398F9" w14:textId="0D45D058"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46ABD" w:rsidRPr="00B00336" w14:paraId="5826DF2C" w14:textId="77777777" w:rsidTr="005E763F">
        <w:tc>
          <w:tcPr>
            <w:tcW w:w="540" w:type="dxa"/>
            <w:vMerge/>
          </w:tcPr>
          <w:p w14:paraId="6750E705" w14:textId="77777777" w:rsidR="00546ABD" w:rsidRPr="00B00336" w:rsidRDefault="00546ABD" w:rsidP="00546ABD">
            <w:pPr>
              <w:rPr>
                <w:rFonts w:ascii="Times New Roman" w:hAnsi="Times New Roman" w:cs="Times New Roman"/>
                <w:sz w:val="24"/>
                <w:szCs w:val="24"/>
              </w:rPr>
            </w:pPr>
          </w:p>
        </w:tc>
        <w:tc>
          <w:tcPr>
            <w:tcW w:w="2230" w:type="dxa"/>
            <w:vMerge/>
          </w:tcPr>
          <w:p w14:paraId="25BB8FAC" w14:textId="77777777" w:rsidR="00546ABD" w:rsidRPr="00B00336" w:rsidRDefault="00546ABD" w:rsidP="00546ABD">
            <w:pPr>
              <w:rPr>
                <w:rFonts w:ascii="Times New Roman" w:hAnsi="Times New Roman" w:cs="Times New Roman"/>
                <w:sz w:val="24"/>
                <w:szCs w:val="24"/>
              </w:rPr>
            </w:pPr>
          </w:p>
        </w:tc>
        <w:tc>
          <w:tcPr>
            <w:tcW w:w="1731" w:type="dxa"/>
            <w:vMerge/>
          </w:tcPr>
          <w:p w14:paraId="27837FB2" w14:textId="77777777" w:rsidR="00546ABD" w:rsidRPr="00B00336" w:rsidRDefault="00546ABD" w:rsidP="00546ABD">
            <w:pPr>
              <w:rPr>
                <w:rFonts w:ascii="Times New Roman" w:hAnsi="Times New Roman" w:cs="Times New Roman"/>
                <w:sz w:val="24"/>
                <w:szCs w:val="24"/>
              </w:rPr>
            </w:pPr>
          </w:p>
        </w:tc>
        <w:tc>
          <w:tcPr>
            <w:tcW w:w="3810" w:type="dxa"/>
            <w:vMerge/>
          </w:tcPr>
          <w:p w14:paraId="7AC68AB4" w14:textId="77777777" w:rsidR="00546ABD" w:rsidRPr="00B00336" w:rsidRDefault="00546ABD" w:rsidP="00546ABD">
            <w:pPr>
              <w:rPr>
                <w:rFonts w:ascii="Times New Roman" w:hAnsi="Times New Roman" w:cs="Times New Roman"/>
                <w:sz w:val="24"/>
                <w:szCs w:val="24"/>
              </w:rPr>
            </w:pPr>
          </w:p>
        </w:tc>
        <w:tc>
          <w:tcPr>
            <w:tcW w:w="5966" w:type="dxa"/>
          </w:tcPr>
          <w:p w14:paraId="2DC420B1" w14:textId="7457EE6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46ABD" w:rsidRPr="00B00336" w14:paraId="2EC907CD" w14:textId="77777777" w:rsidTr="005E763F">
        <w:tc>
          <w:tcPr>
            <w:tcW w:w="540" w:type="dxa"/>
            <w:vMerge/>
          </w:tcPr>
          <w:p w14:paraId="664C6FA7" w14:textId="77777777" w:rsidR="00546ABD" w:rsidRPr="00B00336" w:rsidRDefault="00546ABD" w:rsidP="00546ABD">
            <w:pPr>
              <w:rPr>
                <w:rFonts w:ascii="Times New Roman" w:hAnsi="Times New Roman" w:cs="Times New Roman"/>
                <w:sz w:val="24"/>
                <w:szCs w:val="24"/>
              </w:rPr>
            </w:pPr>
          </w:p>
        </w:tc>
        <w:tc>
          <w:tcPr>
            <w:tcW w:w="2230" w:type="dxa"/>
            <w:vMerge/>
          </w:tcPr>
          <w:p w14:paraId="1D643D40" w14:textId="77777777" w:rsidR="00546ABD" w:rsidRPr="00B00336" w:rsidRDefault="00546ABD" w:rsidP="00546ABD">
            <w:pPr>
              <w:rPr>
                <w:rFonts w:ascii="Times New Roman" w:hAnsi="Times New Roman" w:cs="Times New Roman"/>
                <w:sz w:val="24"/>
                <w:szCs w:val="24"/>
              </w:rPr>
            </w:pPr>
          </w:p>
        </w:tc>
        <w:tc>
          <w:tcPr>
            <w:tcW w:w="1731" w:type="dxa"/>
            <w:vMerge/>
          </w:tcPr>
          <w:p w14:paraId="298E8316" w14:textId="77777777" w:rsidR="00546ABD" w:rsidRPr="00B00336" w:rsidRDefault="00546ABD" w:rsidP="00546ABD">
            <w:pPr>
              <w:rPr>
                <w:rFonts w:ascii="Times New Roman" w:hAnsi="Times New Roman" w:cs="Times New Roman"/>
                <w:sz w:val="24"/>
                <w:szCs w:val="24"/>
              </w:rPr>
            </w:pPr>
          </w:p>
        </w:tc>
        <w:tc>
          <w:tcPr>
            <w:tcW w:w="3810" w:type="dxa"/>
            <w:vMerge/>
          </w:tcPr>
          <w:p w14:paraId="5B47BDBB" w14:textId="77777777" w:rsidR="00546ABD" w:rsidRPr="00B00336" w:rsidRDefault="00546ABD" w:rsidP="00546ABD">
            <w:pPr>
              <w:rPr>
                <w:rFonts w:ascii="Times New Roman" w:hAnsi="Times New Roman" w:cs="Times New Roman"/>
                <w:sz w:val="24"/>
                <w:szCs w:val="24"/>
              </w:rPr>
            </w:pPr>
          </w:p>
        </w:tc>
        <w:tc>
          <w:tcPr>
            <w:tcW w:w="5966" w:type="dxa"/>
          </w:tcPr>
          <w:p w14:paraId="6A46877F" w14:textId="7B0D4EA7"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546ABD" w:rsidRPr="00B00336" w14:paraId="7630543B" w14:textId="77777777" w:rsidTr="005E763F">
        <w:tc>
          <w:tcPr>
            <w:tcW w:w="540" w:type="dxa"/>
            <w:vMerge/>
          </w:tcPr>
          <w:p w14:paraId="713D1631" w14:textId="77777777" w:rsidR="00546ABD" w:rsidRPr="00B00336" w:rsidRDefault="00546ABD" w:rsidP="00546ABD">
            <w:pPr>
              <w:rPr>
                <w:rFonts w:ascii="Times New Roman" w:hAnsi="Times New Roman" w:cs="Times New Roman"/>
                <w:sz w:val="24"/>
                <w:szCs w:val="24"/>
              </w:rPr>
            </w:pPr>
          </w:p>
        </w:tc>
        <w:tc>
          <w:tcPr>
            <w:tcW w:w="2230" w:type="dxa"/>
            <w:vMerge/>
          </w:tcPr>
          <w:p w14:paraId="4F894405" w14:textId="77777777" w:rsidR="00546ABD" w:rsidRPr="00B00336" w:rsidRDefault="00546ABD" w:rsidP="00546ABD">
            <w:pPr>
              <w:rPr>
                <w:rFonts w:ascii="Times New Roman" w:hAnsi="Times New Roman" w:cs="Times New Roman"/>
                <w:sz w:val="24"/>
                <w:szCs w:val="24"/>
              </w:rPr>
            </w:pPr>
          </w:p>
        </w:tc>
        <w:tc>
          <w:tcPr>
            <w:tcW w:w="1731" w:type="dxa"/>
            <w:vMerge/>
          </w:tcPr>
          <w:p w14:paraId="60035526" w14:textId="77777777" w:rsidR="00546ABD" w:rsidRPr="00B00336" w:rsidRDefault="00546ABD" w:rsidP="00546ABD">
            <w:pPr>
              <w:rPr>
                <w:rFonts w:ascii="Times New Roman" w:hAnsi="Times New Roman" w:cs="Times New Roman"/>
                <w:sz w:val="24"/>
                <w:szCs w:val="24"/>
              </w:rPr>
            </w:pPr>
          </w:p>
        </w:tc>
        <w:tc>
          <w:tcPr>
            <w:tcW w:w="3810" w:type="dxa"/>
            <w:vMerge/>
          </w:tcPr>
          <w:p w14:paraId="7AE66AC4" w14:textId="77777777" w:rsidR="00546ABD" w:rsidRPr="00B00336" w:rsidRDefault="00546ABD" w:rsidP="00546ABD">
            <w:pPr>
              <w:rPr>
                <w:rFonts w:ascii="Times New Roman" w:hAnsi="Times New Roman" w:cs="Times New Roman"/>
                <w:sz w:val="24"/>
                <w:szCs w:val="24"/>
              </w:rPr>
            </w:pPr>
          </w:p>
        </w:tc>
        <w:tc>
          <w:tcPr>
            <w:tcW w:w="5966" w:type="dxa"/>
          </w:tcPr>
          <w:p w14:paraId="749AEAD8" w14:textId="3C164959"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546ABD" w:rsidRPr="00B00336" w14:paraId="4E09998C" w14:textId="77777777" w:rsidTr="005E763F">
        <w:tc>
          <w:tcPr>
            <w:tcW w:w="540" w:type="dxa"/>
            <w:vMerge/>
          </w:tcPr>
          <w:p w14:paraId="371C4DB3" w14:textId="77777777" w:rsidR="00546ABD" w:rsidRPr="00B00336" w:rsidRDefault="00546ABD" w:rsidP="00546ABD">
            <w:pPr>
              <w:rPr>
                <w:rFonts w:ascii="Times New Roman" w:hAnsi="Times New Roman" w:cs="Times New Roman"/>
                <w:sz w:val="24"/>
                <w:szCs w:val="24"/>
              </w:rPr>
            </w:pPr>
          </w:p>
        </w:tc>
        <w:tc>
          <w:tcPr>
            <w:tcW w:w="2230" w:type="dxa"/>
            <w:vMerge/>
          </w:tcPr>
          <w:p w14:paraId="53DDA604" w14:textId="77777777" w:rsidR="00546ABD" w:rsidRPr="00B00336" w:rsidRDefault="00546ABD" w:rsidP="00546ABD">
            <w:pPr>
              <w:rPr>
                <w:rFonts w:ascii="Times New Roman" w:hAnsi="Times New Roman" w:cs="Times New Roman"/>
                <w:sz w:val="24"/>
                <w:szCs w:val="24"/>
              </w:rPr>
            </w:pPr>
          </w:p>
        </w:tc>
        <w:tc>
          <w:tcPr>
            <w:tcW w:w="1731" w:type="dxa"/>
            <w:vMerge/>
          </w:tcPr>
          <w:p w14:paraId="7936C70F" w14:textId="77777777" w:rsidR="00546ABD" w:rsidRPr="00B00336" w:rsidRDefault="00546ABD" w:rsidP="00546ABD">
            <w:pPr>
              <w:rPr>
                <w:rFonts w:ascii="Times New Roman" w:hAnsi="Times New Roman" w:cs="Times New Roman"/>
                <w:sz w:val="24"/>
                <w:szCs w:val="24"/>
              </w:rPr>
            </w:pPr>
          </w:p>
        </w:tc>
        <w:tc>
          <w:tcPr>
            <w:tcW w:w="3810" w:type="dxa"/>
            <w:vMerge/>
          </w:tcPr>
          <w:p w14:paraId="457F81F6" w14:textId="77777777" w:rsidR="00546ABD" w:rsidRPr="00B00336" w:rsidRDefault="00546ABD" w:rsidP="00546ABD">
            <w:pPr>
              <w:rPr>
                <w:rFonts w:ascii="Times New Roman" w:hAnsi="Times New Roman" w:cs="Times New Roman"/>
                <w:sz w:val="24"/>
                <w:szCs w:val="24"/>
              </w:rPr>
            </w:pPr>
          </w:p>
        </w:tc>
        <w:tc>
          <w:tcPr>
            <w:tcW w:w="5966" w:type="dxa"/>
          </w:tcPr>
          <w:p w14:paraId="47A9896B" w14:textId="707CBABF"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546ABD" w:rsidRPr="00B00336" w14:paraId="6FFC380A" w14:textId="77777777" w:rsidTr="005E763F">
        <w:tc>
          <w:tcPr>
            <w:tcW w:w="540" w:type="dxa"/>
            <w:vMerge/>
          </w:tcPr>
          <w:p w14:paraId="61547B3B" w14:textId="77777777" w:rsidR="00546ABD" w:rsidRPr="00B00336" w:rsidRDefault="00546ABD" w:rsidP="00546ABD">
            <w:pPr>
              <w:rPr>
                <w:rFonts w:ascii="Times New Roman" w:hAnsi="Times New Roman" w:cs="Times New Roman"/>
                <w:sz w:val="24"/>
                <w:szCs w:val="24"/>
              </w:rPr>
            </w:pPr>
          </w:p>
        </w:tc>
        <w:tc>
          <w:tcPr>
            <w:tcW w:w="2230" w:type="dxa"/>
            <w:vMerge/>
          </w:tcPr>
          <w:p w14:paraId="01086B71" w14:textId="77777777" w:rsidR="00546ABD" w:rsidRPr="00B00336" w:rsidRDefault="00546ABD" w:rsidP="00546ABD">
            <w:pPr>
              <w:rPr>
                <w:rFonts w:ascii="Times New Roman" w:hAnsi="Times New Roman" w:cs="Times New Roman"/>
                <w:sz w:val="24"/>
                <w:szCs w:val="24"/>
              </w:rPr>
            </w:pPr>
          </w:p>
        </w:tc>
        <w:tc>
          <w:tcPr>
            <w:tcW w:w="1731" w:type="dxa"/>
            <w:vMerge/>
          </w:tcPr>
          <w:p w14:paraId="3B0E7BD5" w14:textId="77777777" w:rsidR="00546ABD" w:rsidRPr="00B00336" w:rsidRDefault="00546ABD" w:rsidP="00546ABD">
            <w:pPr>
              <w:rPr>
                <w:rFonts w:ascii="Times New Roman" w:hAnsi="Times New Roman" w:cs="Times New Roman"/>
                <w:sz w:val="24"/>
                <w:szCs w:val="24"/>
              </w:rPr>
            </w:pPr>
          </w:p>
        </w:tc>
        <w:tc>
          <w:tcPr>
            <w:tcW w:w="3810" w:type="dxa"/>
            <w:vMerge/>
          </w:tcPr>
          <w:p w14:paraId="35B1738C" w14:textId="77777777" w:rsidR="00546ABD" w:rsidRPr="00B00336" w:rsidRDefault="00546ABD" w:rsidP="00546ABD">
            <w:pPr>
              <w:rPr>
                <w:rFonts w:ascii="Times New Roman" w:hAnsi="Times New Roman" w:cs="Times New Roman"/>
                <w:sz w:val="24"/>
                <w:szCs w:val="24"/>
              </w:rPr>
            </w:pPr>
          </w:p>
        </w:tc>
        <w:tc>
          <w:tcPr>
            <w:tcW w:w="5966" w:type="dxa"/>
          </w:tcPr>
          <w:p w14:paraId="73AA86A4" w14:textId="52D1AE66" w:rsidR="00546ABD" w:rsidRPr="00B00336" w:rsidRDefault="00546ABD" w:rsidP="00546AB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6C505AEB" w14:textId="77777777" w:rsidTr="005E763F">
        <w:tc>
          <w:tcPr>
            <w:tcW w:w="540" w:type="dxa"/>
            <w:vMerge w:val="restart"/>
          </w:tcPr>
          <w:p w14:paraId="39FEB83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7BEDF51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72DF53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10" w:type="dxa"/>
            <w:vMerge w:val="restart"/>
          </w:tcPr>
          <w:p w14:paraId="7CA2D71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66" w:type="dxa"/>
          </w:tcPr>
          <w:p w14:paraId="0E22E8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19FF7038" w14:textId="77777777" w:rsidTr="005E763F">
        <w:tc>
          <w:tcPr>
            <w:tcW w:w="540" w:type="dxa"/>
            <w:vMerge/>
          </w:tcPr>
          <w:p w14:paraId="61BCC7A1" w14:textId="77777777" w:rsidR="00B00336" w:rsidRPr="00B00336" w:rsidRDefault="00B00336" w:rsidP="00B00336">
            <w:pPr>
              <w:rPr>
                <w:rFonts w:ascii="Times New Roman" w:hAnsi="Times New Roman" w:cs="Times New Roman"/>
                <w:sz w:val="24"/>
                <w:szCs w:val="24"/>
              </w:rPr>
            </w:pPr>
          </w:p>
        </w:tc>
        <w:tc>
          <w:tcPr>
            <w:tcW w:w="2230" w:type="dxa"/>
            <w:vMerge/>
          </w:tcPr>
          <w:p w14:paraId="224358D0" w14:textId="77777777" w:rsidR="00B00336" w:rsidRPr="00B00336" w:rsidRDefault="00B00336" w:rsidP="00B00336">
            <w:pPr>
              <w:rPr>
                <w:rFonts w:ascii="Times New Roman" w:hAnsi="Times New Roman" w:cs="Times New Roman"/>
                <w:sz w:val="24"/>
                <w:szCs w:val="24"/>
              </w:rPr>
            </w:pPr>
          </w:p>
        </w:tc>
        <w:tc>
          <w:tcPr>
            <w:tcW w:w="1731" w:type="dxa"/>
            <w:vMerge/>
          </w:tcPr>
          <w:p w14:paraId="0CB2D791" w14:textId="77777777" w:rsidR="00B00336" w:rsidRPr="00B00336" w:rsidRDefault="00B00336" w:rsidP="00B00336">
            <w:pPr>
              <w:rPr>
                <w:rFonts w:ascii="Times New Roman" w:hAnsi="Times New Roman" w:cs="Times New Roman"/>
                <w:sz w:val="24"/>
                <w:szCs w:val="24"/>
              </w:rPr>
            </w:pPr>
          </w:p>
        </w:tc>
        <w:tc>
          <w:tcPr>
            <w:tcW w:w="3810" w:type="dxa"/>
            <w:vMerge/>
          </w:tcPr>
          <w:p w14:paraId="44048B66" w14:textId="77777777" w:rsidR="00B00336" w:rsidRPr="00B00336" w:rsidRDefault="00B00336" w:rsidP="00B00336">
            <w:pPr>
              <w:rPr>
                <w:rFonts w:ascii="Times New Roman" w:hAnsi="Times New Roman" w:cs="Times New Roman"/>
                <w:sz w:val="24"/>
                <w:szCs w:val="24"/>
              </w:rPr>
            </w:pPr>
          </w:p>
        </w:tc>
        <w:tc>
          <w:tcPr>
            <w:tcW w:w="5966" w:type="dxa"/>
          </w:tcPr>
          <w:p w14:paraId="7D64AAF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1A0EBF33" w14:textId="77777777" w:rsidTr="005E763F">
        <w:tc>
          <w:tcPr>
            <w:tcW w:w="540" w:type="dxa"/>
            <w:vMerge/>
          </w:tcPr>
          <w:p w14:paraId="7780C784" w14:textId="77777777" w:rsidR="00B00336" w:rsidRPr="00B00336" w:rsidRDefault="00B00336" w:rsidP="00B00336">
            <w:pPr>
              <w:rPr>
                <w:rFonts w:ascii="Times New Roman" w:hAnsi="Times New Roman" w:cs="Times New Roman"/>
                <w:sz w:val="24"/>
                <w:szCs w:val="24"/>
              </w:rPr>
            </w:pPr>
          </w:p>
        </w:tc>
        <w:tc>
          <w:tcPr>
            <w:tcW w:w="2230" w:type="dxa"/>
            <w:vMerge/>
          </w:tcPr>
          <w:p w14:paraId="2273157B" w14:textId="77777777" w:rsidR="00B00336" w:rsidRPr="00B00336" w:rsidRDefault="00B00336" w:rsidP="00B00336">
            <w:pPr>
              <w:rPr>
                <w:rFonts w:ascii="Times New Roman" w:hAnsi="Times New Roman" w:cs="Times New Roman"/>
                <w:sz w:val="24"/>
                <w:szCs w:val="24"/>
              </w:rPr>
            </w:pPr>
          </w:p>
        </w:tc>
        <w:tc>
          <w:tcPr>
            <w:tcW w:w="1731" w:type="dxa"/>
            <w:vMerge/>
          </w:tcPr>
          <w:p w14:paraId="340BD358" w14:textId="77777777" w:rsidR="00B00336" w:rsidRPr="00B00336" w:rsidRDefault="00B00336" w:rsidP="00B00336">
            <w:pPr>
              <w:rPr>
                <w:rFonts w:ascii="Times New Roman" w:hAnsi="Times New Roman" w:cs="Times New Roman"/>
                <w:sz w:val="24"/>
                <w:szCs w:val="24"/>
              </w:rPr>
            </w:pPr>
          </w:p>
        </w:tc>
        <w:tc>
          <w:tcPr>
            <w:tcW w:w="3810" w:type="dxa"/>
            <w:vMerge/>
          </w:tcPr>
          <w:p w14:paraId="44B7B1A2" w14:textId="77777777" w:rsidR="00B00336" w:rsidRPr="00B00336" w:rsidRDefault="00B00336" w:rsidP="00B00336">
            <w:pPr>
              <w:rPr>
                <w:rFonts w:ascii="Times New Roman" w:hAnsi="Times New Roman" w:cs="Times New Roman"/>
                <w:sz w:val="24"/>
                <w:szCs w:val="24"/>
              </w:rPr>
            </w:pPr>
          </w:p>
        </w:tc>
        <w:tc>
          <w:tcPr>
            <w:tcW w:w="5966" w:type="dxa"/>
          </w:tcPr>
          <w:p w14:paraId="562665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7B47E63" w14:textId="77777777" w:rsidTr="005E763F">
        <w:tc>
          <w:tcPr>
            <w:tcW w:w="540" w:type="dxa"/>
            <w:vMerge/>
          </w:tcPr>
          <w:p w14:paraId="42C9D9E0" w14:textId="77777777" w:rsidR="00B00336" w:rsidRPr="00B00336" w:rsidRDefault="00B00336" w:rsidP="00B00336">
            <w:pPr>
              <w:rPr>
                <w:rFonts w:ascii="Times New Roman" w:hAnsi="Times New Roman" w:cs="Times New Roman"/>
                <w:sz w:val="24"/>
                <w:szCs w:val="24"/>
              </w:rPr>
            </w:pPr>
          </w:p>
        </w:tc>
        <w:tc>
          <w:tcPr>
            <w:tcW w:w="2230" w:type="dxa"/>
            <w:vMerge/>
          </w:tcPr>
          <w:p w14:paraId="54B831C0" w14:textId="77777777" w:rsidR="00B00336" w:rsidRPr="00B00336" w:rsidRDefault="00B00336" w:rsidP="00B00336">
            <w:pPr>
              <w:rPr>
                <w:rFonts w:ascii="Times New Roman" w:hAnsi="Times New Roman" w:cs="Times New Roman"/>
                <w:sz w:val="24"/>
                <w:szCs w:val="24"/>
              </w:rPr>
            </w:pPr>
          </w:p>
        </w:tc>
        <w:tc>
          <w:tcPr>
            <w:tcW w:w="1731" w:type="dxa"/>
            <w:vMerge/>
          </w:tcPr>
          <w:p w14:paraId="3959889D" w14:textId="77777777" w:rsidR="00B00336" w:rsidRPr="00B00336" w:rsidRDefault="00B00336" w:rsidP="00B00336">
            <w:pPr>
              <w:rPr>
                <w:rFonts w:ascii="Times New Roman" w:hAnsi="Times New Roman" w:cs="Times New Roman"/>
                <w:sz w:val="24"/>
                <w:szCs w:val="24"/>
              </w:rPr>
            </w:pPr>
          </w:p>
        </w:tc>
        <w:tc>
          <w:tcPr>
            <w:tcW w:w="3810" w:type="dxa"/>
            <w:vMerge/>
          </w:tcPr>
          <w:p w14:paraId="3ADABE29" w14:textId="77777777" w:rsidR="00B00336" w:rsidRPr="00B00336" w:rsidRDefault="00B00336" w:rsidP="00B00336">
            <w:pPr>
              <w:rPr>
                <w:rFonts w:ascii="Times New Roman" w:hAnsi="Times New Roman" w:cs="Times New Roman"/>
                <w:sz w:val="24"/>
                <w:szCs w:val="24"/>
              </w:rPr>
            </w:pPr>
          </w:p>
        </w:tc>
        <w:tc>
          <w:tcPr>
            <w:tcW w:w="5966" w:type="dxa"/>
          </w:tcPr>
          <w:p w14:paraId="74BDFD8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5E84205" w14:textId="77777777" w:rsidTr="005E763F">
        <w:tc>
          <w:tcPr>
            <w:tcW w:w="540" w:type="dxa"/>
            <w:vMerge/>
          </w:tcPr>
          <w:p w14:paraId="22615B22" w14:textId="77777777" w:rsidR="00B00336" w:rsidRPr="00B00336" w:rsidRDefault="00B00336" w:rsidP="00B00336">
            <w:pPr>
              <w:rPr>
                <w:rFonts w:ascii="Times New Roman" w:hAnsi="Times New Roman" w:cs="Times New Roman"/>
                <w:sz w:val="24"/>
                <w:szCs w:val="24"/>
              </w:rPr>
            </w:pPr>
          </w:p>
        </w:tc>
        <w:tc>
          <w:tcPr>
            <w:tcW w:w="2230" w:type="dxa"/>
            <w:vMerge/>
          </w:tcPr>
          <w:p w14:paraId="0BF1DF8D" w14:textId="77777777" w:rsidR="00B00336" w:rsidRPr="00B00336" w:rsidRDefault="00B00336" w:rsidP="00B00336">
            <w:pPr>
              <w:rPr>
                <w:rFonts w:ascii="Times New Roman" w:hAnsi="Times New Roman" w:cs="Times New Roman"/>
                <w:sz w:val="24"/>
                <w:szCs w:val="24"/>
              </w:rPr>
            </w:pPr>
          </w:p>
        </w:tc>
        <w:tc>
          <w:tcPr>
            <w:tcW w:w="1731" w:type="dxa"/>
            <w:vMerge/>
          </w:tcPr>
          <w:p w14:paraId="5919E08A" w14:textId="77777777" w:rsidR="00B00336" w:rsidRPr="00B00336" w:rsidRDefault="00B00336" w:rsidP="00B00336">
            <w:pPr>
              <w:rPr>
                <w:rFonts w:ascii="Times New Roman" w:hAnsi="Times New Roman" w:cs="Times New Roman"/>
                <w:sz w:val="24"/>
                <w:szCs w:val="24"/>
              </w:rPr>
            </w:pPr>
          </w:p>
        </w:tc>
        <w:tc>
          <w:tcPr>
            <w:tcW w:w="3810" w:type="dxa"/>
            <w:vMerge/>
          </w:tcPr>
          <w:p w14:paraId="50C7F070" w14:textId="77777777" w:rsidR="00B00336" w:rsidRPr="00B00336" w:rsidRDefault="00B00336" w:rsidP="00B00336">
            <w:pPr>
              <w:rPr>
                <w:rFonts w:ascii="Times New Roman" w:hAnsi="Times New Roman" w:cs="Times New Roman"/>
                <w:sz w:val="24"/>
                <w:szCs w:val="24"/>
              </w:rPr>
            </w:pPr>
          </w:p>
        </w:tc>
        <w:tc>
          <w:tcPr>
            <w:tcW w:w="5966" w:type="dxa"/>
          </w:tcPr>
          <w:p w14:paraId="215FDE8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7BB1068B" w14:textId="77777777" w:rsidTr="005E763F">
        <w:tc>
          <w:tcPr>
            <w:tcW w:w="540" w:type="dxa"/>
            <w:vMerge/>
          </w:tcPr>
          <w:p w14:paraId="6A39B260" w14:textId="77777777" w:rsidR="00B00336" w:rsidRPr="00B00336" w:rsidRDefault="00B00336" w:rsidP="00B00336">
            <w:pPr>
              <w:rPr>
                <w:rFonts w:ascii="Times New Roman" w:hAnsi="Times New Roman" w:cs="Times New Roman"/>
                <w:sz w:val="24"/>
                <w:szCs w:val="24"/>
              </w:rPr>
            </w:pPr>
          </w:p>
        </w:tc>
        <w:tc>
          <w:tcPr>
            <w:tcW w:w="2230" w:type="dxa"/>
            <w:vMerge/>
          </w:tcPr>
          <w:p w14:paraId="427CF0C1" w14:textId="77777777" w:rsidR="00B00336" w:rsidRPr="00B00336" w:rsidRDefault="00B00336" w:rsidP="00B00336">
            <w:pPr>
              <w:rPr>
                <w:rFonts w:ascii="Times New Roman" w:hAnsi="Times New Roman" w:cs="Times New Roman"/>
                <w:sz w:val="24"/>
                <w:szCs w:val="24"/>
              </w:rPr>
            </w:pPr>
          </w:p>
        </w:tc>
        <w:tc>
          <w:tcPr>
            <w:tcW w:w="1731" w:type="dxa"/>
            <w:vMerge/>
          </w:tcPr>
          <w:p w14:paraId="4E2CFAD2" w14:textId="77777777" w:rsidR="00B00336" w:rsidRPr="00B00336" w:rsidRDefault="00B00336" w:rsidP="00B00336">
            <w:pPr>
              <w:rPr>
                <w:rFonts w:ascii="Times New Roman" w:hAnsi="Times New Roman" w:cs="Times New Roman"/>
                <w:sz w:val="24"/>
                <w:szCs w:val="24"/>
              </w:rPr>
            </w:pPr>
          </w:p>
        </w:tc>
        <w:tc>
          <w:tcPr>
            <w:tcW w:w="3810" w:type="dxa"/>
            <w:vMerge/>
          </w:tcPr>
          <w:p w14:paraId="2E9F3AE8" w14:textId="77777777" w:rsidR="00B00336" w:rsidRPr="00B00336" w:rsidRDefault="00B00336" w:rsidP="00B00336">
            <w:pPr>
              <w:rPr>
                <w:rFonts w:ascii="Times New Roman" w:hAnsi="Times New Roman" w:cs="Times New Roman"/>
                <w:sz w:val="24"/>
                <w:szCs w:val="24"/>
              </w:rPr>
            </w:pPr>
          </w:p>
        </w:tc>
        <w:tc>
          <w:tcPr>
            <w:tcW w:w="5966" w:type="dxa"/>
          </w:tcPr>
          <w:p w14:paraId="2DA3B05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36637B9" w14:textId="77777777" w:rsidTr="005E763F">
        <w:tc>
          <w:tcPr>
            <w:tcW w:w="540" w:type="dxa"/>
            <w:vMerge w:val="restart"/>
          </w:tcPr>
          <w:p w14:paraId="5154F5E3"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4369D4D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Энергетика</w:t>
            </w:r>
          </w:p>
        </w:tc>
        <w:tc>
          <w:tcPr>
            <w:tcW w:w="1731" w:type="dxa"/>
            <w:vMerge w:val="restart"/>
          </w:tcPr>
          <w:p w14:paraId="4E1617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6.7</w:t>
            </w:r>
          </w:p>
        </w:tc>
        <w:tc>
          <w:tcPr>
            <w:tcW w:w="3810" w:type="dxa"/>
            <w:vMerge w:val="restart"/>
          </w:tcPr>
          <w:p w14:paraId="40818E6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r w:rsidRPr="00B00336">
              <w:rPr>
                <w:rFonts w:ascii="Times New Roman" w:eastAsia="Tahoma" w:hAnsi="Times New Roman" w:cs="Times New Roman"/>
                <w:color w:val="000000"/>
                <w:sz w:val="24"/>
                <w:szCs w:val="24"/>
              </w:rPr>
              <w:lastRenderedPageBreak/>
              <w:t xml:space="preserve">(золоотвалов,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 </w:t>
            </w:r>
          </w:p>
        </w:tc>
        <w:tc>
          <w:tcPr>
            <w:tcW w:w="5966" w:type="dxa"/>
          </w:tcPr>
          <w:p w14:paraId="4541ABB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2000 кв.м.</w:t>
            </w:r>
          </w:p>
        </w:tc>
      </w:tr>
      <w:tr w:rsidR="00B00336" w:rsidRPr="00B00336" w14:paraId="6A423EF7" w14:textId="77777777" w:rsidTr="005E763F">
        <w:tc>
          <w:tcPr>
            <w:tcW w:w="540" w:type="dxa"/>
            <w:vMerge/>
          </w:tcPr>
          <w:p w14:paraId="03746151" w14:textId="77777777" w:rsidR="00B00336" w:rsidRPr="00B00336" w:rsidRDefault="00B00336" w:rsidP="00B00336">
            <w:pPr>
              <w:rPr>
                <w:rFonts w:ascii="Times New Roman" w:hAnsi="Times New Roman" w:cs="Times New Roman"/>
                <w:sz w:val="24"/>
                <w:szCs w:val="24"/>
              </w:rPr>
            </w:pPr>
          </w:p>
        </w:tc>
        <w:tc>
          <w:tcPr>
            <w:tcW w:w="2230" w:type="dxa"/>
            <w:vMerge/>
          </w:tcPr>
          <w:p w14:paraId="22C6213E" w14:textId="77777777" w:rsidR="00B00336" w:rsidRPr="00B00336" w:rsidRDefault="00B00336" w:rsidP="00B00336">
            <w:pPr>
              <w:rPr>
                <w:rFonts w:ascii="Times New Roman" w:hAnsi="Times New Roman" w:cs="Times New Roman"/>
                <w:sz w:val="24"/>
                <w:szCs w:val="24"/>
              </w:rPr>
            </w:pPr>
          </w:p>
        </w:tc>
        <w:tc>
          <w:tcPr>
            <w:tcW w:w="1731" w:type="dxa"/>
            <w:vMerge/>
          </w:tcPr>
          <w:p w14:paraId="25F5FF92" w14:textId="77777777" w:rsidR="00B00336" w:rsidRPr="00B00336" w:rsidRDefault="00B00336" w:rsidP="00B00336">
            <w:pPr>
              <w:rPr>
                <w:rFonts w:ascii="Times New Roman" w:hAnsi="Times New Roman" w:cs="Times New Roman"/>
                <w:sz w:val="24"/>
                <w:szCs w:val="24"/>
              </w:rPr>
            </w:pPr>
          </w:p>
        </w:tc>
        <w:tc>
          <w:tcPr>
            <w:tcW w:w="3810" w:type="dxa"/>
            <w:vMerge/>
          </w:tcPr>
          <w:p w14:paraId="695A58C8" w14:textId="77777777" w:rsidR="00B00336" w:rsidRPr="00B00336" w:rsidRDefault="00B00336" w:rsidP="00B00336">
            <w:pPr>
              <w:rPr>
                <w:rFonts w:ascii="Times New Roman" w:hAnsi="Times New Roman" w:cs="Times New Roman"/>
                <w:sz w:val="24"/>
                <w:szCs w:val="24"/>
              </w:rPr>
            </w:pPr>
          </w:p>
        </w:tc>
        <w:tc>
          <w:tcPr>
            <w:tcW w:w="5966" w:type="dxa"/>
          </w:tcPr>
          <w:p w14:paraId="4A0CDB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B00336" w:rsidRPr="00B00336" w14:paraId="5A5F28A1" w14:textId="77777777" w:rsidTr="005E763F">
        <w:tc>
          <w:tcPr>
            <w:tcW w:w="540" w:type="dxa"/>
            <w:vMerge/>
          </w:tcPr>
          <w:p w14:paraId="0A768B36" w14:textId="77777777" w:rsidR="00B00336" w:rsidRPr="00B00336" w:rsidRDefault="00B00336" w:rsidP="00B00336">
            <w:pPr>
              <w:rPr>
                <w:rFonts w:ascii="Times New Roman" w:hAnsi="Times New Roman" w:cs="Times New Roman"/>
                <w:sz w:val="24"/>
                <w:szCs w:val="24"/>
              </w:rPr>
            </w:pPr>
          </w:p>
        </w:tc>
        <w:tc>
          <w:tcPr>
            <w:tcW w:w="2230" w:type="dxa"/>
            <w:vMerge/>
          </w:tcPr>
          <w:p w14:paraId="00C7454D" w14:textId="77777777" w:rsidR="00B00336" w:rsidRPr="00B00336" w:rsidRDefault="00B00336" w:rsidP="00B00336">
            <w:pPr>
              <w:rPr>
                <w:rFonts w:ascii="Times New Roman" w:hAnsi="Times New Roman" w:cs="Times New Roman"/>
                <w:sz w:val="24"/>
                <w:szCs w:val="24"/>
              </w:rPr>
            </w:pPr>
          </w:p>
        </w:tc>
        <w:tc>
          <w:tcPr>
            <w:tcW w:w="1731" w:type="dxa"/>
            <w:vMerge/>
          </w:tcPr>
          <w:p w14:paraId="77BA54AA" w14:textId="77777777" w:rsidR="00B00336" w:rsidRPr="00B00336" w:rsidRDefault="00B00336" w:rsidP="00B00336">
            <w:pPr>
              <w:rPr>
                <w:rFonts w:ascii="Times New Roman" w:hAnsi="Times New Roman" w:cs="Times New Roman"/>
                <w:sz w:val="24"/>
                <w:szCs w:val="24"/>
              </w:rPr>
            </w:pPr>
          </w:p>
        </w:tc>
        <w:tc>
          <w:tcPr>
            <w:tcW w:w="3810" w:type="dxa"/>
            <w:vMerge/>
          </w:tcPr>
          <w:p w14:paraId="424EF8B7" w14:textId="77777777" w:rsidR="00B00336" w:rsidRPr="00B00336" w:rsidRDefault="00B00336" w:rsidP="00B00336">
            <w:pPr>
              <w:rPr>
                <w:rFonts w:ascii="Times New Roman" w:hAnsi="Times New Roman" w:cs="Times New Roman"/>
                <w:sz w:val="24"/>
                <w:szCs w:val="24"/>
              </w:rPr>
            </w:pPr>
          </w:p>
        </w:tc>
        <w:tc>
          <w:tcPr>
            <w:tcW w:w="5966" w:type="dxa"/>
          </w:tcPr>
          <w:p w14:paraId="6AA86C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B00336" w:rsidRPr="00B00336" w14:paraId="259CE972" w14:textId="77777777" w:rsidTr="005E763F">
        <w:tc>
          <w:tcPr>
            <w:tcW w:w="540" w:type="dxa"/>
            <w:vMerge/>
          </w:tcPr>
          <w:p w14:paraId="0FA69044" w14:textId="77777777" w:rsidR="00B00336" w:rsidRPr="00B00336" w:rsidRDefault="00B00336" w:rsidP="00B00336">
            <w:pPr>
              <w:rPr>
                <w:rFonts w:ascii="Times New Roman" w:hAnsi="Times New Roman" w:cs="Times New Roman"/>
                <w:sz w:val="24"/>
                <w:szCs w:val="24"/>
              </w:rPr>
            </w:pPr>
          </w:p>
        </w:tc>
        <w:tc>
          <w:tcPr>
            <w:tcW w:w="2230" w:type="dxa"/>
            <w:vMerge/>
          </w:tcPr>
          <w:p w14:paraId="03F94A23" w14:textId="77777777" w:rsidR="00B00336" w:rsidRPr="00B00336" w:rsidRDefault="00B00336" w:rsidP="00B00336">
            <w:pPr>
              <w:rPr>
                <w:rFonts w:ascii="Times New Roman" w:hAnsi="Times New Roman" w:cs="Times New Roman"/>
                <w:sz w:val="24"/>
                <w:szCs w:val="24"/>
              </w:rPr>
            </w:pPr>
          </w:p>
        </w:tc>
        <w:tc>
          <w:tcPr>
            <w:tcW w:w="1731" w:type="dxa"/>
            <w:vMerge/>
          </w:tcPr>
          <w:p w14:paraId="0D9DD47E" w14:textId="77777777" w:rsidR="00B00336" w:rsidRPr="00B00336" w:rsidRDefault="00B00336" w:rsidP="00B00336">
            <w:pPr>
              <w:rPr>
                <w:rFonts w:ascii="Times New Roman" w:hAnsi="Times New Roman" w:cs="Times New Roman"/>
                <w:sz w:val="24"/>
                <w:szCs w:val="24"/>
              </w:rPr>
            </w:pPr>
          </w:p>
        </w:tc>
        <w:tc>
          <w:tcPr>
            <w:tcW w:w="3810" w:type="dxa"/>
            <w:vMerge/>
          </w:tcPr>
          <w:p w14:paraId="7AEDACF4" w14:textId="77777777" w:rsidR="00B00336" w:rsidRPr="00B00336" w:rsidRDefault="00B00336" w:rsidP="00B00336">
            <w:pPr>
              <w:rPr>
                <w:rFonts w:ascii="Times New Roman" w:hAnsi="Times New Roman" w:cs="Times New Roman"/>
                <w:sz w:val="24"/>
                <w:szCs w:val="24"/>
              </w:rPr>
            </w:pPr>
          </w:p>
        </w:tc>
        <w:tc>
          <w:tcPr>
            <w:tcW w:w="5966" w:type="dxa"/>
          </w:tcPr>
          <w:p w14:paraId="0B10FBE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408DDA87" w14:textId="77777777" w:rsidTr="005E763F">
        <w:tc>
          <w:tcPr>
            <w:tcW w:w="540" w:type="dxa"/>
            <w:vMerge/>
          </w:tcPr>
          <w:p w14:paraId="0FB47F0D" w14:textId="77777777" w:rsidR="00B00336" w:rsidRPr="00B00336" w:rsidRDefault="00B00336" w:rsidP="00B00336">
            <w:pPr>
              <w:rPr>
                <w:rFonts w:ascii="Times New Roman" w:hAnsi="Times New Roman" w:cs="Times New Roman"/>
                <w:sz w:val="24"/>
                <w:szCs w:val="24"/>
              </w:rPr>
            </w:pPr>
          </w:p>
        </w:tc>
        <w:tc>
          <w:tcPr>
            <w:tcW w:w="2230" w:type="dxa"/>
            <w:vMerge/>
          </w:tcPr>
          <w:p w14:paraId="1A7AD7E3" w14:textId="77777777" w:rsidR="00B00336" w:rsidRPr="00B00336" w:rsidRDefault="00B00336" w:rsidP="00B00336">
            <w:pPr>
              <w:rPr>
                <w:rFonts w:ascii="Times New Roman" w:hAnsi="Times New Roman" w:cs="Times New Roman"/>
                <w:sz w:val="24"/>
                <w:szCs w:val="24"/>
              </w:rPr>
            </w:pPr>
          </w:p>
        </w:tc>
        <w:tc>
          <w:tcPr>
            <w:tcW w:w="1731" w:type="dxa"/>
            <w:vMerge/>
          </w:tcPr>
          <w:p w14:paraId="75B8E1D9" w14:textId="77777777" w:rsidR="00B00336" w:rsidRPr="00B00336" w:rsidRDefault="00B00336" w:rsidP="00B00336">
            <w:pPr>
              <w:rPr>
                <w:rFonts w:ascii="Times New Roman" w:hAnsi="Times New Roman" w:cs="Times New Roman"/>
                <w:sz w:val="24"/>
                <w:szCs w:val="24"/>
              </w:rPr>
            </w:pPr>
          </w:p>
        </w:tc>
        <w:tc>
          <w:tcPr>
            <w:tcW w:w="3810" w:type="dxa"/>
            <w:vMerge/>
          </w:tcPr>
          <w:p w14:paraId="50BD3F7C" w14:textId="77777777" w:rsidR="00B00336" w:rsidRPr="00B00336" w:rsidRDefault="00B00336" w:rsidP="00B00336">
            <w:pPr>
              <w:rPr>
                <w:rFonts w:ascii="Times New Roman" w:hAnsi="Times New Roman" w:cs="Times New Roman"/>
                <w:sz w:val="24"/>
                <w:szCs w:val="24"/>
              </w:rPr>
            </w:pPr>
          </w:p>
        </w:tc>
        <w:tc>
          <w:tcPr>
            <w:tcW w:w="5966" w:type="dxa"/>
          </w:tcPr>
          <w:p w14:paraId="0739696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6DE975C5" w14:textId="77777777" w:rsidTr="005E763F">
        <w:tc>
          <w:tcPr>
            <w:tcW w:w="540" w:type="dxa"/>
            <w:vMerge/>
          </w:tcPr>
          <w:p w14:paraId="1D0550C6" w14:textId="77777777" w:rsidR="00B00336" w:rsidRPr="00B00336" w:rsidRDefault="00B00336" w:rsidP="00B00336">
            <w:pPr>
              <w:rPr>
                <w:rFonts w:ascii="Times New Roman" w:hAnsi="Times New Roman" w:cs="Times New Roman"/>
                <w:sz w:val="24"/>
                <w:szCs w:val="24"/>
              </w:rPr>
            </w:pPr>
          </w:p>
        </w:tc>
        <w:tc>
          <w:tcPr>
            <w:tcW w:w="2230" w:type="dxa"/>
            <w:vMerge/>
          </w:tcPr>
          <w:p w14:paraId="6FF88CB3" w14:textId="77777777" w:rsidR="00B00336" w:rsidRPr="00B00336" w:rsidRDefault="00B00336" w:rsidP="00B00336">
            <w:pPr>
              <w:rPr>
                <w:rFonts w:ascii="Times New Roman" w:hAnsi="Times New Roman" w:cs="Times New Roman"/>
                <w:sz w:val="24"/>
                <w:szCs w:val="24"/>
              </w:rPr>
            </w:pPr>
          </w:p>
        </w:tc>
        <w:tc>
          <w:tcPr>
            <w:tcW w:w="1731" w:type="dxa"/>
            <w:vMerge/>
          </w:tcPr>
          <w:p w14:paraId="2D3AA7E3" w14:textId="77777777" w:rsidR="00B00336" w:rsidRPr="00B00336" w:rsidRDefault="00B00336" w:rsidP="00B00336">
            <w:pPr>
              <w:rPr>
                <w:rFonts w:ascii="Times New Roman" w:hAnsi="Times New Roman" w:cs="Times New Roman"/>
                <w:sz w:val="24"/>
                <w:szCs w:val="24"/>
              </w:rPr>
            </w:pPr>
          </w:p>
        </w:tc>
        <w:tc>
          <w:tcPr>
            <w:tcW w:w="3810" w:type="dxa"/>
            <w:vMerge/>
          </w:tcPr>
          <w:p w14:paraId="3E4788DB" w14:textId="77777777" w:rsidR="00B00336" w:rsidRPr="00B00336" w:rsidRDefault="00B00336" w:rsidP="00B00336">
            <w:pPr>
              <w:rPr>
                <w:rFonts w:ascii="Times New Roman" w:hAnsi="Times New Roman" w:cs="Times New Roman"/>
                <w:sz w:val="24"/>
                <w:szCs w:val="24"/>
              </w:rPr>
            </w:pPr>
          </w:p>
        </w:tc>
        <w:tc>
          <w:tcPr>
            <w:tcW w:w="5966" w:type="dxa"/>
          </w:tcPr>
          <w:p w14:paraId="595A07C8" w14:textId="6E7FF76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A03240" w:rsidRPr="00B00336" w14:paraId="1E171A4E" w14:textId="77777777" w:rsidTr="005E763F">
        <w:tc>
          <w:tcPr>
            <w:tcW w:w="540" w:type="dxa"/>
            <w:vMerge w:val="restart"/>
          </w:tcPr>
          <w:p w14:paraId="3057F8E9" w14:textId="77777777" w:rsidR="00A03240" w:rsidRPr="00B00336" w:rsidRDefault="00A03240"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39F4BD50"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w:t>
            </w:r>
          </w:p>
        </w:tc>
        <w:tc>
          <w:tcPr>
            <w:tcW w:w="1731" w:type="dxa"/>
            <w:vMerge w:val="restart"/>
          </w:tcPr>
          <w:p w14:paraId="7D0F8884"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6.9</w:t>
            </w:r>
          </w:p>
        </w:tc>
        <w:tc>
          <w:tcPr>
            <w:tcW w:w="3810" w:type="dxa"/>
            <w:vMerge w:val="restart"/>
          </w:tcPr>
          <w:p w14:paraId="57F523B7" w14:textId="77777777"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5966" w:type="dxa"/>
          </w:tcPr>
          <w:p w14:paraId="726815BE" w14:textId="07CFC5F4"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A03240" w:rsidRPr="00B00336" w14:paraId="3B331878" w14:textId="77777777" w:rsidTr="005E763F">
        <w:tc>
          <w:tcPr>
            <w:tcW w:w="540" w:type="dxa"/>
            <w:vMerge/>
          </w:tcPr>
          <w:p w14:paraId="7758D49C" w14:textId="77777777" w:rsidR="00A03240" w:rsidRPr="00B00336" w:rsidRDefault="00A03240" w:rsidP="00A03240">
            <w:pPr>
              <w:rPr>
                <w:rFonts w:ascii="Times New Roman" w:hAnsi="Times New Roman" w:cs="Times New Roman"/>
                <w:sz w:val="24"/>
                <w:szCs w:val="24"/>
              </w:rPr>
            </w:pPr>
          </w:p>
        </w:tc>
        <w:tc>
          <w:tcPr>
            <w:tcW w:w="2230" w:type="dxa"/>
            <w:vMerge/>
          </w:tcPr>
          <w:p w14:paraId="25E1604E" w14:textId="77777777" w:rsidR="00A03240" w:rsidRPr="00B00336" w:rsidRDefault="00A03240" w:rsidP="00A03240">
            <w:pPr>
              <w:rPr>
                <w:rFonts w:ascii="Times New Roman" w:hAnsi="Times New Roman" w:cs="Times New Roman"/>
                <w:sz w:val="24"/>
                <w:szCs w:val="24"/>
              </w:rPr>
            </w:pPr>
          </w:p>
        </w:tc>
        <w:tc>
          <w:tcPr>
            <w:tcW w:w="1731" w:type="dxa"/>
            <w:vMerge/>
          </w:tcPr>
          <w:p w14:paraId="52385F16" w14:textId="77777777" w:rsidR="00A03240" w:rsidRPr="00B00336" w:rsidRDefault="00A03240" w:rsidP="00A03240">
            <w:pPr>
              <w:rPr>
                <w:rFonts w:ascii="Times New Roman" w:hAnsi="Times New Roman" w:cs="Times New Roman"/>
                <w:sz w:val="24"/>
                <w:szCs w:val="24"/>
              </w:rPr>
            </w:pPr>
          </w:p>
        </w:tc>
        <w:tc>
          <w:tcPr>
            <w:tcW w:w="3810" w:type="dxa"/>
            <w:vMerge/>
          </w:tcPr>
          <w:p w14:paraId="57A4A529" w14:textId="77777777" w:rsidR="00A03240" w:rsidRPr="00B00336" w:rsidRDefault="00A03240" w:rsidP="00A03240">
            <w:pPr>
              <w:rPr>
                <w:rFonts w:ascii="Times New Roman" w:hAnsi="Times New Roman" w:cs="Times New Roman"/>
                <w:sz w:val="24"/>
                <w:szCs w:val="24"/>
              </w:rPr>
            </w:pPr>
          </w:p>
        </w:tc>
        <w:tc>
          <w:tcPr>
            <w:tcW w:w="5966" w:type="dxa"/>
          </w:tcPr>
          <w:p w14:paraId="6260EB63" w14:textId="4F763C7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A03240" w:rsidRPr="00B00336" w14:paraId="4E51AE4A" w14:textId="77777777" w:rsidTr="005E763F">
        <w:tc>
          <w:tcPr>
            <w:tcW w:w="540" w:type="dxa"/>
            <w:vMerge/>
          </w:tcPr>
          <w:p w14:paraId="323E95D3" w14:textId="77777777" w:rsidR="00A03240" w:rsidRPr="00B00336" w:rsidRDefault="00A03240" w:rsidP="00A03240">
            <w:pPr>
              <w:rPr>
                <w:rFonts w:ascii="Times New Roman" w:hAnsi="Times New Roman" w:cs="Times New Roman"/>
                <w:sz w:val="24"/>
                <w:szCs w:val="24"/>
              </w:rPr>
            </w:pPr>
          </w:p>
        </w:tc>
        <w:tc>
          <w:tcPr>
            <w:tcW w:w="2230" w:type="dxa"/>
            <w:vMerge/>
          </w:tcPr>
          <w:p w14:paraId="26069E83" w14:textId="77777777" w:rsidR="00A03240" w:rsidRPr="00B00336" w:rsidRDefault="00A03240" w:rsidP="00A03240">
            <w:pPr>
              <w:rPr>
                <w:rFonts w:ascii="Times New Roman" w:hAnsi="Times New Roman" w:cs="Times New Roman"/>
                <w:sz w:val="24"/>
                <w:szCs w:val="24"/>
              </w:rPr>
            </w:pPr>
          </w:p>
        </w:tc>
        <w:tc>
          <w:tcPr>
            <w:tcW w:w="1731" w:type="dxa"/>
            <w:vMerge/>
          </w:tcPr>
          <w:p w14:paraId="66FBDFC7" w14:textId="77777777" w:rsidR="00A03240" w:rsidRPr="00B00336" w:rsidRDefault="00A03240" w:rsidP="00A03240">
            <w:pPr>
              <w:rPr>
                <w:rFonts w:ascii="Times New Roman" w:hAnsi="Times New Roman" w:cs="Times New Roman"/>
                <w:sz w:val="24"/>
                <w:szCs w:val="24"/>
              </w:rPr>
            </w:pPr>
          </w:p>
        </w:tc>
        <w:tc>
          <w:tcPr>
            <w:tcW w:w="3810" w:type="dxa"/>
            <w:vMerge/>
          </w:tcPr>
          <w:p w14:paraId="67C4CD7A" w14:textId="77777777" w:rsidR="00A03240" w:rsidRPr="00B00336" w:rsidRDefault="00A03240" w:rsidP="00A03240">
            <w:pPr>
              <w:rPr>
                <w:rFonts w:ascii="Times New Roman" w:hAnsi="Times New Roman" w:cs="Times New Roman"/>
                <w:sz w:val="24"/>
                <w:szCs w:val="24"/>
              </w:rPr>
            </w:pPr>
          </w:p>
        </w:tc>
        <w:tc>
          <w:tcPr>
            <w:tcW w:w="5966" w:type="dxa"/>
          </w:tcPr>
          <w:p w14:paraId="040BA8A7" w14:textId="1A8EE63D"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A03240" w:rsidRPr="00B00336" w14:paraId="304B24EE" w14:textId="77777777" w:rsidTr="005E763F">
        <w:tc>
          <w:tcPr>
            <w:tcW w:w="540" w:type="dxa"/>
            <w:vMerge/>
          </w:tcPr>
          <w:p w14:paraId="2E981963" w14:textId="77777777" w:rsidR="00A03240" w:rsidRPr="00B00336" w:rsidRDefault="00A03240" w:rsidP="00A03240">
            <w:pPr>
              <w:rPr>
                <w:rFonts w:ascii="Times New Roman" w:hAnsi="Times New Roman" w:cs="Times New Roman"/>
                <w:sz w:val="24"/>
                <w:szCs w:val="24"/>
              </w:rPr>
            </w:pPr>
          </w:p>
        </w:tc>
        <w:tc>
          <w:tcPr>
            <w:tcW w:w="2230" w:type="dxa"/>
            <w:vMerge/>
          </w:tcPr>
          <w:p w14:paraId="1C12AFE7" w14:textId="77777777" w:rsidR="00A03240" w:rsidRPr="00B00336" w:rsidRDefault="00A03240" w:rsidP="00A03240">
            <w:pPr>
              <w:rPr>
                <w:rFonts w:ascii="Times New Roman" w:hAnsi="Times New Roman" w:cs="Times New Roman"/>
                <w:sz w:val="24"/>
                <w:szCs w:val="24"/>
              </w:rPr>
            </w:pPr>
          </w:p>
        </w:tc>
        <w:tc>
          <w:tcPr>
            <w:tcW w:w="1731" w:type="dxa"/>
            <w:vMerge/>
          </w:tcPr>
          <w:p w14:paraId="13F2E898" w14:textId="77777777" w:rsidR="00A03240" w:rsidRPr="00B00336" w:rsidRDefault="00A03240" w:rsidP="00A03240">
            <w:pPr>
              <w:rPr>
                <w:rFonts w:ascii="Times New Roman" w:hAnsi="Times New Roman" w:cs="Times New Roman"/>
                <w:sz w:val="24"/>
                <w:szCs w:val="24"/>
              </w:rPr>
            </w:pPr>
          </w:p>
        </w:tc>
        <w:tc>
          <w:tcPr>
            <w:tcW w:w="3810" w:type="dxa"/>
            <w:vMerge/>
          </w:tcPr>
          <w:p w14:paraId="68D1C11E" w14:textId="77777777" w:rsidR="00A03240" w:rsidRPr="00B00336" w:rsidRDefault="00A03240" w:rsidP="00A03240">
            <w:pPr>
              <w:rPr>
                <w:rFonts w:ascii="Times New Roman" w:hAnsi="Times New Roman" w:cs="Times New Roman"/>
                <w:sz w:val="24"/>
                <w:szCs w:val="24"/>
              </w:rPr>
            </w:pPr>
          </w:p>
        </w:tc>
        <w:tc>
          <w:tcPr>
            <w:tcW w:w="5966" w:type="dxa"/>
          </w:tcPr>
          <w:p w14:paraId="51EA9B0D" w14:textId="27D8E388"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A03240" w:rsidRPr="00B00336" w14:paraId="02C5F683" w14:textId="77777777" w:rsidTr="005E763F">
        <w:tc>
          <w:tcPr>
            <w:tcW w:w="540" w:type="dxa"/>
            <w:vMerge/>
          </w:tcPr>
          <w:p w14:paraId="4DD484D1" w14:textId="77777777" w:rsidR="00A03240" w:rsidRPr="00B00336" w:rsidRDefault="00A03240" w:rsidP="00A03240">
            <w:pPr>
              <w:rPr>
                <w:rFonts w:ascii="Times New Roman" w:hAnsi="Times New Roman" w:cs="Times New Roman"/>
                <w:sz w:val="24"/>
                <w:szCs w:val="24"/>
              </w:rPr>
            </w:pPr>
          </w:p>
        </w:tc>
        <w:tc>
          <w:tcPr>
            <w:tcW w:w="2230" w:type="dxa"/>
            <w:vMerge/>
          </w:tcPr>
          <w:p w14:paraId="6CF83544" w14:textId="77777777" w:rsidR="00A03240" w:rsidRPr="00B00336" w:rsidRDefault="00A03240" w:rsidP="00A03240">
            <w:pPr>
              <w:rPr>
                <w:rFonts w:ascii="Times New Roman" w:hAnsi="Times New Roman" w:cs="Times New Roman"/>
                <w:sz w:val="24"/>
                <w:szCs w:val="24"/>
              </w:rPr>
            </w:pPr>
          </w:p>
        </w:tc>
        <w:tc>
          <w:tcPr>
            <w:tcW w:w="1731" w:type="dxa"/>
            <w:vMerge/>
          </w:tcPr>
          <w:p w14:paraId="09206EC3" w14:textId="77777777" w:rsidR="00A03240" w:rsidRPr="00B00336" w:rsidRDefault="00A03240" w:rsidP="00A03240">
            <w:pPr>
              <w:rPr>
                <w:rFonts w:ascii="Times New Roman" w:hAnsi="Times New Roman" w:cs="Times New Roman"/>
                <w:sz w:val="24"/>
                <w:szCs w:val="24"/>
              </w:rPr>
            </w:pPr>
          </w:p>
        </w:tc>
        <w:tc>
          <w:tcPr>
            <w:tcW w:w="3810" w:type="dxa"/>
            <w:vMerge/>
          </w:tcPr>
          <w:p w14:paraId="3C45E876" w14:textId="77777777" w:rsidR="00A03240" w:rsidRPr="00B00336" w:rsidRDefault="00A03240" w:rsidP="00A03240">
            <w:pPr>
              <w:rPr>
                <w:rFonts w:ascii="Times New Roman" w:hAnsi="Times New Roman" w:cs="Times New Roman"/>
                <w:sz w:val="24"/>
                <w:szCs w:val="24"/>
              </w:rPr>
            </w:pPr>
          </w:p>
        </w:tc>
        <w:tc>
          <w:tcPr>
            <w:tcW w:w="5966" w:type="dxa"/>
          </w:tcPr>
          <w:p w14:paraId="60F3C47E" w14:textId="25E0E535"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A03240" w:rsidRPr="00B00336" w14:paraId="0C613B0A" w14:textId="77777777" w:rsidTr="005E763F">
        <w:tc>
          <w:tcPr>
            <w:tcW w:w="540" w:type="dxa"/>
            <w:vMerge/>
          </w:tcPr>
          <w:p w14:paraId="7F8E9FCE" w14:textId="77777777" w:rsidR="00A03240" w:rsidRPr="00B00336" w:rsidRDefault="00A03240" w:rsidP="00A03240">
            <w:pPr>
              <w:rPr>
                <w:rFonts w:ascii="Times New Roman" w:hAnsi="Times New Roman" w:cs="Times New Roman"/>
                <w:sz w:val="24"/>
                <w:szCs w:val="24"/>
              </w:rPr>
            </w:pPr>
          </w:p>
        </w:tc>
        <w:tc>
          <w:tcPr>
            <w:tcW w:w="2230" w:type="dxa"/>
            <w:vMerge/>
          </w:tcPr>
          <w:p w14:paraId="1D95A617" w14:textId="77777777" w:rsidR="00A03240" w:rsidRPr="00B00336" w:rsidRDefault="00A03240" w:rsidP="00A03240">
            <w:pPr>
              <w:rPr>
                <w:rFonts w:ascii="Times New Roman" w:hAnsi="Times New Roman" w:cs="Times New Roman"/>
                <w:sz w:val="24"/>
                <w:szCs w:val="24"/>
              </w:rPr>
            </w:pPr>
          </w:p>
        </w:tc>
        <w:tc>
          <w:tcPr>
            <w:tcW w:w="1731" w:type="dxa"/>
            <w:vMerge/>
          </w:tcPr>
          <w:p w14:paraId="11117B54" w14:textId="77777777" w:rsidR="00A03240" w:rsidRPr="00B00336" w:rsidRDefault="00A03240" w:rsidP="00A03240">
            <w:pPr>
              <w:rPr>
                <w:rFonts w:ascii="Times New Roman" w:hAnsi="Times New Roman" w:cs="Times New Roman"/>
                <w:sz w:val="24"/>
                <w:szCs w:val="24"/>
              </w:rPr>
            </w:pPr>
          </w:p>
        </w:tc>
        <w:tc>
          <w:tcPr>
            <w:tcW w:w="3810" w:type="dxa"/>
            <w:vMerge/>
          </w:tcPr>
          <w:p w14:paraId="66B4F71E" w14:textId="77777777" w:rsidR="00A03240" w:rsidRPr="00B00336" w:rsidRDefault="00A03240" w:rsidP="00A03240">
            <w:pPr>
              <w:rPr>
                <w:rFonts w:ascii="Times New Roman" w:hAnsi="Times New Roman" w:cs="Times New Roman"/>
                <w:sz w:val="24"/>
                <w:szCs w:val="24"/>
              </w:rPr>
            </w:pPr>
          </w:p>
        </w:tc>
        <w:tc>
          <w:tcPr>
            <w:tcW w:w="5966" w:type="dxa"/>
          </w:tcPr>
          <w:p w14:paraId="47791D2E" w14:textId="23DEB605" w:rsidR="00A03240" w:rsidRPr="00B00336" w:rsidRDefault="00A03240" w:rsidP="00A0324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F76CAA" w:rsidRPr="00B00336" w14:paraId="292D523A" w14:textId="77777777" w:rsidTr="005E763F">
        <w:tc>
          <w:tcPr>
            <w:tcW w:w="540" w:type="dxa"/>
            <w:vMerge w:val="restart"/>
          </w:tcPr>
          <w:p w14:paraId="0922B37F" w14:textId="77777777" w:rsidR="00F76CAA" w:rsidRPr="00B00336" w:rsidRDefault="00F76CAA"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5.</w:t>
            </w:r>
          </w:p>
        </w:tc>
        <w:tc>
          <w:tcPr>
            <w:tcW w:w="2230" w:type="dxa"/>
            <w:vMerge w:val="restart"/>
          </w:tcPr>
          <w:p w14:paraId="134CBFD8"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Складские площадки</w:t>
            </w:r>
          </w:p>
        </w:tc>
        <w:tc>
          <w:tcPr>
            <w:tcW w:w="1731" w:type="dxa"/>
            <w:vMerge w:val="restart"/>
          </w:tcPr>
          <w:p w14:paraId="0268777F"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6.9.1</w:t>
            </w:r>
          </w:p>
        </w:tc>
        <w:tc>
          <w:tcPr>
            <w:tcW w:w="3810" w:type="dxa"/>
            <w:vMerge w:val="restart"/>
          </w:tcPr>
          <w:p w14:paraId="7CBCF52F" w14:textId="77777777"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966" w:type="dxa"/>
          </w:tcPr>
          <w:p w14:paraId="7817192A" w14:textId="206C8186"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F76CAA" w:rsidRPr="00B00336" w14:paraId="23EEF968" w14:textId="77777777" w:rsidTr="005E763F">
        <w:tc>
          <w:tcPr>
            <w:tcW w:w="540" w:type="dxa"/>
            <w:vMerge/>
          </w:tcPr>
          <w:p w14:paraId="4AB8392F" w14:textId="77777777" w:rsidR="00F76CAA" w:rsidRPr="00B00336" w:rsidRDefault="00F76CAA" w:rsidP="00F76CAA">
            <w:pPr>
              <w:rPr>
                <w:rFonts w:ascii="Times New Roman" w:hAnsi="Times New Roman" w:cs="Times New Roman"/>
                <w:sz w:val="24"/>
                <w:szCs w:val="24"/>
              </w:rPr>
            </w:pPr>
          </w:p>
        </w:tc>
        <w:tc>
          <w:tcPr>
            <w:tcW w:w="2230" w:type="dxa"/>
            <w:vMerge/>
          </w:tcPr>
          <w:p w14:paraId="1876B02B" w14:textId="77777777" w:rsidR="00F76CAA" w:rsidRPr="00B00336" w:rsidRDefault="00F76CAA" w:rsidP="00F76CAA">
            <w:pPr>
              <w:rPr>
                <w:rFonts w:ascii="Times New Roman" w:hAnsi="Times New Roman" w:cs="Times New Roman"/>
                <w:sz w:val="24"/>
                <w:szCs w:val="24"/>
              </w:rPr>
            </w:pPr>
          </w:p>
        </w:tc>
        <w:tc>
          <w:tcPr>
            <w:tcW w:w="1731" w:type="dxa"/>
            <w:vMerge/>
          </w:tcPr>
          <w:p w14:paraId="1C513146" w14:textId="77777777" w:rsidR="00F76CAA" w:rsidRPr="00B00336" w:rsidRDefault="00F76CAA" w:rsidP="00F76CAA">
            <w:pPr>
              <w:rPr>
                <w:rFonts w:ascii="Times New Roman" w:hAnsi="Times New Roman" w:cs="Times New Roman"/>
                <w:sz w:val="24"/>
                <w:szCs w:val="24"/>
              </w:rPr>
            </w:pPr>
          </w:p>
        </w:tc>
        <w:tc>
          <w:tcPr>
            <w:tcW w:w="3810" w:type="dxa"/>
            <w:vMerge/>
          </w:tcPr>
          <w:p w14:paraId="71DC0120" w14:textId="77777777" w:rsidR="00F76CAA" w:rsidRPr="00B00336" w:rsidRDefault="00F76CAA" w:rsidP="00F76CAA">
            <w:pPr>
              <w:rPr>
                <w:rFonts w:ascii="Times New Roman" w:hAnsi="Times New Roman" w:cs="Times New Roman"/>
                <w:sz w:val="24"/>
                <w:szCs w:val="24"/>
              </w:rPr>
            </w:pPr>
          </w:p>
        </w:tc>
        <w:tc>
          <w:tcPr>
            <w:tcW w:w="5966" w:type="dxa"/>
          </w:tcPr>
          <w:p w14:paraId="20241965" w14:textId="24B7AE95"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100000 кв.м.</w:t>
            </w:r>
          </w:p>
        </w:tc>
      </w:tr>
      <w:tr w:rsidR="00F76CAA" w:rsidRPr="00B00336" w14:paraId="17FB6CAA" w14:textId="77777777" w:rsidTr="005E763F">
        <w:tc>
          <w:tcPr>
            <w:tcW w:w="540" w:type="dxa"/>
            <w:vMerge/>
          </w:tcPr>
          <w:p w14:paraId="21E2C9B9" w14:textId="77777777" w:rsidR="00F76CAA" w:rsidRPr="00B00336" w:rsidRDefault="00F76CAA" w:rsidP="00F76CAA">
            <w:pPr>
              <w:rPr>
                <w:rFonts w:ascii="Times New Roman" w:hAnsi="Times New Roman" w:cs="Times New Roman"/>
                <w:sz w:val="24"/>
                <w:szCs w:val="24"/>
              </w:rPr>
            </w:pPr>
          </w:p>
        </w:tc>
        <w:tc>
          <w:tcPr>
            <w:tcW w:w="2230" w:type="dxa"/>
            <w:vMerge/>
          </w:tcPr>
          <w:p w14:paraId="146187DD" w14:textId="77777777" w:rsidR="00F76CAA" w:rsidRPr="00B00336" w:rsidRDefault="00F76CAA" w:rsidP="00F76CAA">
            <w:pPr>
              <w:rPr>
                <w:rFonts w:ascii="Times New Roman" w:hAnsi="Times New Roman" w:cs="Times New Roman"/>
                <w:sz w:val="24"/>
                <w:szCs w:val="24"/>
              </w:rPr>
            </w:pPr>
          </w:p>
        </w:tc>
        <w:tc>
          <w:tcPr>
            <w:tcW w:w="1731" w:type="dxa"/>
            <w:vMerge/>
          </w:tcPr>
          <w:p w14:paraId="7CA5F1F6" w14:textId="77777777" w:rsidR="00F76CAA" w:rsidRPr="00B00336" w:rsidRDefault="00F76CAA" w:rsidP="00F76CAA">
            <w:pPr>
              <w:rPr>
                <w:rFonts w:ascii="Times New Roman" w:hAnsi="Times New Roman" w:cs="Times New Roman"/>
                <w:sz w:val="24"/>
                <w:szCs w:val="24"/>
              </w:rPr>
            </w:pPr>
          </w:p>
        </w:tc>
        <w:tc>
          <w:tcPr>
            <w:tcW w:w="3810" w:type="dxa"/>
            <w:vMerge/>
          </w:tcPr>
          <w:p w14:paraId="054071EB" w14:textId="77777777" w:rsidR="00F76CAA" w:rsidRPr="00B00336" w:rsidRDefault="00F76CAA" w:rsidP="00F76CAA">
            <w:pPr>
              <w:rPr>
                <w:rFonts w:ascii="Times New Roman" w:hAnsi="Times New Roman" w:cs="Times New Roman"/>
                <w:sz w:val="24"/>
                <w:szCs w:val="24"/>
              </w:rPr>
            </w:pPr>
          </w:p>
        </w:tc>
        <w:tc>
          <w:tcPr>
            <w:tcW w:w="5966" w:type="dxa"/>
          </w:tcPr>
          <w:p w14:paraId="145EE81D" w14:textId="6E97925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F76CAA" w:rsidRPr="00B00336" w14:paraId="6EDA9F5A" w14:textId="77777777" w:rsidTr="005E763F">
        <w:tc>
          <w:tcPr>
            <w:tcW w:w="540" w:type="dxa"/>
            <w:vMerge/>
          </w:tcPr>
          <w:p w14:paraId="23847E37" w14:textId="77777777" w:rsidR="00F76CAA" w:rsidRPr="00B00336" w:rsidRDefault="00F76CAA" w:rsidP="00F76CAA">
            <w:pPr>
              <w:rPr>
                <w:rFonts w:ascii="Times New Roman" w:hAnsi="Times New Roman" w:cs="Times New Roman"/>
                <w:sz w:val="24"/>
                <w:szCs w:val="24"/>
              </w:rPr>
            </w:pPr>
          </w:p>
        </w:tc>
        <w:tc>
          <w:tcPr>
            <w:tcW w:w="2230" w:type="dxa"/>
            <w:vMerge/>
          </w:tcPr>
          <w:p w14:paraId="2CEAD042" w14:textId="77777777" w:rsidR="00F76CAA" w:rsidRPr="00B00336" w:rsidRDefault="00F76CAA" w:rsidP="00F76CAA">
            <w:pPr>
              <w:rPr>
                <w:rFonts w:ascii="Times New Roman" w:hAnsi="Times New Roman" w:cs="Times New Roman"/>
                <w:sz w:val="24"/>
                <w:szCs w:val="24"/>
              </w:rPr>
            </w:pPr>
          </w:p>
        </w:tc>
        <w:tc>
          <w:tcPr>
            <w:tcW w:w="1731" w:type="dxa"/>
            <w:vMerge/>
          </w:tcPr>
          <w:p w14:paraId="47444A5E" w14:textId="77777777" w:rsidR="00F76CAA" w:rsidRPr="00B00336" w:rsidRDefault="00F76CAA" w:rsidP="00F76CAA">
            <w:pPr>
              <w:rPr>
                <w:rFonts w:ascii="Times New Roman" w:hAnsi="Times New Roman" w:cs="Times New Roman"/>
                <w:sz w:val="24"/>
                <w:szCs w:val="24"/>
              </w:rPr>
            </w:pPr>
          </w:p>
        </w:tc>
        <w:tc>
          <w:tcPr>
            <w:tcW w:w="3810" w:type="dxa"/>
            <w:vMerge/>
          </w:tcPr>
          <w:p w14:paraId="21E5E28C" w14:textId="77777777" w:rsidR="00F76CAA" w:rsidRPr="00B00336" w:rsidRDefault="00F76CAA" w:rsidP="00F76CAA">
            <w:pPr>
              <w:rPr>
                <w:rFonts w:ascii="Times New Roman" w:hAnsi="Times New Roman" w:cs="Times New Roman"/>
                <w:sz w:val="24"/>
                <w:szCs w:val="24"/>
              </w:rPr>
            </w:pPr>
          </w:p>
        </w:tc>
        <w:tc>
          <w:tcPr>
            <w:tcW w:w="5966" w:type="dxa"/>
          </w:tcPr>
          <w:p w14:paraId="0B30EC01" w14:textId="59697E0B"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F76CAA" w:rsidRPr="00B00336" w14:paraId="5B8C6519" w14:textId="77777777" w:rsidTr="005E763F">
        <w:tc>
          <w:tcPr>
            <w:tcW w:w="540" w:type="dxa"/>
            <w:vMerge/>
          </w:tcPr>
          <w:p w14:paraId="54203A5A" w14:textId="77777777" w:rsidR="00F76CAA" w:rsidRPr="00B00336" w:rsidRDefault="00F76CAA" w:rsidP="00F76CAA">
            <w:pPr>
              <w:rPr>
                <w:rFonts w:ascii="Times New Roman" w:hAnsi="Times New Roman" w:cs="Times New Roman"/>
                <w:sz w:val="24"/>
                <w:szCs w:val="24"/>
              </w:rPr>
            </w:pPr>
          </w:p>
        </w:tc>
        <w:tc>
          <w:tcPr>
            <w:tcW w:w="2230" w:type="dxa"/>
            <w:vMerge/>
          </w:tcPr>
          <w:p w14:paraId="736B75DE" w14:textId="77777777" w:rsidR="00F76CAA" w:rsidRPr="00B00336" w:rsidRDefault="00F76CAA" w:rsidP="00F76CAA">
            <w:pPr>
              <w:rPr>
                <w:rFonts w:ascii="Times New Roman" w:hAnsi="Times New Roman" w:cs="Times New Roman"/>
                <w:sz w:val="24"/>
                <w:szCs w:val="24"/>
              </w:rPr>
            </w:pPr>
          </w:p>
        </w:tc>
        <w:tc>
          <w:tcPr>
            <w:tcW w:w="1731" w:type="dxa"/>
            <w:vMerge/>
          </w:tcPr>
          <w:p w14:paraId="7C95CA6B" w14:textId="77777777" w:rsidR="00F76CAA" w:rsidRPr="00B00336" w:rsidRDefault="00F76CAA" w:rsidP="00F76CAA">
            <w:pPr>
              <w:rPr>
                <w:rFonts w:ascii="Times New Roman" w:hAnsi="Times New Roman" w:cs="Times New Roman"/>
                <w:sz w:val="24"/>
                <w:szCs w:val="24"/>
              </w:rPr>
            </w:pPr>
          </w:p>
        </w:tc>
        <w:tc>
          <w:tcPr>
            <w:tcW w:w="3810" w:type="dxa"/>
            <w:vMerge/>
          </w:tcPr>
          <w:p w14:paraId="198365FB" w14:textId="77777777" w:rsidR="00F76CAA" w:rsidRPr="00B00336" w:rsidRDefault="00F76CAA" w:rsidP="00F76CAA">
            <w:pPr>
              <w:rPr>
                <w:rFonts w:ascii="Times New Roman" w:hAnsi="Times New Roman" w:cs="Times New Roman"/>
                <w:sz w:val="24"/>
                <w:szCs w:val="24"/>
              </w:rPr>
            </w:pPr>
          </w:p>
        </w:tc>
        <w:tc>
          <w:tcPr>
            <w:tcW w:w="5966" w:type="dxa"/>
          </w:tcPr>
          <w:p w14:paraId="60EC1271" w14:textId="2F5E465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w:t>
            </w: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 xml:space="preserve"> м.</w:t>
            </w:r>
          </w:p>
        </w:tc>
      </w:tr>
      <w:tr w:rsidR="00F76CAA" w:rsidRPr="00B00336" w14:paraId="3506C60C" w14:textId="77777777" w:rsidTr="005E763F">
        <w:tc>
          <w:tcPr>
            <w:tcW w:w="540" w:type="dxa"/>
            <w:vMerge/>
          </w:tcPr>
          <w:p w14:paraId="340F4713" w14:textId="77777777" w:rsidR="00F76CAA" w:rsidRPr="00B00336" w:rsidRDefault="00F76CAA" w:rsidP="00F76CAA">
            <w:pPr>
              <w:rPr>
                <w:rFonts w:ascii="Times New Roman" w:hAnsi="Times New Roman" w:cs="Times New Roman"/>
                <w:sz w:val="24"/>
                <w:szCs w:val="24"/>
              </w:rPr>
            </w:pPr>
          </w:p>
        </w:tc>
        <w:tc>
          <w:tcPr>
            <w:tcW w:w="2230" w:type="dxa"/>
            <w:vMerge/>
          </w:tcPr>
          <w:p w14:paraId="49267952" w14:textId="77777777" w:rsidR="00F76CAA" w:rsidRPr="00B00336" w:rsidRDefault="00F76CAA" w:rsidP="00F76CAA">
            <w:pPr>
              <w:rPr>
                <w:rFonts w:ascii="Times New Roman" w:hAnsi="Times New Roman" w:cs="Times New Roman"/>
                <w:sz w:val="24"/>
                <w:szCs w:val="24"/>
              </w:rPr>
            </w:pPr>
          </w:p>
        </w:tc>
        <w:tc>
          <w:tcPr>
            <w:tcW w:w="1731" w:type="dxa"/>
            <w:vMerge/>
          </w:tcPr>
          <w:p w14:paraId="64091B53" w14:textId="77777777" w:rsidR="00F76CAA" w:rsidRPr="00B00336" w:rsidRDefault="00F76CAA" w:rsidP="00F76CAA">
            <w:pPr>
              <w:rPr>
                <w:rFonts w:ascii="Times New Roman" w:hAnsi="Times New Roman" w:cs="Times New Roman"/>
                <w:sz w:val="24"/>
                <w:szCs w:val="24"/>
              </w:rPr>
            </w:pPr>
          </w:p>
        </w:tc>
        <w:tc>
          <w:tcPr>
            <w:tcW w:w="3810" w:type="dxa"/>
            <w:vMerge/>
          </w:tcPr>
          <w:p w14:paraId="4C6A2581" w14:textId="77777777" w:rsidR="00F76CAA" w:rsidRPr="00B00336" w:rsidRDefault="00F76CAA" w:rsidP="00F76CAA">
            <w:pPr>
              <w:rPr>
                <w:rFonts w:ascii="Times New Roman" w:hAnsi="Times New Roman" w:cs="Times New Roman"/>
                <w:sz w:val="24"/>
                <w:szCs w:val="24"/>
              </w:rPr>
            </w:pPr>
          </w:p>
        </w:tc>
        <w:tc>
          <w:tcPr>
            <w:tcW w:w="5966" w:type="dxa"/>
          </w:tcPr>
          <w:p w14:paraId="1F2DA45A" w14:textId="2F06EEE2" w:rsidR="00F76CAA" w:rsidRPr="00B00336" w:rsidRDefault="00F76CAA" w:rsidP="00F76CAA">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10%.</w:t>
            </w:r>
          </w:p>
        </w:tc>
      </w:tr>
      <w:tr w:rsidR="005E763F" w:rsidRPr="00B00336" w14:paraId="47091E4B" w14:textId="77777777" w:rsidTr="005E763F">
        <w:tc>
          <w:tcPr>
            <w:tcW w:w="540" w:type="dxa"/>
            <w:vMerge w:val="restart"/>
          </w:tcPr>
          <w:p w14:paraId="5FE87A6C" w14:textId="77777777" w:rsidR="005E763F" w:rsidRPr="00B00336" w:rsidRDefault="005E763F"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74AD66AF"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3B494587"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3810" w:type="dxa"/>
            <w:vMerge w:val="restart"/>
          </w:tcPr>
          <w:p w14:paraId="04FD32EC" w14:textId="77777777"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966" w:type="dxa"/>
          </w:tcPr>
          <w:p w14:paraId="00974A46" w14:textId="58394F8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5E763F" w:rsidRPr="00B00336" w14:paraId="265399BA" w14:textId="77777777" w:rsidTr="005E763F">
        <w:tc>
          <w:tcPr>
            <w:tcW w:w="540" w:type="dxa"/>
            <w:vMerge/>
          </w:tcPr>
          <w:p w14:paraId="43DC0C4C" w14:textId="77777777" w:rsidR="005E763F" w:rsidRPr="00B00336" w:rsidRDefault="005E763F" w:rsidP="005E763F">
            <w:pPr>
              <w:rPr>
                <w:rFonts w:ascii="Times New Roman" w:hAnsi="Times New Roman" w:cs="Times New Roman"/>
                <w:sz w:val="24"/>
                <w:szCs w:val="24"/>
              </w:rPr>
            </w:pPr>
          </w:p>
        </w:tc>
        <w:tc>
          <w:tcPr>
            <w:tcW w:w="2230" w:type="dxa"/>
            <w:vMerge/>
          </w:tcPr>
          <w:p w14:paraId="6BD097DF" w14:textId="77777777" w:rsidR="005E763F" w:rsidRPr="00B00336" w:rsidRDefault="005E763F" w:rsidP="005E763F">
            <w:pPr>
              <w:rPr>
                <w:rFonts w:ascii="Times New Roman" w:hAnsi="Times New Roman" w:cs="Times New Roman"/>
                <w:sz w:val="24"/>
                <w:szCs w:val="24"/>
              </w:rPr>
            </w:pPr>
          </w:p>
        </w:tc>
        <w:tc>
          <w:tcPr>
            <w:tcW w:w="1731" w:type="dxa"/>
            <w:vMerge/>
          </w:tcPr>
          <w:p w14:paraId="3C5F452A" w14:textId="77777777" w:rsidR="005E763F" w:rsidRPr="00B00336" w:rsidRDefault="005E763F" w:rsidP="005E763F">
            <w:pPr>
              <w:rPr>
                <w:rFonts w:ascii="Times New Roman" w:hAnsi="Times New Roman" w:cs="Times New Roman"/>
                <w:sz w:val="24"/>
                <w:szCs w:val="24"/>
              </w:rPr>
            </w:pPr>
          </w:p>
        </w:tc>
        <w:tc>
          <w:tcPr>
            <w:tcW w:w="3810" w:type="dxa"/>
            <w:vMerge/>
          </w:tcPr>
          <w:p w14:paraId="2DED3F8A" w14:textId="77777777" w:rsidR="005E763F" w:rsidRPr="00B00336" w:rsidRDefault="005E763F" w:rsidP="005E763F">
            <w:pPr>
              <w:rPr>
                <w:rFonts w:ascii="Times New Roman" w:hAnsi="Times New Roman" w:cs="Times New Roman"/>
                <w:sz w:val="24"/>
                <w:szCs w:val="24"/>
              </w:rPr>
            </w:pPr>
          </w:p>
        </w:tc>
        <w:tc>
          <w:tcPr>
            <w:tcW w:w="5966" w:type="dxa"/>
          </w:tcPr>
          <w:p w14:paraId="01AB5E77" w14:textId="695F628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5E763F" w:rsidRPr="00B00336" w14:paraId="2A71ACD9" w14:textId="77777777" w:rsidTr="005E763F">
        <w:tc>
          <w:tcPr>
            <w:tcW w:w="540" w:type="dxa"/>
            <w:vMerge/>
          </w:tcPr>
          <w:p w14:paraId="703D4BA3" w14:textId="77777777" w:rsidR="005E763F" w:rsidRPr="00B00336" w:rsidRDefault="005E763F" w:rsidP="005E763F">
            <w:pPr>
              <w:rPr>
                <w:rFonts w:ascii="Times New Roman" w:hAnsi="Times New Roman" w:cs="Times New Roman"/>
                <w:sz w:val="24"/>
                <w:szCs w:val="24"/>
              </w:rPr>
            </w:pPr>
          </w:p>
        </w:tc>
        <w:tc>
          <w:tcPr>
            <w:tcW w:w="2230" w:type="dxa"/>
            <w:vMerge/>
          </w:tcPr>
          <w:p w14:paraId="7A8B9F9A" w14:textId="77777777" w:rsidR="005E763F" w:rsidRPr="00B00336" w:rsidRDefault="005E763F" w:rsidP="005E763F">
            <w:pPr>
              <w:rPr>
                <w:rFonts w:ascii="Times New Roman" w:hAnsi="Times New Roman" w:cs="Times New Roman"/>
                <w:sz w:val="24"/>
                <w:szCs w:val="24"/>
              </w:rPr>
            </w:pPr>
          </w:p>
        </w:tc>
        <w:tc>
          <w:tcPr>
            <w:tcW w:w="1731" w:type="dxa"/>
            <w:vMerge/>
          </w:tcPr>
          <w:p w14:paraId="5976CCA8" w14:textId="77777777" w:rsidR="005E763F" w:rsidRPr="00B00336" w:rsidRDefault="005E763F" w:rsidP="005E763F">
            <w:pPr>
              <w:rPr>
                <w:rFonts w:ascii="Times New Roman" w:hAnsi="Times New Roman" w:cs="Times New Roman"/>
                <w:sz w:val="24"/>
                <w:szCs w:val="24"/>
              </w:rPr>
            </w:pPr>
          </w:p>
        </w:tc>
        <w:tc>
          <w:tcPr>
            <w:tcW w:w="3810" w:type="dxa"/>
            <w:vMerge/>
          </w:tcPr>
          <w:p w14:paraId="3D9630A8" w14:textId="77777777" w:rsidR="005E763F" w:rsidRPr="00B00336" w:rsidRDefault="005E763F" w:rsidP="005E763F">
            <w:pPr>
              <w:rPr>
                <w:rFonts w:ascii="Times New Roman" w:hAnsi="Times New Roman" w:cs="Times New Roman"/>
                <w:sz w:val="24"/>
                <w:szCs w:val="24"/>
              </w:rPr>
            </w:pPr>
          </w:p>
        </w:tc>
        <w:tc>
          <w:tcPr>
            <w:tcW w:w="5966" w:type="dxa"/>
          </w:tcPr>
          <w:p w14:paraId="45D57EE3" w14:textId="14A7FB38"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5E763F" w:rsidRPr="00B00336" w14:paraId="7A31E56A" w14:textId="77777777" w:rsidTr="005E763F">
        <w:tc>
          <w:tcPr>
            <w:tcW w:w="540" w:type="dxa"/>
            <w:vMerge/>
          </w:tcPr>
          <w:p w14:paraId="6600C743" w14:textId="77777777" w:rsidR="005E763F" w:rsidRPr="00B00336" w:rsidRDefault="005E763F" w:rsidP="005E763F">
            <w:pPr>
              <w:rPr>
                <w:rFonts w:ascii="Times New Roman" w:hAnsi="Times New Roman" w:cs="Times New Roman"/>
                <w:sz w:val="24"/>
                <w:szCs w:val="24"/>
              </w:rPr>
            </w:pPr>
          </w:p>
        </w:tc>
        <w:tc>
          <w:tcPr>
            <w:tcW w:w="2230" w:type="dxa"/>
            <w:vMerge/>
          </w:tcPr>
          <w:p w14:paraId="46E94BA7" w14:textId="77777777" w:rsidR="005E763F" w:rsidRPr="00B00336" w:rsidRDefault="005E763F" w:rsidP="005E763F">
            <w:pPr>
              <w:rPr>
                <w:rFonts w:ascii="Times New Roman" w:hAnsi="Times New Roman" w:cs="Times New Roman"/>
                <w:sz w:val="24"/>
                <w:szCs w:val="24"/>
              </w:rPr>
            </w:pPr>
          </w:p>
        </w:tc>
        <w:tc>
          <w:tcPr>
            <w:tcW w:w="1731" w:type="dxa"/>
            <w:vMerge/>
          </w:tcPr>
          <w:p w14:paraId="7F08183C" w14:textId="77777777" w:rsidR="005E763F" w:rsidRPr="00B00336" w:rsidRDefault="005E763F" w:rsidP="005E763F">
            <w:pPr>
              <w:rPr>
                <w:rFonts w:ascii="Times New Roman" w:hAnsi="Times New Roman" w:cs="Times New Roman"/>
                <w:sz w:val="24"/>
                <w:szCs w:val="24"/>
              </w:rPr>
            </w:pPr>
          </w:p>
        </w:tc>
        <w:tc>
          <w:tcPr>
            <w:tcW w:w="3810" w:type="dxa"/>
            <w:vMerge/>
          </w:tcPr>
          <w:p w14:paraId="7496BC71" w14:textId="77777777" w:rsidR="005E763F" w:rsidRPr="00B00336" w:rsidRDefault="005E763F" w:rsidP="005E763F">
            <w:pPr>
              <w:rPr>
                <w:rFonts w:ascii="Times New Roman" w:hAnsi="Times New Roman" w:cs="Times New Roman"/>
                <w:sz w:val="24"/>
                <w:szCs w:val="24"/>
              </w:rPr>
            </w:pPr>
          </w:p>
        </w:tc>
        <w:tc>
          <w:tcPr>
            <w:tcW w:w="5966" w:type="dxa"/>
          </w:tcPr>
          <w:p w14:paraId="55C824A0" w14:textId="187AA989"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5E763F" w:rsidRPr="00B00336" w14:paraId="25BCDA1E" w14:textId="77777777" w:rsidTr="005E763F">
        <w:tc>
          <w:tcPr>
            <w:tcW w:w="540" w:type="dxa"/>
            <w:vMerge/>
          </w:tcPr>
          <w:p w14:paraId="673B04CC" w14:textId="77777777" w:rsidR="005E763F" w:rsidRPr="00B00336" w:rsidRDefault="005E763F" w:rsidP="005E763F">
            <w:pPr>
              <w:rPr>
                <w:rFonts w:ascii="Times New Roman" w:hAnsi="Times New Roman" w:cs="Times New Roman"/>
                <w:sz w:val="24"/>
                <w:szCs w:val="24"/>
              </w:rPr>
            </w:pPr>
          </w:p>
        </w:tc>
        <w:tc>
          <w:tcPr>
            <w:tcW w:w="2230" w:type="dxa"/>
            <w:vMerge/>
          </w:tcPr>
          <w:p w14:paraId="5E33F886" w14:textId="77777777" w:rsidR="005E763F" w:rsidRPr="00B00336" w:rsidRDefault="005E763F" w:rsidP="005E763F">
            <w:pPr>
              <w:rPr>
                <w:rFonts w:ascii="Times New Roman" w:hAnsi="Times New Roman" w:cs="Times New Roman"/>
                <w:sz w:val="24"/>
                <w:szCs w:val="24"/>
              </w:rPr>
            </w:pPr>
          </w:p>
        </w:tc>
        <w:tc>
          <w:tcPr>
            <w:tcW w:w="1731" w:type="dxa"/>
            <w:vMerge/>
          </w:tcPr>
          <w:p w14:paraId="0AD21489" w14:textId="77777777" w:rsidR="005E763F" w:rsidRPr="00B00336" w:rsidRDefault="005E763F" w:rsidP="005E763F">
            <w:pPr>
              <w:rPr>
                <w:rFonts w:ascii="Times New Roman" w:hAnsi="Times New Roman" w:cs="Times New Roman"/>
                <w:sz w:val="24"/>
                <w:szCs w:val="24"/>
              </w:rPr>
            </w:pPr>
          </w:p>
        </w:tc>
        <w:tc>
          <w:tcPr>
            <w:tcW w:w="3810" w:type="dxa"/>
            <w:vMerge/>
          </w:tcPr>
          <w:p w14:paraId="386A75CE" w14:textId="77777777" w:rsidR="005E763F" w:rsidRPr="00B00336" w:rsidRDefault="005E763F" w:rsidP="005E763F">
            <w:pPr>
              <w:rPr>
                <w:rFonts w:ascii="Times New Roman" w:hAnsi="Times New Roman" w:cs="Times New Roman"/>
                <w:sz w:val="24"/>
                <w:szCs w:val="24"/>
              </w:rPr>
            </w:pPr>
          </w:p>
        </w:tc>
        <w:tc>
          <w:tcPr>
            <w:tcW w:w="5966" w:type="dxa"/>
          </w:tcPr>
          <w:p w14:paraId="673635DA" w14:textId="456E267F"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5E763F" w:rsidRPr="00B00336" w14:paraId="248FD8AC" w14:textId="77777777" w:rsidTr="005E763F">
        <w:tc>
          <w:tcPr>
            <w:tcW w:w="540" w:type="dxa"/>
            <w:vMerge/>
          </w:tcPr>
          <w:p w14:paraId="59087648" w14:textId="77777777" w:rsidR="005E763F" w:rsidRPr="00B00336" w:rsidRDefault="005E763F" w:rsidP="005E763F">
            <w:pPr>
              <w:rPr>
                <w:rFonts w:ascii="Times New Roman" w:hAnsi="Times New Roman" w:cs="Times New Roman"/>
                <w:sz w:val="24"/>
                <w:szCs w:val="24"/>
              </w:rPr>
            </w:pPr>
          </w:p>
        </w:tc>
        <w:tc>
          <w:tcPr>
            <w:tcW w:w="2230" w:type="dxa"/>
            <w:vMerge/>
          </w:tcPr>
          <w:p w14:paraId="34AE89A4" w14:textId="77777777" w:rsidR="005E763F" w:rsidRPr="00B00336" w:rsidRDefault="005E763F" w:rsidP="005E763F">
            <w:pPr>
              <w:rPr>
                <w:rFonts w:ascii="Times New Roman" w:hAnsi="Times New Roman" w:cs="Times New Roman"/>
                <w:sz w:val="24"/>
                <w:szCs w:val="24"/>
              </w:rPr>
            </w:pPr>
          </w:p>
        </w:tc>
        <w:tc>
          <w:tcPr>
            <w:tcW w:w="1731" w:type="dxa"/>
            <w:vMerge/>
          </w:tcPr>
          <w:p w14:paraId="26E3181F" w14:textId="77777777" w:rsidR="005E763F" w:rsidRPr="00B00336" w:rsidRDefault="005E763F" w:rsidP="005E763F">
            <w:pPr>
              <w:rPr>
                <w:rFonts w:ascii="Times New Roman" w:hAnsi="Times New Roman" w:cs="Times New Roman"/>
                <w:sz w:val="24"/>
                <w:szCs w:val="24"/>
              </w:rPr>
            </w:pPr>
          </w:p>
        </w:tc>
        <w:tc>
          <w:tcPr>
            <w:tcW w:w="3810" w:type="dxa"/>
            <w:vMerge/>
          </w:tcPr>
          <w:p w14:paraId="712111EF" w14:textId="77777777" w:rsidR="005E763F" w:rsidRPr="00B00336" w:rsidRDefault="005E763F" w:rsidP="005E763F">
            <w:pPr>
              <w:rPr>
                <w:rFonts w:ascii="Times New Roman" w:hAnsi="Times New Roman" w:cs="Times New Roman"/>
                <w:sz w:val="24"/>
                <w:szCs w:val="24"/>
              </w:rPr>
            </w:pPr>
          </w:p>
        </w:tc>
        <w:tc>
          <w:tcPr>
            <w:tcW w:w="5966" w:type="dxa"/>
          </w:tcPr>
          <w:p w14:paraId="1CB9F244" w14:textId="5EDC90D4" w:rsidR="005E763F" w:rsidRPr="00B00336" w:rsidRDefault="005E763F" w:rsidP="005E763F">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B00336" w:rsidRPr="00B00336" w14:paraId="2AA2A05D" w14:textId="77777777" w:rsidTr="005E763F">
        <w:tc>
          <w:tcPr>
            <w:tcW w:w="540" w:type="dxa"/>
            <w:vMerge w:val="restart"/>
          </w:tcPr>
          <w:p w14:paraId="3D77FA47" w14:textId="77777777" w:rsidR="00B00336" w:rsidRPr="00B00336" w:rsidRDefault="00B00336" w:rsidP="009404A7">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7.</w:t>
            </w:r>
          </w:p>
        </w:tc>
        <w:tc>
          <w:tcPr>
            <w:tcW w:w="2230" w:type="dxa"/>
            <w:vMerge w:val="restart"/>
          </w:tcPr>
          <w:p w14:paraId="3EC94D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Улично-дорожная сеть</w:t>
            </w:r>
          </w:p>
        </w:tc>
        <w:tc>
          <w:tcPr>
            <w:tcW w:w="1731" w:type="dxa"/>
            <w:vMerge w:val="restart"/>
          </w:tcPr>
          <w:p w14:paraId="4BB60EE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12.0.1</w:t>
            </w:r>
          </w:p>
        </w:tc>
        <w:tc>
          <w:tcPr>
            <w:tcW w:w="3810" w:type="dxa"/>
            <w:vMerge w:val="restart"/>
          </w:tcPr>
          <w:p w14:paraId="2265EBE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5966" w:type="dxa"/>
          </w:tcPr>
          <w:p w14:paraId="3B18347E" w14:textId="79356F4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B00336" w:rsidRPr="00B00336" w14:paraId="4EC4B01F" w14:textId="77777777" w:rsidTr="005E763F">
        <w:tc>
          <w:tcPr>
            <w:tcW w:w="540" w:type="dxa"/>
            <w:vMerge/>
          </w:tcPr>
          <w:p w14:paraId="3BEEDA6A" w14:textId="77777777" w:rsidR="00B00336" w:rsidRPr="00B00336" w:rsidRDefault="00B00336" w:rsidP="00B00336">
            <w:pPr>
              <w:rPr>
                <w:rFonts w:ascii="Times New Roman" w:hAnsi="Times New Roman" w:cs="Times New Roman"/>
                <w:sz w:val="24"/>
                <w:szCs w:val="24"/>
              </w:rPr>
            </w:pPr>
          </w:p>
        </w:tc>
        <w:tc>
          <w:tcPr>
            <w:tcW w:w="2230" w:type="dxa"/>
            <w:vMerge/>
          </w:tcPr>
          <w:p w14:paraId="553DEB0D" w14:textId="77777777" w:rsidR="00B00336" w:rsidRPr="00B00336" w:rsidRDefault="00B00336" w:rsidP="00B00336">
            <w:pPr>
              <w:rPr>
                <w:rFonts w:ascii="Times New Roman" w:hAnsi="Times New Roman" w:cs="Times New Roman"/>
                <w:sz w:val="24"/>
                <w:szCs w:val="24"/>
              </w:rPr>
            </w:pPr>
          </w:p>
        </w:tc>
        <w:tc>
          <w:tcPr>
            <w:tcW w:w="1731" w:type="dxa"/>
            <w:vMerge/>
          </w:tcPr>
          <w:p w14:paraId="436F23B2" w14:textId="77777777" w:rsidR="00B00336" w:rsidRPr="00B00336" w:rsidRDefault="00B00336" w:rsidP="00B00336">
            <w:pPr>
              <w:rPr>
                <w:rFonts w:ascii="Times New Roman" w:hAnsi="Times New Roman" w:cs="Times New Roman"/>
                <w:sz w:val="24"/>
                <w:szCs w:val="24"/>
              </w:rPr>
            </w:pPr>
          </w:p>
        </w:tc>
        <w:tc>
          <w:tcPr>
            <w:tcW w:w="3810" w:type="dxa"/>
            <w:vMerge/>
          </w:tcPr>
          <w:p w14:paraId="19B93291" w14:textId="77777777" w:rsidR="00B00336" w:rsidRPr="00B00336" w:rsidRDefault="00B00336" w:rsidP="00B00336">
            <w:pPr>
              <w:rPr>
                <w:rFonts w:ascii="Times New Roman" w:hAnsi="Times New Roman" w:cs="Times New Roman"/>
                <w:sz w:val="24"/>
                <w:szCs w:val="24"/>
              </w:rPr>
            </w:pPr>
          </w:p>
        </w:tc>
        <w:tc>
          <w:tcPr>
            <w:tcW w:w="5966" w:type="dxa"/>
          </w:tcPr>
          <w:p w14:paraId="70D5A26A" w14:textId="11FC00C5"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размер земельного участка (площадь) – не подлежит установлению. </w:t>
            </w:r>
          </w:p>
        </w:tc>
      </w:tr>
      <w:tr w:rsidR="00B00336" w:rsidRPr="00B00336" w14:paraId="4BB37EFA" w14:textId="77777777" w:rsidTr="005E763F">
        <w:tc>
          <w:tcPr>
            <w:tcW w:w="540" w:type="dxa"/>
            <w:vMerge/>
          </w:tcPr>
          <w:p w14:paraId="6AA57997" w14:textId="77777777" w:rsidR="00B00336" w:rsidRPr="00B00336" w:rsidRDefault="00B00336" w:rsidP="00B00336">
            <w:pPr>
              <w:rPr>
                <w:rFonts w:ascii="Times New Roman" w:hAnsi="Times New Roman" w:cs="Times New Roman"/>
                <w:sz w:val="24"/>
                <w:szCs w:val="24"/>
              </w:rPr>
            </w:pPr>
          </w:p>
        </w:tc>
        <w:tc>
          <w:tcPr>
            <w:tcW w:w="2230" w:type="dxa"/>
            <w:vMerge/>
          </w:tcPr>
          <w:p w14:paraId="69367802" w14:textId="77777777" w:rsidR="00B00336" w:rsidRPr="00B00336" w:rsidRDefault="00B00336" w:rsidP="00B00336">
            <w:pPr>
              <w:rPr>
                <w:rFonts w:ascii="Times New Roman" w:hAnsi="Times New Roman" w:cs="Times New Roman"/>
                <w:sz w:val="24"/>
                <w:szCs w:val="24"/>
              </w:rPr>
            </w:pPr>
          </w:p>
        </w:tc>
        <w:tc>
          <w:tcPr>
            <w:tcW w:w="1731" w:type="dxa"/>
            <w:vMerge/>
          </w:tcPr>
          <w:p w14:paraId="69A6E2FA" w14:textId="77777777" w:rsidR="00B00336" w:rsidRPr="00B00336" w:rsidRDefault="00B00336" w:rsidP="00B00336">
            <w:pPr>
              <w:rPr>
                <w:rFonts w:ascii="Times New Roman" w:hAnsi="Times New Roman" w:cs="Times New Roman"/>
                <w:sz w:val="24"/>
                <w:szCs w:val="24"/>
              </w:rPr>
            </w:pPr>
          </w:p>
        </w:tc>
        <w:tc>
          <w:tcPr>
            <w:tcW w:w="3810" w:type="dxa"/>
            <w:vMerge/>
          </w:tcPr>
          <w:p w14:paraId="425E937F" w14:textId="77777777" w:rsidR="00B00336" w:rsidRPr="00B00336" w:rsidRDefault="00B00336" w:rsidP="00B00336">
            <w:pPr>
              <w:rPr>
                <w:rFonts w:ascii="Times New Roman" w:hAnsi="Times New Roman" w:cs="Times New Roman"/>
                <w:sz w:val="24"/>
                <w:szCs w:val="24"/>
              </w:rPr>
            </w:pPr>
          </w:p>
        </w:tc>
        <w:tc>
          <w:tcPr>
            <w:tcW w:w="5966" w:type="dxa"/>
          </w:tcPr>
          <w:p w14:paraId="414D4096" w14:textId="0BB63BB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не подлежит установлению. </w:t>
            </w:r>
          </w:p>
        </w:tc>
      </w:tr>
      <w:tr w:rsidR="00B00336" w:rsidRPr="00B00336" w14:paraId="3EF0A89A" w14:textId="77777777" w:rsidTr="005E763F">
        <w:tc>
          <w:tcPr>
            <w:tcW w:w="540" w:type="dxa"/>
            <w:vMerge/>
          </w:tcPr>
          <w:p w14:paraId="401B1769" w14:textId="77777777" w:rsidR="00B00336" w:rsidRPr="00B00336" w:rsidRDefault="00B00336" w:rsidP="00B00336">
            <w:pPr>
              <w:rPr>
                <w:rFonts w:ascii="Times New Roman" w:hAnsi="Times New Roman" w:cs="Times New Roman"/>
                <w:sz w:val="24"/>
                <w:szCs w:val="24"/>
              </w:rPr>
            </w:pPr>
          </w:p>
        </w:tc>
        <w:tc>
          <w:tcPr>
            <w:tcW w:w="2230" w:type="dxa"/>
            <w:vMerge/>
          </w:tcPr>
          <w:p w14:paraId="6A5DE1C5" w14:textId="77777777" w:rsidR="00B00336" w:rsidRPr="00B00336" w:rsidRDefault="00B00336" w:rsidP="00B00336">
            <w:pPr>
              <w:rPr>
                <w:rFonts w:ascii="Times New Roman" w:hAnsi="Times New Roman" w:cs="Times New Roman"/>
                <w:sz w:val="24"/>
                <w:szCs w:val="24"/>
              </w:rPr>
            </w:pPr>
          </w:p>
        </w:tc>
        <w:tc>
          <w:tcPr>
            <w:tcW w:w="1731" w:type="dxa"/>
            <w:vMerge/>
          </w:tcPr>
          <w:p w14:paraId="2EAB3F79" w14:textId="77777777" w:rsidR="00B00336" w:rsidRPr="00B00336" w:rsidRDefault="00B00336" w:rsidP="00B00336">
            <w:pPr>
              <w:rPr>
                <w:rFonts w:ascii="Times New Roman" w:hAnsi="Times New Roman" w:cs="Times New Roman"/>
                <w:sz w:val="24"/>
                <w:szCs w:val="24"/>
              </w:rPr>
            </w:pPr>
          </w:p>
        </w:tc>
        <w:tc>
          <w:tcPr>
            <w:tcW w:w="3810" w:type="dxa"/>
            <w:vMerge/>
          </w:tcPr>
          <w:p w14:paraId="7AAED6ED" w14:textId="77777777" w:rsidR="00B00336" w:rsidRPr="00B00336" w:rsidRDefault="00B00336" w:rsidP="00B00336">
            <w:pPr>
              <w:rPr>
                <w:rFonts w:ascii="Times New Roman" w:hAnsi="Times New Roman" w:cs="Times New Roman"/>
                <w:sz w:val="24"/>
                <w:szCs w:val="24"/>
              </w:rPr>
            </w:pPr>
          </w:p>
        </w:tc>
        <w:tc>
          <w:tcPr>
            <w:tcW w:w="5966" w:type="dxa"/>
          </w:tcPr>
          <w:p w14:paraId="2078375D" w14:textId="691EA80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w:t>
            </w:r>
          </w:p>
        </w:tc>
      </w:tr>
      <w:tr w:rsidR="00B00336" w:rsidRPr="00B00336" w14:paraId="47E7821A" w14:textId="77777777" w:rsidTr="005E763F">
        <w:tc>
          <w:tcPr>
            <w:tcW w:w="540" w:type="dxa"/>
            <w:vMerge/>
          </w:tcPr>
          <w:p w14:paraId="3180F02A" w14:textId="77777777" w:rsidR="00B00336" w:rsidRPr="00B00336" w:rsidRDefault="00B00336" w:rsidP="00B00336">
            <w:pPr>
              <w:rPr>
                <w:rFonts w:ascii="Times New Roman" w:hAnsi="Times New Roman" w:cs="Times New Roman"/>
                <w:sz w:val="24"/>
                <w:szCs w:val="24"/>
              </w:rPr>
            </w:pPr>
          </w:p>
        </w:tc>
        <w:tc>
          <w:tcPr>
            <w:tcW w:w="2230" w:type="dxa"/>
            <w:vMerge/>
          </w:tcPr>
          <w:p w14:paraId="3A8A5B64" w14:textId="77777777" w:rsidR="00B00336" w:rsidRPr="00B00336" w:rsidRDefault="00B00336" w:rsidP="00B00336">
            <w:pPr>
              <w:rPr>
                <w:rFonts w:ascii="Times New Roman" w:hAnsi="Times New Roman" w:cs="Times New Roman"/>
                <w:sz w:val="24"/>
                <w:szCs w:val="24"/>
              </w:rPr>
            </w:pPr>
          </w:p>
        </w:tc>
        <w:tc>
          <w:tcPr>
            <w:tcW w:w="1731" w:type="dxa"/>
            <w:vMerge/>
          </w:tcPr>
          <w:p w14:paraId="68E0E6E3" w14:textId="77777777" w:rsidR="00B00336" w:rsidRPr="00B00336" w:rsidRDefault="00B00336" w:rsidP="00B00336">
            <w:pPr>
              <w:rPr>
                <w:rFonts w:ascii="Times New Roman" w:hAnsi="Times New Roman" w:cs="Times New Roman"/>
                <w:sz w:val="24"/>
                <w:szCs w:val="24"/>
              </w:rPr>
            </w:pPr>
          </w:p>
        </w:tc>
        <w:tc>
          <w:tcPr>
            <w:tcW w:w="3810" w:type="dxa"/>
            <w:vMerge/>
          </w:tcPr>
          <w:p w14:paraId="17069152" w14:textId="77777777" w:rsidR="00B00336" w:rsidRPr="00B00336" w:rsidRDefault="00B00336" w:rsidP="00B00336">
            <w:pPr>
              <w:rPr>
                <w:rFonts w:ascii="Times New Roman" w:hAnsi="Times New Roman" w:cs="Times New Roman"/>
                <w:sz w:val="24"/>
                <w:szCs w:val="24"/>
              </w:rPr>
            </w:pPr>
          </w:p>
        </w:tc>
        <w:tc>
          <w:tcPr>
            <w:tcW w:w="5966" w:type="dxa"/>
          </w:tcPr>
          <w:p w14:paraId="7201BE1E" w14:textId="58205993"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не подлежит установлению. </w:t>
            </w:r>
          </w:p>
        </w:tc>
      </w:tr>
      <w:tr w:rsidR="00B00336" w:rsidRPr="00B00336" w14:paraId="393E6483" w14:textId="77777777" w:rsidTr="005E763F">
        <w:tc>
          <w:tcPr>
            <w:tcW w:w="540" w:type="dxa"/>
            <w:vMerge/>
          </w:tcPr>
          <w:p w14:paraId="17770D5E" w14:textId="77777777" w:rsidR="00B00336" w:rsidRPr="00B00336" w:rsidRDefault="00B00336" w:rsidP="00B00336">
            <w:pPr>
              <w:rPr>
                <w:rFonts w:ascii="Times New Roman" w:hAnsi="Times New Roman" w:cs="Times New Roman"/>
                <w:sz w:val="24"/>
                <w:szCs w:val="24"/>
              </w:rPr>
            </w:pPr>
          </w:p>
        </w:tc>
        <w:tc>
          <w:tcPr>
            <w:tcW w:w="2230" w:type="dxa"/>
            <w:vMerge/>
          </w:tcPr>
          <w:p w14:paraId="4D489488" w14:textId="77777777" w:rsidR="00B00336" w:rsidRPr="00B00336" w:rsidRDefault="00B00336" w:rsidP="00B00336">
            <w:pPr>
              <w:rPr>
                <w:rFonts w:ascii="Times New Roman" w:hAnsi="Times New Roman" w:cs="Times New Roman"/>
                <w:sz w:val="24"/>
                <w:szCs w:val="24"/>
              </w:rPr>
            </w:pPr>
          </w:p>
        </w:tc>
        <w:tc>
          <w:tcPr>
            <w:tcW w:w="1731" w:type="dxa"/>
            <w:vMerge/>
          </w:tcPr>
          <w:p w14:paraId="747706E3" w14:textId="77777777" w:rsidR="00B00336" w:rsidRPr="00B00336" w:rsidRDefault="00B00336" w:rsidP="00B00336">
            <w:pPr>
              <w:rPr>
                <w:rFonts w:ascii="Times New Roman" w:hAnsi="Times New Roman" w:cs="Times New Roman"/>
                <w:sz w:val="24"/>
                <w:szCs w:val="24"/>
              </w:rPr>
            </w:pPr>
          </w:p>
        </w:tc>
        <w:tc>
          <w:tcPr>
            <w:tcW w:w="3810" w:type="dxa"/>
            <w:vMerge/>
          </w:tcPr>
          <w:p w14:paraId="1550185F" w14:textId="77777777" w:rsidR="00B00336" w:rsidRPr="00B00336" w:rsidRDefault="00B00336" w:rsidP="00B00336">
            <w:pPr>
              <w:rPr>
                <w:rFonts w:ascii="Times New Roman" w:hAnsi="Times New Roman" w:cs="Times New Roman"/>
                <w:sz w:val="24"/>
                <w:szCs w:val="24"/>
              </w:rPr>
            </w:pPr>
          </w:p>
        </w:tc>
        <w:tc>
          <w:tcPr>
            <w:tcW w:w="5966" w:type="dxa"/>
          </w:tcPr>
          <w:p w14:paraId="3CC3A930" w14:textId="6C19381D"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bl>
    <w:p w14:paraId="29A2D9C5" w14:textId="77777777" w:rsidR="00B00336" w:rsidRPr="00B00336" w:rsidRDefault="00B00336" w:rsidP="00B00336">
      <w:pPr>
        <w:rPr>
          <w:rFonts w:ascii="Times New Roman" w:hAnsi="Times New Roman" w:cs="Times New Roman"/>
          <w:sz w:val="24"/>
          <w:szCs w:val="24"/>
        </w:rPr>
      </w:pPr>
    </w:p>
    <w:p w14:paraId="67892EC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14D4B528" w14:textId="5F2228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Показатели по параметрам застройки зоны Т1: территории объектов обслуживания населения; требования и параметры по временному хранению индивидуальных транспортных средств, размещению гаражей 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rsidRPr="00B00336">
        <w:rPr>
          <w:rFonts w:ascii="Times New Roman" w:eastAsia="Tahoma" w:hAnsi="Times New Roman" w:cs="Times New Roman"/>
          <w:color w:val="000000"/>
          <w:sz w:val="24"/>
          <w:szCs w:val="24"/>
        </w:rPr>
        <w:br/>
        <w:t>4.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настоящих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 xml:space="preserve">5. В границах территориальной зоны Т1,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w:t>
      </w:r>
      <w:r w:rsidRPr="00B00336">
        <w:rPr>
          <w:rFonts w:ascii="Times New Roman" w:eastAsia="Tahoma" w:hAnsi="Times New Roman" w:cs="Times New Roman"/>
          <w:color w:val="000000"/>
          <w:sz w:val="24"/>
          <w:szCs w:val="24"/>
        </w:rPr>
        <w:lastRenderedPageBreak/>
        <w:t xml:space="preserve">указанных объектов для населения, устанавливаются </w:t>
      </w:r>
      <w:r w:rsidR="00333967" w:rsidRPr="00B00336">
        <w:rPr>
          <w:rFonts w:ascii="Times New Roman" w:eastAsia="Tahoma" w:hAnsi="Times New Roman" w:cs="Times New Roman"/>
          <w:color w:val="000000"/>
          <w:sz w:val="24"/>
          <w:szCs w:val="24"/>
        </w:rPr>
        <w:t xml:space="preserve">согласно </w:t>
      </w:r>
      <w:r w:rsidR="00333967">
        <w:rPr>
          <w:rFonts w:ascii="Times New Roman" w:eastAsia="Tahoma" w:hAnsi="Times New Roman" w:cs="Times New Roman"/>
          <w:color w:val="000000"/>
          <w:sz w:val="24"/>
          <w:szCs w:val="24"/>
        </w:rPr>
        <w:t>нормативам градостроительного проектирования</w:t>
      </w:r>
      <w:r w:rsidR="00333967" w:rsidRPr="00B00336">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документам по планировке территории и требованиям действующего законодательства.</w:t>
      </w:r>
    </w:p>
    <w:p w14:paraId="3F3674BB" w14:textId="77777777" w:rsidR="00B00336" w:rsidRPr="00B00336" w:rsidRDefault="00B00336" w:rsidP="00B00336">
      <w:pPr>
        <w:rPr>
          <w:rFonts w:ascii="Times New Roman" w:hAnsi="Times New Roman" w:cs="Times New Roman"/>
          <w:sz w:val="24"/>
          <w:szCs w:val="24"/>
        </w:rPr>
      </w:pPr>
    </w:p>
    <w:p w14:paraId="2729026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B4ED6ED" w14:textId="0E67DB44" w:rsidR="00B00336" w:rsidRDefault="00B00336"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r w:rsidR="00DA5752">
        <w:rPr>
          <w:rFonts w:ascii="Times New Roman" w:eastAsia="Tahoma" w:hAnsi="Times New Roman" w:cs="Times New Roman"/>
          <w:color w:val="000000"/>
          <w:sz w:val="24"/>
          <w:szCs w:val="24"/>
        </w:rPr>
        <w:t>.</w:t>
      </w:r>
    </w:p>
    <w:p w14:paraId="41537D12" w14:textId="3AF1EC50" w:rsidR="00BE034F" w:rsidRDefault="00BE034F" w:rsidP="00B00336">
      <w:pPr>
        <w:rPr>
          <w:rFonts w:ascii="Times New Roman" w:eastAsia="Tahoma" w:hAnsi="Times New Roman" w:cs="Times New Roman"/>
          <w:color w:val="000000"/>
          <w:sz w:val="24"/>
          <w:szCs w:val="24"/>
        </w:rPr>
      </w:pPr>
    </w:p>
    <w:p w14:paraId="6E038B8E" w14:textId="190DC644" w:rsidR="00BE034F" w:rsidRDefault="00BE034F" w:rsidP="00B00336">
      <w:pPr>
        <w:rPr>
          <w:rFonts w:ascii="Times New Roman" w:eastAsia="Tahoma" w:hAnsi="Times New Roman" w:cs="Times New Roman"/>
          <w:color w:val="000000"/>
          <w:sz w:val="24"/>
          <w:szCs w:val="24"/>
        </w:rPr>
      </w:pPr>
    </w:p>
    <w:p w14:paraId="407BE5F6" w14:textId="6C31DE3D" w:rsidR="00BE034F" w:rsidRDefault="00BE034F" w:rsidP="00B00336">
      <w:pPr>
        <w:rPr>
          <w:rFonts w:ascii="Times New Roman" w:eastAsia="Tahoma" w:hAnsi="Times New Roman" w:cs="Times New Roman"/>
          <w:color w:val="000000"/>
          <w:sz w:val="24"/>
          <w:szCs w:val="24"/>
        </w:rPr>
      </w:pPr>
    </w:p>
    <w:p w14:paraId="5027BC20" w14:textId="1F68FC1B" w:rsidR="00BE034F" w:rsidRDefault="00BE034F" w:rsidP="00B00336">
      <w:pPr>
        <w:rPr>
          <w:rFonts w:ascii="Times New Roman" w:eastAsia="Tahoma" w:hAnsi="Times New Roman" w:cs="Times New Roman"/>
          <w:color w:val="000000"/>
          <w:sz w:val="24"/>
          <w:szCs w:val="24"/>
        </w:rPr>
      </w:pPr>
    </w:p>
    <w:p w14:paraId="199C618A" w14:textId="1F56BAC9" w:rsidR="00BE034F" w:rsidRDefault="00BE034F" w:rsidP="00B00336">
      <w:pPr>
        <w:rPr>
          <w:rFonts w:ascii="Times New Roman" w:eastAsia="Tahoma" w:hAnsi="Times New Roman" w:cs="Times New Roman"/>
          <w:color w:val="000000"/>
          <w:sz w:val="24"/>
          <w:szCs w:val="24"/>
        </w:rPr>
      </w:pPr>
    </w:p>
    <w:p w14:paraId="5D4867B7" w14:textId="3DBFC83F" w:rsidR="00BE034F" w:rsidRDefault="00BE034F" w:rsidP="00B00336">
      <w:pPr>
        <w:rPr>
          <w:rFonts w:ascii="Times New Roman" w:eastAsia="Tahoma" w:hAnsi="Times New Roman" w:cs="Times New Roman"/>
          <w:color w:val="000000"/>
          <w:sz w:val="24"/>
          <w:szCs w:val="24"/>
        </w:rPr>
      </w:pPr>
    </w:p>
    <w:p w14:paraId="017200E4" w14:textId="0D98E2CE" w:rsidR="00BE034F" w:rsidRDefault="00BE034F" w:rsidP="00B00336">
      <w:pPr>
        <w:rPr>
          <w:rFonts w:ascii="Times New Roman" w:eastAsia="Tahoma" w:hAnsi="Times New Roman" w:cs="Times New Roman"/>
          <w:color w:val="000000"/>
          <w:sz w:val="24"/>
          <w:szCs w:val="24"/>
        </w:rPr>
      </w:pPr>
    </w:p>
    <w:p w14:paraId="3D41A040" w14:textId="19AD8B0F" w:rsidR="00BE034F" w:rsidRDefault="00BE034F" w:rsidP="00B00336">
      <w:pPr>
        <w:rPr>
          <w:rFonts w:ascii="Times New Roman" w:eastAsia="Tahoma" w:hAnsi="Times New Roman" w:cs="Times New Roman"/>
          <w:color w:val="000000"/>
          <w:sz w:val="24"/>
          <w:szCs w:val="24"/>
        </w:rPr>
      </w:pPr>
    </w:p>
    <w:p w14:paraId="31BC8B7A" w14:textId="293F96AC" w:rsidR="00BE034F" w:rsidRDefault="00BE034F" w:rsidP="00B00336">
      <w:pPr>
        <w:rPr>
          <w:rFonts w:ascii="Times New Roman" w:eastAsia="Tahoma" w:hAnsi="Times New Roman" w:cs="Times New Roman"/>
          <w:color w:val="000000"/>
          <w:sz w:val="24"/>
          <w:szCs w:val="24"/>
        </w:rPr>
      </w:pPr>
    </w:p>
    <w:p w14:paraId="078405AD" w14:textId="6EDA725F" w:rsidR="00BE034F" w:rsidRDefault="00BE034F" w:rsidP="00B00336">
      <w:pPr>
        <w:rPr>
          <w:rFonts w:ascii="Times New Roman" w:eastAsia="Tahoma" w:hAnsi="Times New Roman" w:cs="Times New Roman"/>
          <w:color w:val="000000"/>
          <w:sz w:val="24"/>
          <w:szCs w:val="24"/>
        </w:rPr>
      </w:pPr>
    </w:p>
    <w:p w14:paraId="4D628D03" w14:textId="58C89883" w:rsidR="00BE034F" w:rsidRDefault="00BE034F" w:rsidP="00B00336">
      <w:pPr>
        <w:rPr>
          <w:rFonts w:ascii="Times New Roman" w:eastAsia="Tahoma" w:hAnsi="Times New Roman" w:cs="Times New Roman"/>
          <w:color w:val="000000"/>
          <w:sz w:val="24"/>
          <w:szCs w:val="24"/>
        </w:rPr>
      </w:pPr>
    </w:p>
    <w:p w14:paraId="228FAD10" w14:textId="7CEEFF9F" w:rsidR="00BE034F" w:rsidRDefault="00BE034F" w:rsidP="00B00336">
      <w:pPr>
        <w:rPr>
          <w:rFonts w:ascii="Times New Roman" w:eastAsia="Tahoma" w:hAnsi="Times New Roman" w:cs="Times New Roman"/>
          <w:color w:val="000000"/>
          <w:sz w:val="24"/>
          <w:szCs w:val="24"/>
        </w:rPr>
      </w:pPr>
    </w:p>
    <w:p w14:paraId="77D17B88" w14:textId="3A7D0B84" w:rsidR="00BE034F" w:rsidRDefault="00BE034F" w:rsidP="00B00336">
      <w:pPr>
        <w:rPr>
          <w:rFonts w:ascii="Times New Roman" w:eastAsia="Tahoma" w:hAnsi="Times New Roman" w:cs="Times New Roman"/>
          <w:color w:val="000000"/>
          <w:sz w:val="24"/>
          <w:szCs w:val="24"/>
        </w:rPr>
      </w:pPr>
    </w:p>
    <w:p w14:paraId="6A2F8B36" w14:textId="3CFC82AA" w:rsidR="00BE034F" w:rsidRDefault="00BE034F" w:rsidP="00B00336">
      <w:pPr>
        <w:rPr>
          <w:rFonts w:ascii="Times New Roman" w:eastAsia="Tahoma" w:hAnsi="Times New Roman" w:cs="Times New Roman"/>
          <w:color w:val="000000"/>
          <w:sz w:val="24"/>
          <w:szCs w:val="24"/>
        </w:rPr>
      </w:pPr>
    </w:p>
    <w:p w14:paraId="3E2D8AC0" w14:textId="7430BD2A" w:rsidR="00BE034F" w:rsidRDefault="00BE034F" w:rsidP="00B00336">
      <w:pPr>
        <w:rPr>
          <w:rFonts w:ascii="Times New Roman" w:eastAsia="Tahoma" w:hAnsi="Times New Roman" w:cs="Times New Roman"/>
          <w:color w:val="000000"/>
          <w:sz w:val="24"/>
          <w:szCs w:val="24"/>
        </w:rPr>
      </w:pPr>
    </w:p>
    <w:p w14:paraId="0CD5F729" w14:textId="07779FF6" w:rsidR="00BE034F" w:rsidRDefault="00BE034F" w:rsidP="00B00336">
      <w:pPr>
        <w:rPr>
          <w:rFonts w:ascii="Times New Roman" w:eastAsia="Tahoma" w:hAnsi="Times New Roman" w:cs="Times New Roman"/>
          <w:color w:val="000000"/>
          <w:sz w:val="24"/>
          <w:szCs w:val="24"/>
        </w:rPr>
      </w:pPr>
    </w:p>
    <w:p w14:paraId="13405F76" w14:textId="279AE319" w:rsidR="00BE034F" w:rsidRDefault="00BE034F" w:rsidP="00B00336">
      <w:pPr>
        <w:rPr>
          <w:rFonts w:ascii="Times New Roman" w:eastAsia="Tahoma" w:hAnsi="Times New Roman" w:cs="Times New Roman"/>
          <w:color w:val="000000"/>
          <w:sz w:val="24"/>
          <w:szCs w:val="24"/>
        </w:rPr>
      </w:pPr>
    </w:p>
    <w:p w14:paraId="7C06F684" w14:textId="322C2E40" w:rsidR="00BE034F" w:rsidRDefault="00BE034F" w:rsidP="00B00336">
      <w:pPr>
        <w:rPr>
          <w:rFonts w:ascii="Times New Roman" w:eastAsia="Tahoma" w:hAnsi="Times New Roman" w:cs="Times New Roman"/>
          <w:color w:val="000000"/>
          <w:sz w:val="24"/>
          <w:szCs w:val="24"/>
        </w:rPr>
      </w:pPr>
    </w:p>
    <w:p w14:paraId="63F7104F" w14:textId="18399658" w:rsidR="00BE034F" w:rsidRDefault="00BE034F" w:rsidP="00B00336">
      <w:pPr>
        <w:rPr>
          <w:rFonts w:ascii="Times New Roman" w:eastAsia="Tahoma" w:hAnsi="Times New Roman" w:cs="Times New Roman"/>
          <w:color w:val="000000"/>
          <w:sz w:val="24"/>
          <w:szCs w:val="24"/>
        </w:rPr>
      </w:pPr>
    </w:p>
    <w:p w14:paraId="74497A2B" w14:textId="41E0B969" w:rsidR="00BE034F" w:rsidRDefault="00BE034F" w:rsidP="00B00336">
      <w:pPr>
        <w:rPr>
          <w:rFonts w:ascii="Times New Roman" w:eastAsia="Tahoma" w:hAnsi="Times New Roman" w:cs="Times New Roman"/>
          <w:color w:val="000000"/>
          <w:sz w:val="24"/>
          <w:szCs w:val="24"/>
        </w:rPr>
      </w:pPr>
    </w:p>
    <w:p w14:paraId="6535B94C" w14:textId="591295BD" w:rsidR="00BE034F" w:rsidRDefault="00BE034F" w:rsidP="00B00336">
      <w:pPr>
        <w:rPr>
          <w:rFonts w:ascii="Times New Roman" w:eastAsia="Tahoma" w:hAnsi="Times New Roman" w:cs="Times New Roman"/>
          <w:color w:val="000000"/>
          <w:sz w:val="24"/>
          <w:szCs w:val="24"/>
        </w:rPr>
      </w:pPr>
    </w:p>
    <w:p w14:paraId="39075A8A" w14:textId="6A2922AB" w:rsidR="00BE034F" w:rsidRDefault="00BE034F" w:rsidP="00B00336">
      <w:pPr>
        <w:rPr>
          <w:rFonts w:ascii="Times New Roman" w:eastAsia="Tahoma" w:hAnsi="Times New Roman" w:cs="Times New Roman"/>
          <w:color w:val="000000"/>
          <w:sz w:val="24"/>
          <w:szCs w:val="24"/>
        </w:rPr>
      </w:pPr>
    </w:p>
    <w:p w14:paraId="4723DF59" w14:textId="463C4262" w:rsidR="00BE034F" w:rsidRDefault="00BE034F" w:rsidP="00B00336">
      <w:pPr>
        <w:rPr>
          <w:rFonts w:ascii="Times New Roman" w:eastAsia="Tahoma" w:hAnsi="Times New Roman" w:cs="Times New Roman"/>
          <w:color w:val="000000"/>
          <w:sz w:val="24"/>
          <w:szCs w:val="24"/>
        </w:rPr>
      </w:pPr>
    </w:p>
    <w:p w14:paraId="10CB7668" w14:textId="688A2E39" w:rsidR="00BE034F" w:rsidRDefault="00BE034F" w:rsidP="00B00336">
      <w:pPr>
        <w:rPr>
          <w:rFonts w:ascii="Times New Roman" w:eastAsia="Tahoma" w:hAnsi="Times New Roman" w:cs="Times New Roman"/>
          <w:color w:val="000000"/>
          <w:sz w:val="24"/>
          <w:szCs w:val="24"/>
        </w:rPr>
      </w:pPr>
    </w:p>
    <w:p w14:paraId="181C34A0" w14:textId="77777777" w:rsidR="00BE034F" w:rsidRDefault="00BE034F" w:rsidP="00B00336">
      <w:pPr>
        <w:rPr>
          <w:rFonts w:ascii="Times New Roman" w:eastAsia="Tahoma" w:hAnsi="Times New Roman" w:cs="Times New Roman"/>
          <w:color w:val="000000"/>
          <w:sz w:val="24"/>
          <w:szCs w:val="24"/>
        </w:rPr>
      </w:pPr>
    </w:p>
    <w:p w14:paraId="3801F1A9" w14:textId="2D1C4DB9" w:rsidR="00DA5752" w:rsidRDefault="00DA5752" w:rsidP="00B00336">
      <w:pPr>
        <w:rPr>
          <w:rFonts w:ascii="Times New Roman" w:eastAsia="Tahoma" w:hAnsi="Times New Roman" w:cs="Times New Roman"/>
          <w:color w:val="000000"/>
          <w:sz w:val="24"/>
          <w:szCs w:val="24"/>
        </w:rPr>
      </w:pPr>
    </w:p>
    <w:p w14:paraId="3D4BA39A" w14:textId="75AAB2BE" w:rsidR="00BE034F" w:rsidRPr="00772EF0" w:rsidRDefault="00BE034F" w:rsidP="00BE034F">
      <w:pPr>
        <w:keepNext/>
        <w:keepLines/>
        <w:spacing w:before="480"/>
        <w:jc w:val="both"/>
        <w:outlineLvl w:val="0"/>
        <w:rPr>
          <w:rFonts w:ascii="Times New Roman" w:eastAsiaTheme="majorEastAsia" w:hAnsi="Times New Roman" w:cs="Times New Roman"/>
          <w:b/>
          <w:bCs/>
          <w:color w:val="2F5496" w:themeColor="accent1" w:themeShade="BF"/>
          <w:sz w:val="24"/>
          <w:szCs w:val="24"/>
        </w:rPr>
      </w:pPr>
      <w:r w:rsidRPr="00772EF0">
        <w:rPr>
          <w:rFonts w:ascii="Times New Roman" w:eastAsia="Tahoma" w:hAnsi="Times New Roman" w:cs="Times New Roman"/>
          <w:b/>
          <w:bCs/>
          <w:color w:val="000000"/>
          <w:sz w:val="24"/>
          <w:szCs w:val="24"/>
        </w:rPr>
        <w:lastRenderedPageBreak/>
        <w:t>Статья 3</w:t>
      </w:r>
      <w:r w:rsidRPr="0040465D">
        <w:rPr>
          <w:rFonts w:ascii="Times New Roman" w:eastAsia="Tahoma" w:hAnsi="Times New Roman" w:cs="Times New Roman"/>
          <w:b/>
          <w:bCs/>
          <w:color w:val="000000"/>
          <w:sz w:val="24"/>
          <w:szCs w:val="24"/>
        </w:rPr>
        <w:t>6</w:t>
      </w:r>
      <w:r w:rsidRPr="00772EF0">
        <w:rPr>
          <w:rFonts w:ascii="Times New Roman" w:eastAsia="Tahoma" w:hAnsi="Times New Roman" w:cs="Times New Roman"/>
          <w:b/>
          <w:bCs/>
          <w:color w:val="000000"/>
          <w:sz w:val="24"/>
          <w:szCs w:val="24"/>
        </w:rPr>
        <w:t>. Зона улично-дорожной сети (УДС1)</w:t>
      </w:r>
    </w:p>
    <w:p w14:paraId="0D94A75E" w14:textId="77777777" w:rsidR="00B06514" w:rsidRPr="00B06514" w:rsidRDefault="00BE034F" w:rsidP="00BE034F">
      <w:pPr>
        <w:jc w:val="both"/>
        <w:rPr>
          <w:rFonts w:ascii="Times New Roman" w:eastAsia="Tahoma" w:hAnsi="Times New Roman" w:cs="Times New Roman"/>
          <w:color w:val="000000"/>
          <w:sz w:val="24"/>
          <w:szCs w:val="24"/>
        </w:rPr>
      </w:pPr>
      <w:r w:rsidRPr="00772EF0">
        <w:rPr>
          <w:rFonts w:ascii="Times New Roman" w:eastAsia="Tahoma" w:hAnsi="Times New Roman" w:cs="Times New Roman"/>
          <w:color w:val="000000"/>
          <w:sz w:val="24"/>
          <w:szCs w:val="24"/>
        </w:rPr>
        <w:t xml:space="preserve">1. </w:t>
      </w:r>
      <w:r w:rsidR="00B06514" w:rsidRPr="00B06514">
        <w:rPr>
          <w:rFonts w:ascii="Times New Roman" w:eastAsia="Tahoma" w:hAnsi="Times New Roman" w:cs="Times New Roman"/>
          <w:color w:val="000000"/>
          <w:sz w:val="24"/>
          <w:szCs w:val="24"/>
        </w:rPr>
        <w:t>Зона предназначена для размещения улично-дорожной сети, коммунального обслуживания, территорий общего пользования.</w:t>
      </w:r>
    </w:p>
    <w:p w14:paraId="5FB5D4FC" w14:textId="3B88E3B7" w:rsidR="00BE034F" w:rsidRPr="00B06514" w:rsidRDefault="00BE034F" w:rsidP="00BE034F">
      <w:pPr>
        <w:jc w:val="both"/>
        <w:rPr>
          <w:rFonts w:ascii="Times New Roman" w:eastAsia="Tahoma" w:hAnsi="Times New Roman" w:cs="Times New Roman"/>
          <w:color w:val="000000"/>
          <w:sz w:val="24"/>
          <w:szCs w:val="24"/>
        </w:rPr>
      </w:pPr>
      <w:r w:rsidRPr="00772EF0">
        <w:rPr>
          <w:rFonts w:ascii="Times New Roman" w:eastAsia="Tahoma" w:hAnsi="Times New Roman" w:cs="Times New Roman"/>
          <w:color w:val="000000"/>
          <w:sz w:val="24"/>
          <w:szCs w:val="24"/>
        </w:rP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УДС1:</w:t>
      </w:r>
    </w:p>
    <w:p w14:paraId="5DB8B577" w14:textId="77777777" w:rsidR="00BE034F" w:rsidRPr="00772EF0" w:rsidRDefault="00BE034F" w:rsidP="00BE034F">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44"/>
        <w:gridCol w:w="1731"/>
        <w:gridCol w:w="3884"/>
        <w:gridCol w:w="6177"/>
      </w:tblGrid>
      <w:tr w:rsidR="00BE034F" w:rsidRPr="00772EF0" w14:paraId="6C23644F" w14:textId="77777777" w:rsidTr="009A3F9E">
        <w:trPr>
          <w:tblHeader/>
        </w:trPr>
        <w:tc>
          <w:tcPr>
            <w:tcW w:w="540" w:type="dxa"/>
          </w:tcPr>
          <w:p w14:paraId="121681FB"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 п/п</w:t>
            </w:r>
          </w:p>
        </w:tc>
        <w:tc>
          <w:tcPr>
            <w:tcW w:w="1944" w:type="dxa"/>
          </w:tcPr>
          <w:p w14:paraId="0485354E"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055AB0E1"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Код вида разрешенного использования</w:t>
            </w:r>
          </w:p>
        </w:tc>
        <w:tc>
          <w:tcPr>
            <w:tcW w:w="3884" w:type="dxa"/>
          </w:tcPr>
          <w:p w14:paraId="03405C6B"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Описание вида разрешенного использования</w:t>
            </w:r>
          </w:p>
        </w:tc>
        <w:tc>
          <w:tcPr>
            <w:tcW w:w="6177" w:type="dxa"/>
          </w:tcPr>
          <w:p w14:paraId="57261C95" w14:textId="77777777" w:rsidR="00BE034F" w:rsidRPr="00772EF0" w:rsidRDefault="00BE034F" w:rsidP="009A3F9E">
            <w:pPr>
              <w:jc w:val="both"/>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E034F" w:rsidRPr="00772EF0" w14:paraId="04AAFA6E" w14:textId="77777777" w:rsidTr="009A3F9E">
        <w:trPr>
          <w:tblHeader/>
        </w:trPr>
        <w:tc>
          <w:tcPr>
            <w:tcW w:w="540" w:type="dxa"/>
          </w:tcPr>
          <w:p w14:paraId="24CC15EC"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1</w:t>
            </w:r>
          </w:p>
        </w:tc>
        <w:tc>
          <w:tcPr>
            <w:tcW w:w="1944" w:type="dxa"/>
          </w:tcPr>
          <w:p w14:paraId="4471D5E0"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2</w:t>
            </w:r>
          </w:p>
        </w:tc>
        <w:tc>
          <w:tcPr>
            <w:tcW w:w="1731" w:type="dxa"/>
          </w:tcPr>
          <w:p w14:paraId="5E26D5BA"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3</w:t>
            </w:r>
          </w:p>
        </w:tc>
        <w:tc>
          <w:tcPr>
            <w:tcW w:w="3884" w:type="dxa"/>
          </w:tcPr>
          <w:p w14:paraId="12E23B3B"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4</w:t>
            </w:r>
          </w:p>
        </w:tc>
        <w:tc>
          <w:tcPr>
            <w:tcW w:w="6177" w:type="dxa"/>
          </w:tcPr>
          <w:p w14:paraId="0C07072D"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5</w:t>
            </w:r>
          </w:p>
        </w:tc>
      </w:tr>
      <w:tr w:rsidR="00B06514" w:rsidRPr="00772EF0" w14:paraId="6E2BACC4" w14:textId="77777777" w:rsidTr="009648EA">
        <w:trPr>
          <w:trHeight w:val="979"/>
        </w:trPr>
        <w:tc>
          <w:tcPr>
            <w:tcW w:w="540" w:type="dxa"/>
            <w:vMerge w:val="restart"/>
          </w:tcPr>
          <w:p w14:paraId="2E560077" w14:textId="77777777" w:rsidR="00B06514" w:rsidRPr="00772EF0" w:rsidRDefault="00B06514" w:rsidP="00B06514">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1.</w:t>
            </w:r>
          </w:p>
        </w:tc>
        <w:tc>
          <w:tcPr>
            <w:tcW w:w="1944" w:type="dxa"/>
            <w:vMerge w:val="restart"/>
          </w:tcPr>
          <w:p w14:paraId="345C990B"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5F67FD3B"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3.1.1</w:t>
            </w:r>
          </w:p>
        </w:tc>
        <w:tc>
          <w:tcPr>
            <w:tcW w:w="3884" w:type="dxa"/>
            <w:vMerge w:val="restart"/>
          </w:tcPr>
          <w:p w14:paraId="336AB027"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7" w:type="dxa"/>
            <w:tcBorders>
              <w:bottom w:val="single" w:sz="4" w:space="0" w:color="000000" w:themeColor="text1"/>
            </w:tcBorders>
          </w:tcPr>
          <w:p w14:paraId="209E262F" w14:textId="58EA4FF5"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6514" w:rsidRPr="00772EF0" w14:paraId="310319DB" w14:textId="77777777" w:rsidTr="009648EA">
        <w:trPr>
          <w:trHeight w:val="975"/>
        </w:trPr>
        <w:tc>
          <w:tcPr>
            <w:tcW w:w="540" w:type="dxa"/>
            <w:vMerge/>
          </w:tcPr>
          <w:p w14:paraId="06A2D53B"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2FDAFABF"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7ED241B5"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632FB22A"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37D2E760" w14:textId="300A5ED2"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772EF0" w14:paraId="097ABC8C" w14:textId="77777777" w:rsidTr="009648EA">
        <w:trPr>
          <w:trHeight w:val="975"/>
        </w:trPr>
        <w:tc>
          <w:tcPr>
            <w:tcW w:w="540" w:type="dxa"/>
            <w:vMerge/>
          </w:tcPr>
          <w:p w14:paraId="5F03A113"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294750C9"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2FF304AA"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1906B8D7"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31EDC3BB" w14:textId="18E45896"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772EF0" w14:paraId="0F6B8D7A" w14:textId="77777777" w:rsidTr="009648EA">
        <w:trPr>
          <w:trHeight w:val="975"/>
        </w:trPr>
        <w:tc>
          <w:tcPr>
            <w:tcW w:w="540" w:type="dxa"/>
            <w:vMerge/>
          </w:tcPr>
          <w:p w14:paraId="449FF1A5"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470615EA"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4F839D14"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072DF7C3"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0986B21C" w14:textId="0B27321C"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772EF0" w14:paraId="09F4EAB9" w14:textId="77777777" w:rsidTr="009648EA">
        <w:trPr>
          <w:trHeight w:val="975"/>
        </w:trPr>
        <w:tc>
          <w:tcPr>
            <w:tcW w:w="540" w:type="dxa"/>
            <w:vMerge/>
          </w:tcPr>
          <w:p w14:paraId="2C1F48BB"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4735E561"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79ADA3F5"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1577F986"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36AC458C" w14:textId="79BA17D0"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772EF0" w14:paraId="4FD1F0D1" w14:textId="77777777" w:rsidTr="009A3F9E">
        <w:trPr>
          <w:trHeight w:val="975"/>
        </w:trPr>
        <w:tc>
          <w:tcPr>
            <w:tcW w:w="540" w:type="dxa"/>
            <w:vMerge/>
            <w:tcBorders>
              <w:bottom w:val="single" w:sz="4" w:space="0" w:color="000000" w:themeColor="text1"/>
            </w:tcBorders>
          </w:tcPr>
          <w:p w14:paraId="13DD6D0A"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Borders>
              <w:bottom w:val="single" w:sz="4" w:space="0" w:color="000000" w:themeColor="text1"/>
            </w:tcBorders>
          </w:tcPr>
          <w:p w14:paraId="30ACC418"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Borders>
              <w:bottom w:val="single" w:sz="4" w:space="0" w:color="000000" w:themeColor="text1"/>
            </w:tcBorders>
          </w:tcPr>
          <w:p w14:paraId="6EEB8DAE"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Borders>
              <w:bottom w:val="single" w:sz="4" w:space="0" w:color="000000" w:themeColor="text1"/>
            </w:tcBorders>
          </w:tcPr>
          <w:p w14:paraId="5DA7388E"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73319299" w14:textId="733076E1"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E034F" w:rsidRPr="00772EF0" w14:paraId="6E621FE5" w14:textId="77777777" w:rsidTr="00BE034F">
        <w:trPr>
          <w:trHeight w:val="862"/>
        </w:trPr>
        <w:tc>
          <w:tcPr>
            <w:tcW w:w="540" w:type="dxa"/>
            <w:vMerge w:val="restart"/>
          </w:tcPr>
          <w:p w14:paraId="1C8FD749" w14:textId="77777777" w:rsidR="00BE034F" w:rsidRPr="00772EF0" w:rsidRDefault="00BE034F" w:rsidP="009A3F9E">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lastRenderedPageBreak/>
              <w:t>2.</w:t>
            </w:r>
          </w:p>
        </w:tc>
        <w:tc>
          <w:tcPr>
            <w:tcW w:w="1944" w:type="dxa"/>
            <w:vMerge w:val="restart"/>
          </w:tcPr>
          <w:p w14:paraId="5542DD91" w14:textId="77777777" w:rsidR="00BE034F" w:rsidRPr="00772EF0" w:rsidRDefault="00BE034F"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Связь</w:t>
            </w:r>
          </w:p>
        </w:tc>
        <w:tc>
          <w:tcPr>
            <w:tcW w:w="1731" w:type="dxa"/>
            <w:vMerge w:val="restart"/>
          </w:tcPr>
          <w:p w14:paraId="013AD98C" w14:textId="77777777" w:rsidR="00BE034F" w:rsidRPr="00772EF0" w:rsidRDefault="00BE034F"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6.8</w:t>
            </w:r>
          </w:p>
        </w:tc>
        <w:tc>
          <w:tcPr>
            <w:tcW w:w="3884" w:type="dxa"/>
            <w:vMerge w:val="restart"/>
          </w:tcPr>
          <w:p w14:paraId="49B8897B" w14:textId="77777777" w:rsidR="00BE034F" w:rsidRPr="00772EF0" w:rsidRDefault="00BE034F"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7" w:type="dxa"/>
          </w:tcPr>
          <w:p w14:paraId="477F014F" w14:textId="3472EF74" w:rsidR="00BE034F" w:rsidRPr="00772EF0" w:rsidRDefault="00B06514"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E034F" w:rsidRPr="00772EF0" w14:paraId="15BDD4EE" w14:textId="77777777" w:rsidTr="009A3F9E">
        <w:trPr>
          <w:trHeight w:val="860"/>
        </w:trPr>
        <w:tc>
          <w:tcPr>
            <w:tcW w:w="540" w:type="dxa"/>
            <w:vMerge/>
          </w:tcPr>
          <w:p w14:paraId="1B11F81E" w14:textId="77777777" w:rsidR="00BE034F" w:rsidRPr="00772EF0" w:rsidRDefault="00BE034F" w:rsidP="009A3F9E">
            <w:pPr>
              <w:jc w:val="center"/>
              <w:rPr>
                <w:rFonts w:ascii="Times New Roman" w:eastAsia="Tahoma" w:hAnsi="Times New Roman" w:cs="Times New Roman"/>
                <w:color w:val="000000"/>
                <w:sz w:val="24"/>
                <w:szCs w:val="24"/>
              </w:rPr>
            </w:pPr>
          </w:p>
        </w:tc>
        <w:tc>
          <w:tcPr>
            <w:tcW w:w="1944" w:type="dxa"/>
            <w:vMerge/>
          </w:tcPr>
          <w:p w14:paraId="1B68607B" w14:textId="77777777" w:rsidR="00BE034F" w:rsidRPr="00772EF0" w:rsidRDefault="00BE034F" w:rsidP="009A3F9E">
            <w:pPr>
              <w:rPr>
                <w:rFonts w:ascii="Times New Roman" w:eastAsia="Tahoma" w:hAnsi="Times New Roman" w:cs="Times New Roman"/>
                <w:color w:val="000000"/>
                <w:sz w:val="24"/>
                <w:szCs w:val="24"/>
              </w:rPr>
            </w:pPr>
          </w:p>
        </w:tc>
        <w:tc>
          <w:tcPr>
            <w:tcW w:w="1731" w:type="dxa"/>
            <w:vMerge/>
          </w:tcPr>
          <w:p w14:paraId="0E4A1066" w14:textId="77777777" w:rsidR="00BE034F" w:rsidRPr="00772EF0" w:rsidRDefault="00BE034F" w:rsidP="009A3F9E">
            <w:pPr>
              <w:rPr>
                <w:rFonts w:ascii="Times New Roman" w:eastAsia="Tahoma" w:hAnsi="Times New Roman" w:cs="Times New Roman"/>
                <w:color w:val="000000"/>
                <w:sz w:val="24"/>
                <w:szCs w:val="24"/>
              </w:rPr>
            </w:pPr>
          </w:p>
        </w:tc>
        <w:tc>
          <w:tcPr>
            <w:tcW w:w="3884" w:type="dxa"/>
            <w:vMerge/>
          </w:tcPr>
          <w:p w14:paraId="4A63D7FF" w14:textId="77777777" w:rsidR="00BE034F" w:rsidRPr="00772EF0" w:rsidRDefault="00BE034F" w:rsidP="009A3F9E">
            <w:pPr>
              <w:rPr>
                <w:rFonts w:ascii="Times New Roman" w:eastAsia="Tahoma" w:hAnsi="Times New Roman" w:cs="Times New Roman"/>
                <w:color w:val="000000"/>
                <w:sz w:val="24"/>
                <w:szCs w:val="24"/>
              </w:rPr>
            </w:pPr>
          </w:p>
        </w:tc>
        <w:tc>
          <w:tcPr>
            <w:tcW w:w="6177" w:type="dxa"/>
          </w:tcPr>
          <w:p w14:paraId="73621B4A" w14:textId="4C52D923" w:rsidR="00BE034F" w:rsidRPr="00772EF0" w:rsidRDefault="00B06514"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E034F" w:rsidRPr="00772EF0" w14:paraId="1EFB02D7" w14:textId="77777777" w:rsidTr="009A3F9E">
        <w:trPr>
          <w:trHeight w:val="860"/>
        </w:trPr>
        <w:tc>
          <w:tcPr>
            <w:tcW w:w="540" w:type="dxa"/>
            <w:vMerge/>
          </w:tcPr>
          <w:p w14:paraId="2E9E696E" w14:textId="77777777" w:rsidR="00BE034F" w:rsidRPr="00772EF0" w:rsidRDefault="00BE034F" w:rsidP="009A3F9E">
            <w:pPr>
              <w:jc w:val="center"/>
              <w:rPr>
                <w:rFonts w:ascii="Times New Roman" w:eastAsia="Tahoma" w:hAnsi="Times New Roman" w:cs="Times New Roman"/>
                <w:color w:val="000000"/>
                <w:sz w:val="24"/>
                <w:szCs w:val="24"/>
              </w:rPr>
            </w:pPr>
          </w:p>
        </w:tc>
        <w:tc>
          <w:tcPr>
            <w:tcW w:w="1944" w:type="dxa"/>
            <w:vMerge/>
          </w:tcPr>
          <w:p w14:paraId="0E3F78EE" w14:textId="77777777" w:rsidR="00BE034F" w:rsidRPr="00772EF0" w:rsidRDefault="00BE034F" w:rsidP="009A3F9E">
            <w:pPr>
              <w:rPr>
                <w:rFonts w:ascii="Times New Roman" w:eastAsia="Tahoma" w:hAnsi="Times New Roman" w:cs="Times New Roman"/>
                <w:color w:val="000000"/>
                <w:sz w:val="24"/>
                <w:szCs w:val="24"/>
              </w:rPr>
            </w:pPr>
          </w:p>
        </w:tc>
        <w:tc>
          <w:tcPr>
            <w:tcW w:w="1731" w:type="dxa"/>
            <w:vMerge/>
          </w:tcPr>
          <w:p w14:paraId="340EFF61" w14:textId="77777777" w:rsidR="00BE034F" w:rsidRPr="00772EF0" w:rsidRDefault="00BE034F" w:rsidP="009A3F9E">
            <w:pPr>
              <w:rPr>
                <w:rFonts w:ascii="Times New Roman" w:eastAsia="Tahoma" w:hAnsi="Times New Roman" w:cs="Times New Roman"/>
                <w:color w:val="000000"/>
                <w:sz w:val="24"/>
                <w:szCs w:val="24"/>
              </w:rPr>
            </w:pPr>
          </w:p>
        </w:tc>
        <w:tc>
          <w:tcPr>
            <w:tcW w:w="3884" w:type="dxa"/>
            <w:vMerge/>
          </w:tcPr>
          <w:p w14:paraId="3E67F991" w14:textId="77777777" w:rsidR="00BE034F" w:rsidRPr="00772EF0" w:rsidRDefault="00BE034F" w:rsidP="009A3F9E">
            <w:pPr>
              <w:rPr>
                <w:rFonts w:ascii="Times New Roman" w:eastAsia="Tahoma" w:hAnsi="Times New Roman" w:cs="Times New Roman"/>
                <w:color w:val="000000"/>
                <w:sz w:val="24"/>
                <w:szCs w:val="24"/>
              </w:rPr>
            </w:pPr>
          </w:p>
        </w:tc>
        <w:tc>
          <w:tcPr>
            <w:tcW w:w="6177" w:type="dxa"/>
          </w:tcPr>
          <w:p w14:paraId="35DDF489" w14:textId="1C76151B" w:rsidR="00BE034F" w:rsidRPr="00772EF0" w:rsidRDefault="00B06514"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E034F" w:rsidRPr="00772EF0" w14:paraId="16F1A5C5" w14:textId="77777777" w:rsidTr="009A3F9E">
        <w:trPr>
          <w:trHeight w:val="860"/>
        </w:trPr>
        <w:tc>
          <w:tcPr>
            <w:tcW w:w="540" w:type="dxa"/>
            <w:vMerge/>
          </w:tcPr>
          <w:p w14:paraId="1EA8A822" w14:textId="77777777" w:rsidR="00BE034F" w:rsidRPr="00772EF0" w:rsidRDefault="00BE034F" w:rsidP="009A3F9E">
            <w:pPr>
              <w:jc w:val="center"/>
              <w:rPr>
                <w:rFonts w:ascii="Times New Roman" w:eastAsia="Tahoma" w:hAnsi="Times New Roman" w:cs="Times New Roman"/>
                <w:color w:val="000000"/>
                <w:sz w:val="24"/>
                <w:szCs w:val="24"/>
              </w:rPr>
            </w:pPr>
          </w:p>
        </w:tc>
        <w:tc>
          <w:tcPr>
            <w:tcW w:w="1944" w:type="dxa"/>
            <w:vMerge/>
          </w:tcPr>
          <w:p w14:paraId="4746D267" w14:textId="77777777" w:rsidR="00BE034F" w:rsidRPr="00772EF0" w:rsidRDefault="00BE034F" w:rsidP="009A3F9E">
            <w:pPr>
              <w:rPr>
                <w:rFonts w:ascii="Times New Roman" w:eastAsia="Tahoma" w:hAnsi="Times New Roman" w:cs="Times New Roman"/>
                <w:color w:val="000000"/>
                <w:sz w:val="24"/>
                <w:szCs w:val="24"/>
              </w:rPr>
            </w:pPr>
          </w:p>
        </w:tc>
        <w:tc>
          <w:tcPr>
            <w:tcW w:w="1731" w:type="dxa"/>
            <w:vMerge/>
          </w:tcPr>
          <w:p w14:paraId="0302A026" w14:textId="77777777" w:rsidR="00BE034F" w:rsidRPr="00772EF0" w:rsidRDefault="00BE034F" w:rsidP="009A3F9E">
            <w:pPr>
              <w:rPr>
                <w:rFonts w:ascii="Times New Roman" w:eastAsia="Tahoma" w:hAnsi="Times New Roman" w:cs="Times New Roman"/>
                <w:color w:val="000000"/>
                <w:sz w:val="24"/>
                <w:szCs w:val="24"/>
              </w:rPr>
            </w:pPr>
          </w:p>
        </w:tc>
        <w:tc>
          <w:tcPr>
            <w:tcW w:w="3884" w:type="dxa"/>
            <w:vMerge/>
          </w:tcPr>
          <w:p w14:paraId="16C68668" w14:textId="77777777" w:rsidR="00BE034F" w:rsidRPr="00772EF0" w:rsidRDefault="00BE034F" w:rsidP="009A3F9E">
            <w:pPr>
              <w:rPr>
                <w:rFonts w:ascii="Times New Roman" w:eastAsia="Tahoma" w:hAnsi="Times New Roman" w:cs="Times New Roman"/>
                <w:color w:val="000000"/>
                <w:sz w:val="24"/>
                <w:szCs w:val="24"/>
              </w:rPr>
            </w:pPr>
          </w:p>
        </w:tc>
        <w:tc>
          <w:tcPr>
            <w:tcW w:w="6177" w:type="dxa"/>
          </w:tcPr>
          <w:p w14:paraId="591F0AE4" w14:textId="4B9D7654" w:rsidR="00BE034F" w:rsidRPr="00772EF0" w:rsidRDefault="00B06514"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E034F" w:rsidRPr="00772EF0" w14:paraId="56B53D3D" w14:textId="77777777" w:rsidTr="009A3F9E">
        <w:trPr>
          <w:trHeight w:val="860"/>
        </w:trPr>
        <w:tc>
          <w:tcPr>
            <w:tcW w:w="540" w:type="dxa"/>
            <w:vMerge/>
          </w:tcPr>
          <w:p w14:paraId="4F714158" w14:textId="77777777" w:rsidR="00BE034F" w:rsidRPr="00772EF0" w:rsidRDefault="00BE034F" w:rsidP="009A3F9E">
            <w:pPr>
              <w:jc w:val="center"/>
              <w:rPr>
                <w:rFonts w:ascii="Times New Roman" w:eastAsia="Tahoma" w:hAnsi="Times New Roman" w:cs="Times New Roman"/>
                <w:color w:val="000000"/>
                <w:sz w:val="24"/>
                <w:szCs w:val="24"/>
              </w:rPr>
            </w:pPr>
          </w:p>
        </w:tc>
        <w:tc>
          <w:tcPr>
            <w:tcW w:w="1944" w:type="dxa"/>
            <w:vMerge/>
          </w:tcPr>
          <w:p w14:paraId="46E4B173" w14:textId="77777777" w:rsidR="00BE034F" w:rsidRPr="00772EF0" w:rsidRDefault="00BE034F" w:rsidP="009A3F9E">
            <w:pPr>
              <w:rPr>
                <w:rFonts w:ascii="Times New Roman" w:eastAsia="Tahoma" w:hAnsi="Times New Roman" w:cs="Times New Roman"/>
                <w:color w:val="000000"/>
                <w:sz w:val="24"/>
                <w:szCs w:val="24"/>
              </w:rPr>
            </w:pPr>
          </w:p>
        </w:tc>
        <w:tc>
          <w:tcPr>
            <w:tcW w:w="1731" w:type="dxa"/>
            <w:vMerge/>
          </w:tcPr>
          <w:p w14:paraId="4E785282" w14:textId="77777777" w:rsidR="00BE034F" w:rsidRPr="00772EF0" w:rsidRDefault="00BE034F" w:rsidP="009A3F9E">
            <w:pPr>
              <w:rPr>
                <w:rFonts w:ascii="Times New Roman" w:eastAsia="Tahoma" w:hAnsi="Times New Roman" w:cs="Times New Roman"/>
                <w:color w:val="000000"/>
                <w:sz w:val="24"/>
                <w:szCs w:val="24"/>
              </w:rPr>
            </w:pPr>
          </w:p>
        </w:tc>
        <w:tc>
          <w:tcPr>
            <w:tcW w:w="3884" w:type="dxa"/>
            <w:vMerge/>
          </w:tcPr>
          <w:p w14:paraId="790214DF" w14:textId="77777777" w:rsidR="00BE034F" w:rsidRPr="00772EF0" w:rsidRDefault="00BE034F" w:rsidP="009A3F9E">
            <w:pPr>
              <w:rPr>
                <w:rFonts w:ascii="Times New Roman" w:eastAsia="Tahoma" w:hAnsi="Times New Roman" w:cs="Times New Roman"/>
                <w:color w:val="000000"/>
                <w:sz w:val="24"/>
                <w:szCs w:val="24"/>
              </w:rPr>
            </w:pPr>
          </w:p>
        </w:tc>
        <w:tc>
          <w:tcPr>
            <w:tcW w:w="6177" w:type="dxa"/>
          </w:tcPr>
          <w:p w14:paraId="5FE7B26F" w14:textId="31DDB618" w:rsidR="00BE034F" w:rsidRPr="00772EF0" w:rsidRDefault="00B06514"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E034F" w:rsidRPr="00772EF0" w14:paraId="71C5CE18" w14:textId="77777777" w:rsidTr="009A3F9E">
        <w:trPr>
          <w:trHeight w:val="860"/>
        </w:trPr>
        <w:tc>
          <w:tcPr>
            <w:tcW w:w="540" w:type="dxa"/>
            <w:vMerge/>
          </w:tcPr>
          <w:p w14:paraId="01FB431A" w14:textId="77777777" w:rsidR="00BE034F" w:rsidRPr="00772EF0" w:rsidRDefault="00BE034F" w:rsidP="009A3F9E">
            <w:pPr>
              <w:jc w:val="center"/>
              <w:rPr>
                <w:rFonts w:ascii="Times New Roman" w:eastAsia="Tahoma" w:hAnsi="Times New Roman" w:cs="Times New Roman"/>
                <w:color w:val="000000"/>
                <w:sz w:val="24"/>
                <w:szCs w:val="24"/>
              </w:rPr>
            </w:pPr>
          </w:p>
        </w:tc>
        <w:tc>
          <w:tcPr>
            <w:tcW w:w="1944" w:type="dxa"/>
            <w:vMerge/>
          </w:tcPr>
          <w:p w14:paraId="1F49EC2D" w14:textId="77777777" w:rsidR="00BE034F" w:rsidRPr="00772EF0" w:rsidRDefault="00BE034F" w:rsidP="009A3F9E">
            <w:pPr>
              <w:rPr>
                <w:rFonts w:ascii="Times New Roman" w:eastAsia="Tahoma" w:hAnsi="Times New Roman" w:cs="Times New Roman"/>
                <w:color w:val="000000"/>
                <w:sz w:val="24"/>
                <w:szCs w:val="24"/>
              </w:rPr>
            </w:pPr>
          </w:p>
        </w:tc>
        <w:tc>
          <w:tcPr>
            <w:tcW w:w="1731" w:type="dxa"/>
            <w:vMerge/>
          </w:tcPr>
          <w:p w14:paraId="71F648DF" w14:textId="77777777" w:rsidR="00BE034F" w:rsidRPr="00772EF0" w:rsidRDefault="00BE034F" w:rsidP="009A3F9E">
            <w:pPr>
              <w:rPr>
                <w:rFonts w:ascii="Times New Roman" w:eastAsia="Tahoma" w:hAnsi="Times New Roman" w:cs="Times New Roman"/>
                <w:color w:val="000000"/>
                <w:sz w:val="24"/>
                <w:szCs w:val="24"/>
              </w:rPr>
            </w:pPr>
          </w:p>
        </w:tc>
        <w:tc>
          <w:tcPr>
            <w:tcW w:w="3884" w:type="dxa"/>
            <w:vMerge/>
          </w:tcPr>
          <w:p w14:paraId="105691A5" w14:textId="77777777" w:rsidR="00BE034F" w:rsidRPr="00772EF0" w:rsidRDefault="00BE034F" w:rsidP="009A3F9E">
            <w:pPr>
              <w:rPr>
                <w:rFonts w:ascii="Times New Roman" w:eastAsia="Tahoma" w:hAnsi="Times New Roman" w:cs="Times New Roman"/>
                <w:color w:val="000000"/>
                <w:sz w:val="24"/>
                <w:szCs w:val="24"/>
              </w:rPr>
            </w:pPr>
          </w:p>
        </w:tc>
        <w:tc>
          <w:tcPr>
            <w:tcW w:w="6177" w:type="dxa"/>
          </w:tcPr>
          <w:p w14:paraId="641E1984" w14:textId="03C6E4C1" w:rsidR="00BE034F" w:rsidRPr="00772EF0" w:rsidRDefault="00B06514" w:rsidP="009A3F9E">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6514" w:rsidRPr="00772EF0" w14:paraId="709537EE" w14:textId="77777777" w:rsidTr="00B06514">
        <w:trPr>
          <w:trHeight w:val="1095"/>
        </w:trPr>
        <w:tc>
          <w:tcPr>
            <w:tcW w:w="540" w:type="dxa"/>
            <w:vMerge w:val="restart"/>
          </w:tcPr>
          <w:p w14:paraId="456E791F" w14:textId="77777777" w:rsidR="00B06514" w:rsidRPr="00772EF0" w:rsidRDefault="00B06514" w:rsidP="00B06514">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3.</w:t>
            </w:r>
          </w:p>
        </w:tc>
        <w:tc>
          <w:tcPr>
            <w:tcW w:w="1944" w:type="dxa"/>
            <w:vMerge w:val="restart"/>
          </w:tcPr>
          <w:p w14:paraId="3A296783"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174F0D8"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9.3</w:t>
            </w:r>
          </w:p>
        </w:tc>
        <w:tc>
          <w:tcPr>
            <w:tcW w:w="3884" w:type="dxa"/>
            <w:vMerge w:val="restart"/>
          </w:tcPr>
          <w:p w14:paraId="5E4869A8"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w:t>
            </w:r>
            <w:r w:rsidRPr="00772EF0">
              <w:rPr>
                <w:rFonts w:ascii="Times New Roman" w:eastAsia="Tahoma" w:hAnsi="Times New Roman" w:cs="Times New Roman"/>
                <w:color w:val="000000"/>
                <w:sz w:val="24"/>
                <w:szCs w:val="24"/>
              </w:rPr>
              <w:lastRenderedPageBreak/>
              <w:t xml:space="preserve">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7" w:type="dxa"/>
          </w:tcPr>
          <w:p w14:paraId="1B0A2E0C" w14:textId="6BAFD95C"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6514" w:rsidRPr="00772EF0" w14:paraId="654E7854" w14:textId="77777777" w:rsidTr="009A3F9E">
        <w:trPr>
          <w:trHeight w:val="1090"/>
        </w:trPr>
        <w:tc>
          <w:tcPr>
            <w:tcW w:w="540" w:type="dxa"/>
            <w:vMerge/>
          </w:tcPr>
          <w:p w14:paraId="6EBE4AC9"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1547F0BE"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03EB55E9"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764B778D"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483646FF" w14:textId="54329136"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772EF0" w14:paraId="57FCF57E" w14:textId="77777777" w:rsidTr="009A3F9E">
        <w:trPr>
          <w:trHeight w:val="1090"/>
        </w:trPr>
        <w:tc>
          <w:tcPr>
            <w:tcW w:w="540" w:type="dxa"/>
            <w:vMerge/>
          </w:tcPr>
          <w:p w14:paraId="0E6B2A9A"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404E01A1"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0BA1535C"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4707AA0B"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0C1335A0" w14:textId="32F9A8F3"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772EF0" w14:paraId="2EDA837F" w14:textId="77777777" w:rsidTr="009A3F9E">
        <w:trPr>
          <w:trHeight w:val="1090"/>
        </w:trPr>
        <w:tc>
          <w:tcPr>
            <w:tcW w:w="540" w:type="dxa"/>
            <w:vMerge/>
          </w:tcPr>
          <w:p w14:paraId="1E62CFB9"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4FC7A3BA"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38E10743"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2BE07660"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5D29FCF7" w14:textId="2ED32E12"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772EF0" w14:paraId="3FD3ACF2" w14:textId="77777777" w:rsidTr="009A3F9E">
        <w:trPr>
          <w:trHeight w:val="1090"/>
        </w:trPr>
        <w:tc>
          <w:tcPr>
            <w:tcW w:w="540" w:type="dxa"/>
            <w:vMerge/>
          </w:tcPr>
          <w:p w14:paraId="0FF36AF8"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085B58AE"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3365C19C"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61C15290"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508956CC" w14:textId="769B406D"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772EF0" w14:paraId="0C13F71A" w14:textId="77777777" w:rsidTr="009A3F9E">
        <w:trPr>
          <w:trHeight w:val="1090"/>
        </w:trPr>
        <w:tc>
          <w:tcPr>
            <w:tcW w:w="540" w:type="dxa"/>
            <w:vMerge/>
          </w:tcPr>
          <w:p w14:paraId="369E9BC7"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7DCAEF4A"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6D4AED74"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6E8479D8"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6B43334D" w14:textId="3D039846"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6514" w:rsidRPr="00772EF0" w14:paraId="69D7DD34" w14:textId="77777777" w:rsidTr="00E952B6">
        <w:trPr>
          <w:trHeight w:val="1035"/>
        </w:trPr>
        <w:tc>
          <w:tcPr>
            <w:tcW w:w="540" w:type="dxa"/>
            <w:vMerge w:val="restart"/>
          </w:tcPr>
          <w:p w14:paraId="278FA0CB" w14:textId="77777777" w:rsidR="00B06514" w:rsidRPr="00772EF0" w:rsidRDefault="00B06514" w:rsidP="00B06514">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4.</w:t>
            </w:r>
          </w:p>
        </w:tc>
        <w:tc>
          <w:tcPr>
            <w:tcW w:w="1944" w:type="dxa"/>
            <w:vMerge w:val="restart"/>
          </w:tcPr>
          <w:p w14:paraId="4C1864FC"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Улично-дорожная сеть</w:t>
            </w:r>
          </w:p>
        </w:tc>
        <w:tc>
          <w:tcPr>
            <w:tcW w:w="1731" w:type="dxa"/>
            <w:vMerge w:val="restart"/>
          </w:tcPr>
          <w:p w14:paraId="5EE6FE32"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12.0.1</w:t>
            </w:r>
          </w:p>
        </w:tc>
        <w:tc>
          <w:tcPr>
            <w:tcW w:w="3884" w:type="dxa"/>
            <w:vMerge w:val="restart"/>
          </w:tcPr>
          <w:p w14:paraId="5EB2BE85"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w:t>
            </w:r>
            <w:r w:rsidRPr="00772EF0">
              <w:rPr>
                <w:rFonts w:ascii="Times New Roman" w:eastAsia="Tahoma" w:hAnsi="Times New Roman" w:cs="Times New Roman"/>
                <w:color w:val="000000"/>
                <w:sz w:val="24"/>
                <w:szCs w:val="24"/>
              </w:rPr>
              <w:lastRenderedPageBreak/>
              <w:t xml:space="preserve">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177" w:type="dxa"/>
            <w:tcBorders>
              <w:bottom w:val="single" w:sz="4" w:space="0" w:color="000000" w:themeColor="text1"/>
            </w:tcBorders>
          </w:tcPr>
          <w:p w14:paraId="0A43E5E9" w14:textId="1E7AB959"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6514" w:rsidRPr="00772EF0" w14:paraId="2ADA9C73" w14:textId="77777777" w:rsidTr="00E952B6">
        <w:trPr>
          <w:trHeight w:val="1031"/>
        </w:trPr>
        <w:tc>
          <w:tcPr>
            <w:tcW w:w="540" w:type="dxa"/>
            <w:vMerge/>
          </w:tcPr>
          <w:p w14:paraId="1810FE5D"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5EFB04AF"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5EEF91AD"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27B48D77"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54A3CC1F" w14:textId="6525464C"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772EF0" w14:paraId="6D28D090" w14:textId="77777777" w:rsidTr="00E952B6">
        <w:trPr>
          <w:trHeight w:val="1031"/>
        </w:trPr>
        <w:tc>
          <w:tcPr>
            <w:tcW w:w="540" w:type="dxa"/>
            <w:vMerge/>
          </w:tcPr>
          <w:p w14:paraId="1FB0C3CB"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5B53F852"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3F6A36C2"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68C38990"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30815864" w14:textId="6206CFF0"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772EF0" w14:paraId="4C82CE20" w14:textId="77777777" w:rsidTr="00E952B6">
        <w:trPr>
          <w:trHeight w:val="1031"/>
        </w:trPr>
        <w:tc>
          <w:tcPr>
            <w:tcW w:w="540" w:type="dxa"/>
            <w:vMerge/>
          </w:tcPr>
          <w:p w14:paraId="51D61527"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1CF6684A"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340BA0AC"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3D1FAC65"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0325643B" w14:textId="3A640D78"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772EF0" w14:paraId="357F40AF" w14:textId="77777777" w:rsidTr="00E952B6">
        <w:trPr>
          <w:trHeight w:val="1031"/>
        </w:trPr>
        <w:tc>
          <w:tcPr>
            <w:tcW w:w="540" w:type="dxa"/>
            <w:vMerge/>
          </w:tcPr>
          <w:p w14:paraId="512A7F49"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6662064F"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5998E907"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5A3093B3"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149F11EC" w14:textId="2B6581EC"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772EF0" w14:paraId="7465CAE9" w14:textId="77777777" w:rsidTr="009A3F9E">
        <w:trPr>
          <w:trHeight w:val="1031"/>
        </w:trPr>
        <w:tc>
          <w:tcPr>
            <w:tcW w:w="540" w:type="dxa"/>
            <w:vMerge/>
            <w:tcBorders>
              <w:bottom w:val="single" w:sz="4" w:space="0" w:color="000000" w:themeColor="text1"/>
            </w:tcBorders>
          </w:tcPr>
          <w:p w14:paraId="6DE14B05"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Borders>
              <w:bottom w:val="single" w:sz="4" w:space="0" w:color="000000" w:themeColor="text1"/>
            </w:tcBorders>
          </w:tcPr>
          <w:p w14:paraId="7707E9A9"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Borders>
              <w:bottom w:val="single" w:sz="4" w:space="0" w:color="000000" w:themeColor="text1"/>
            </w:tcBorders>
          </w:tcPr>
          <w:p w14:paraId="059BF980"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Borders>
              <w:bottom w:val="single" w:sz="4" w:space="0" w:color="000000" w:themeColor="text1"/>
            </w:tcBorders>
          </w:tcPr>
          <w:p w14:paraId="4BBF55C7"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064A8891" w14:textId="7035FF9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6514" w:rsidRPr="00772EF0" w14:paraId="0C878F50" w14:textId="77777777" w:rsidTr="00B06514">
        <w:trPr>
          <w:trHeight w:val="745"/>
        </w:trPr>
        <w:tc>
          <w:tcPr>
            <w:tcW w:w="540" w:type="dxa"/>
            <w:vMerge w:val="restart"/>
          </w:tcPr>
          <w:p w14:paraId="194E119F" w14:textId="77777777" w:rsidR="00B06514" w:rsidRPr="00772EF0" w:rsidRDefault="00B06514" w:rsidP="00B06514">
            <w:pPr>
              <w:jc w:val="center"/>
              <w:rPr>
                <w:rFonts w:ascii="Times New Roman" w:hAnsi="Times New Roman" w:cs="Times New Roman"/>
                <w:sz w:val="24"/>
                <w:szCs w:val="24"/>
              </w:rPr>
            </w:pPr>
            <w:r w:rsidRPr="00772EF0">
              <w:rPr>
                <w:rFonts w:ascii="Times New Roman" w:eastAsia="Tahoma" w:hAnsi="Times New Roman" w:cs="Times New Roman"/>
                <w:color w:val="000000"/>
                <w:sz w:val="24"/>
                <w:szCs w:val="24"/>
              </w:rPr>
              <w:t>5.</w:t>
            </w:r>
          </w:p>
        </w:tc>
        <w:tc>
          <w:tcPr>
            <w:tcW w:w="1944" w:type="dxa"/>
            <w:vMerge w:val="restart"/>
          </w:tcPr>
          <w:p w14:paraId="6306D2A8"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Благоустройство территории</w:t>
            </w:r>
          </w:p>
        </w:tc>
        <w:tc>
          <w:tcPr>
            <w:tcW w:w="1731" w:type="dxa"/>
            <w:vMerge w:val="restart"/>
          </w:tcPr>
          <w:p w14:paraId="17CC6554"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12.0.2</w:t>
            </w:r>
          </w:p>
        </w:tc>
        <w:tc>
          <w:tcPr>
            <w:tcW w:w="3884" w:type="dxa"/>
            <w:vMerge w:val="restart"/>
          </w:tcPr>
          <w:p w14:paraId="17580961" w14:textId="7777777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7" w:type="dxa"/>
          </w:tcPr>
          <w:p w14:paraId="276C9B1E" w14:textId="75F3EAFC"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6514" w:rsidRPr="00772EF0" w14:paraId="5B5822DA" w14:textId="77777777" w:rsidTr="00B06514">
        <w:trPr>
          <w:trHeight w:val="745"/>
        </w:trPr>
        <w:tc>
          <w:tcPr>
            <w:tcW w:w="540" w:type="dxa"/>
            <w:vMerge/>
          </w:tcPr>
          <w:p w14:paraId="4DCD272B"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5264806D"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749FAD56"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2CC9B0FB"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50976706" w14:textId="298AAF46"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772EF0" w14:paraId="28267AE6" w14:textId="77777777" w:rsidTr="00B06514">
        <w:trPr>
          <w:trHeight w:val="745"/>
        </w:trPr>
        <w:tc>
          <w:tcPr>
            <w:tcW w:w="540" w:type="dxa"/>
            <w:vMerge/>
          </w:tcPr>
          <w:p w14:paraId="5F3DDE95"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6390EEB7"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4A22D499"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3542BD8F"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5C6EF7D5" w14:textId="4872CF4B"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772EF0" w14:paraId="68602CA3" w14:textId="77777777" w:rsidTr="00B06514">
        <w:trPr>
          <w:trHeight w:val="745"/>
        </w:trPr>
        <w:tc>
          <w:tcPr>
            <w:tcW w:w="540" w:type="dxa"/>
            <w:vMerge/>
          </w:tcPr>
          <w:p w14:paraId="67459F32"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74F9329A"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17173E4D"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71BDC94A"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18E01A5D" w14:textId="7787594B"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772EF0" w14:paraId="5F94BBFA" w14:textId="77777777" w:rsidTr="00B06514">
        <w:trPr>
          <w:trHeight w:val="745"/>
        </w:trPr>
        <w:tc>
          <w:tcPr>
            <w:tcW w:w="540" w:type="dxa"/>
            <w:vMerge/>
          </w:tcPr>
          <w:p w14:paraId="4C9D54A9"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Pr>
          <w:p w14:paraId="4AC5C35E"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Pr>
          <w:p w14:paraId="1FE4BD2D"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Pr>
          <w:p w14:paraId="253A1A87" w14:textId="77777777" w:rsidR="00B06514" w:rsidRPr="00772EF0" w:rsidRDefault="00B06514" w:rsidP="00B06514">
            <w:pPr>
              <w:rPr>
                <w:rFonts w:ascii="Times New Roman" w:eastAsia="Tahoma" w:hAnsi="Times New Roman" w:cs="Times New Roman"/>
                <w:color w:val="000000"/>
                <w:sz w:val="24"/>
                <w:szCs w:val="24"/>
              </w:rPr>
            </w:pPr>
          </w:p>
        </w:tc>
        <w:tc>
          <w:tcPr>
            <w:tcW w:w="6177" w:type="dxa"/>
          </w:tcPr>
          <w:p w14:paraId="411862D7" w14:textId="1E79856A"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772EF0" w14:paraId="0545474E" w14:textId="77777777" w:rsidTr="009A3F9E">
        <w:trPr>
          <w:trHeight w:val="745"/>
        </w:trPr>
        <w:tc>
          <w:tcPr>
            <w:tcW w:w="540" w:type="dxa"/>
            <w:vMerge/>
            <w:tcBorders>
              <w:bottom w:val="single" w:sz="4" w:space="0" w:color="000000" w:themeColor="text1"/>
            </w:tcBorders>
          </w:tcPr>
          <w:p w14:paraId="314DD1E0" w14:textId="77777777" w:rsidR="00B06514" w:rsidRPr="00772EF0" w:rsidRDefault="00B06514" w:rsidP="00B06514">
            <w:pPr>
              <w:jc w:val="center"/>
              <w:rPr>
                <w:rFonts w:ascii="Times New Roman" w:eastAsia="Tahoma" w:hAnsi="Times New Roman" w:cs="Times New Roman"/>
                <w:color w:val="000000"/>
                <w:sz w:val="24"/>
                <w:szCs w:val="24"/>
              </w:rPr>
            </w:pPr>
          </w:p>
        </w:tc>
        <w:tc>
          <w:tcPr>
            <w:tcW w:w="1944" w:type="dxa"/>
            <w:vMerge/>
            <w:tcBorders>
              <w:bottom w:val="single" w:sz="4" w:space="0" w:color="000000" w:themeColor="text1"/>
            </w:tcBorders>
          </w:tcPr>
          <w:p w14:paraId="11793E38" w14:textId="77777777" w:rsidR="00B06514" w:rsidRPr="00772EF0" w:rsidRDefault="00B06514" w:rsidP="00B06514">
            <w:pPr>
              <w:rPr>
                <w:rFonts w:ascii="Times New Roman" w:eastAsia="Tahoma" w:hAnsi="Times New Roman" w:cs="Times New Roman"/>
                <w:color w:val="000000"/>
                <w:sz w:val="24"/>
                <w:szCs w:val="24"/>
              </w:rPr>
            </w:pPr>
          </w:p>
        </w:tc>
        <w:tc>
          <w:tcPr>
            <w:tcW w:w="1731" w:type="dxa"/>
            <w:vMerge/>
            <w:tcBorders>
              <w:bottom w:val="single" w:sz="4" w:space="0" w:color="000000" w:themeColor="text1"/>
            </w:tcBorders>
          </w:tcPr>
          <w:p w14:paraId="73549487" w14:textId="77777777" w:rsidR="00B06514" w:rsidRPr="00772EF0" w:rsidRDefault="00B06514" w:rsidP="00B06514">
            <w:pPr>
              <w:rPr>
                <w:rFonts w:ascii="Times New Roman" w:eastAsia="Tahoma" w:hAnsi="Times New Roman" w:cs="Times New Roman"/>
                <w:color w:val="000000"/>
                <w:sz w:val="24"/>
                <w:szCs w:val="24"/>
              </w:rPr>
            </w:pPr>
          </w:p>
        </w:tc>
        <w:tc>
          <w:tcPr>
            <w:tcW w:w="3884" w:type="dxa"/>
            <w:vMerge/>
            <w:tcBorders>
              <w:bottom w:val="single" w:sz="4" w:space="0" w:color="000000" w:themeColor="text1"/>
            </w:tcBorders>
          </w:tcPr>
          <w:p w14:paraId="0ED2E300" w14:textId="77777777" w:rsidR="00B06514" w:rsidRPr="00772EF0" w:rsidRDefault="00B06514" w:rsidP="00B06514">
            <w:pPr>
              <w:rPr>
                <w:rFonts w:ascii="Times New Roman" w:eastAsia="Tahoma" w:hAnsi="Times New Roman" w:cs="Times New Roman"/>
                <w:color w:val="000000"/>
                <w:sz w:val="24"/>
                <w:szCs w:val="24"/>
              </w:rPr>
            </w:pPr>
          </w:p>
        </w:tc>
        <w:tc>
          <w:tcPr>
            <w:tcW w:w="6177" w:type="dxa"/>
            <w:tcBorders>
              <w:bottom w:val="single" w:sz="4" w:space="0" w:color="000000" w:themeColor="text1"/>
            </w:tcBorders>
          </w:tcPr>
          <w:p w14:paraId="4B5B3677" w14:textId="36FFEE07" w:rsidR="00B06514" w:rsidRPr="00772EF0" w:rsidRDefault="00B06514" w:rsidP="00B06514">
            <w:pPr>
              <w:rPr>
                <w:rFonts w:ascii="Times New Roman" w:hAnsi="Times New Roman" w:cs="Times New Roman"/>
                <w:sz w:val="24"/>
                <w:szCs w:val="24"/>
              </w:rPr>
            </w:pPr>
            <w:r w:rsidRPr="00772EF0">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791B97E" w14:textId="77777777" w:rsidR="00BE034F" w:rsidRPr="00772EF0" w:rsidRDefault="00BE034F" w:rsidP="00BE034F">
      <w:pPr>
        <w:rPr>
          <w:rFonts w:ascii="Times New Roman" w:hAnsi="Times New Roman" w:cs="Times New Roman"/>
          <w:sz w:val="24"/>
          <w:szCs w:val="24"/>
        </w:rPr>
      </w:pPr>
    </w:p>
    <w:p w14:paraId="3C85F0EA" w14:textId="77777777" w:rsidR="00BE034F" w:rsidRPr="00772EF0" w:rsidRDefault="00BE034F" w:rsidP="00BE034F">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9780830" w14:textId="77777777" w:rsidR="00BE034F" w:rsidRPr="00772EF0" w:rsidRDefault="00BE034F" w:rsidP="00BE034F">
      <w:pPr>
        <w:rPr>
          <w:rFonts w:ascii="Times New Roman" w:hAnsi="Times New Roman" w:cs="Times New Roman"/>
          <w:sz w:val="24"/>
          <w:szCs w:val="24"/>
        </w:rPr>
      </w:pPr>
    </w:p>
    <w:p w14:paraId="0CDF08B6" w14:textId="77777777" w:rsidR="00BE034F" w:rsidRPr="00772EF0" w:rsidRDefault="00BE034F" w:rsidP="00BE034F">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 не установлены</w:t>
      </w:r>
    </w:p>
    <w:p w14:paraId="635DD78D" w14:textId="77777777" w:rsidR="00BE034F" w:rsidRPr="00772EF0" w:rsidRDefault="00BE034F" w:rsidP="00BE034F">
      <w:pPr>
        <w:rPr>
          <w:rFonts w:ascii="Times New Roman" w:hAnsi="Times New Roman" w:cs="Times New Roman"/>
          <w:sz w:val="24"/>
          <w:szCs w:val="24"/>
        </w:rPr>
      </w:pPr>
    </w:p>
    <w:p w14:paraId="22232739" w14:textId="77777777" w:rsidR="00BE034F" w:rsidRPr="00772EF0" w:rsidRDefault="00BE034F" w:rsidP="00BE034F">
      <w:pPr>
        <w:keepNext/>
        <w:keepLines/>
        <w:spacing w:before="200"/>
        <w:jc w:val="both"/>
        <w:outlineLvl w:val="1"/>
        <w:rPr>
          <w:rFonts w:ascii="Times New Roman" w:eastAsiaTheme="majorEastAsia" w:hAnsi="Times New Roman" w:cs="Times New Roman"/>
          <w:b/>
          <w:bCs/>
          <w:color w:val="4472C4" w:themeColor="accent1"/>
          <w:sz w:val="24"/>
          <w:szCs w:val="24"/>
        </w:rPr>
      </w:pPr>
      <w:r w:rsidRPr="00772EF0">
        <w:rPr>
          <w:rFonts w:ascii="Times New Roman" w:eastAsia="Tahoma" w:hAnsi="Times New Roman" w:cs="Times New Roman"/>
          <w:b/>
          <w:bCs/>
          <w:color w:val="000000"/>
          <w:sz w:val="24"/>
          <w:szCs w:val="24"/>
        </w:rPr>
        <w:t>Особенности применения градостроительного регламента</w:t>
      </w:r>
    </w:p>
    <w:p w14:paraId="39A477DF" w14:textId="46BA6D82" w:rsidR="00BE034F" w:rsidRDefault="00B06514" w:rsidP="00BE034F">
      <w:pPr>
        <w:rPr>
          <w:rFonts w:ascii="Times New Roman" w:eastAsia="Tahoma" w:hAnsi="Times New Roman" w:cs="Times New Roman"/>
          <w:color w:val="000000"/>
          <w:sz w:val="24"/>
          <w:szCs w:val="24"/>
        </w:rPr>
      </w:pPr>
      <w:r w:rsidRPr="00B06514">
        <w:rPr>
          <w:rFonts w:ascii="Times New Roman" w:eastAsia="Tahoma" w:hAnsi="Times New Roman" w:cs="Times New Roman"/>
          <w:color w:val="000000"/>
          <w:sz w:val="24"/>
          <w:szCs w:val="24"/>
        </w:rPr>
        <w:t>3</w:t>
      </w:r>
      <w:r w:rsidR="00BE034F" w:rsidRPr="00772EF0">
        <w:rPr>
          <w:rFonts w:ascii="Times New Roman" w:eastAsia="Tahoma" w:hAnsi="Times New Roman" w:cs="Times New Roman"/>
          <w:color w:val="000000"/>
          <w:sz w:val="24"/>
          <w:szCs w:val="24"/>
        </w:rPr>
        <w:t>. В границах территориальной зоны УДС1, применительно к которой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устанавливаются согласно НГП, документам по планировке территории и требованиям действующего законодательства.</w:t>
      </w:r>
    </w:p>
    <w:p w14:paraId="3EF762DA" w14:textId="77777777" w:rsidR="00B06514" w:rsidRPr="00B00336" w:rsidRDefault="00B06514" w:rsidP="00B06514">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7907E55F" w14:textId="6AC69226" w:rsidR="00B06514" w:rsidRPr="00B06514" w:rsidRDefault="00B06514" w:rsidP="00BE034F">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r>
        <w:rPr>
          <w:rFonts w:ascii="Times New Roman" w:eastAsia="Tahoma" w:hAnsi="Times New Roman" w:cs="Times New Roman"/>
          <w:color w:val="000000"/>
          <w:sz w:val="24"/>
          <w:szCs w:val="24"/>
        </w:rPr>
        <w:t>.</w:t>
      </w:r>
    </w:p>
    <w:p w14:paraId="75976865" w14:textId="77777777" w:rsidR="00BE034F" w:rsidRPr="00772EF0" w:rsidRDefault="00BE034F" w:rsidP="00BE034F">
      <w:pPr>
        <w:rPr>
          <w:rFonts w:ascii="Times New Roman" w:hAnsi="Times New Roman" w:cs="Times New Roman"/>
          <w:sz w:val="24"/>
          <w:szCs w:val="24"/>
        </w:rPr>
      </w:pPr>
    </w:p>
    <w:p w14:paraId="31DE6EC1" w14:textId="77777777" w:rsidR="00BE034F" w:rsidRDefault="00BE034F" w:rsidP="00B00336">
      <w:pPr>
        <w:rPr>
          <w:rFonts w:ascii="Times New Roman" w:eastAsia="Tahoma" w:hAnsi="Times New Roman" w:cs="Times New Roman"/>
          <w:color w:val="000000"/>
          <w:sz w:val="24"/>
          <w:szCs w:val="24"/>
        </w:rPr>
      </w:pPr>
    </w:p>
    <w:p w14:paraId="579CFDEB" w14:textId="0839F96D" w:rsidR="00DA5752" w:rsidRDefault="00DA5752" w:rsidP="00B00336">
      <w:pPr>
        <w:rPr>
          <w:rFonts w:ascii="Times New Roman" w:eastAsia="Tahoma" w:hAnsi="Times New Roman" w:cs="Times New Roman"/>
          <w:color w:val="000000"/>
          <w:sz w:val="24"/>
          <w:szCs w:val="24"/>
        </w:rPr>
      </w:pPr>
    </w:p>
    <w:p w14:paraId="3322924E" w14:textId="50538DA8" w:rsidR="00DA5752" w:rsidRDefault="00DA5752" w:rsidP="00B00336">
      <w:pPr>
        <w:rPr>
          <w:rFonts w:ascii="Times New Roman" w:eastAsia="Tahoma" w:hAnsi="Times New Roman" w:cs="Times New Roman"/>
          <w:color w:val="000000"/>
          <w:sz w:val="24"/>
          <w:szCs w:val="24"/>
        </w:rPr>
      </w:pPr>
    </w:p>
    <w:p w14:paraId="306E3F46" w14:textId="107E20B9" w:rsidR="00DA5752" w:rsidRDefault="00DA5752" w:rsidP="00B00336">
      <w:pPr>
        <w:rPr>
          <w:rFonts w:ascii="Times New Roman" w:eastAsia="Tahoma" w:hAnsi="Times New Roman" w:cs="Times New Roman"/>
          <w:color w:val="000000"/>
          <w:sz w:val="24"/>
          <w:szCs w:val="24"/>
        </w:rPr>
      </w:pPr>
    </w:p>
    <w:p w14:paraId="51BA06D6" w14:textId="68A53155" w:rsidR="00DA5752" w:rsidRDefault="00DA5752" w:rsidP="00B00336">
      <w:pPr>
        <w:rPr>
          <w:rFonts w:ascii="Times New Roman" w:eastAsia="Tahoma" w:hAnsi="Times New Roman" w:cs="Times New Roman"/>
          <w:color w:val="000000"/>
          <w:sz w:val="24"/>
          <w:szCs w:val="24"/>
        </w:rPr>
      </w:pPr>
    </w:p>
    <w:p w14:paraId="246271CE" w14:textId="6FB4C333" w:rsidR="00DA5752" w:rsidRDefault="00DA5752" w:rsidP="00B00336">
      <w:pPr>
        <w:rPr>
          <w:rFonts w:ascii="Times New Roman" w:eastAsia="Tahoma" w:hAnsi="Times New Roman" w:cs="Times New Roman"/>
          <w:color w:val="000000"/>
          <w:sz w:val="24"/>
          <w:szCs w:val="24"/>
        </w:rPr>
      </w:pPr>
    </w:p>
    <w:p w14:paraId="04B173CB" w14:textId="26B3D464" w:rsidR="00DA5752" w:rsidRDefault="00DA5752" w:rsidP="00B00336">
      <w:pPr>
        <w:rPr>
          <w:rFonts w:ascii="Times New Roman" w:eastAsia="Tahoma" w:hAnsi="Times New Roman" w:cs="Times New Roman"/>
          <w:color w:val="000000"/>
          <w:sz w:val="24"/>
          <w:szCs w:val="24"/>
        </w:rPr>
      </w:pPr>
    </w:p>
    <w:p w14:paraId="5BE7C928" w14:textId="661CF2A6" w:rsidR="00DA5752" w:rsidRDefault="00DA5752" w:rsidP="00B00336">
      <w:pPr>
        <w:rPr>
          <w:rFonts w:ascii="Times New Roman" w:eastAsia="Tahoma" w:hAnsi="Times New Roman" w:cs="Times New Roman"/>
          <w:color w:val="000000"/>
          <w:sz w:val="24"/>
          <w:szCs w:val="24"/>
        </w:rPr>
      </w:pPr>
    </w:p>
    <w:p w14:paraId="7F95B274" w14:textId="2CEBF86A" w:rsidR="00DA5752" w:rsidRDefault="00DA5752" w:rsidP="00B00336">
      <w:pPr>
        <w:rPr>
          <w:rFonts w:ascii="Times New Roman" w:eastAsia="Tahoma" w:hAnsi="Times New Roman" w:cs="Times New Roman"/>
          <w:color w:val="000000"/>
          <w:sz w:val="24"/>
          <w:szCs w:val="24"/>
        </w:rPr>
      </w:pPr>
    </w:p>
    <w:p w14:paraId="0369E827" w14:textId="10FBC0B1" w:rsidR="00DA5752" w:rsidRDefault="00DA5752" w:rsidP="00B00336">
      <w:pPr>
        <w:rPr>
          <w:rFonts w:ascii="Times New Roman" w:eastAsia="Tahoma" w:hAnsi="Times New Roman" w:cs="Times New Roman"/>
          <w:color w:val="000000"/>
          <w:sz w:val="24"/>
          <w:szCs w:val="24"/>
        </w:rPr>
      </w:pPr>
    </w:p>
    <w:p w14:paraId="251BF356" w14:textId="77777777" w:rsidR="00DA5752" w:rsidRDefault="00DA5752" w:rsidP="00B00336">
      <w:pPr>
        <w:rPr>
          <w:rFonts w:ascii="Times New Roman" w:eastAsia="Tahoma" w:hAnsi="Times New Roman" w:cs="Times New Roman"/>
          <w:color w:val="000000"/>
          <w:sz w:val="24"/>
          <w:szCs w:val="24"/>
        </w:rPr>
      </w:pPr>
    </w:p>
    <w:p w14:paraId="32233BFA" w14:textId="72F98A4A" w:rsidR="00DA5752" w:rsidRPr="00B00336" w:rsidRDefault="00DA5752" w:rsidP="00DA5752">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t>Статья 3</w:t>
      </w:r>
      <w:r w:rsidR="00B06514" w:rsidRPr="0040465D">
        <w:rPr>
          <w:rFonts w:ascii="Times New Roman" w:eastAsia="Tahoma" w:hAnsi="Times New Roman" w:cs="Times New Roman"/>
          <w:b/>
          <w:bCs/>
          <w:color w:val="000000"/>
          <w:sz w:val="24"/>
          <w:szCs w:val="24"/>
        </w:rPr>
        <w:t>7</w:t>
      </w:r>
      <w:r w:rsidRPr="00B00336">
        <w:rPr>
          <w:rFonts w:ascii="Times New Roman" w:eastAsia="Tahoma" w:hAnsi="Times New Roman" w:cs="Times New Roman"/>
          <w:b/>
          <w:bCs/>
          <w:color w:val="000000"/>
          <w:sz w:val="24"/>
          <w:szCs w:val="24"/>
        </w:rPr>
        <w:t>. Зона зелёных насаждений общего пользования (ОП1)</w:t>
      </w:r>
    </w:p>
    <w:p w14:paraId="0CC0C3DC" w14:textId="224F88AB" w:rsidR="00DA5752" w:rsidRPr="00B00336" w:rsidRDefault="00DA5752" w:rsidP="00DA575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B06514" w:rsidRPr="00B06514">
        <w:rPr>
          <w:rFonts w:ascii="Times New Roman" w:eastAsia="Tahoma" w:hAnsi="Times New Roman" w:cs="Times New Roman"/>
          <w:color w:val="000000"/>
          <w:sz w:val="24"/>
          <w:szCs w:val="24"/>
        </w:rPr>
        <w:t>Зона предназначена для размещения объектов отдыха (рекреации) (парков, скверов, бульваров, площадок для занятий спортом), коммунального обслуживания, общего пользования водными объектами, территорий общего пользования, причалов для маломерных судов/</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ОП1:</w:t>
      </w:r>
      <w:r w:rsidRPr="00B00336">
        <w:rPr>
          <w:rFonts w:ascii="Times New Roman" w:eastAsia="Tahoma" w:hAnsi="Times New Roman" w:cs="Times New Roman"/>
          <w:color w:val="000000"/>
          <w:sz w:val="24"/>
          <w:szCs w:val="24"/>
        </w:rPr>
        <w:br/>
      </w:r>
    </w:p>
    <w:p w14:paraId="5A2680D3" w14:textId="77777777" w:rsidR="00DA5752" w:rsidRPr="00B00336" w:rsidRDefault="00DA5752" w:rsidP="00DA5752">
      <w:pPr>
        <w:rPr>
          <w:rFonts w:ascii="Times New Roman" w:hAnsi="Times New Roman" w:cs="Times New Roman"/>
          <w:sz w:val="24"/>
          <w:szCs w:val="24"/>
        </w:rPr>
      </w:pPr>
    </w:p>
    <w:p w14:paraId="1228F772" w14:textId="77777777" w:rsidR="00DA5752" w:rsidRPr="00B00336" w:rsidRDefault="00DA5752" w:rsidP="00DA575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44"/>
        <w:gridCol w:w="1731"/>
        <w:gridCol w:w="3884"/>
        <w:gridCol w:w="6178"/>
      </w:tblGrid>
      <w:tr w:rsidR="00DA5752" w:rsidRPr="00B00336" w14:paraId="020D2A64" w14:textId="77777777" w:rsidTr="00EE17CD">
        <w:trPr>
          <w:tblHeader/>
        </w:trPr>
        <w:tc>
          <w:tcPr>
            <w:tcW w:w="540" w:type="dxa"/>
          </w:tcPr>
          <w:p w14:paraId="48A98D4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44" w:type="dxa"/>
          </w:tcPr>
          <w:p w14:paraId="2B9CE35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CCA2339"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84" w:type="dxa"/>
          </w:tcPr>
          <w:p w14:paraId="31B6186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8" w:type="dxa"/>
          </w:tcPr>
          <w:p w14:paraId="31D2E0F7"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A5752" w:rsidRPr="00B00336" w14:paraId="55C2B236" w14:textId="77777777" w:rsidTr="00EE17CD">
        <w:trPr>
          <w:tblHeader/>
        </w:trPr>
        <w:tc>
          <w:tcPr>
            <w:tcW w:w="540" w:type="dxa"/>
          </w:tcPr>
          <w:p w14:paraId="4E1FFCD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tcPr>
          <w:p w14:paraId="3C32CA8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38F628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84" w:type="dxa"/>
          </w:tcPr>
          <w:p w14:paraId="2EC46ABB"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8" w:type="dxa"/>
          </w:tcPr>
          <w:p w14:paraId="403F418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DA5752" w:rsidRPr="00B00336" w14:paraId="2141419C" w14:textId="77777777" w:rsidTr="00EE17CD">
        <w:tc>
          <w:tcPr>
            <w:tcW w:w="540" w:type="dxa"/>
            <w:vMerge w:val="restart"/>
          </w:tcPr>
          <w:p w14:paraId="293BA25A"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vMerge w:val="restart"/>
          </w:tcPr>
          <w:p w14:paraId="6FD01D4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1E000AA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84" w:type="dxa"/>
            <w:vMerge w:val="restart"/>
          </w:tcPr>
          <w:p w14:paraId="02A67F9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8" w:type="dxa"/>
          </w:tcPr>
          <w:p w14:paraId="487A9209"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DA5752" w:rsidRPr="00B00336" w14:paraId="27E40587" w14:textId="77777777" w:rsidTr="00EE17CD">
        <w:tc>
          <w:tcPr>
            <w:tcW w:w="540" w:type="dxa"/>
            <w:vMerge/>
          </w:tcPr>
          <w:p w14:paraId="5F7EBC16" w14:textId="77777777" w:rsidR="00DA5752" w:rsidRPr="00B00336" w:rsidRDefault="00DA5752" w:rsidP="00EE17CD">
            <w:pPr>
              <w:rPr>
                <w:rFonts w:ascii="Times New Roman" w:hAnsi="Times New Roman" w:cs="Times New Roman"/>
                <w:sz w:val="24"/>
                <w:szCs w:val="24"/>
              </w:rPr>
            </w:pPr>
          </w:p>
        </w:tc>
        <w:tc>
          <w:tcPr>
            <w:tcW w:w="1944" w:type="dxa"/>
            <w:vMerge/>
          </w:tcPr>
          <w:p w14:paraId="1C027D99" w14:textId="77777777" w:rsidR="00DA5752" w:rsidRPr="00B00336" w:rsidRDefault="00DA5752" w:rsidP="00EE17CD">
            <w:pPr>
              <w:rPr>
                <w:rFonts w:ascii="Times New Roman" w:hAnsi="Times New Roman" w:cs="Times New Roman"/>
                <w:sz w:val="24"/>
                <w:szCs w:val="24"/>
              </w:rPr>
            </w:pPr>
          </w:p>
        </w:tc>
        <w:tc>
          <w:tcPr>
            <w:tcW w:w="1731" w:type="dxa"/>
            <w:vMerge/>
          </w:tcPr>
          <w:p w14:paraId="269915C0" w14:textId="77777777" w:rsidR="00DA5752" w:rsidRPr="00B00336" w:rsidRDefault="00DA5752" w:rsidP="00EE17CD">
            <w:pPr>
              <w:rPr>
                <w:rFonts w:ascii="Times New Roman" w:hAnsi="Times New Roman" w:cs="Times New Roman"/>
                <w:sz w:val="24"/>
                <w:szCs w:val="24"/>
              </w:rPr>
            </w:pPr>
          </w:p>
        </w:tc>
        <w:tc>
          <w:tcPr>
            <w:tcW w:w="3884" w:type="dxa"/>
            <w:vMerge/>
          </w:tcPr>
          <w:p w14:paraId="59E41EF2" w14:textId="77777777" w:rsidR="00DA5752" w:rsidRPr="00B00336" w:rsidRDefault="00DA5752" w:rsidP="00EE17CD">
            <w:pPr>
              <w:rPr>
                <w:rFonts w:ascii="Times New Roman" w:hAnsi="Times New Roman" w:cs="Times New Roman"/>
                <w:sz w:val="24"/>
                <w:szCs w:val="24"/>
              </w:rPr>
            </w:pPr>
          </w:p>
        </w:tc>
        <w:tc>
          <w:tcPr>
            <w:tcW w:w="6178" w:type="dxa"/>
          </w:tcPr>
          <w:p w14:paraId="1F840C99"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16452050" w14:textId="77777777" w:rsidTr="00EE17CD">
        <w:tc>
          <w:tcPr>
            <w:tcW w:w="540" w:type="dxa"/>
            <w:vMerge/>
          </w:tcPr>
          <w:p w14:paraId="71B4CB81" w14:textId="77777777" w:rsidR="00DA5752" w:rsidRPr="00B00336" w:rsidRDefault="00DA5752" w:rsidP="00EE17CD">
            <w:pPr>
              <w:rPr>
                <w:rFonts w:ascii="Times New Roman" w:hAnsi="Times New Roman" w:cs="Times New Roman"/>
                <w:sz w:val="24"/>
                <w:szCs w:val="24"/>
              </w:rPr>
            </w:pPr>
          </w:p>
        </w:tc>
        <w:tc>
          <w:tcPr>
            <w:tcW w:w="1944" w:type="dxa"/>
            <w:vMerge/>
          </w:tcPr>
          <w:p w14:paraId="3FF00E4C" w14:textId="77777777" w:rsidR="00DA5752" w:rsidRPr="00B00336" w:rsidRDefault="00DA5752" w:rsidP="00EE17CD">
            <w:pPr>
              <w:rPr>
                <w:rFonts w:ascii="Times New Roman" w:hAnsi="Times New Roman" w:cs="Times New Roman"/>
                <w:sz w:val="24"/>
                <w:szCs w:val="24"/>
              </w:rPr>
            </w:pPr>
          </w:p>
        </w:tc>
        <w:tc>
          <w:tcPr>
            <w:tcW w:w="1731" w:type="dxa"/>
            <w:vMerge/>
          </w:tcPr>
          <w:p w14:paraId="77614BF4" w14:textId="77777777" w:rsidR="00DA5752" w:rsidRPr="00B00336" w:rsidRDefault="00DA5752" w:rsidP="00EE17CD">
            <w:pPr>
              <w:rPr>
                <w:rFonts w:ascii="Times New Roman" w:hAnsi="Times New Roman" w:cs="Times New Roman"/>
                <w:sz w:val="24"/>
                <w:szCs w:val="24"/>
              </w:rPr>
            </w:pPr>
          </w:p>
        </w:tc>
        <w:tc>
          <w:tcPr>
            <w:tcW w:w="3884" w:type="dxa"/>
            <w:vMerge/>
          </w:tcPr>
          <w:p w14:paraId="6AABC161" w14:textId="77777777" w:rsidR="00DA5752" w:rsidRPr="00B00336" w:rsidRDefault="00DA5752" w:rsidP="00EE17CD">
            <w:pPr>
              <w:rPr>
                <w:rFonts w:ascii="Times New Roman" w:hAnsi="Times New Roman" w:cs="Times New Roman"/>
                <w:sz w:val="24"/>
                <w:szCs w:val="24"/>
              </w:rPr>
            </w:pPr>
          </w:p>
        </w:tc>
        <w:tc>
          <w:tcPr>
            <w:tcW w:w="6178" w:type="dxa"/>
          </w:tcPr>
          <w:p w14:paraId="5A269C4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1DA4D623" w14:textId="77777777" w:rsidTr="00EE17CD">
        <w:tc>
          <w:tcPr>
            <w:tcW w:w="540" w:type="dxa"/>
            <w:vMerge/>
          </w:tcPr>
          <w:p w14:paraId="74F56777" w14:textId="77777777" w:rsidR="00DA5752" w:rsidRPr="00B00336" w:rsidRDefault="00DA5752" w:rsidP="00EE17CD">
            <w:pPr>
              <w:rPr>
                <w:rFonts w:ascii="Times New Roman" w:hAnsi="Times New Roman" w:cs="Times New Roman"/>
                <w:sz w:val="24"/>
                <w:szCs w:val="24"/>
              </w:rPr>
            </w:pPr>
          </w:p>
        </w:tc>
        <w:tc>
          <w:tcPr>
            <w:tcW w:w="1944" w:type="dxa"/>
            <w:vMerge/>
          </w:tcPr>
          <w:p w14:paraId="058F283C" w14:textId="77777777" w:rsidR="00DA5752" w:rsidRPr="00B00336" w:rsidRDefault="00DA5752" w:rsidP="00EE17CD">
            <w:pPr>
              <w:rPr>
                <w:rFonts w:ascii="Times New Roman" w:hAnsi="Times New Roman" w:cs="Times New Roman"/>
                <w:sz w:val="24"/>
                <w:szCs w:val="24"/>
              </w:rPr>
            </w:pPr>
          </w:p>
        </w:tc>
        <w:tc>
          <w:tcPr>
            <w:tcW w:w="1731" w:type="dxa"/>
            <w:vMerge/>
          </w:tcPr>
          <w:p w14:paraId="60073DC4" w14:textId="77777777" w:rsidR="00DA5752" w:rsidRPr="00B00336" w:rsidRDefault="00DA5752" w:rsidP="00EE17CD">
            <w:pPr>
              <w:rPr>
                <w:rFonts w:ascii="Times New Roman" w:hAnsi="Times New Roman" w:cs="Times New Roman"/>
                <w:sz w:val="24"/>
                <w:szCs w:val="24"/>
              </w:rPr>
            </w:pPr>
          </w:p>
        </w:tc>
        <w:tc>
          <w:tcPr>
            <w:tcW w:w="3884" w:type="dxa"/>
            <w:vMerge/>
          </w:tcPr>
          <w:p w14:paraId="10D97C58" w14:textId="77777777" w:rsidR="00DA5752" w:rsidRPr="00B00336" w:rsidRDefault="00DA5752" w:rsidP="00EE17CD">
            <w:pPr>
              <w:rPr>
                <w:rFonts w:ascii="Times New Roman" w:hAnsi="Times New Roman" w:cs="Times New Roman"/>
                <w:sz w:val="24"/>
                <w:szCs w:val="24"/>
              </w:rPr>
            </w:pPr>
          </w:p>
        </w:tc>
        <w:tc>
          <w:tcPr>
            <w:tcW w:w="6178" w:type="dxa"/>
          </w:tcPr>
          <w:p w14:paraId="02840447"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368F0EAA" w14:textId="77777777" w:rsidTr="00EE17CD">
        <w:tc>
          <w:tcPr>
            <w:tcW w:w="540" w:type="dxa"/>
            <w:vMerge/>
          </w:tcPr>
          <w:p w14:paraId="57B7B4FD" w14:textId="77777777" w:rsidR="00DA5752" w:rsidRPr="00B00336" w:rsidRDefault="00DA5752" w:rsidP="00EE17CD">
            <w:pPr>
              <w:rPr>
                <w:rFonts w:ascii="Times New Roman" w:hAnsi="Times New Roman" w:cs="Times New Roman"/>
                <w:sz w:val="24"/>
                <w:szCs w:val="24"/>
              </w:rPr>
            </w:pPr>
          </w:p>
        </w:tc>
        <w:tc>
          <w:tcPr>
            <w:tcW w:w="1944" w:type="dxa"/>
            <w:vMerge/>
          </w:tcPr>
          <w:p w14:paraId="3DA72833" w14:textId="77777777" w:rsidR="00DA5752" w:rsidRPr="00B00336" w:rsidRDefault="00DA5752" w:rsidP="00EE17CD">
            <w:pPr>
              <w:rPr>
                <w:rFonts w:ascii="Times New Roman" w:hAnsi="Times New Roman" w:cs="Times New Roman"/>
                <w:sz w:val="24"/>
                <w:szCs w:val="24"/>
              </w:rPr>
            </w:pPr>
          </w:p>
        </w:tc>
        <w:tc>
          <w:tcPr>
            <w:tcW w:w="1731" w:type="dxa"/>
            <w:vMerge/>
          </w:tcPr>
          <w:p w14:paraId="50BE01A5" w14:textId="77777777" w:rsidR="00DA5752" w:rsidRPr="00B00336" w:rsidRDefault="00DA5752" w:rsidP="00EE17CD">
            <w:pPr>
              <w:rPr>
                <w:rFonts w:ascii="Times New Roman" w:hAnsi="Times New Roman" w:cs="Times New Roman"/>
                <w:sz w:val="24"/>
                <w:szCs w:val="24"/>
              </w:rPr>
            </w:pPr>
          </w:p>
        </w:tc>
        <w:tc>
          <w:tcPr>
            <w:tcW w:w="3884" w:type="dxa"/>
            <w:vMerge/>
          </w:tcPr>
          <w:p w14:paraId="2451FDF8" w14:textId="77777777" w:rsidR="00DA5752" w:rsidRPr="00B00336" w:rsidRDefault="00DA5752" w:rsidP="00EE17CD">
            <w:pPr>
              <w:rPr>
                <w:rFonts w:ascii="Times New Roman" w:hAnsi="Times New Roman" w:cs="Times New Roman"/>
                <w:sz w:val="24"/>
                <w:szCs w:val="24"/>
              </w:rPr>
            </w:pPr>
          </w:p>
        </w:tc>
        <w:tc>
          <w:tcPr>
            <w:tcW w:w="6178" w:type="dxa"/>
          </w:tcPr>
          <w:p w14:paraId="7888E39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5E883187" w14:textId="77777777" w:rsidTr="00EE17CD">
        <w:tc>
          <w:tcPr>
            <w:tcW w:w="540" w:type="dxa"/>
            <w:vMerge/>
          </w:tcPr>
          <w:p w14:paraId="29325345" w14:textId="77777777" w:rsidR="00DA5752" w:rsidRPr="00B00336" w:rsidRDefault="00DA5752" w:rsidP="00EE17CD">
            <w:pPr>
              <w:rPr>
                <w:rFonts w:ascii="Times New Roman" w:hAnsi="Times New Roman" w:cs="Times New Roman"/>
                <w:sz w:val="24"/>
                <w:szCs w:val="24"/>
              </w:rPr>
            </w:pPr>
          </w:p>
        </w:tc>
        <w:tc>
          <w:tcPr>
            <w:tcW w:w="1944" w:type="dxa"/>
            <w:vMerge/>
          </w:tcPr>
          <w:p w14:paraId="0AB14ACC" w14:textId="77777777" w:rsidR="00DA5752" w:rsidRPr="00B00336" w:rsidRDefault="00DA5752" w:rsidP="00EE17CD">
            <w:pPr>
              <w:rPr>
                <w:rFonts w:ascii="Times New Roman" w:hAnsi="Times New Roman" w:cs="Times New Roman"/>
                <w:sz w:val="24"/>
                <w:szCs w:val="24"/>
              </w:rPr>
            </w:pPr>
          </w:p>
        </w:tc>
        <w:tc>
          <w:tcPr>
            <w:tcW w:w="1731" w:type="dxa"/>
            <w:vMerge/>
          </w:tcPr>
          <w:p w14:paraId="4E8F2796" w14:textId="77777777" w:rsidR="00DA5752" w:rsidRPr="00B00336" w:rsidRDefault="00DA5752" w:rsidP="00EE17CD">
            <w:pPr>
              <w:rPr>
                <w:rFonts w:ascii="Times New Roman" w:hAnsi="Times New Roman" w:cs="Times New Roman"/>
                <w:sz w:val="24"/>
                <w:szCs w:val="24"/>
              </w:rPr>
            </w:pPr>
          </w:p>
        </w:tc>
        <w:tc>
          <w:tcPr>
            <w:tcW w:w="3884" w:type="dxa"/>
            <w:vMerge/>
          </w:tcPr>
          <w:p w14:paraId="64EE7729" w14:textId="77777777" w:rsidR="00DA5752" w:rsidRPr="00B00336" w:rsidRDefault="00DA5752" w:rsidP="00EE17CD">
            <w:pPr>
              <w:rPr>
                <w:rFonts w:ascii="Times New Roman" w:hAnsi="Times New Roman" w:cs="Times New Roman"/>
                <w:sz w:val="24"/>
                <w:szCs w:val="24"/>
              </w:rPr>
            </w:pPr>
          </w:p>
        </w:tc>
        <w:tc>
          <w:tcPr>
            <w:tcW w:w="6178" w:type="dxa"/>
          </w:tcPr>
          <w:p w14:paraId="2B5E5FA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5377B8EB" w14:textId="77777777" w:rsidTr="00EE17CD">
        <w:tc>
          <w:tcPr>
            <w:tcW w:w="540" w:type="dxa"/>
            <w:vMerge w:val="restart"/>
          </w:tcPr>
          <w:p w14:paraId="29E0FA29"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2.</w:t>
            </w:r>
          </w:p>
        </w:tc>
        <w:tc>
          <w:tcPr>
            <w:tcW w:w="1944" w:type="dxa"/>
            <w:vMerge w:val="restart"/>
          </w:tcPr>
          <w:p w14:paraId="36E9C2DF"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Парки культуры и отдыха</w:t>
            </w:r>
          </w:p>
        </w:tc>
        <w:tc>
          <w:tcPr>
            <w:tcW w:w="1731" w:type="dxa"/>
            <w:vMerge w:val="restart"/>
          </w:tcPr>
          <w:p w14:paraId="40E5C5E5"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3.6.2</w:t>
            </w:r>
          </w:p>
        </w:tc>
        <w:tc>
          <w:tcPr>
            <w:tcW w:w="3884" w:type="dxa"/>
            <w:vMerge w:val="restart"/>
          </w:tcPr>
          <w:p w14:paraId="49E5B6B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парков культуры и отдыха</w:t>
            </w:r>
          </w:p>
        </w:tc>
        <w:tc>
          <w:tcPr>
            <w:tcW w:w="6178" w:type="dxa"/>
          </w:tcPr>
          <w:p w14:paraId="0C9F39C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DA5752" w:rsidRPr="00B00336" w14:paraId="533109E2" w14:textId="77777777" w:rsidTr="00EE17CD">
        <w:tc>
          <w:tcPr>
            <w:tcW w:w="540" w:type="dxa"/>
            <w:vMerge/>
          </w:tcPr>
          <w:p w14:paraId="32FDE95C" w14:textId="77777777" w:rsidR="00DA5752" w:rsidRPr="00B00336" w:rsidRDefault="00DA5752" w:rsidP="00EE17CD">
            <w:pPr>
              <w:rPr>
                <w:rFonts w:ascii="Times New Roman" w:hAnsi="Times New Roman" w:cs="Times New Roman"/>
                <w:sz w:val="24"/>
                <w:szCs w:val="24"/>
              </w:rPr>
            </w:pPr>
          </w:p>
        </w:tc>
        <w:tc>
          <w:tcPr>
            <w:tcW w:w="1944" w:type="dxa"/>
            <w:vMerge/>
          </w:tcPr>
          <w:p w14:paraId="51EE4E08" w14:textId="77777777" w:rsidR="00DA5752" w:rsidRPr="00B00336" w:rsidRDefault="00DA5752" w:rsidP="00EE17CD">
            <w:pPr>
              <w:rPr>
                <w:rFonts w:ascii="Times New Roman" w:hAnsi="Times New Roman" w:cs="Times New Roman"/>
                <w:sz w:val="24"/>
                <w:szCs w:val="24"/>
              </w:rPr>
            </w:pPr>
          </w:p>
        </w:tc>
        <w:tc>
          <w:tcPr>
            <w:tcW w:w="1731" w:type="dxa"/>
            <w:vMerge/>
          </w:tcPr>
          <w:p w14:paraId="3E345A0E" w14:textId="77777777" w:rsidR="00DA5752" w:rsidRPr="00B00336" w:rsidRDefault="00DA5752" w:rsidP="00EE17CD">
            <w:pPr>
              <w:rPr>
                <w:rFonts w:ascii="Times New Roman" w:hAnsi="Times New Roman" w:cs="Times New Roman"/>
                <w:sz w:val="24"/>
                <w:szCs w:val="24"/>
              </w:rPr>
            </w:pPr>
          </w:p>
        </w:tc>
        <w:tc>
          <w:tcPr>
            <w:tcW w:w="3884" w:type="dxa"/>
            <w:vMerge/>
          </w:tcPr>
          <w:p w14:paraId="796F9A0F" w14:textId="77777777" w:rsidR="00DA5752" w:rsidRPr="00B00336" w:rsidRDefault="00DA5752" w:rsidP="00EE17CD">
            <w:pPr>
              <w:rPr>
                <w:rFonts w:ascii="Times New Roman" w:hAnsi="Times New Roman" w:cs="Times New Roman"/>
                <w:sz w:val="24"/>
                <w:szCs w:val="24"/>
              </w:rPr>
            </w:pPr>
          </w:p>
        </w:tc>
        <w:tc>
          <w:tcPr>
            <w:tcW w:w="6178" w:type="dxa"/>
          </w:tcPr>
          <w:p w14:paraId="49761C8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38450CF2" w14:textId="77777777" w:rsidTr="00EE17CD">
        <w:tc>
          <w:tcPr>
            <w:tcW w:w="540" w:type="dxa"/>
            <w:vMerge/>
          </w:tcPr>
          <w:p w14:paraId="1B550EB3" w14:textId="77777777" w:rsidR="00DA5752" w:rsidRPr="00B00336" w:rsidRDefault="00DA5752" w:rsidP="00EE17CD">
            <w:pPr>
              <w:rPr>
                <w:rFonts w:ascii="Times New Roman" w:hAnsi="Times New Roman" w:cs="Times New Roman"/>
                <w:sz w:val="24"/>
                <w:szCs w:val="24"/>
              </w:rPr>
            </w:pPr>
          </w:p>
        </w:tc>
        <w:tc>
          <w:tcPr>
            <w:tcW w:w="1944" w:type="dxa"/>
            <w:vMerge/>
          </w:tcPr>
          <w:p w14:paraId="2921BC93" w14:textId="77777777" w:rsidR="00DA5752" w:rsidRPr="00B00336" w:rsidRDefault="00DA5752" w:rsidP="00EE17CD">
            <w:pPr>
              <w:rPr>
                <w:rFonts w:ascii="Times New Roman" w:hAnsi="Times New Roman" w:cs="Times New Roman"/>
                <w:sz w:val="24"/>
                <w:szCs w:val="24"/>
              </w:rPr>
            </w:pPr>
          </w:p>
        </w:tc>
        <w:tc>
          <w:tcPr>
            <w:tcW w:w="1731" w:type="dxa"/>
            <w:vMerge/>
          </w:tcPr>
          <w:p w14:paraId="0E4C1B30" w14:textId="77777777" w:rsidR="00DA5752" w:rsidRPr="00B00336" w:rsidRDefault="00DA5752" w:rsidP="00EE17CD">
            <w:pPr>
              <w:rPr>
                <w:rFonts w:ascii="Times New Roman" w:hAnsi="Times New Roman" w:cs="Times New Roman"/>
                <w:sz w:val="24"/>
                <w:szCs w:val="24"/>
              </w:rPr>
            </w:pPr>
          </w:p>
        </w:tc>
        <w:tc>
          <w:tcPr>
            <w:tcW w:w="3884" w:type="dxa"/>
            <w:vMerge/>
          </w:tcPr>
          <w:p w14:paraId="18BBB45E" w14:textId="77777777" w:rsidR="00DA5752" w:rsidRPr="00B00336" w:rsidRDefault="00DA5752" w:rsidP="00EE17CD">
            <w:pPr>
              <w:rPr>
                <w:rFonts w:ascii="Times New Roman" w:hAnsi="Times New Roman" w:cs="Times New Roman"/>
                <w:sz w:val="24"/>
                <w:szCs w:val="24"/>
              </w:rPr>
            </w:pPr>
          </w:p>
        </w:tc>
        <w:tc>
          <w:tcPr>
            <w:tcW w:w="6178" w:type="dxa"/>
          </w:tcPr>
          <w:p w14:paraId="740328E7"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18D2005C" w14:textId="77777777" w:rsidTr="00EE17CD">
        <w:tc>
          <w:tcPr>
            <w:tcW w:w="540" w:type="dxa"/>
            <w:vMerge/>
          </w:tcPr>
          <w:p w14:paraId="4C0E7076" w14:textId="77777777" w:rsidR="00DA5752" w:rsidRPr="00B00336" w:rsidRDefault="00DA5752" w:rsidP="00EE17CD">
            <w:pPr>
              <w:rPr>
                <w:rFonts w:ascii="Times New Roman" w:hAnsi="Times New Roman" w:cs="Times New Roman"/>
                <w:sz w:val="24"/>
                <w:szCs w:val="24"/>
              </w:rPr>
            </w:pPr>
          </w:p>
        </w:tc>
        <w:tc>
          <w:tcPr>
            <w:tcW w:w="1944" w:type="dxa"/>
            <w:vMerge/>
          </w:tcPr>
          <w:p w14:paraId="60FD42D2" w14:textId="77777777" w:rsidR="00DA5752" w:rsidRPr="00B00336" w:rsidRDefault="00DA5752" w:rsidP="00EE17CD">
            <w:pPr>
              <w:rPr>
                <w:rFonts w:ascii="Times New Roman" w:hAnsi="Times New Roman" w:cs="Times New Roman"/>
                <w:sz w:val="24"/>
                <w:szCs w:val="24"/>
              </w:rPr>
            </w:pPr>
          </w:p>
        </w:tc>
        <w:tc>
          <w:tcPr>
            <w:tcW w:w="1731" w:type="dxa"/>
            <w:vMerge/>
          </w:tcPr>
          <w:p w14:paraId="6EF957F7" w14:textId="77777777" w:rsidR="00DA5752" w:rsidRPr="00B00336" w:rsidRDefault="00DA5752" w:rsidP="00EE17CD">
            <w:pPr>
              <w:rPr>
                <w:rFonts w:ascii="Times New Roman" w:hAnsi="Times New Roman" w:cs="Times New Roman"/>
                <w:sz w:val="24"/>
                <w:szCs w:val="24"/>
              </w:rPr>
            </w:pPr>
          </w:p>
        </w:tc>
        <w:tc>
          <w:tcPr>
            <w:tcW w:w="3884" w:type="dxa"/>
            <w:vMerge/>
          </w:tcPr>
          <w:p w14:paraId="6EB08B39" w14:textId="77777777" w:rsidR="00DA5752" w:rsidRPr="00B00336" w:rsidRDefault="00DA5752" w:rsidP="00EE17CD">
            <w:pPr>
              <w:rPr>
                <w:rFonts w:ascii="Times New Roman" w:hAnsi="Times New Roman" w:cs="Times New Roman"/>
                <w:sz w:val="24"/>
                <w:szCs w:val="24"/>
              </w:rPr>
            </w:pPr>
          </w:p>
        </w:tc>
        <w:tc>
          <w:tcPr>
            <w:tcW w:w="6178" w:type="dxa"/>
          </w:tcPr>
          <w:p w14:paraId="05DA0A8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36F40C0F" w14:textId="77777777" w:rsidTr="00EE17CD">
        <w:tc>
          <w:tcPr>
            <w:tcW w:w="540" w:type="dxa"/>
            <w:vMerge/>
          </w:tcPr>
          <w:p w14:paraId="4B6488D0" w14:textId="77777777" w:rsidR="00DA5752" w:rsidRPr="00B00336" w:rsidRDefault="00DA5752" w:rsidP="00EE17CD">
            <w:pPr>
              <w:rPr>
                <w:rFonts w:ascii="Times New Roman" w:hAnsi="Times New Roman" w:cs="Times New Roman"/>
                <w:sz w:val="24"/>
                <w:szCs w:val="24"/>
              </w:rPr>
            </w:pPr>
          </w:p>
        </w:tc>
        <w:tc>
          <w:tcPr>
            <w:tcW w:w="1944" w:type="dxa"/>
            <w:vMerge/>
          </w:tcPr>
          <w:p w14:paraId="6AE160A9" w14:textId="77777777" w:rsidR="00DA5752" w:rsidRPr="00B00336" w:rsidRDefault="00DA5752" w:rsidP="00EE17CD">
            <w:pPr>
              <w:rPr>
                <w:rFonts w:ascii="Times New Roman" w:hAnsi="Times New Roman" w:cs="Times New Roman"/>
                <w:sz w:val="24"/>
                <w:szCs w:val="24"/>
              </w:rPr>
            </w:pPr>
          </w:p>
        </w:tc>
        <w:tc>
          <w:tcPr>
            <w:tcW w:w="1731" w:type="dxa"/>
            <w:vMerge/>
          </w:tcPr>
          <w:p w14:paraId="63463013" w14:textId="77777777" w:rsidR="00DA5752" w:rsidRPr="00B00336" w:rsidRDefault="00DA5752" w:rsidP="00EE17CD">
            <w:pPr>
              <w:rPr>
                <w:rFonts w:ascii="Times New Roman" w:hAnsi="Times New Roman" w:cs="Times New Roman"/>
                <w:sz w:val="24"/>
                <w:szCs w:val="24"/>
              </w:rPr>
            </w:pPr>
          </w:p>
        </w:tc>
        <w:tc>
          <w:tcPr>
            <w:tcW w:w="3884" w:type="dxa"/>
            <w:vMerge/>
          </w:tcPr>
          <w:p w14:paraId="16AF2C56" w14:textId="77777777" w:rsidR="00DA5752" w:rsidRPr="00B00336" w:rsidRDefault="00DA5752" w:rsidP="00EE17CD">
            <w:pPr>
              <w:rPr>
                <w:rFonts w:ascii="Times New Roman" w:hAnsi="Times New Roman" w:cs="Times New Roman"/>
                <w:sz w:val="24"/>
                <w:szCs w:val="24"/>
              </w:rPr>
            </w:pPr>
          </w:p>
        </w:tc>
        <w:tc>
          <w:tcPr>
            <w:tcW w:w="6178" w:type="dxa"/>
          </w:tcPr>
          <w:p w14:paraId="5944942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188DA7D3" w14:textId="77777777" w:rsidTr="00EE17CD">
        <w:tc>
          <w:tcPr>
            <w:tcW w:w="540" w:type="dxa"/>
            <w:vMerge/>
          </w:tcPr>
          <w:p w14:paraId="4B7F7344" w14:textId="77777777" w:rsidR="00DA5752" w:rsidRPr="00B00336" w:rsidRDefault="00DA5752" w:rsidP="00EE17CD">
            <w:pPr>
              <w:rPr>
                <w:rFonts w:ascii="Times New Roman" w:hAnsi="Times New Roman" w:cs="Times New Roman"/>
                <w:sz w:val="24"/>
                <w:szCs w:val="24"/>
              </w:rPr>
            </w:pPr>
          </w:p>
        </w:tc>
        <w:tc>
          <w:tcPr>
            <w:tcW w:w="1944" w:type="dxa"/>
            <w:vMerge/>
          </w:tcPr>
          <w:p w14:paraId="7375CD0B" w14:textId="77777777" w:rsidR="00DA5752" w:rsidRPr="00B00336" w:rsidRDefault="00DA5752" w:rsidP="00EE17CD">
            <w:pPr>
              <w:rPr>
                <w:rFonts w:ascii="Times New Roman" w:hAnsi="Times New Roman" w:cs="Times New Roman"/>
                <w:sz w:val="24"/>
                <w:szCs w:val="24"/>
              </w:rPr>
            </w:pPr>
          </w:p>
        </w:tc>
        <w:tc>
          <w:tcPr>
            <w:tcW w:w="1731" w:type="dxa"/>
            <w:vMerge/>
          </w:tcPr>
          <w:p w14:paraId="09481AEE" w14:textId="77777777" w:rsidR="00DA5752" w:rsidRPr="00B00336" w:rsidRDefault="00DA5752" w:rsidP="00EE17CD">
            <w:pPr>
              <w:rPr>
                <w:rFonts w:ascii="Times New Roman" w:hAnsi="Times New Roman" w:cs="Times New Roman"/>
                <w:sz w:val="24"/>
                <w:szCs w:val="24"/>
              </w:rPr>
            </w:pPr>
          </w:p>
        </w:tc>
        <w:tc>
          <w:tcPr>
            <w:tcW w:w="3884" w:type="dxa"/>
            <w:vMerge/>
          </w:tcPr>
          <w:p w14:paraId="2E3DE0B9" w14:textId="77777777" w:rsidR="00DA5752" w:rsidRPr="00B00336" w:rsidRDefault="00DA5752" w:rsidP="00EE17CD">
            <w:pPr>
              <w:rPr>
                <w:rFonts w:ascii="Times New Roman" w:hAnsi="Times New Roman" w:cs="Times New Roman"/>
                <w:sz w:val="24"/>
                <w:szCs w:val="24"/>
              </w:rPr>
            </w:pPr>
          </w:p>
        </w:tc>
        <w:tc>
          <w:tcPr>
            <w:tcW w:w="6178" w:type="dxa"/>
          </w:tcPr>
          <w:p w14:paraId="16E2DEE5"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50%.</w:t>
            </w:r>
          </w:p>
        </w:tc>
      </w:tr>
      <w:tr w:rsidR="00DA5752" w:rsidRPr="00B00336" w14:paraId="5988955F" w14:textId="77777777" w:rsidTr="00EE17CD">
        <w:trPr>
          <w:trHeight w:val="276"/>
        </w:trPr>
        <w:tc>
          <w:tcPr>
            <w:tcW w:w="540" w:type="dxa"/>
            <w:vMerge w:val="restart"/>
          </w:tcPr>
          <w:p w14:paraId="0D6BF8B6"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44" w:type="dxa"/>
            <w:vMerge w:val="restart"/>
          </w:tcPr>
          <w:p w14:paraId="0231144B"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Площадки для занятий спортом</w:t>
            </w:r>
          </w:p>
        </w:tc>
        <w:tc>
          <w:tcPr>
            <w:tcW w:w="1731" w:type="dxa"/>
            <w:vMerge w:val="restart"/>
          </w:tcPr>
          <w:p w14:paraId="2FE4413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5.1.3</w:t>
            </w:r>
          </w:p>
        </w:tc>
        <w:tc>
          <w:tcPr>
            <w:tcW w:w="3884" w:type="dxa"/>
            <w:vMerge w:val="restart"/>
          </w:tcPr>
          <w:p w14:paraId="62A7794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178" w:type="dxa"/>
          </w:tcPr>
          <w:p w14:paraId="4DE4B1DF"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DA5752" w:rsidRPr="00B00336" w14:paraId="77BBADDE" w14:textId="77777777" w:rsidTr="00EE17CD">
        <w:trPr>
          <w:trHeight w:val="135"/>
        </w:trPr>
        <w:tc>
          <w:tcPr>
            <w:tcW w:w="540" w:type="dxa"/>
            <w:vMerge/>
          </w:tcPr>
          <w:p w14:paraId="67D743C9" w14:textId="77777777" w:rsidR="00DA5752" w:rsidRPr="00B00336" w:rsidRDefault="00DA5752" w:rsidP="00EE17CD">
            <w:pPr>
              <w:rPr>
                <w:rFonts w:ascii="Times New Roman" w:hAnsi="Times New Roman" w:cs="Times New Roman"/>
                <w:sz w:val="24"/>
                <w:szCs w:val="24"/>
              </w:rPr>
            </w:pPr>
          </w:p>
        </w:tc>
        <w:tc>
          <w:tcPr>
            <w:tcW w:w="1944" w:type="dxa"/>
            <w:vMerge/>
          </w:tcPr>
          <w:p w14:paraId="485073E6" w14:textId="77777777" w:rsidR="00DA5752" w:rsidRPr="00B00336" w:rsidRDefault="00DA5752" w:rsidP="00EE17CD">
            <w:pPr>
              <w:rPr>
                <w:rFonts w:ascii="Times New Roman" w:hAnsi="Times New Roman" w:cs="Times New Roman"/>
                <w:sz w:val="24"/>
                <w:szCs w:val="24"/>
              </w:rPr>
            </w:pPr>
          </w:p>
        </w:tc>
        <w:tc>
          <w:tcPr>
            <w:tcW w:w="1731" w:type="dxa"/>
            <w:vMerge/>
          </w:tcPr>
          <w:p w14:paraId="517B1E63" w14:textId="77777777" w:rsidR="00DA5752" w:rsidRPr="00B00336" w:rsidRDefault="00DA5752" w:rsidP="00EE17CD">
            <w:pPr>
              <w:rPr>
                <w:rFonts w:ascii="Times New Roman" w:hAnsi="Times New Roman" w:cs="Times New Roman"/>
                <w:sz w:val="24"/>
                <w:szCs w:val="24"/>
              </w:rPr>
            </w:pPr>
          </w:p>
        </w:tc>
        <w:tc>
          <w:tcPr>
            <w:tcW w:w="3884" w:type="dxa"/>
            <w:vMerge/>
          </w:tcPr>
          <w:p w14:paraId="7B49A204" w14:textId="77777777" w:rsidR="00DA5752" w:rsidRPr="00B00336" w:rsidRDefault="00DA5752" w:rsidP="00EE17CD">
            <w:pPr>
              <w:rPr>
                <w:rFonts w:ascii="Times New Roman" w:hAnsi="Times New Roman" w:cs="Times New Roman"/>
                <w:sz w:val="24"/>
                <w:szCs w:val="24"/>
              </w:rPr>
            </w:pPr>
          </w:p>
        </w:tc>
        <w:tc>
          <w:tcPr>
            <w:tcW w:w="6178" w:type="dxa"/>
          </w:tcPr>
          <w:p w14:paraId="52D95C6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04239647" w14:textId="77777777" w:rsidTr="00EE17CD">
        <w:trPr>
          <w:trHeight w:val="135"/>
        </w:trPr>
        <w:tc>
          <w:tcPr>
            <w:tcW w:w="540" w:type="dxa"/>
            <w:vMerge/>
          </w:tcPr>
          <w:p w14:paraId="760A098B" w14:textId="77777777" w:rsidR="00DA5752" w:rsidRPr="00B00336" w:rsidRDefault="00DA5752" w:rsidP="00EE17CD">
            <w:pPr>
              <w:rPr>
                <w:rFonts w:ascii="Times New Roman" w:hAnsi="Times New Roman" w:cs="Times New Roman"/>
                <w:sz w:val="24"/>
                <w:szCs w:val="24"/>
              </w:rPr>
            </w:pPr>
          </w:p>
        </w:tc>
        <w:tc>
          <w:tcPr>
            <w:tcW w:w="1944" w:type="dxa"/>
            <w:vMerge/>
          </w:tcPr>
          <w:p w14:paraId="7A1D08E9" w14:textId="77777777" w:rsidR="00DA5752" w:rsidRPr="00B00336" w:rsidRDefault="00DA5752" w:rsidP="00EE17CD">
            <w:pPr>
              <w:rPr>
                <w:rFonts w:ascii="Times New Roman" w:hAnsi="Times New Roman" w:cs="Times New Roman"/>
                <w:sz w:val="24"/>
                <w:szCs w:val="24"/>
              </w:rPr>
            </w:pPr>
          </w:p>
        </w:tc>
        <w:tc>
          <w:tcPr>
            <w:tcW w:w="1731" w:type="dxa"/>
            <w:vMerge/>
          </w:tcPr>
          <w:p w14:paraId="46EBD6BE" w14:textId="77777777" w:rsidR="00DA5752" w:rsidRPr="00B00336" w:rsidRDefault="00DA5752" w:rsidP="00EE17CD">
            <w:pPr>
              <w:rPr>
                <w:rFonts w:ascii="Times New Roman" w:hAnsi="Times New Roman" w:cs="Times New Roman"/>
                <w:sz w:val="24"/>
                <w:szCs w:val="24"/>
              </w:rPr>
            </w:pPr>
          </w:p>
        </w:tc>
        <w:tc>
          <w:tcPr>
            <w:tcW w:w="3884" w:type="dxa"/>
            <w:vMerge/>
          </w:tcPr>
          <w:p w14:paraId="609A19DA" w14:textId="77777777" w:rsidR="00DA5752" w:rsidRPr="00B00336" w:rsidRDefault="00DA5752" w:rsidP="00EE17CD">
            <w:pPr>
              <w:rPr>
                <w:rFonts w:ascii="Times New Roman" w:hAnsi="Times New Roman" w:cs="Times New Roman"/>
                <w:sz w:val="24"/>
                <w:szCs w:val="24"/>
              </w:rPr>
            </w:pPr>
          </w:p>
        </w:tc>
        <w:tc>
          <w:tcPr>
            <w:tcW w:w="6178" w:type="dxa"/>
          </w:tcPr>
          <w:p w14:paraId="12DEB07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388D6F06" w14:textId="77777777" w:rsidTr="00EE17CD">
        <w:trPr>
          <w:trHeight w:val="135"/>
        </w:trPr>
        <w:tc>
          <w:tcPr>
            <w:tcW w:w="540" w:type="dxa"/>
            <w:vMerge/>
          </w:tcPr>
          <w:p w14:paraId="6448D03F" w14:textId="77777777" w:rsidR="00DA5752" w:rsidRPr="00B00336" w:rsidRDefault="00DA5752" w:rsidP="00EE17CD">
            <w:pPr>
              <w:rPr>
                <w:rFonts w:ascii="Times New Roman" w:hAnsi="Times New Roman" w:cs="Times New Roman"/>
                <w:sz w:val="24"/>
                <w:szCs w:val="24"/>
              </w:rPr>
            </w:pPr>
          </w:p>
        </w:tc>
        <w:tc>
          <w:tcPr>
            <w:tcW w:w="1944" w:type="dxa"/>
            <w:vMerge/>
          </w:tcPr>
          <w:p w14:paraId="5869F267" w14:textId="77777777" w:rsidR="00DA5752" w:rsidRPr="00B00336" w:rsidRDefault="00DA5752" w:rsidP="00EE17CD">
            <w:pPr>
              <w:rPr>
                <w:rFonts w:ascii="Times New Roman" w:hAnsi="Times New Roman" w:cs="Times New Roman"/>
                <w:sz w:val="24"/>
                <w:szCs w:val="24"/>
              </w:rPr>
            </w:pPr>
          </w:p>
        </w:tc>
        <w:tc>
          <w:tcPr>
            <w:tcW w:w="1731" w:type="dxa"/>
            <w:vMerge/>
          </w:tcPr>
          <w:p w14:paraId="73853A5F" w14:textId="77777777" w:rsidR="00DA5752" w:rsidRPr="00B00336" w:rsidRDefault="00DA5752" w:rsidP="00EE17CD">
            <w:pPr>
              <w:rPr>
                <w:rFonts w:ascii="Times New Roman" w:hAnsi="Times New Roman" w:cs="Times New Roman"/>
                <w:sz w:val="24"/>
                <w:szCs w:val="24"/>
              </w:rPr>
            </w:pPr>
          </w:p>
        </w:tc>
        <w:tc>
          <w:tcPr>
            <w:tcW w:w="3884" w:type="dxa"/>
            <w:vMerge/>
          </w:tcPr>
          <w:p w14:paraId="591D505C" w14:textId="77777777" w:rsidR="00DA5752" w:rsidRPr="00B00336" w:rsidRDefault="00DA5752" w:rsidP="00EE17CD">
            <w:pPr>
              <w:rPr>
                <w:rFonts w:ascii="Times New Roman" w:hAnsi="Times New Roman" w:cs="Times New Roman"/>
                <w:sz w:val="24"/>
                <w:szCs w:val="24"/>
              </w:rPr>
            </w:pPr>
          </w:p>
        </w:tc>
        <w:tc>
          <w:tcPr>
            <w:tcW w:w="6178" w:type="dxa"/>
          </w:tcPr>
          <w:p w14:paraId="54A0D16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1D8E19FE" w14:textId="77777777" w:rsidTr="00EE17CD">
        <w:trPr>
          <w:trHeight w:val="562"/>
        </w:trPr>
        <w:tc>
          <w:tcPr>
            <w:tcW w:w="540" w:type="dxa"/>
            <w:vMerge/>
          </w:tcPr>
          <w:p w14:paraId="24E90B87" w14:textId="77777777" w:rsidR="00DA5752" w:rsidRPr="00B00336" w:rsidRDefault="00DA5752" w:rsidP="00EE17CD">
            <w:pPr>
              <w:rPr>
                <w:rFonts w:ascii="Times New Roman" w:hAnsi="Times New Roman" w:cs="Times New Roman"/>
                <w:sz w:val="24"/>
                <w:szCs w:val="24"/>
              </w:rPr>
            </w:pPr>
          </w:p>
        </w:tc>
        <w:tc>
          <w:tcPr>
            <w:tcW w:w="1944" w:type="dxa"/>
            <w:vMerge/>
          </w:tcPr>
          <w:p w14:paraId="1B6C056C" w14:textId="77777777" w:rsidR="00DA5752" w:rsidRPr="00B00336" w:rsidRDefault="00DA5752" w:rsidP="00EE17CD">
            <w:pPr>
              <w:rPr>
                <w:rFonts w:ascii="Times New Roman" w:hAnsi="Times New Roman" w:cs="Times New Roman"/>
                <w:sz w:val="24"/>
                <w:szCs w:val="24"/>
              </w:rPr>
            </w:pPr>
          </w:p>
        </w:tc>
        <w:tc>
          <w:tcPr>
            <w:tcW w:w="1731" w:type="dxa"/>
            <w:vMerge/>
          </w:tcPr>
          <w:p w14:paraId="1A18CFBC" w14:textId="77777777" w:rsidR="00DA5752" w:rsidRPr="00B00336" w:rsidRDefault="00DA5752" w:rsidP="00EE17CD">
            <w:pPr>
              <w:rPr>
                <w:rFonts w:ascii="Times New Roman" w:hAnsi="Times New Roman" w:cs="Times New Roman"/>
                <w:sz w:val="24"/>
                <w:szCs w:val="24"/>
              </w:rPr>
            </w:pPr>
          </w:p>
        </w:tc>
        <w:tc>
          <w:tcPr>
            <w:tcW w:w="3884" w:type="dxa"/>
            <w:vMerge/>
          </w:tcPr>
          <w:p w14:paraId="44E62E6C" w14:textId="77777777" w:rsidR="00DA5752" w:rsidRPr="00B00336" w:rsidRDefault="00DA5752" w:rsidP="00EE17CD">
            <w:pPr>
              <w:rPr>
                <w:rFonts w:ascii="Times New Roman" w:hAnsi="Times New Roman" w:cs="Times New Roman"/>
                <w:sz w:val="24"/>
                <w:szCs w:val="24"/>
              </w:rPr>
            </w:pPr>
          </w:p>
        </w:tc>
        <w:tc>
          <w:tcPr>
            <w:tcW w:w="6178" w:type="dxa"/>
            <w:tcBorders>
              <w:bottom w:val="single" w:sz="4" w:space="0" w:color="000000" w:themeColor="text1"/>
            </w:tcBorders>
          </w:tcPr>
          <w:p w14:paraId="4D8FB7E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0150ECBD" w14:textId="77777777" w:rsidTr="00EE17CD">
        <w:trPr>
          <w:trHeight w:val="562"/>
        </w:trPr>
        <w:tc>
          <w:tcPr>
            <w:tcW w:w="540" w:type="dxa"/>
            <w:vMerge/>
            <w:tcBorders>
              <w:bottom w:val="single" w:sz="4" w:space="0" w:color="000000" w:themeColor="text1"/>
            </w:tcBorders>
          </w:tcPr>
          <w:p w14:paraId="6F87E449" w14:textId="77777777" w:rsidR="00DA5752" w:rsidRPr="00B00336" w:rsidRDefault="00DA5752" w:rsidP="00EE17CD">
            <w:pPr>
              <w:rPr>
                <w:rFonts w:ascii="Times New Roman" w:hAnsi="Times New Roman" w:cs="Times New Roman"/>
                <w:sz w:val="24"/>
                <w:szCs w:val="24"/>
              </w:rPr>
            </w:pPr>
          </w:p>
        </w:tc>
        <w:tc>
          <w:tcPr>
            <w:tcW w:w="1944" w:type="dxa"/>
            <w:vMerge/>
            <w:tcBorders>
              <w:bottom w:val="single" w:sz="4" w:space="0" w:color="000000" w:themeColor="text1"/>
            </w:tcBorders>
          </w:tcPr>
          <w:p w14:paraId="4B4DBB81" w14:textId="77777777" w:rsidR="00DA5752" w:rsidRPr="00B00336" w:rsidRDefault="00DA5752" w:rsidP="00EE17CD">
            <w:pPr>
              <w:rPr>
                <w:rFonts w:ascii="Times New Roman" w:hAnsi="Times New Roman" w:cs="Times New Roman"/>
                <w:sz w:val="24"/>
                <w:szCs w:val="24"/>
              </w:rPr>
            </w:pPr>
          </w:p>
        </w:tc>
        <w:tc>
          <w:tcPr>
            <w:tcW w:w="1731" w:type="dxa"/>
            <w:vMerge/>
            <w:tcBorders>
              <w:bottom w:val="single" w:sz="4" w:space="0" w:color="000000" w:themeColor="text1"/>
            </w:tcBorders>
          </w:tcPr>
          <w:p w14:paraId="001F2ECA" w14:textId="77777777" w:rsidR="00DA5752" w:rsidRPr="00B00336" w:rsidRDefault="00DA5752" w:rsidP="00EE17CD">
            <w:pPr>
              <w:rPr>
                <w:rFonts w:ascii="Times New Roman" w:hAnsi="Times New Roman" w:cs="Times New Roman"/>
                <w:sz w:val="24"/>
                <w:szCs w:val="24"/>
              </w:rPr>
            </w:pPr>
          </w:p>
        </w:tc>
        <w:tc>
          <w:tcPr>
            <w:tcW w:w="3884" w:type="dxa"/>
            <w:vMerge/>
            <w:tcBorders>
              <w:bottom w:val="single" w:sz="4" w:space="0" w:color="000000" w:themeColor="text1"/>
            </w:tcBorders>
          </w:tcPr>
          <w:p w14:paraId="4752B693" w14:textId="77777777" w:rsidR="00DA5752" w:rsidRPr="00B00336" w:rsidRDefault="00DA5752" w:rsidP="00EE17CD">
            <w:pPr>
              <w:rPr>
                <w:rFonts w:ascii="Times New Roman" w:hAnsi="Times New Roman" w:cs="Times New Roman"/>
                <w:sz w:val="24"/>
                <w:szCs w:val="24"/>
              </w:rPr>
            </w:pPr>
          </w:p>
        </w:tc>
        <w:tc>
          <w:tcPr>
            <w:tcW w:w="6178" w:type="dxa"/>
            <w:tcBorders>
              <w:bottom w:val="single" w:sz="4" w:space="0" w:color="000000" w:themeColor="text1"/>
            </w:tcBorders>
          </w:tcPr>
          <w:p w14:paraId="4B33124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09663BC4" w14:textId="77777777" w:rsidTr="00EE17CD">
        <w:trPr>
          <w:trHeight w:val="690"/>
        </w:trPr>
        <w:tc>
          <w:tcPr>
            <w:tcW w:w="540" w:type="dxa"/>
            <w:vMerge w:val="restart"/>
          </w:tcPr>
          <w:p w14:paraId="1896B1F4"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44" w:type="dxa"/>
            <w:vMerge w:val="restart"/>
          </w:tcPr>
          <w:p w14:paraId="6835A65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6D3A847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84" w:type="dxa"/>
            <w:vMerge w:val="restart"/>
          </w:tcPr>
          <w:p w14:paraId="78F8EEAB"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8" w:type="dxa"/>
          </w:tcPr>
          <w:p w14:paraId="00E918BA"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DA5752" w:rsidRPr="00B00336" w14:paraId="25EF8FFC" w14:textId="77777777" w:rsidTr="00EE17CD">
        <w:trPr>
          <w:trHeight w:val="690"/>
        </w:trPr>
        <w:tc>
          <w:tcPr>
            <w:tcW w:w="540" w:type="dxa"/>
            <w:vMerge/>
          </w:tcPr>
          <w:p w14:paraId="320F776B"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1664FF1B"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3B9B659F"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5396466F"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4719055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20C4DC38" w14:textId="77777777" w:rsidTr="00EE17CD">
        <w:trPr>
          <w:trHeight w:val="690"/>
        </w:trPr>
        <w:tc>
          <w:tcPr>
            <w:tcW w:w="540" w:type="dxa"/>
            <w:vMerge/>
          </w:tcPr>
          <w:p w14:paraId="72739029"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566E5806"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6233C401"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76F354CB"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7008E84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0C73F63F" w14:textId="77777777" w:rsidTr="00EE17CD">
        <w:trPr>
          <w:trHeight w:val="690"/>
        </w:trPr>
        <w:tc>
          <w:tcPr>
            <w:tcW w:w="540" w:type="dxa"/>
            <w:vMerge/>
          </w:tcPr>
          <w:p w14:paraId="3B4108C4"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48FA186D"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3D87E38A"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21310C16"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71A9717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180F4DA5" w14:textId="77777777" w:rsidTr="00EE17CD">
        <w:trPr>
          <w:trHeight w:val="690"/>
        </w:trPr>
        <w:tc>
          <w:tcPr>
            <w:tcW w:w="540" w:type="dxa"/>
            <w:vMerge/>
          </w:tcPr>
          <w:p w14:paraId="57BA91F2"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2B7DE08F"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171C9A27"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3F529998"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5EDB246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03A6D3DD" w14:textId="77777777" w:rsidTr="00EE17CD">
        <w:trPr>
          <w:trHeight w:val="690"/>
        </w:trPr>
        <w:tc>
          <w:tcPr>
            <w:tcW w:w="540" w:type="dxa"/>
            <w:vMerge/>
          </w:tcPr>
          <w:p w14:paraId="1E227375"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2AB4120B"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5924EEDC"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78EC56F8"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1DD15B4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33BA672D" w14:textId="77777777" w:rsidTr="00EE17CD">
        <w:trPr>
          <w:trHeight w:val="875"/>
        </w:trPr>
        <w:tc>
          <w:tcPr>
            <w:tcW w:w="540" w:type="dxa"/>
            <w:vMerge w:val="restart"/>
          </w:tcPr>
          <w:p w14:paraId="321A7371"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44" w:type="dxa"/>
            <w:vMerge w:val="restart"/>
          </w:tcPr>
          <w:p w14:paraId="3BCB8BB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0ABAF6BF"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84" w:type="dxa"/>
            <w:vMerge w:val="restart"/>
          </w:tcPr>
          <w:p w14:paraId="4198B10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r w:rsidRPr="00B00336">
              <w:rPr>
                <w:rFonts w:ascii="Times New Roman" w:eastAsia="Tahoma" w:hAnsi="Times New Roman" w:cs="Times New Roman"/>
                <w:color w:val="000000"/>
                <w:sz w:val="24"/>
                <w:szCs w:val="24"/>
              </w:rPr>
              <w:lastRenderedPageBreak/>
              <w:t xml:space="preserve">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178" w:type="dxa"/>
          </w:tcPr>
          <w:p w14:paraId="19CB9FB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DA5752" w:rsidRPr="00B00336" w14:paraId="74DB4301" w14:textId="77777777" w:rsidTr="00EE17CD">
        <w:trPr>
          <w:trHeight w:val="875"/>
        </w:trPr>
        <w:tc>
          <w:tcPr>
            <w:tcW w:w="540" w:type="dxa"/>
            <w:vMerge/>
          </w:tcPr>
          <w:p w14:paraId="1114F853"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6C874CDC"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1D9C836B"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186A5E24"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43AA3C6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76279876" w14:textId="77777777" w:rsidTr="00EE17CD">
        <w:trPr>
          <w:trHeight w:val="875"/>
        </w:trPr>
        <w:tc>
          <w:tcPr>
            <w:tcW w:w="540" w:type="dxa"/>
            <w:vMerge/>
          </w:tcPr>
          <w:p w14:paraId="1AA6818A"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00C44E7F"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06041CEE"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66D6922E"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50B2CB2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DA5752" w:rsidRPr="00B00336" w14:paraId="6760730F" w14:textId="77777777" w:rsidTr="00EE17CD">
        <w:trPr>
          <w:trHeight w:val="875"/>
        </w:trPr>
        <w:tc>
          <w:tcPr>
            <w:tcW w:w="540" w:type="dxa"/>
            <w:vMerge/>
          </w:tcPr>
          <w:p w14:paraId="6810E126"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6A9A596D"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3E6596A5"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5A510EEF"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72B6BC3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39C47A33" w14:textId="77777777" w:rsidTr="00EE17CD">
        <w:trPr>
          <w:trHeight w:val="875"/>
        </w:trPr>
        <w:tc>
          <w:tcPr>
            <w:tcW w:w="540" w:type="dxa"/>
            <w:vMerge/>
          </w:tcPr>
          <w:p w14:paraId="7A2AECDF"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5BCE32D4"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1080C6C3"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3755CEDA"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71ED5AE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3F277C30" w14:textId="77777777" w:rsidTr="00EE17CD">
        <w:trPr>
          <w:trHeight w:val="875"/>
        </w:trPr>
        <w:tc>
          <w:tcPr>
            <w:tcW w:w="540" w:type="dxa"/>
            <w:vMerge/>
          </w:tcPr>
          <w:p w14:paraId="4190D829"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6CC16A5E"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531A914F"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3D455299"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277E9BB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5395F9BB" w14:textId="77777777" w:rsidTr="00EE17CD">
        <w:trPr>
          <w:trHeight w:val="185"/>
        </w:trPr>
        <w:tc>
          <w:tcPr>
            <w:tcW w:w="540" w:type="dxa"/>
            <w:vMerge w:val="restart"/>
          </w:tcPr>
          <w:p w14:paraId="68D421B0"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1944" w:type="dxa"/>
            <w:vMerge w:val="restart"/>
          </w:tcPr>
          <w:p w14:paraId="2D1D5E7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5ABEBD6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884" w:type="dxa"/>
            <w:vMerge w:val="restart"/>
          </w:tcPr>
          <w:p w14:paraId="6275B42B"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6178" w:type="dxa"/>
          </w:tcPr>
          <w:p w14:paraId="588DD0F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DA5752" w:rsidRPr="00B00336" w14:paraId="0813ECB7" w14:textId="77777777" w:rsidTr="00EE17CD">
        <w:trPr>
          <w:trHeight w:val="185"/>
        </w:trPr>
        <w:tc>
          <w:tcPr>
            <w:tcW w:w="540" w:type="dxa"/>
            <w:vMerge/>
          </w:tcPr>
          <w:p w14:paraId="3B9A53A6"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2A87E38B"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3A3115FA"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0824E06E"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09C28FD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53C43269" w14:textId="77777777" w:rsidTr="00EE17CD">
        <w:trPr>
          <w:trHeight w:val="185"/>
        </w:trPr>
        <w:tc>
          <w:tcPr>
            <w:tcW w:w="540" w:type="dxa"/>
            <w:vMerge/>
          </w:tcPr>
          <w:p w14:paraId="7F6CED43"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10D719CE"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2705AE0F"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1FF32E19"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4F3C34D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2EEE6987" w14:textId="77777777" w:rsidTr="00EE17CD">
        <w:trPr>
          <w:trHeight w:val="185"/>
        </w:trPr>
        <w:tc>
          <w:tcPr>
            <w:tcW w:w="540" w:type="dxa"/>
            <w:vMerge/>
          </w:tcPr>
          <w:p w14:paraId="28CECE39"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20CA1FA6"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052CECF7"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278B620D"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293D478B"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2346610E" w14:textId="77777777" w:rsidTr="00EE17CD">
        <w:trPr>
          <w:trHeight w:val="185"/>
        </w:trPr>
        <w:tc>
          <w:tcPr>
            <w:tcW w:w="540" w:type="dxa"/>
            <w:vMerge/>
          </w:tcPr>
          <w:p w14:paraId="0B532535"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0FC70878"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619CAF7F"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5305750D"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13684C5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4878EB31" w14:textId="77777777" w:rsidTr="00EE17CD">
        <w:trPr>
          <w:trHeight w:val="185"/>
        </w:trPr>
        <w:tc>
          <w:tcPr>
            <w:tcW w:w="540" w:type="dxa"/>
            <w:vMerge/>
          </w:tcPr>
          <w:p w14:paraId="5E0624AF"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2CBA3C2B"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7FA31B5A"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2F5D54D1"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2A8B98F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044F05A0" w14:textId="77777777" w:rsidTr="00EE17CD">
        <w:trPr>
          <w:trHeight w:val="600"/>
        </w:trPr>
        <w:tc>
          <w:tcPr>
            <w:tcW w:w="540" w:type="dxa"/>
            <w:vMerge w:val="restart"/>
          </w:tcPr>
          <w:p w14:paraId="61E38300"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7.</w:t>
            </w:r>
          </w:p>
        </w:tc>
        <w:tc>
          <w:tcPr>
            <w:tcW w:w="1944" w:type="dxa"/>
            <w:vMerge w:val="restart"/>
          </w:tcPr>
          <w:p w14:paraId="70258CC9"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6B96E989"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84" w:type="dxa"/>
            <w:vMerge w:val="restart"/>
          </w:tcPr>
          <w:p w14:paraId="178A29FA"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8" w:type="dxa"/>
          </w:tcPr>
          <w:p w14:paraId="2A79236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DA5752" w:rsidRPr="00B00336" w14:paraId="17FFEA09" w14:textId="77777777" w:rsidTr="00EE17CD">
        <w:trPr>
          <w:trHeight w:val="597"/>
        </w:trPr>
        <w:tc>
          <w:tcPr>
            <w:tcW w:w="540" w:type="dxa"/>
            <w:vMerge/>
          </w:tcPr>
          <w:p w14:paraId="6697863E"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5E05DE6D"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2232D6A3"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1360F94B"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0A48701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7D37D3F7" w14:textId="77777777" w:rsidTr="00EE17CD">
        <w:trPr>
          <w:trHeight w:val="597"/>
        </w:trPr>
        <w:tc>
          <w:tcPr>
            <w:tcW w:w="540" w:type="dxa"/>
            <w:vMerge/>
          </w:tcPr>
          <w:p w14:paraId="4FC2150A"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63ADFC31"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24B0E2A8"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30F40E5D"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1DD7DCA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26D5B7FA" w14:textId="77777777" w:rsidTr="00EE17CD">
        <w:trPr>
          <w:trHeight w:val="597"/>
        </w:trPr>
        <w:tc>
          <w:tcPr>
            <w:tcW w:w="540" w:type="dxa"/>
            <w:vMerge/>
          </w:tcPr>
          <w:p w14:paraId="61CBB5DF"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5F0D11B0"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136C7970"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437B71C3"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71C828E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7F0FD120" w14:textId="77777777" w:rsidTr="00EE17CD">
        <w:trPr>
          <w:trHeight w:val="597"/>
        </w:trPr>
        <w:tc>
          <w:tcPr>
            <w:tcW w:w="540" w:type="dxa"/>
            <w:vMerge/>
          </w:tcPr>
          <w:p w14:paraId="6FFFC31D"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41ED32CF"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43C31208"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2D9786C9"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291AAA9B"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28DB32C3" w14:textId="77777777" w:rsidTr="00EE17CD">
        <w:trPr>
          <w:trHeight w:val="597"/>
        </w:trPr>
        <w:tc>
          <w:tcPr>
            <w:tcW w:w="540" w:type="dxa"/>
            <w:vMerge/>
          </w:tcPr>
          <w:p w14:paraId="1CD6AA25" w14:textId="77777777" w:rsidR="00DA5752" w:rsidRPr="00B00336" w:rsidRDefault="00DA5752" w:rsidP="00EE17CD">
            <w:pPr>
              <w:jc w:val="center"/>
              <w:rPr>
                <w:rFonts w:ascii="Times New Roman" w:eastAsia="Tahoma" w:hAnsi="Times New Roman" w:cs="Times New Roman"/>
                <w:color w:val="000000"/>
                <w:sz w:val="24"/>
                <w:szCs w:val="24"/>
              </w:rPr>
            </w:pPr>
          </w:p>
        </w:tc>
        <w:tc>
          <w:tcPr>
            <w:tcW w:w="1944" w:type="dxa"/>
            <w:vMerge/>
          </w:tcPr>
          <w:p w14:paraId="724A081C"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1D25FCA1" w14:textId="77777777" w:rsidR="00DA5752" w:rsidRPr="00B00336" w:rsidRDefault="00DA5752" w:rsidP="00EE17CD">
            <w:pPr>
              <w:rPr>
                <w:rFonts w:ascii="Times New Roman" w:eastAsia="Tahoma" w:hAnsi="Times New Roman" w:cs="Times New Roman"/>
                <w:color w:val="000000"/>
                <w:sz w:val="24"/>
                <w:szCs w:val="24"/>
              </w:rPr>
            </w:pPr>
          </w:p>
        </w:tc>
        <w:tc>
          <w:tcPr>
            <w:tcW w:w="3884" w:type="dxa"/>
            <w:vMerge/>
          </w:tcPr>
          <w:p w14:paraId="55597A0A" w14:textId="77777777" w:rsidR="00DA5752" w:rsidRPr="00B00336" w:rsidRDefault="00DA5752" w:rsidP="00EE17CD">
            <w:pPr>
              <w:rPr>
                <w:rFonts w:ascii="Times New Roman" w:eastAsia="Tahoma" w:hAnsi="Times New Roman" w:cs="Times New Roman"/>
                <w:color w:val="000000"/>
                <w:sz w:val="24"/>
                <w:szCs w:val="24"/>
              </w:rPr>
            </w:pPr>
          </w:p>
        </w:tc>
        <w:tc>
          <w:tcPr>
            <w:tcW w:w="6178" w:type="dxa"/>
          </w:tcPr>
          <w:p w14:paraId="64ABAB65"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bl>
    <w:p w14:paraId="7C3719FC" w14:textId="77777777" w:rsidR="00DA5752" w:rsidRPr="00B00336" w:rsidRDefault="00DA5752" w:rsidP="00DA5752">
      <w:pPr>
        <w:rPr>
          <w:rFonts w:ascii="Times New Roman" w:hAnsi="Times New Roman" w:cs="Times New Roman"/>
          <w:sz w:val="24"/>
          <w:szCs w:val="24"/>
        </w:rPr>
      </w:pPr>
    </w:p>
    <w:p w14:paraId="68ECCCC2" w14:textId="77777777" w:rsidR="00DA5752" w:rsidRPr="00B00336" w:rsidRDefault="00DA5752" w:rsidP="00DA575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F782430" w14:textId="77777777" w:rsidR="00DA5752" w:rsidRPr="00B00336" w:rsidRDefault="00DA5752" w:rsidP="00DA5752">
      <w:pPr>
        <w:rPr>
          <w:rFonts w:ascii="Times New Roman" w:hAnsi="Times New Roman" w:cs="Times New Roman"/>
          <w:sz w:val="24"/>
          <w:szCs w:val="24"/>
        </w:rPr>
      </w:pPr>
    </w:p>
    <w:p w14:paraId="1F112CFE" w14:textId="77777777" w:rsidR="00DA5752" w:rsidRPr="00B00336" w:rsidRDefault="00DA5752" w:rsidP="00DA575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DA5752" w:rsidRPr="00B00336" w14:paraId="5BE78C56" w14:textId="77777777" w:rsidTr="00EE17CD">
        <w:trPr>
          <w:tblHeader/>
        </w:trPr>
        <w:tc>
          <w:tcPr>
            <w:tcW w:w="540" w:type="dxa"/>
          </w:tcPr>
          <w:p w14:paraId="70F7C0C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6BAC389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4904A51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523E5D4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3D8CC17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A5752" w:rsidRPr="00B00336" w14:paraId="3A83A257" w14:textId="77777777" w:rsidTr="00EE17CD">
        <w:trPr>
          <w:tblHeader/>
        </w:trPr>
        <w:tc>
          <w:tcPr>
            <w:tcW w:w="540" w:type="dxa"/>
          </w:tcPr>
          <w:p w14:paraId="5CFF945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53EB747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ADF304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2F4AE43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6722BB9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DA5752" w:rsidRPr="00B00336" w14:paraId="634A6F65" w14:textId="77777777" w:rsidTr="00EE17CD">
        <w:tc>
          <w:tcPr>
            <w:tcW w:w="540" w:type="dxa"/>
            <w:vMerge w:val="restart"/>
          </w:tcPr>
          <w:p w14:paraId="66F7C190"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49C9A8F9"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5864355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3.7.1</w:t>
            </w:r>
          </w:p>
        </w:tc>
        <w:tc>
          <w:tcPr>
            <w:tcW w:w="3864" w:type="dxa"/>
            <w:vMerge w:val="restart"/>
          </w:tcPr>
          <w:p w14:paraId="176039FB"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предназначенных для совершения </w:t>
            </w:r>
            <w:r w:rsidRPr="00B00336">
              <w:rPr>
                <w:rFonts w:ascii="Times New Roman" w:eastAsia="Tahoma" w:hAnsi="Times New Roman" w:cs="Times New Roman"/>
                <w:color w:val="000000"/>
                <w:sz w:val="24"/>
                <w:szCs w:val="24"/>
              </w:rPr>
              <w:lastRenderedPageBreak/>
              <w:t>религиозных обрядов и церемоний (в том числе церкви, соборы, храмы, часовни, мечети, молельные дома, синагоги)</w:t>
            </w:r>
          </w:p>
        </w:tc>
        <w:tc>
          <w:tcPr>
            <w:tcW w:w="5912" w:type="dxa"/>
          </w:tcPr>
          <w:p w14:paraId="619D1C10" w14:textId="77777777" w:rsidR="00DA5752" w:rsidRPr="00B00336" w:rsidRDefault="00DA5752"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DA5752" w:rsidRPr="00B00336" w14:paraId="615FC346" w14:textId="77777777" w:rsidTr="00EE17CD">
        <w:tc>
          <w:tcPr>
            <w:tcW w:w="540" w:type="dxa"/>
            <w:vMerge/>
          </w:tcPr>
          <w:p w14:paraId="39A070E0" w14:textId="77777777" w:rsidR="00DA5752" w:rsidRPr="00B00336" w:rsidRDefault="00DA5752" w:rsidP="00EE17CD">
            <w:pPr>
              <w:rPr>
                <w:rFonts w:ascii="Times New Roman" w:hAnsi="Times New Roman" w:cs="Times New Roman"/>
                <w:sz w:val="24"/>
                <w:szCs w:val="24"/>
              </w:rPr>
            </w:pPr>
          </w:p>
        </w:tc>
        <w:tc>
          <w:tcPr>
            <w:tcW w:w="2230" w:type="dxa"/>
            <w:vMerge/>
          </w:tcPr>
          <w:p w14:paraId="5B170C87" w14:textId="77777777" w:rsidR="00DA5752" w:rsidRPr="00B00336" w:rsidRDefault="00DA5752" w:rsidP="00EE17CD">
            <w:pPr>
              <w:rPr>
                <w:rFonts w:ascii="Times New Roman" w:hAnsi="Times New Roman" w:cs="Times New Roman"/>
                <w:sz w:val="24"/>
                <w:szCs w:val="24"/>
              </w:rPr>
            </w:pPr>
          </w:p>
        </w:tc>
        <w:tc>
          <w:tcPr>
            <w:tcW w:w="1731" w:type="dxa"/>
            <w:vMerge/>
          </w:tcPr>
          <w:p w14:paraId="1E487801" w14:textId="77777777" w:rsidR="00DA5752" w:rsidRPr="00B00336" w:rsidRDefault="00DA5752" w:rsidP="00EE17CD">
            <w:pPr>
              <w:rPr>
                <w:rFonts w:ascii="Times New Roman" w:hAnsi="Times New Roman" w:cs="Times New Roman"/>
                <w:sz w:val="24"/>
                <w:szCs w:val="24"/>
              </w:rPr>
            </w:pPr>
          </w:p>
        </w:tc>
        <w:tc>
          <w:tcPr>
            <w:tcW w:w="3864" w:type="dxa"/>
            <w:vMerge/>
          </w:tcPr>
          <w:p w14:paraId="5D30737C" w14:textId="77777777" w:rsidR="00DA5752" w:rsidRPr="00B00336" w:rsidRDefault="00DA5752" w:rsidP="00EE17CD">
            <w:pPr>
              <w:rPr>
                <w:rFonts w:ascii="Times New Roman" w:hAnsi="Times New Roman" w:cs="Times New Roman"/>
                <w:sz w:val="24"/>
                <w:szCs w:val="24"/>
              </w:rPr>
            </w:pPr>
          </w:p>
        </w:tc>
        <w:tc>
          <w:tcPr>
            <w:tcW w:w="5912" w:type="dxa"/>
          </w:tcPr>
          <w:p w14:paraId="26CB53EF" w14:textId="77777777" w:rsidR="00DA5752" w:rsidRPr="00B00336" w:rsidRDefault="00DA5752"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1E4A8432" w14:textId="77777777" w:rsidTr="00EE17CD">
        <w:tc>
          <w:tcPr>
            <w:tcW w:w="540" w:type="dxa"/>
            <w:vMerge/>
          </w:tcPr>
          <w:p w14:paraId="31D35143" w14:textId="77777777" w:rsidR="00DA5752" w:rsidRPr="00B00336" w:rsidRDefault="00DA5752" w:rsidP="00EE17CD">
            <w:pPr>
              <w:rPr>
                <w:rFonts w:ascii="Times New Roman" w:hAnsi="Times New Roman" w:cs="Times New Roman"/>
                <w:sz w:val="24"/>
                <w:szCs w:val="24"/>
              </w:rPr>
            </w:pPr>
          </w:p>
        </w:tc>
        <w:tc>
          <w:tcPr>
            <w:tcW w:w="2230" w:type="dxa"/>
            <w:vMerge/>
          </w:tcPr>
          <w:p w14:paraId="12E14259" w14:textId="77777777" w:rsidR="00DA5752" w:rsidRPr="00B00336" w:rsidRDefault="00DA5752" w:rsidP="00EE17CD">
            <w:pPr>
              <w:rPr>
                <w:rFonts w:ascii="Times New Roman" w:hAnsi="Times New Roman" w:cs="Times New Roman"/>
                <w:sz w:val="24"/>
                <w:szCs w:val="24"/>
              </w:rPr>
            </w:pPr>
          </w:p>
        </w:tc>
        <w:tc>
          <w:tcPr>
            <w:tcW w:w="1731" w:type="dxa"/>
            <w:vMerge/>
          </w:tcPr>
          <w:p w14:paraId="66BAFCFD" w14:textId="77777777" w:rsidR="00DA5752" w:rsidRPr="00B00336" w:rsidRDefault="00DA5752" w:rsidP="00EE17CD">
            <w:pPr>
              <w:rPr>
                <w:rFonts w:ascii="Times New Roman" w:hAnsi="Times New Roman" w:cs="Times New Roman"/>
                <w:sz w:val="24"/>
                <w:szCs w:val="24"/>
              </w:rPr>
            </w:pPr>
          </w:p>
        </w:tc>
        <w:tc>
          <w:tcPr>
            <w:tcW w:w="3864" w:type="dxa"/>
            <w:vMerge/>
          </w:tcPr>
          <w:p w14:paraId="2E8859A4" w14:textId="77777777" w:rsidR="00DA5752" w:rsidRPr="00B00336" w:rsidRDefault="00DA5752" w:rsidP="00EE17CD">
            <w:pPr>
              <w:rPr>
                <w:rFonts w:ascii="Times New Roman" w:hAnsi="Times New Roman" w:cs="Times New Roman"/>
                <w:sz w:val="24"/>
                <w:szCs w:val="24"/>
              </w:rPr>
            </w:pPr>
          </w:p>
        </w:tc>
        <w:tc>
          <w:tcPr>
            <w:tcW w:w="5912" w:type="dxa"/>
          </w:tcPr>
          <w:p w14:paraId="3FE3B95A" w14:textId="77777777" w:rsidR="00DA5752" w:rsidRPr="00B00336" w:rsidRDefault="00DA5752"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3EB5697D" w14:textId="77777777" w:rsidTr="00EE17CD">
        <w:tc>
          <w:tcPr>
            <w:tcW w:w="540" w:type="dxa"/>
            <w:vMerge/>
          </w:tcPr>
          <w:p w14:paraId="2BBE251E" w14:textId="77777777" w:rsidR="00DA5752" w:rsidRPr="00B00336" w:rsidRDefault="00DA5752" w:rsidP="00EE17CD">
            <w:pPr>
              <w:rPr>
                <w:rFonts w:ascii="Times New Roman" w:hAnsi="Times New Roman" w:cs="Times New Roman"/>
                <w:sz w:val="24"/>
                <w:szCs w:val="24"/>
              </w:rPr>
            </w:pPr>
          </w:p>
        </w:tc>
        <w:tc>
          <w:tcPr>
            <w:tcW w:w="2230" w:type="dxa"/>
            <w:vMerge/>
          </w:tcPr>
          <w:p w14:paraId="38A2B728" w14:textId="77777777" w:rsidR="00DA5752" w:rsidRPr="00B00336" w:rsidRDefault="00DA5752" w:rsidP="00EE17CD">
            <w:pPr>
              <w:rPr>
                <w:rFonts w:ascii="Times New Roman" w:hAnsi="Times New Roman" w:cs="Times New Roman"/>
                <w:sz w:val="24"/>
                <w:szCs w:val="24"/>
              </w:rPr>
            </w:pPr>
          </w:p>
        </w:tc>
        <w:tc>
          <w:tcPr>
            <w:tcW w:w="1731" w:type="dxa"/>
            <w:vMerge/>
          </w:tcPr>
          <w:p w14:paraId="55594967" w14:textId="77777777" w:rsidR="00DA5752" w:rsidRPr="00B00336" w:rsidRDefault="00DA5752" w:rsidP="00EE17CD">
            <w:pPr>
              <w:rPr>
                <w:rFonts w:ascii="Times New Roman" w:hAnsi="Times New Roman" w:cs="Times New Roman"/>
                <w:sz w:val="24"/>
                <w:szCs w:val="24"/>
              </w:rPr>
            </w:pPr>
          </w:p>
        </w:tc>
        <w:tc>
          <w:tcPr>
            <w:tcW w:w="3864" w:type="dxa"/>
            <w:vMerge/>
          </w:tcPr>
          <w:p w14:paraId="5D61E662" w14:textId="77777777" w:rsidR="00DA5752" w:rsidRPr="00B00336" w:rsidRDefault="00DA5752" w:rsidP="00EE17CD">
            <w:pPr>
              <w:rPr>
                <w:rFonts w:ascii="Times New Roman" w:hAnsi="Times New Roman" w:cs="Times New Roman"/>
                <w:sz w:val="24"/>
                <w:szCs w:val="24"/>
              </w:rPr>
            </w:pPr>
          </w:p>
        </w:tc>
        <w:tc>
          <w:tcPr>
            <w:tcW w:w="5912" w:type="dxa"/>
          </w:tcPr>
          <w:p w14:paraId="0FD02202" w14:textId="77777777" w:rsidR="00DA5752" w:rsidRPr="00B00336" w:rsidRDefault="00DA5752"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066036D6" w14:textId="77777777" w:rsidTr="00EE17CD">
        <w:tc>
          <w:tcPr>
            <w:tcW w:w="540" w:type="dxa"/>
            <w:vMerge/>
          </w:tcPr>
          <w:p w14:paraId="509CB42E" w14:textId="77777777" w:rsidR="00DA5752" w:rsidRPr="00B00336" w:rsidRDefault="00DA5752" w:rsidP="00EE17CD">
            <w:pPr>
              <w:rPr>
                <w:rFonts w:ascii="Times New Roman" w:hAnsi="Times New Roman" w:cs="Times New Roman"/>
                <w:sz w:val="24"/>
                <w:szCs w:val="24"/>
              </w:rPr>
            </w:pPr>
          </w:p>
        </w:tc>
        <w:tc>
          <w:tcPr>
            <w:tcW w:w="2230" w:type="dxa"/>
            <w:vMerge/>
          </w:tcPr>
          <w:p w14:paraId="26B92566" w14:textId="77777777" w:rsidR="00DA5752" w:rsidRPr="00B00336" w:rsidRDefault="00DA5752" w:rsidP="00EE17CD">
            <w:pPr>
              <w:rPr>
                <w:rFonts w:ascii="Times New Roman" w:hAnsi="Times New Roman" w:cs="Times New Roman"/>
                <w:sz w:val="24"/>
                <w:szCs w:val="24"/>
              </w:rPr>
            </w:pPr>
          </w:p>
        </w:tc>
        <w:tc>
          <w:tcPr>
            <w:tcW w:w="1731" w:type="dxa"/>
            <w:vMerge/>
          </w:tcPr>
          <w:p w14:paraId="27DC87FB" w14:textId="77777777" w:rsidR="00DA5752" w:rsidRPr="00B00336" w:rsidRDefault="00DA5752" w:rsidP="00EE17CD">
            <w:pPr>
              <w:rPr>
                <w:rFonts w:ascii="Times New Roman" w:hAnsi="Times New Roman" w:cs="Times New Roman"/>
                <w:sz w:val="24"/>
                <w:szCs w:val="24"/>
              </w:rPr>
            </w:pPr>
          </w:p>
        </w:tc>
        <w:tc>
          <w:tcPr>
            <w:tcW w:w="3864" w:type="dxa"/>
            <w:vMerge/>
          </w:tcPr>
          <w:p w14:paraId="52597E6D" w14:textId="77777777" w:rsidR="00DA5752" w:rsidRPr="00B00336" w:rsidRDefault="00DA5752" w:rsidP="00EE17CD">
            <w:pPr>
              <w:rPr>
                <w:rFonts w:ascii="Times New Roman" w:hAnsi="Times New Roman" w:cs="Times New Roman"/>
                <w:sz w:val="24"/>
                <w:szCs w:val="24"/>
              </w:rPr>
            </w:pPr>
          </w:p>
        </w:tc>
        <w:tc>
          <w:tcPr>
            <w:tcW w:w="5912" w:type="dxa"/>
          </w:tcPr>
          <w:p w14:paraId="4E53F80F" w14:textId="77777777" w:rsidR="00DA5752" w:rsidRPr="00B00336" w:rsidRDefault="00DA5752"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774257AE" w14:textId="77777777" w:rsidTr="00EE17CD">
        <w:tc>
          <w:tcPr>
            <w:tcW w:w="540" w:type="dxa"/>
            <w:vMerge/>
          </w:tcPr>
          <w:p w14:paraId="34246BFC" w14:textId="77777777" w:rsidR="00DA5752" w:rsidRPr="00B00336" w:rsidRDefault="00DA5752" w:rsidP="00EE17CD">
            <w:pPr>
              <w:rPr>
                <w:rFonts w:ascii="Times New Roman" w:hAnsi="Times New Roman" w:cs="Times New Roman"/>
                <w:sz w:val="24"/>
                <w:szCs w:val="24"/>
              </w:rPr>
            </w:pPr>
          </w:p>
        </w:tc>
        <w:tc>
          <w:tcPr>
            <w:tcW w:w="2230" w:type="dxa"/>
            <w:vMerge/>
          </w:tcPr>
          <w:p w14:paraId="744F7DE2" w14:textId="77777777" w:rsidR="00DA5752" w:rsidRPr="00B00336" w:rsidRDefault="00DA5752" w:rsidP="00EE17CD">
            <w:pPr>
              <w:rPr>
                <w:rFonts w:ascii="Times New Roman" w:hAnsi="Times New Roman" w:cs="Times New Roman"/>
                <w:sz w:val="24"/>
                <w:szCs w:val="24"/>
              </w:rPr>
            </w:pPr>
          </w:p>
        </w:tc>
        <w:tc>
          <w:tcPr>
            <w:tcW w:w="1731" w:type="dxa"/>
            <w:vMerge/>
          </w:tcPr>
          <w:p w14:paraId="289D310D" w14:textId="77777777" w:rsidR="00DA5752" w:rsidRPr="00B00336" w:rsidRDefault="00DA5752" w:rsidP="00EE17CD">
            <w:pPr>
              <w:rPr>
                <w:rFonts w:ascii="Times New Roman" w:hAnsi="Times New Roman" w:cs="Times New Roman"/>
                <w:sz w:val="24"/>
                <w:szCs w:val="24"/>
              </w:rPr>
            </w:pPr>
          </w:p>
        </w:tc>
        <w:tc>
          <w:tcPr>
            <w:tcW w:w="3864" w:type="dxa"/>
            <w:vMerge/>
          </w:tcPr>
          <w:p w14:paraId="316F9392" w14:textId="77777777" w:rsidR="00DA5752" w:rsidRPr="00B00336" w:rsidRDefault="00DA5752" w:rsidP="00EE17CD">
            <w:pPr>
              <w:rPr>
                <w:rFonts w:ascii="Times New Roman" w:hAnsi="Times New Roman" w:cs="Times New Roman"/>
                <w:sz w:val="24"/>
                <w:szCs w:val="24"/>
              </w:rPr>
            </w:pPr>
          </w:p>
        </w:tc>
        <w:tc>
          <w:tcPr>
            <w:tcW w:w="5912" w:type="dxa"/>
          </w:tcPr>
          <w:p w14:paraId="207D0555" w14:textId="77777777" w:rsidR="00DA5752" w:rsidRPr="00B00336" w:rsidRDefault="00DA5752"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64D40829" w14:textId="77777777" w:rsidTr="00EE17CD">
        <w:tc>
          <w:tcPr>
            <w:tcW w:w="540" w:type="dxa"/>
            <w:vMerge w:val="restart"/>
          </w:tcPr>
          <w:p w14:paraId="472AAB31"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AF64FB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665DF6C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3DD1FAF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w:t>
            </w:r>
            <w:r w:rsidRPr="00B00336">
              <w:rPr>
                <w:rFonts w:ascii="Times New Roman" w:eastAsia="Tahoma" w:hAnsi="Times New Roman" w:cs="Times New Roman"/>
                <w:color w:val="000000"/>
                <w:sz w:val="24"/>
                <w:szCs w:val="24"/>
              </w:rPr>
              <w:lastRenderedPageBreak/>
              <w:t>смежных с ней областях (доплеровские метеорологические радиолокаторы, гидрологические посты и другие)</w:t>
            </w:r>
          </w:p>
        </w:tc>
        <w:tc>
          <w:tcPr>
            <w:tcW w:w="5912" w:type="dxa"/>
          </w:tcPr>
          <w:p w14:paraId="3B952C5F"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DA5752" w:rsidRPr="00B00336" w14:paraId="312DDE08" w14:textId="77777777" w:rsidTr="00EE17CD">
        <w:tc>
          <w:tcPr>
            <w:tcW w:w="540" w:type="dxa"/>
            <w:vMerge/>
          </w:tcPr>
          <w:p w14:paraId="3549E9F5" w14:textId="77777777" w:rsidR="00DA5752" w:rsidRPr="00B00336" w:rsidRDefault="00DA5752" w:rsidP="00EE17CD">
            <w:pPr>
              <w:rPr>
                <w:rFonts w:ascii="Times New Roman" w:hAnsi="Times New Roman" w:cs="Times New Roman"/>
                <w:sz w:val="24"/>
                <w:szCs w:val="24"/>
              </w:rPr>
            </w:pPr>
          </w:p>
        </w:tc>
        <w:tc>
          <w:tcPr>
            <w:tcW w:w="2230" w:type="dxa"/>
            <w:vMerge/>
          </w:tcPr>
          <w:p w14:paraId="6FA12668" w14:textId="77777777" w:rsidR="00DA5752" w:rsidRPr="00B00336" w:rsidRDefault="00DA5752" w:rsidP="00EE17CD">
            <w:pPr>
              <w:rPr>
                <w:rFonts w:ascii="Times New Roman" w:hAnsi="Times New Roman" w:cs="Times New Roman"/>
                <w:sz w:val="24"/>
                <w:szCs w:val="24"/>
              </w:rPr>
            </w:pPr>
          </w:p>
        </w:tc>
        <w:tc>
          <w:tcPr>
            <w:tcW w:w="1731" w:type="dxa"/>
            <w:vMerge/>
          </w:tcPr>
          <w:p w14:paraId="144B4BC9" w14:textId="77777777" w:rsidR="00DA5752" w:rsidRPr="00B00336" w:rsidRDefault="00DA5752" w:rsidP="00EE17CD">
            <w:pPr>
              <w:rPr>
                <w:rFonts w:ascii="Times New Roman" w:hAnsi="Times New Roman" w:cs="Times New Roman"/>
                <w:sz w:val="24"/>
                <w:szCs w:val="24"/>
              </w:rPr>
            </w:pPr>
          </w:p>
        </w:tc>
        <w:tc>
          <w:tcPr>
            <w:tcW w:w="3864" w:type="dxa"/>
            <w:vMerge/>
          </w:tcPr>
          <w:p w14:paraId="27A715FE" w14:textId="77777777" w:rsidR="00DA5752" w:rsidRPr="00B00336" w:rsidRDefault="00DA5752" w:rsidP="00EE17CD">
            <w:pPr>
              <w:rPr>
                <w:rFonts w:ascii="Times New Roman" w:hAnsi="Times New Roman" w:cs="Times New Roman"/>
                <w:sz w:val="24"/>
                <w:szCs w:val="24"/>
              </w:rPr>
            </w:pPr>
          </w:p>
        </w:tc>
        <w:tc>
          <w:tcPr>
            <w:tcW w:w="5912" w:type="dxa"/>
          </w:tcPr>
          <w:p w14:paraId="50037F0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00CCC92B" w14:textId="77777777" w:rsidTr="00EE17CD">
        <w:tc>
          <w:tcPr>
            <w:tcW w:w="540" w:type="dxa"/>
            <w:vMerge/>
          </w:tcPr>
          <w:p w14:paraId="47AB973F" w14:textId="77777777" w:rsidR="00DA5752" w:rsidRPr="00B00336" w:rsidRDefault="00DA5752" w:rsidP="00EE17CD">
            <w:pPr>
              <w:rPr>
                <w:rFonts w:ascii="Times New Roman" w:hAnsi="Times New Roman" w:cs="Times New Roman"/>
                <w:sz w:val="24"/>
                <w:szCs w:val="24"/>
              </w:rPr>
            </w:pPr>
          </w:p>
        </w:tc>
        <w:tc>
          <w:tcPr>
            <w:tcW w:w="2230" w:type="dxa"/>
            <w:vMerge/>
          </w:tcPr>
          <w:p w14:paraId="1CD62A86" w14:textId="77777777" w:rsidR="00DA5752" w:rsidRPr="00B00336" w:rsidRDefault="00DA5752" w:rsidP="00EE17CD">
            <w:pPr>
              <w:rPr>
                <w:rFonts w:ascii="Times New Roman" w:hAnsi="Times New Roman" w:cs="Times New Roman"/>
                <w:sz w:val="24"/>
                <w:szCs w:val="24"/>
              </w:rPr>
            </w:pPr>
          </w:p>
        </w:tc>
        <w:tc>
          <w:tcPr>
            <w:tcW w:w="1731" w:type="dxa"/>
            <w:vMerge/>
          </w:tcPr>
          <w:p w14:paraId="5F2A19F7" w14:textId="77777777" w:rsidR="00DA5752" w:rsidRPr="00B00336" w:rsidRDefault="00DA5752" w:rsidP="00EE17CD">
            <w:pPr>
              <w:rPr>
                <w:rFonts w:ascii="Times New Roman" w:hAnsi="Times New Roman" w:cs="Times New Roman"/>
                <w:sz w:val="24"/>
                <w:szCs w:val="24"/>
              </w:rPr>
            </w:pPr>
          </w:p>
        </w:tc>
        <w:tc>
          <w:tcPr>
            <w:tcW w:w="3864" w:type="dxa"/>
            <w:vMerge/>
          </w:tcPr>
          <w:p w14:paraId="6D32F6EA" w14:textId="77777777" w:rsidR="00DA5752" w:rsidRPr="00B00336" w:rsidRDefault="00DA5752" w:rsidP="00EE17CD">
            <w:pPr>
              <w:rPr>
                <w:rFonts w:ascii="Times New Roman" w:hAnsi="Times New Roman" w:cs="Times New Roman"/>
                <w:sz w:val="24"/>
                <w:szCs w:val="24"/>
              </w:rPr>
            </w:pPr>
          </w:p>
        </w:tc>
        <w:tc>
          <w:tcPr>
            <w:tcW w:w="5912" w:type="dxa"/>
          </w:tcPr>
          <w:p w14:paraId="57375535"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182A819F" w14:textId="77777777" w:rsidTr="00EE17CD">
        <w:tc>
          <w:tcPr>
            <w:tcW w:w="540" w:type="dxa"/>
            <w:vMerge/>
          </w:tcPr>
          <w:p w14:paraId="4B4E3436" w14:textId="77777777" w:rsidR="00DA5752" w:rsidRPr="00B00336" w:rsidRDefault="00DA5752" w:rsidP="00EE17CD">
            <w:pPr>
              <w:rPr>
                <w:rFonts w:ascii="Times New Roman" w:hAnsi="Times New Roman" w:cs="Times New Roman"/>
                <w:sz w:val="24"/>
                <w:szCs w:val="24"/>
              </w:rPr>
            </w:pPr>
          </w:p>
        </w:tc>
        <w:tc>
          <w:tcPr>
            <w:tcW w:w="2230" w:type="dxa"/>
            <w:vMerge/>
          </w:tcPr>
          <w:p w14:paraId="1235E14D" w14:textId="77777777" w:rsidR="00DA5752" w:rsidRPr="00B00336" w:rsidRDefault="00DA5752" w:rsidP="00EE17CD">
            <w:pPr>
              <w:rPr>
                <w:rFonts w:ascii="Times New Roman" w:hAnsi="Times New Roman" w:cs="Times New Roman"/>
                <w:sz w:val="24"/>
                <w:szCs w:val="24"/>
              </w:rPr>
            </w:pPr>
          </w:p>
        </w:tc>
        <w:tc>
          <w:tcPr>
            <w:tcW w:w="1731" w:type="dxa"/>
            <w:vMerge/>
          </w:tcPr>
          <w:p w14:paraId="3810F235" w14:textId="77777777" w:rsidR="00DA5752" w:rsidRPr="00B00336" w:rsidRDefault="00DA5752" w:rsidP="00EE17CD">
            <w:pPr>
              <w:rPr>
                <w:rFonts w:ascii="Times New Roman" w:hAnsi="Times New Roman" w:cs="Times New Roman"/>
                <w:sz w:val="24"/>
                <w:szCs w:val="24"/>
              </w:rPr>
            </w:pPr>
          </w:p>
        </w:tc>
        <w:tc>
          <w:tcPr>
            <w:tcW w:w="3864" w:type="dxa"/>
            <w:vMerge/>
          </w:tcPr>
          <w:p w14:paraId="7D28ADAC" w14:textId="77777777" w:rsidR="00DA5752" w:rsidRPr="00B00336" w:rsidRDefault="00DA5752" w:rsidP="00EE17CD">
            <w:pPr>
              <w:rPr>
                <w:rFonts w:ascii="Times New Roman" w:hAnsi="Times New Roman" w:cs="Times New Roman"/>
                <w:sz w:val="24"/>
                <w:szCs w:val="24"/>
              </w:rPr>
            </w:pPr>
          </w:p>
        </w:tc>
        <w:tc>
          <w:tcPr>
            <w:tcW w:w="5912" w:type="dxa"/>
          </w:tcPr>
          <w:p w14:paraId="1C9B983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69F0CAAF" w14:textId="77777777" w:rsidTr="00EE17CD">
        <w:tc>
          <w:tcPr>
            <w:tcW w:w="540" w:type="dxa"/>
            <w:vMerge/>
          </w:tcPr>
          <w:p w14:paraId="31BB60DE" w14:textId="77777777" w:rsidR="00DA5752" w:rsidRPr="00B00336" w:rsidRDefault="00DA5752" w:rsidP="00EE17CD">
            <w:pPr>
              <w:rPr>
                <w:rFonts w:ascii="Times New Roman" w:hAnsi="Times New Roman" w:cs="Times New Roman"/>
                <w:sz w:val="24"/>
                <w:szCs w:val="24"/>
              </w:rPr>
            </w:pPr>
          </w:p>
        </w:tc>
        <w:tc>
          <w:tcPr>
            <w:tcW w:w="2230" w:type="dxa"/>
            <w:vMerge/>
          </w:tcPr>
          <w:p w14:paraId="7C7FEFA6" w14:textId="77777777" w:rsidR="00DA5752" w:rsidRPr="00B00336" w:rsidRDefault="00DA5752" w:rsidP="00EE17CD">
            <w:pPr>
              <w:rPr>
                <w:rFonts w:ascii="Times New Roman" w:hAnsi="Times New Roman" w:cs="Times New Roman"/>
                <w:sz w:val="24"/>
                <w:szCs w:val="24"/>
              </w:rPr>
            </w:pPr>
          </w:p>
        </w:tc>
        <w:tc>
          <w:tcPr>
            <w:tcW w:w="1731" w:type="dxa"/>
            <w:vMerge/>
          </w:tcPr>
          <w:p w14:paraId="5319ACB0" w14:textId="77777777" w:rsidR="00DA5752" w:rsidRPr="00B00336" w:rsidRDefault="00DA5752" w:rsidP="00EE17CD">
            <w:pPr>
              <w:rPr>
                <w:rFonts w:ascii="Times New Roman" w:hAnsi="Times New Roman" w:cs="Times New Roman"/>
                <w:sz w:val="24"/>
                <w:szCs w:val="24"/>
              </w:rPr>
            </w:pPr>
          </w:p>
        </w:tc>
        <w:tc>
          <w:tcPr>
            <w:tcW w:w="3864" w:type="dxa"/>
            <w:vMerge/>
          </w:tcPr>
          <w:p w14:paraId="1B02BFAB" w14:textId="77777777" w:rsidR="00DA5752" w:rsidRPr="00B00336" w:rsidRDefault="00DA5752" w:rsidP="00EE17CD">
            <w:pPr>
              <w:rPr>
                <w:rFonts w:ascii="Times New Roman" w:hAnsi="Times New Roman" w:cs="Times New Roman"/>
                <w:sz w:val="24"/>
                <w:szCs w:val="24"/>
              </w:rPr>
            </w:pPr>
          </w:p>
        </w:tc>
        <w:tc>
          <w:tcPr>
            <w:tcW w:w="5912" w:type="dxa"/>
          </w:tcPr>
          <w:p w14:paraId="537FD3E5"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6BC14FD2" w14:textId="77777777" w:rsidTr="00EE17CD">
        <w:tc>
          <w:tcPr>
            <w:tcW w:w="540" w:type="dxa"/>
            <w:vMerge/>
          </w:tcPr>
          <w:p w14:paraId="559C9B40" w14:textId="77777777" w:rsidR="00DA5752" w:rsidRPr="00B00336" w:rsidRDefault="00DA5752" w:rsidP="00EE17CD">
            <w:pPr>
              <w:rPr>
                <w:rFonts w:ascii="Times New Roman" w:hAnsi="Times New Roman" w:cs="Times New Roman"/>
                <w:sz w:val="24"/>
                <w:szCs w:val="24"/>
              </w:rPr>
            </w:pPr>
          </w:p>
        </w:tc>
        <w:tc>
          <w:tcPr>
            <w:tcW w:w="2230" w:type="dxa"/>
            <w:vMerge/>
          </w:tcPr>
          <w:p w14:paraId="73FCD3DE" w14:textId="77777777" w:rsidR="00DA5752" w:rsidRPr="00B00336" w:rsidRDefault="00DA5752" w:rsidP="00EE17CD">
            <w:pPr>
              <w:rPr>
                <w:rFonts w:ascii="Times New Roman" w:hAnsi="Times New Roman" w:cs="Times New Roman"/>
                <w:sz w:val="24"/>
                <w:szCs w:val="24"/>
              </w:rPr>
            </w:pPr>
          </w:p>
        </w:tc>
        <w:tc>
          <w:tcPr>
            <w:tcW w:w="1731" w:type="dxa"/>
            <w:vMerge/>
          </w:tcPr>
          <w:p w14:paraId="4558E1E3" w14:textId="77777777" w:rsidR="00DA5752" w:rsidRPr="00B00336" w:rsidRDefault="00DA5752" w:rsidP="00EE17CD">
            <w:pPr>
              <w:rPr>
                <w:rFonts w:ascii="Times New Roman" w:hAnsi="Times New Roman" w:cs="Times New Roman"/>
                <w:sz w:val="24"/>
                <w:szCs w:val="24"/>
              </w:rPr>
            </w:pPr>
          </w:p>
        </w:tc>
        <w:tc>
          <w:tcPr>
            <w:tcW w:w="3864" w:type="dxa"/>
            <w:vMerge/>
          </w:tcPr>
          <w:p w14:paraId="7DDE8D37" w14:textId="77777777" w:rsidR="00DA5752" w:rsidRPr="00B00336" w:rsidRDefault="00DA5752" w:rsidP="00EE17CD">
            <w:pPr>
              <w:rPr>
                <w:rFonts w:ascii="Times New Roman" w:hAnsi="Times New Roman" w:cs="Times New Roman"/>
                <w:sz w:val="24"/>
                <w:szCs w:val="24"/>
              </w:rPr>
            </w:pPr>
          </w:p>
        </w:tc>
        <w:tc>
          <w:tcPr>
            <w:tcW w:w="5912" w:type="dxa"/>
          </w:tcPr>
          <w:p w14:paraId="5DDC695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7CB0FDBC" w14:textId="77777777" w:rsidTr="00EE17CD">
        <w:tc>
          <w:tcPr>
            <w:tcW w:w="540" w:type="dxa"/>
            <w:vMerge w:val="restart"/>
          </w:tcPr>
          <w:p w14:paraId="72200DBE"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52BC25F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Причалы для маломерных судов</w:t>
            </w:r>
          </w:p>
        </w:tc>
        <w:tc>
          <w:tcPr>
            <w:tcW w:w="1731" w:type="dxa"/>
            <w:vMerge w:val="restart"/>
          </w:tcPr>
          <w:p w14:paraId="1708420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5.4</w:t>
            </w:r>
          </w:p>
        </w:tc>
        <w:tc>
          <w:tcPr>
            <w:tcW w:w="3864" w:type="dxa"/>
            <w:vMerge w:val="restart"/>
          </w:tcPr>
          <w:p w14:paraId="32D9D837"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5912" w:type="dxa"/>
          </w:tcPr>
          <w:p w14:paraId="6A488F5E"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1000 кв.м.</w:t>
            </w:r>
          </w:p>
        </w:tc>
      </w:tr>
      <w:tr w:rsidR="00DA5752" w:rsidRPr="00B00336" w14:paraId="4588A877" w14:textId="77777777" w:rsidTr="00EE17CD">
        <w:tc>
          <w:tcPr>
            <w:tcW w:w="540" w:type="dxa"/>
            <w:vMerge/>
          </w:tcPr>
          <w:p w14:paraId="2D03076A" w14:textId="77777777" w:rsidR="00DA5752" w:rsidRPr="00B00336" w:rsidRDefault="00DA5752" w:rsidP="00EE17CD">
            <w:pPr>
              <w:rPr>
                <w:rFonts w:ascii="Times New Roman" w:hAnsi="Times New Roman" w:cs="Times New Roman"/>
                <w:sz w:val="24"/>
                <w:szCs w:val="24"/>
              </w:rPr>
            </w:pPr>
          </w:p>
        </w:tc>
        <w:tc>
          <w:tcPr>
            <w:tcW w:w="2230" w:type="dxa"/>
            <w:vMerge/>
          </w:tcPr>
          <w:p w14:paraId="6840398F" w14:textId="77777777" w:rsidR="00DA5752" w:rsidRPr="00B00336" w:rsidRDefault="00DA5752" w:rsidP="00EE17CD">
            <w:pPr>
              <w:rPr>
                <w:rFonts w:ascii="Times New Roman" w:hAnsi="Times New Roman" w:cs="Times New Roman"/>
                <w:sz w:val="24"/>
                <w:szCs w:val="24"/>
              </w:rPr>
            </w:pPr>
          </w:p>
        </w:tc>
        <w:tc>
          <w:tcPr>
            <w:tcW w:w="1731" w:type="dxa"/>
            <w:vMerge/>
          </w:tcPr>
          <w:p w14:paraId="02ED0ACE" w14:textId="77777777" w:rsidR="00DA5752" w:rsidRPr="00B00336" w:rsidRDefault="00DA5752" w:rsidP="00EE17CD">
            <w:pPr>
              <w:rPr>
                <w:rFonts w:ascii="Times New Roman" w:hAnsi="Times New Roman" w:cs="Times New Roman"/>
                <w:sz w:val="24"/>
                <w:szCs w:val="24"/>
              </w:rPr>
            </w:pPr>
          </w:p>
        </w:tc>
        <w:tc>
          <w:tcPr>
            <w:tcW w:w="3864" w:type="dxa"/>
            <w:vMerge/>
          </w:tcPr>
          <w:p w14:paraId="5AC42ADF" w14:textId="77777777" w:rsidR="00DA5752" w:rsidRPr="00B00336" w:rsidRDefault="00DA5752" w:rsidP="00EE17CD">
            <w:pPr>
              <w:rPr>
                <w:rFonts w:ascii="Times New Roman" w:hAnsi="Times New Roman" w:cs="Times New Roman"/>
                <w:sz w:val="24"/>
                <w:szCs w:val="24"/>
              </w:rPr>
            </w:pPr>
          </w:p>
        </w:tc>
        <w:tc>
          <w:tcPr>
            <w:tcW w:w="5912" w:type="dxa"/>
          </w:tcPr>
          <w:p w14:paraId="32AD830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0B8C7FA2" w14:textId="77777777" w:rsidTr="00EE17CD">
        <w:tc>
          <w:tcPr>
            <w:tcW w:w="540" w:type="dxa"/>
            <w:vMerge/>
          </w:tcPr>
          <w:p w14:paraId="26B3BFEA" w14:textId="77777777" w:rsidR="00DA5752" w:rsidRPr="00B00336" w:rsidRDefault="00DA5752" w:rsidP="00EE17CD">
            <w:pPr>
              <w:rPr>
                <w:rFonts w:ascii="Times New Roman" w:hAnsi="Times New Roman" w:cs="Times New Roman"/>
                <w:sz w:val="24"/>
                <w:szCs w:val="24"/>
              </w:rPr>
            </w:pPr>
          </w:p>
        </w:tc>
        <w:tc>
          <w:tcPr>
            <w:tcW w:w="2230" w:type="dxa"/>
            <w:vMerge/>
          </w:tcPr>
          <w:p w14:paraId="58D62FF3" w14:textId="77777777" w:rsidR="00DA5752" w:rsidRPr="00B00336" w:rsidRDefault="00DA5752" w:rsidP="00EE17CD">
            <w:pPr>
              <w:rPr>
                <w:rFonts w:ascii="Times New Roman" w:hAnsi="Times New Roman" w:cs="Times New Roman"/>
                <w:sz w:val="24"/>
                <w:szCs w:val="24"/>
              </w:rPr>
            </w:pPr>
          </w:p>
        </w:tc>
        <w:tc>
          <w:tcPr>
            <w:tcW w:w="1731" w:type="dxa"/>
            <w:vMerge/>
          </w:tcPr>
          <w:p w14:paraId="2BFA631B" w14:textId="77777777" w:rsidR="00DA5752" w:rsidRPr="00B00336" w:rsidRDefault="00DA5752" w:rsidP="00EE17CD">
            <w:pPr>
              <w:rPr>
                <w:rFonts w:ascii="Times New Roman" w:hAnsi="Times New Roman" w:cs="Times New Roman"/>
                <w:sz w:val="24"/>
                <w:szCs w:val="24"/>
              </w:rPr>
            </w:pPr>
          </w:p>
        </w:tc>
        <w:tc>
          <w:tcPr>
            <w:tcW w:w="3864" w:type="dxa"/>
            <w:vMerge/>
          </w:tcPr>
          <w:p w14:paraId="3FB8D6E1" w14:textId="77777777" w:rsidR="00DA5752" w:rsidRPr="00B00336" w:rsidRDefault="00DA5752" w:rsidP="00EE17CD">
            <w:pPr>
              <w:rPr>
                <w:rFonts w:ascii="Times New Roman" w:hAnsi="Times New Roman" w:cs="Times New Roman"/>
                <w:sz w:val="24"/>
                <w:szCs w:val="24"/>
              </w:rPr>
            </w:pPr>
          </w:p>
        </w:tc>
        <w:tc>
          <w:tcPr>
            <w:tcW w:w="5912" w:type="dxa"/>
          </w:tcPr>
          <w:p w14:paraId="311847F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DA5752" w:rsidRPr="00B00336" w14:paraId="796661A2" w14:textId="77777777" w:rsidTr="00EE17CD">
        <w:tc>
          <w:tcPr>
            <w:tcW w:w="540" w:type="dxa"/>
            <w:vMerge/>
          </w:tcPr>
          <w:p w14:paraId="28091B3B" w14:textId="77777777" w:rsidR="00DA5752" w:rsidRPr="00B00336" w:rsidRDefault="00DA5752" w:rsidP="00EE17CD">
            <w:pPr>
              <w:rPr>
                <w:rFonts w:ascii="Times New Roman" w:hAnsi="Times New Roman" w:cs="Times New Roman"/>
                <w:sz w:val="24"/>
                <w:szCs w:val="24"/>
              </w:rPr>
            </w:pPr>
          </w:p>
        </w:tc>
        <w:tc>
          <w:tcPr>
            <w:tcW w:w="2230" w:type="dxa"/>
            <w:vMerge/>
          </w:tcPr>
          <w:p w14:paraId="006674D0" w14:textId="77777777" w:rsidR="00DA5752" w:rsidRPr="00B00336" w:rsidRDefault="00DA5752" w:rsidP="00EE17CD">
            <w:pPr>
              <w:rPr>
                <w:rFonts w:ascii="Times New Roman" w:hAnsi="Times New Roman" w:cs="Times New Roman"/>
                <w:sz w:val="24"/>
                <w:szCs w:val="24"/>
              </w:rPr>
            </w:pPr>
          </w:p>
        </w:tc>
        <w:tc>
          <w:tcPr>
            <w:tcW w:w="1731" w:type="dxa"/>
            <w:vMerge/>
          </w:tcPr>
          <w:p w14:paraId="759C02E3" w14:textId="77777777" w:rsidR="00DA5752" w:rsidRPr="00B00336" w:rsidRDefault="00DA5752" w:rsidP="00EE17CD">
            <w:pPr>
              <w:rPr>
                <w:rFonts w:ascii="Times New Roman" w:hAnsi="Times New Roman" w:cs="Times New Roman"/>
                <w:sz w:val="24"/>
                <w:szCs w:val="24"/>
              </w:rPr>
            </w:pPr>
          </w:p>
        </w:tc>
        <w:tc>
          <w:tcPr>
            <w:tcW w:w="3864" w:type="dxa"/>
            <w:vMerge/>
          </w:tcPr>
          <w:p w14:paraId="7D27A890" w14:textId="77777777" w:rsidR="00DA5752" w:rsidRPr="00B00336" w:rsidRDefault="00DA5752" w:rsidP="00EE17CD">
            <w:pPr>
              <w:rPr>
                <w:rFonts w:ascii="Times New Roman" w:hAnsi="Times New Roman" w:cs="Times New Roman"/>
                <w:sz w:val="24"/>
                <w:szCs w:val="24"/>
              </w:rPr>
            </w:pPr>
          </w:p>
        </w:tc>
        <w:tc>
          <w:tcPr>
            <w:tcW w:w="5912" w:type="dxa"/>
          </w:tcPr>
          <w:p w14:paraId="757A8C5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2E309338" w14:textId="77777777" w:rsidTr="00EE17CD">
        <w:tc>
          <w:tcPr>
            <w:tcW w:w="540" w:type="dxa"/>
            <w:vMerge/>
          </w:tcPr>
          <w:p w14:paraId="67BC6C13" w14:textId="77777777" w:rsidR="00DA5752" w:rsidRPr="00B00336" w:rsidRDefault="00DA5752" w:rsidP="00EE17CD">
            <w:pPr>
              <w:rPr>
                <w:rFonts w:ascii="Times New Roman" w:hAnsi="Times New Roman" w:cs="Times New Roman"/>
                <w:sz w:val="24"/>
                <w:szCs w:val="24"/>
              </w:rPr>
            </w:pPr>
          </w:p>
        </w:tc>
        <w:tc>
          <w:tcPr>
            <w:tcW w:w="2230" w:type="dxa"/>
            <w:vMerge/>
          </w:tcPr>
          <w:p w14:paraId="428B0838" w14:textId="77777777" w:rsidR="00DA5752" w:rsidRPr="00B00336" w:rsidRDefault="00DA5752" w:rsidP="00EE17CD">
            <w:pPr>
              <w:rPr>
                <w:rFonts w:ascii="Times New Roman" w:hAnsi="Times New Roman" w:cs="Times New Roman"/>
                <w:sz w:val="24"/>
                <w:szCs w:val="24"/>
              </w:rPr>
            </w:pPr>
          </w:p>
        </w:tc>
        <w:tc>
          <w:tcPr>
            <w:tcW w:w="1731" w:type="dxa"/>
            <w:vMerge/>
          </w:tcPr>
          <w:p w14:paraId="6AC714B9" w14:textId="77777777" w:rsidR="00DA5752" w:rsidRPr="00B00336" w:rsidRDefault="00DA5752" w:rsidP="00EE17CD">
            <w:pPr>
              <w:rPr>
                <w:rFonts w:ascii="Times New Roman" w:hAnsi="Times New Roman" w:cs="Times New Roman"/>
                <w:sz w:val="24"/>
                <w:szCs w:val="24"/>
              </w:rPr>
            </w:pPr>
          </w:p>
        </w:tc>
        <w:tc>
          <w:tcPr>
            <w:tcW w:w="3864" w:type="dxa"/>
            <w:vMerge/>
          </w:tcPr>
          <w:p w14:paraId="7272E8E0" w14:textId="77777777" w:rsidR="00DA5752" w:rsidRPr="00B00336" w:rsidRDefault="00DA5752" w:rsidP="00EE17CD">
            <w:pPr>
              <w:rPr>
                <w:rFonts w:ascii="Times New Roman" w:hAnsi="Times New Roman" w:cs="Times New Roman"/>
                <w:sz w:val="24"/>
                <w:szCs w:val="24"/>
              </w:rPr>
            </w:pPr>
          </w:p>
        </w:tc>
        <w:tc>
          <w:tcPr>
            <w:tcW w:w="5912" w:type="dxa"/>
          </w:tcPr>
          <w:p w14:paraId="3D5CDA5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716433EE" w14:textId="77777777" w:rsidTr="00EE17CD">
        <w:tc>
          <w:tcPr>
            <w:tcW w:w="540" w:type="dxa"/>
            <w:vMerge/>
          </w:tcPr>
          <w:p w14:paraId="188CA8DB" w14:textId="77777777" w:rsidR="00DA5752" w:rsidRPr="00B00336" w:rsidRDefault="00DA5752" w:rsidP="00EE17CD">
            <w:pPr>
              <w:rPr>
                <w:rFonts w:ascii="Times New Roman" w:hAnsi="Times New Roman" w:cs="Times New Roman"/>
                <w:sz w:val="24"/>
                <w:szCs w:val="24"/>
              </w:rPr>
            </w:pPr>
          </w:p>
        </w:tc>
        <w:tc>
          <w:tcPr>
            <w:tcW w:w="2230" w:type="dxa"/>
            <w:vMerge/>
          </w:tcPr>
          <w:p w14:paraId="6736A768" w14:textId="77777777" w:rsidR="00DA5752" w:rsidRPr="00B00336" w:rsidRDefault="00DA5752" w:rsidP="00EE17CD">
            <w:pPr>
              <w:rPr>
                <w:rFonts w:ascii="Times New Roman" w:hAnsi="Times New Roman" w:cs="Times New Roman"/>
                <w:sz w:val="24"/>
                <w:szCs w:val="24"/>
              </w:rPr>
            </w:pPr>
          </w:p>
        </w:tc>
        <w:tc>
          <w:tcPr>
            <w:tcW w:w="1731" w:type="dxa"/>
            <w:vMerge/>
          </w:tcPr>
          <w:p w14:paraId="36C1366B" w14:textId="77777777" w:rsidR="00DA5752" w:rsidRPr="00B00336" w:rsidRDefault="00DA5752" w:rsidP="00EE17CD">
            <w:pPr>
              <w:rPr>
                <w:rFonts w:ascii="Times New Roman" w:hAnsi="Times New Roman" w:cs="Times New Roman"/>
                <w:sz w:val="24"/>
                <w:szCs w:val="24"/>
              </w:rPr>
            </w:pPr>
          </w:p>
        </w:tc>
        <w:tc>
          <w:tcPr>
            <w:tcW w:w="3864" w:type="dxa"/>
            <w:vMerge/>
          </w:tcPr>
          <w:p w14:paraId="2D518775" w14:textId="77777777" w:rsidR="00DA5752" w:rsidRPr="00B00336" w:rsidRDefault="00DA5752" w:rsidP="00EE17CD">
            <w:pPr>
              <w:rPr>
                <w:rFonts w:ascii="Times New Roman" w:hAnsi="Times New Roman" w:cs="Times New Roman"/>
                <w:sz w:val="24"/>
                <w:szCs w:val="24"/>
              </w:rPr>
            </w:pPr>
          </w:p>
        </w:tc>
        <w:tc>
          <w:tcPr>
            <w:tcW w:w="5912" w:type="dxa"/>
          </w:tcPr>
          <w:p w14:paraId="2BC64C27"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1A16BF6E" w14:textId="77777777" w:rsidTr="00EE17CD">
        <w:trPr>
          <w:trHeight w:val="276"/>
        </w:trPr>
        <w:tc>
          <w:tcPr>
            <w:tcW w:w="540" w:type="dxa"/>
            <w:vMerge w:val="restart"/>
          </w:tcPr>
          <w:p w14:paraId="2C292168"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230" w:type="dxa"/>
            <w:vMerge w:val="restart"/>
          </w:tcPr>
          <w:p w14:paraId="40F354A5"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Охрана природных территорий</w:t>
            </w:r>
          </w:p>
        </w:tc>
        <w:tc>
          <w:tcPr>
            <w:tcW w:w="1731" w:type="dxa"/>
            <w:vMerge w:val="restart"/>
          </w:tcPr>
          <w:p w14:paraId="52030AD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9.1</w:t>
            </w:r>
          </w:p>
        </w:tc>
        <w:tc>
          <w:tcPr>
            <w:tcW w:w="3864" w:type="dxa"/>
            <w:vMerge w:val="restart"/>
          </w:tcPr>
          <w:p w14:paraId="59C2DBB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w:t>
            </w:r>
            <w:r w:rsidRPr="00B00336">
              <w:rPr>
                <w:rFonts w:ascii="Times New Roman" w:eastAsia="Tahoma" w:hAnsi="Times New Roman" w:cs="Times New Roman"/>
                <w:color w:val="000000"/>
                <w:sz w:val="24"/>
                <w:szCs w:val="24"/>
              </w:rPr>
              <w:lastRenderedPageBreak/>
              <w:t xml:space="preserve">защитных лесах, соблюдение режима использования природных ресурсов в заказниках, сохранение свойств земель, являющихся особо ценными </w:t>
            </w:r>
          </w:p>
        </w:tc>
        <w:tc>
          <w:tcPr>
            <w:tcW w:w="5912" w:type="dxa"/>
          </w:tcPr>
          <w:p w14:paraId="237351D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DA5752" w:rsidRPr="00B00336" w14:paraId="3B1AD34A" w14:textId="77777777" w:rsidTr="00EE17CD">
        <w:trPr>
          <w:trHeight w:val="276"/>
        </w:trPr>
        <w:tc>
          <w:tcPr>
            <w:tcW w:w="540" w:type="dxa"/>
            <w:vMerge/>
          </w:tcPr>
          <w:p w14:paraId="75BAA624" w14:textId="77777777" w:rsidR="00DA5752" w:rsidRPr="00B00336" w:rsidRDefault="00DA5752" w:rsidP="00EE17CD">
            <w:pPr>
              <w:rPr>
                <w:rFonts w:ascii="Times New Roman" w:hAnsi="Times New Roman" w:cs="Times New Roman"/>
                <w:sz w:val="24"/>
                <w:szCs w:val="24"/>
              </w:rPr>
            </w:pPr>
          </w:p>
        </w:tc>
        <w:tc>
          <w:tcPr>
            <w:tcW w:w="2230" w:type="dxa"/>
            <w:vMerge/>
          </w:tcPr>
          <w:p w14:paraId="1484A25A" w14:textId="77777777" w:rsidR="00DA5752" w:rsidRPr="00B00336" w:rsidRDefault="00DA5752" w:rsidP="00EE17CD">
            <w:pPr>
              <w:rPr>
                <w:rFonts w:ascii="Times New Roman" w:hAnsi="Times New Roman" w:cs="Times New Roman"/>
                <w:sz w:val="24"/>
                <w:szCs w:val="24"/>
              </w:rPr>
            </w:pPr>
          </w:p>
        </w:tc>
        <w:tc>
          <w:tcPr>
            <w:tcW w:w="1731" w:type="dxa"/>
            <w:vMerge/>
          </w:tcPr>
          <w:p w14:paraId="3F550022" w14:textId="77777777" w:rsidR="00DA5752" w:rsidRPr="00B00336" w:rsidRDefault="00DA5752" w:rsidP="00EE17CD">
            <w:pPr>
              <w:rPr>
                <w:rFonts w:ascii="Times New Roman" w:hAnsi="Times New Roman" w:cs="Times New Roman"/>
                <w:sz w:val="24"/>
                <w:szCs w:val="24"/>
              </w:rPr>
            </w:pPr>
          </w:p>
        </w:tc>
        <w:tc>
          <w:tcPr>
            <w:tcW w:w="3864" w:type="dxa"/>
            <w:vMerge/>
          </w:tcPr>
          <w:p w14:paraId="3AF2DCFD" w14:textId="77777777" w:rsidR="00DA5752" w:rsidRPr="00B00336" w:rsidRDefault="00DA5752" w:rsidP="00EE17CD">
            <w:pPr>
              <w:rPr>
                <w:rFonts w:ascii="Times New Roman" w:hAnsi="Times New Roman" w:cs="Times New Roman"/>
                <w:sz w:val="24"/>
                <w:szCs w:val="24"/>
              </w:rPr>
            </w:pPr>
          </w:p>
        </w:tc>
        <w:tc>
          <w:tcPr>
            <w:tcW w:w="5912" w:type="dxa"/>
          </w:tcPr>
          <w:p w14:paraId="12149813"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30856475" w14:textId="77777777" w:rsidTr="00EE17CD">
        <w:trPr>
          <w:trHeight w:val="276"/>
        </w:trPr>
        <w:tc>
          <w:tcPr>
            <w:tcW w:w="540" w:type="dxa"/>
            <w:vMerge/>
          </w:tcPr>
          <w:p w14:paraId="0F28952D" w14:textId="77777777" w:rsidR="00DA5752" w:rsidRPr="00B00336" w:rsidRDefault="00DA5752" w:rsidP="00EE17CD">
            <w:pPr>
              <w:rPr>
                <w:rFonts w:ascii="Times New Roman" w:hAnsi="Times New Roman" w:cs="Times New Roman"/>
                <w:sz w:val="24"/>
                <w:szCs w:val="24"/>
              </w:rPr>
            </w:pPr>
          </w:p>
        </w:tc>
        <w:tc>
          <w:tcPr>
            <w:tcW w:w="2230" w:type="dxa"/>
            <w:vMerge/>
          </w:tcPr>
          <w:p w14:paraId="22EFAA47" w14:textId="77777777" w:rsidR="00DA5752" w:rsidRPr="00B00336" w:rsidRDefault="00DA5752" w:rsidP="00EE17CD">
            <w:pPr>
              <w:rPr>
                <w:rFonts w:ascii="Times New Roman" w:hAnsi="Times New Roman" w:cs="Times New Roman"/>
                <w:sz w:val="24"/>
                <w:szCs w:val="24"/>
              </w:rPr>
            </w:pPr>
          </w:p>
        </w:tc>
        <w:tc>
          <w:tcPr>
            <w:tcW w:w="1731" w:type="dxa"/>
            <w:vMerge/>
          </w:tcPr>
          <w:p w14:paraId="5F6431D8" w14:textId="77777777" w:rsidR="00DA5752" w:rsidRPr="00B00336" w:rsidRDefault="00DA5752" w:rsidP="00EE17CD">
            <w:pPr>
              <w:rPr>
                <w:rFonts w:ascii="Times New Roman" w:hAnsi="Times New Roman" w:cs="Times New Roman"/>
                <w:sz w:val="24"/>
                <w:szCs w:val="24"/>
              </w:rPr>
            </w:pPr>
          </w:p>
        </w:tc>
        <w:tc>
          <w:tcPr>
            <w:tcW w:w="3864" w:type="dxa"/>
            <w:vMerge/>
          </w:tcPr>
          <w:p w14:paraId="21D91352" w14:textId="77777777" w:rsidR="00DA5752" w:rsidRPr="00B00336" w:rsidRDefault="00DA5752" w:rsidP="00EE17CD">
            <w:pPr>
              <w:rPr>
                <w:rFonts w:ascii="Times New Roman" w:hAnsi="Times New Roman" w:cs="Times New Roman"/>
                <w:sz w:val="24"/>
                <w:szCs w:val="24"/>
              </w:rPr>
            </w:pPr>
          </w:p>
        </w:tc>
        <w:tc>
          <w:tcPr>
            <w:tcW w:w="5912" w:type="dxa"/>
          </w:tcPr>
          <w:p w14:paraId="1FC70130"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09549F61" w14:textId="77777777" w:rsidTr="00EE17CD">
        <w:trPr>
          <w:trHeight w:val="276"/>
        </w:trPr>
        <w:tc>
          <w:tcPr>
            <w:tcW w:w="540" w:type="dxa"/>
            <w:vMerge/>
          </w:tcPr>
          <w:p w14:paraId="086BA410" w14:textId="77777777" w:rsidR="00DA5752" w:rsidRPr="00B00336" w:rsidRDefault="00DA5752" w:rsidP="00EE17CD">
            <w:pPr>
              <w:rPr>
                <w:rFonts w:ascii="Times New Roman" w:hAnsi="Times New Roman" w:cs="Times New Roman"/>
                <w:sz w:val="24"/>
                <w:szCs w:val="24"/>
              </w:rPr>
            </w:pPr>
          </w:p>
        </w:tc>
        <w:tc>
          <w:tcPr>
            <w:tcW w:w="2230" w:type="dxa"/>
            <w:vMerge/>
          </w:tcPr>
          <w:p w14:paraId="2481BF33" w14:textId="77777777" w:rsidR="00DA5752" w:rsidRPr="00B00336" w:rsidRDefault="00DA5752" w:rsidP="00EE17CD">
            <w:pPr>
              <w:rPr>
                <w:rFonts w:ascii="Times New Roman" w:hAnsi="Times New Roman" w:cs="Times New Roman"/>
                <w:sz w:val="24"/>
                <w:szCs w:val="24"/>
              </w:rPr>
            </w:pPr>
          </w:p>
        </w:tc>
        <w:tc>
          <w:tcPr>
            <w:tcW w:w="1731" w:type="dxa"/>
            <w:vMerge/>
          </w:tcPr>
          <w:p w14:paraId="2090C2A6" w14:textId="77777777" w:rsidR="00DA5752" w:rsidRPr="00B00336" w:rsidRDefault="00DA5752" w:rsidP="00EE17CD">
            <w:pPr>
              <w:rPr>
                <w:rFonts w:ascii="Times New Roman" w:hAnsi="Times New Roman" w:cs="Times New Roman"/>
                <w:sz w:val="24"/>
                <w:szCs w:val="24"/>
              </w:rPr>
            </w:pPr>
          </w:p>
        </w:tc>
        <w:tc>
          <w:tcPr>
            <w:tcW w:w="3864" w:type="dxa"/>
            <w:vMerge/>
          </w:tcPr>
          <w:p w14:paraId="6C8819D7" w14:textId="77777777" w:rsidR="00DA5752" w:rsidRPr="00B00336" w:rsidRDefault="00DA5752" w:rsidP="00EE17CD">
            <w:pPr>
              <w:rPr>
                <w:rFonts w:ascii="Times New Roman" w:hAnsi="Times New Roman" w:cs="Times New Roman"/>
                <w:sz w:val="24"/>
                <w:szCs w:val="24"/>
              </w:rPr>
            </w:pPr>
          </w:p>
        </w:tc>
        <w:tc>
          <w:tcPr>
            <w:tcW w:w="5912" w:type="dxa"/>
          </w:tcPr>
          <w:p w14:paraId="3C544E8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4B4854AE" w14:textId="77777777" w:rsidTr="00EE17CD">
        <w:trPr>
          <w:trHeight w:val="276"/>
        </w:trPr>
        <w:tc>
          <w:tcPr>
            <w:tcW w:w="540" w:type="dxa"/>
            <w:vMerge/>
          </w:tcPr>
          <w:p w14:paraId="0E731107" w14:textId="77777777" w:rsidR="00DA5752" w:rsidRPr="00B00336" w:rsidRDefault="00DA5752" w:rsidP="00EE17CD">
            <w:pPr>
              <w:rPr>
                <w:rFonts w:ascii="Times New Roman" w:hAnsi="Times New Roman" w:cs="Times New Roman"/>
                <w:sz w:val="24"/>
                <w:szCs w:val="24"/>
              </w:rPr>
            </w:pPr>
          </w:p>
        </w:tc>
        <w:tc>
          <w:tcPr>
            <w:tcW w:w="2230" w:type="dxa"/>
            <w:vMerge/>
          </w:tcPr>
          <w:p w14:paraId="6F60E347" w14:textId="77777777" w:rsidR="00DA5752" w:rsidRPr="00B00336" w:rsidRDefault="00DA5752" w:rsidP="00EE17CD">
            <w:pPr>
              <w:rPr>
                <w:rFonts w:ascii="Times New Roman" w:hAnsi="Times New Roman" w:cs="Times New Roman"/>
                <w:sz w:val="24"/>
                <w:szCs w:val="24"/>
              </w:rPr>
            </w:pPr>
          </w:p>
        </w:tc>
        <w:tc>
          <w:tcPr>
            <w:tcW w:w="1731" w:type="dxa"/>
            <w:vMerge/>
          </w:tcPr>
          <w:p w14:paraId="72FBFB4C" w14:textId="77777777" w:rsidR="00DA5752" w:rsidRPr="00B00336" w:rsidRDefault="00DA5752" w:rsidP="00EE17CD">
            <w:pPr>
              <w:rPr>
                <w:rFonts w:ascii="Times New Roman" w:hAnsi="Times New Roman" w:cs="Times New Roman"/>
                <w:sz w:val="24"/>
                <w:szCs w:val="24"/>
              </w:rPr>
            </w:pPr>
          </w:p>
        </w:tc>
        <w:tc>
          <w:tcPr>
            <w:tcW w:w="3864" w:type="dxa"/>
            <w:vMerge/>
          </w:tcPr>
          <w:p w14:paraId="47E49103" w14:textId="77777777" w:rsidR="00DA5752" w:rsidRPr="00B00336" w:rsidRDefault="00DA5752" w:rsidP="00EE17CD">
            <w:pPr>
              <w:rPr>
                <w:rFonts w:ascii="Times New Roman" w:hAnsi="Times New Roman" w:cs="Times New Roman"/>
                <w:sz w:val="24"/>
                <w:szCs w:val="24"/>
              </w:rPr>
            </w:pPr>
          </w:p>
        </w:tc>
        <w:tc>
          <w:tcPr>
            <w:tcW w:w="5912" w:type="dxa"/>
          </w:tcPr>
          <w:p w14:paraId="269C0A6A"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2B9B24E7" w14:textId="77777777" w:rsidTr="00EE17CD">
        <w:trPr>
          <w:trHeight w:val="276"/>
        </w:trPr>
        <w:tc>
          <w:tcPr>
            <w:tcW w:w="540" w:type="dxa"/>
            <w:vMerge/>
          </w:tcPr>
          <w:p w14:paraId="30E57EB0" w14:textId="77777777" w:rsidR="00DA5752" w:rsidRPr="00B00336" w:rsidRDefault="00DA5752" w:rsidP="00EE17CD">
            <w:pPr>
              <w:rPr>
                <w:rFonts w:ascii="Times New Roman" w:hAnsi="Times New Roman" w:cs="Times New Roman"/>
                <w:sz w:val="24"/>
                <w:szCs w:val="24"/>
              </w:rPr>
            </w:pPr>
          </w:p>
        </w:tc>
        <w:tc>
          <w:tcPr>
            <w:tcW w:w="2230" w:type="dxa"/>
            <w:vMerge/>
          </w:tcPr>
          <w:p w14:paraId="6F39F9DB" w14:textId="77777777" w:rsidR="00DA5752" w:rsidRPr="00B00336" w:rsidRDefault="00DA5752" w:rsidP="00EE17CD">
            <w:pPr>
              <w:rPr>
                <w:rFonts w:ascii="Times New Roman" w:hAnsi="Times New Roman" w:cs="Times New Roman"/>
                <w:sz w:val="24"/>
                <w:szCs w:val="24"/>
              </w:rPr>
            </w:pPr>
          </w:p>
        </w:tc>
        <w:tc>
          <w:tcPr>
            <w:tcW w:w="1731" w:type="dxa"/>
            <w:vMerge/>
          </w:tcPr>
          <w:p w14:paraId="1E33312F" w14:textId="77777777" w:rsidR="00DA5752" w:rsidRPr="00B00336" w:rsidRDefault="00DA5752" w:rsidP="00EE17CD">
            <w:pPr>
              <w:rPr>
                <w:rFonts w:ascii="Times New Roman" w:hAnsi="Times New Roman" w:cs="Times New Roman"/>
                <w:sz w:val="24"/>
                <w:szCs w:val="24"/>
              </w:rPr>
            </w:pPr>
          </w:p>
        </w:tc>
        <w:tc>
          <w:tcPr>
            <w:tcW w:w="3864" w:type="dxa"/>
            <w:vMerge/>
          </w:tcPr>
          <w:p w14:paraId="2CF29DD5" w14:textId="77777777" w:rsidR="00DA5752" w:rsidRPr="00B00336" w:rsidRDefault="00DA5752" w:rsidP="00EE17CD">
            <w:pPr>
              <w:rPr>
                <w:rFonts w:ascii="Times New Roman" w:hAnsi="Times New Roman" w:cs="Times New Roman"/>
                <w:sz w:val="24"/>
                <w:szCs w:val="24"/>
              </w:rPr>
            </w:pPr>
          </w:p>
        </w:tc>
        <w:tc>
          <w:tcPr>
            <w:tcW w:w="5912" w:type="dxa"/>
          </w:tcPr>
          <w:p w14:paraId="729DD25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7049C9AD" w14:textId="77777777" w:rsidTr="00EE17CD">
        <w:trPr>
          <w:trHeight w:val="830"/>
        </w:trPr>
        <w:tc>
          <w:tcPr>
            <w:tcW w:w="540" w:type="dxa"/>
            <w:vMerge w:val="restart"/>
          </w:tcPr>
          <w:p w14:paraId="79E38EE7"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230" w:type="dxa"/>
            <w:vMerge w:val="restart"/>
          </w:tcPr>
          <w:p w14:paraId="29EE1DB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Общее пользование водными объектами</w:t>
            </w:r>
          </w:p>
        </w:tc>
        <w:tc>
          <w:tcPr>
            <w:tcW w:w="1731" w:type="dxa"/>
            <w:vMerge w:val="restart"/>
          </w:tcPr>
          <w:p w14:paraId="2EF6E19A"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11.1</w:t>
            </w:r>
          </w:p>
        </w:tc>
        <w:tc>
          <w:tcPr>
            <w:tcW w:w="3864" w:type="dxa"/>
            <w:vMerge w:val="restart"/>
          </w:tcPr>
          <w:p w14:paraId="5039AEE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912" w:type="dxa"/>
          </w:tcPr>
          <w:p w14:paraId="4FF7CB9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DA5752" w:rsidRPr="00B00336" w14:paraId="03DFFB17" w14:textId="77777777" w:rsidTr="00EE17CD">
        <w:trPr>
          <w:trHeight w:val="827"/>
        </w:trPr>
        <w:tc>
          <w:tcPr>
            <w:tcW w:w="540" w:type="dxa"/>
            <w:vMerge/>
          </w:tcPr>
          <w:p w14:paraId="59CAD4AD"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554DE12A"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27C3ECD0"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2260B843"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7389ADDD"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004977AB" w14:textId="77777777" w:rsidTr="00EE17CD">
        <w:trPr>
          <w:trHeight w:val="827"/>
        </w:trPr>
        <w:tc>
          <w:tcPr>
            <w:tcW w:w="540" w:type="dxa"/>
            <w:vMerge/>
          </w:tcPr>
          <w:p w14:paraId="42B041F3"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7EDEE1A3"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47832CAA"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0E5558BE"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7B3A2279"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7DF3D8D1" w14:textId="77777777" w:rsidTr="00EE17CD">
        <w:trPr>
          <w:trHeight w:val="827"/>
        </w:trPr>
        <w:tc>
          <w:tcPr>
            <w:tcW w:w="540" w:type="dxa"/>
            <w:vMerge/>
          </w:tcPr>
          <w:p w14:paraId="1D808A67"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674A5C7F"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2ACB5C83"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56A8E867"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28E896F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7C1FA37E" w14:textId="77777777" w:rsidTr="00EE17CD">
        <w:trPr>
          <w:trHeight w:val="827"/>
        </w:trPr>
        <w:tc>
          <w:tcPr>
            <w:tcW w:w="540" w:type="dxa"/>
            <w:vMerge/>
          </w:tcPr>
          <w:p w14:paraId="0ED1C363"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20417160"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09A74380"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70D52DE2"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3D4E33A2"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4ED6DE9F" w14:textId="77777777" w:rsidTr="00EE17CD">
        <w:trPr>
          <w:trHeight w:val="827"/>
        </w:trPr>
        <w:tc>
          <w:tcPr>
            <w:tcW w:w="540" w:type="dxa"/>
            <w:vMerge/>
          </w:tcPr>
          <w:p w14:paraId="64D00A37"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1C24BA1F"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4804FE72"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02A22453"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21582D84"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DA5752" w:rsidRPr="00B00336" w14:paraId="263B3817" w14:textId="77777777" w:rsidTr="00EE17CD">
        <w:trPr>
          <w:trHeight w:val="460"/>
        </w:trPr>
        <w:tc>
          <w:tcPr>
            <w:tcW w:w="540" w:type="dxa"/>
            <w:vMerge w:val="restart"/>
          </w:tcPr>
          <w:p w14:paraId="2427570D" w14:textId="77777777" w:rsidR="00DA5752" w:rsidRPr="00B00336" w:rsidRDefault="00DA5752" w:rsidP="00EE17C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230" w:type="dxa"/>
            <w:vMerge w:val="restart"/>
          </w:tcPr>
          <w:p w14:paraId="144346A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3FAE9C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7BE696EF"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w:t>
            </w:r>
            <w:r w:rsidRPr="00B00336">
              <w:rPr>
                <w:rFonts w:ascii="Times New Roman" w:eastAsia="Tahoma" w:hAnsi="Times New Roman" w:cs="Times New Roman"/>
                <w:color w:val="000000"/>
                <w:sz w:val="24"/>
                <w:szCs w:val="24"/>
              </w:rPr>
              <w:lastRenderedPageBreak/>
              <w:t>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912" w:type="dxa"/>
          </w:tcPr>
          <w:p w14:paraId="5839388C"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DA5752" w:rsidRPr="00B00336" w14:paraId="6D3CF8AA" w14:textId="77777777" w:rsidTr="00EE17CD">
        <w:trPr>
          <w:trHeight w:val="460"/>
        </w:trPr>
        <w:tc>
          <w:tcPr>
            <w:tcW w:w="540" w:type="dxa"/>
            <w:vMerge/>
          </w:tcPr>
          <w:p w14:paraId="48E38D0B"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5CA6ABCC"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011991EC"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4CFFB1EC"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08598481"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DA5752" w:rsidRPr="00B00336" w14:paraId="48A96C8B" w14:textId="77777777" w:rsidTr="00EE17CD">
        <w:trPr>
          <w:trHeight w:val="460"/>
        </w:trPr>
        <w:tc>
          <w:tcPr>
            <w:tcW w:w="540" w:type="dxa"/>
            <w:vMerge/>
          </w:tcPr>
          <w:p w14:paraId="571C8D9D"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7D71A39D"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0B9EA73D"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60828389"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09FCF757"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DA5752" w:rsidRPr="00B00336" w14:paraId="0A5E3A83" w14:textId="77777777" w:rsidTr="00EE17CD">
        <w:trPr>
          <w:trHeight w:val="460"/>
        </w:trPr>
        <w:tc>
          <w:tcPr>
            <w:tcW w:w="540" w:type="dxa"/>
            <w:vMerge/>
          </w:tcPr>
          <w:p w14:paraId="26B5E338"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2ADAA334"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20B3BCC9"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2A5E3C05"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7C314CDA"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DA5752" w:rsidRPr="00B00336" w14:paraId="3F7E098C" w14:textId="77777777" w:rsidTr="00EE17CD">
        <w:trPr>
          <w:trHeight w:val="460"/>
        </w:trPr>
        <w:tc>
          <w:tcPr>
            <w:tcW w:w="540" w:type="dxa"/>
            <w:vMerge/>
          </w:tcPr>
          <w:p w14:paraId="5BF77C0B"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405EA4A3"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09DED79C"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45023FB5"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0252D9E6"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DA5752" w:rsidRPr="00B00336" w14:paraId="257D22ED" w14:textId="77777777" w:rsidTr="00EE17CD">
        <w:trPr>
          <w:trHeight w:val="460"/>
        </w:trPr>
        <w:tc>
          <w:tcPr>
            <w:tcW w:w="540" w:type="dxa"/>
            <w:vMerge/>
          </w:tcPr>
          <w:p w14:paraId="61411428" w14:textId="77777777" w:rsidR="00DA5752" w:rsidRPr="00B00336" w:rsidRDefault="00DA5752" w:rsidP="00EE17CD">
            <w:pPr>
              <w:jc w:val="center"/>
              <w:rPr>
                <w:rFonts w:ascii="Times New Roman" w:eastAsia="Tahoma" w:hAnsi="Times New Roman" w:cs="Times New Roman"/>
                <w:color w:val="000000"/>
                <w:sz w:val="24"/>
                <w:szCs w:val="24"/>
              </w:rPr>
            </w:pPr>
          </w:p>
        </w:tc>
        <w:tc>
          <w:tcPr>
            <w:tcW w:w="2230" w:type="dxa"/>
            <w:vMerge/>
          </w:tcPr>
          <w:p w14:paraId="18AF1A46" w14:textId="77777777" w:rsidR="00DA5752" w:rsidRPr="00B00336" w:rsidRDefault="00DA5752" w:rsidP="00EE17CD">
            <w:pPr>
              <w:rPr>
                <w:rFonts w:ascii="Times New Roman" w:eastAsia="Tahoma" w:hAnsi="Times New Roman" w:cs="Times New Roman"/>
                <w:color w:val="000000"/>
                <w:sz w:val="24"/>
                <w:szCs w:val="24"/>
              </w:rPr>
            </w:pPr>
          </w:p>
        </w:tc>
        <w:tc>
          <w:tcPr>
            <w:tcW w:w="1731" w:type="dxa"/>
            <w:vMerge/>
          </w:tcPr>
          <w:p w14:paraId="108FBDCF" w14:textId="77777777" w:rsidR="00DA5752" w:rsidRPr="00B00336" w:rsidRDefault="00DA5752" w:rsidP="00EE17CD">
            <w:pPr>
              <w:rPr>
                <w:rFonts w:ascii="Times New Roman" w:eastAsia="Tahoma" w:hAnsi="Times New Roman" w:cs="Times New Roman"/>
                <w:color w:val="000000"/>
                <w:sz w:val="24"/>
                <w:szCs w:val="24"/>
              </w:rPr>
            </w:pPr>
          </w:p>
        </w:tc>
        <w:tc>
          <w:tcPr>
            <w:tcW w:w="3864" w:type="dxa"/>
            <w:vMerge/>
          </w:tcPr>
          <w:p w14:paraId="75716186" w14:textId="77777777" w:rsidR="00DA5752" w:rsidRPr="00B00336" w:rsidRDefault="00DA5752" w:rsidP="00EE17CD">
            <w:pPr>
              <w:rPr>
                <w:rFonts w:ascii="Times New Roman" w:eastAsia="Tahoma" w:hAnsi="Times New Roman" w:cs="Times New Roman"/>
                <w:color w:val="000000"/>
                <w:sz w:val="24"/>
                <w:szCs w:val="24"/>
              </w:rPr>
            </w:pPr>
          </w:p>
        </w:tc>
        <w:tc>
          <w:tcPr>
            <w:tcW w:w="5912" w:type="dxa"/>
          </w:tcPr>
          <w:p w14:paraId="19B73BC8" w14:textId="77777777" w:rsidR="00DA5752" w:rsidRPr="00B00336" w:rsidRDefault="00DA5752"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CB1AB93" w14:textId="77777777" w:rsidR="00DA5752" w:rsidRPr="00B00336" w:rsidRDefault="00DA5752" w:rsidP="00DA5752">
      <w:pPr>
        <w:rPr>
          <w:rFonts w:ascii="Times New Roman" w:hAnsi="Times New Roman" w:cs="Times New Roman"/>
          <w:sz w:val="24"/>
          <w:szCs w:val="24"/>
        </w:rPr>
      </w:pPr>
    </w:p>
    <w:p w14:paraId="570FF932" w14:textId="77777777" w:rsidR="00DA5752" w:rsidRPr="00B00336" w:rsidRDefault="00DA5752" w:rsidP="00DA575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1AD7E85B" w14:textId="77777777" w:rsidR="00DA5752" w:rsidRPr="00B00336" w:rsidRDefault="00DA5752" w:rsidP="00DA5752">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r w:rsidRPr="00B00336">
        <w:rPr>
          <w:rFonts w:ascii="Times New Roman" w:eastAsia="Tahoma" w:hAnsi="Times New Roman" w:cs="Times New Roman"/>
          <w:color w:val="000000"/>
          <w:sz w:val="24"/>
          <w:szCs w:val="24"/>
        </w:rPr>
        <w:br/>
        <w:t>4. Автостоянки для посетителей парков следует размещать за пределами его территории, но не далее 400м от входа, и проектировать из расчета 20 машиномест на 100 единовременных посетителя. Площадь земельных участков автостоянок на одно место должны быть:</w:t>
      </w:r>
      <w:r w:rsidRPr="00B00336">
        <w:rPr>
          <w:rFonts w:ascii="Times New Roman" w:eastAsia="Tahoma" w:hAnsi="Times New Roman" w:cs="Times New Roman"/>
          <w:color w:val="000000"/>
          <w:sz w:val="24"/>
          <w:szCs w:val="24"/>
        </w:rPr>
        <w:br/>
        <w:t>–  для легковых автомобилей – 25 кв. м;</w:t>
      </w:r>
      <w:r w:rsidRPr="00B00336">
        <w:rPr>
          <w:rFonts w:ascii="Times New Roman" w:eastAsia="Tahoma" w:hAnsi="Times New Roman" w:cs="Times New Roman"/>
          <w:color w:val="000000"/>
          <w:sz w:val="24"/>
          <w:szCs w:val="24"/>
        </w:rPr>
        <w:br/>
        <w:t>–  для автобусов – 40 кв. м;</w:t>
      </w:r>
      <w:r w:rsidRPr="00B00336">
        <w:rPr>
          <w:rFonts w:ascii="Times New Roman" w:eastAsia="Tahoma" w:hAnsi="Times New Roman" w:cs="Times New Roman"/>
          <w:color w:val="000000"/>
          <w:sz w:val="24"/>
          <w:szCs w:val="24"/>
        </w:rPr>
        <w:br/>
        <w:t>–  для велосипедов – 0,9 кв. м.</w:t>
      </w:r>
      <w:r w:rsidRPr="00B00336">
        <w:rPr>
          <w:rFonts w:ascii="Times New Roman" w:eastAsia="Tahoma" w:hAnsi="Times New Roman" w:cs="Times New Roman"/>
          <w:color w:val="000000"/>
          <w:sz w:val="24"/>
          <w:szCs w:val="24"/>
        </w:rPr>
        <w:br/>
        <w:t>В указанные размеры не входит площадь подъездов и разделительных полос зеленых насаждений.</w:t>
      </w:r>
    </w:p>
    <w:p w14:paraId="67F9A1D4" w14:textId="77777777" w:rsidR="00DA5752" w:rsidRPr="00B00336" w:rsidRDefault="00DA5752" w:rsidP="00DA5752">
      <w:pPr>
        <w:rPr>
          <w:rFonts w:ascii="Times New Roman" w:hAnsi="Times New Roman" w:cs="Times New Roman"/>
          <w:sz w:val="24"/>
          <w:szCs w:val="24"/>
        </w:rPr>
      </w:pPr>
    </w:p>
    <w:p w14:paraId="6EC239C0" w14:textId="77777777" w:rsidR="00DA5752" w:rsidRPr="00B00336" w:rsidRDefault="00DA5752" w:rsidP="00DA5752">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2C2E5EA2" w14:textId="77777777" w:rsidR="00DA5752" w:rsidRDefault="00DA5752" w:rsidP="00DA575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r>
        <w:rPr>
          <w:rFonts w:ascii="Times New Roman" w:eastAsia="Tahoma" w:hAnsi="Times New Roman" w:cs="Times New Roman"/>
          <w:color w:val="000000"/>
          <w:sz w:val="24"/>
          <w:szCs w:val="24"/>
        </w:rPr>
        <w:t>.</w:t>
      </w:r>
    </w:p>
    <w:p w14:paraId="09F12547" w14:textId="77777777" w:rsidR="00DA5752" w:rsidRDefault="00DA5752" w:rsidP="00DA5752">
      <w:pPr>
        <w:rPr>
          <w:rFonts w:ascii="Times New Roman" w:eastAsia="Tahoma" w:hAnsi="Times New Roman" w:cs="Times New Roman"/>
          <w:color w:val="000000"/>
          <w:sz w:val="24"/>
          <w:szCs w:val="24"/>
        </w:rPr>
      </w:pPr>
    </w:p>
    <w:p w14:paraId="032FBFA8" w14:textId="77777777" w:rsidR="00DA5752" w:rsidRDefault="00DA5752" w:rsidP="00DA5752">
      <w:pPr>
        <w:rPr>
          <w:rFonts w:ascii="Times New Roman" w:eastAsia="Tahoma" w:hAnsi="Times New Roman" w:cs="Times New Roman"/>
          <w:color w:val="000000"/>
          <w:sz w:val="24"/>
          <w:szCs w:val="24"/>
        </w:rPr>
      </w:pPr>
    </w:p>
    <w:p w14:paraId="59D83F9C" w14:textId="77777777" w:rsidR="00DA5752" w:rsidRDefault="00DA5752" w:rsidP="00DA5752">
      <w:pPr>
        <w:rPr>
          <w:rFonts w:ascii="Times New Roman" w:eastAsia="Tahoma" w:hAnsi="Times New Roman" w:cs="Times New Roman"/>
          <w:color w:val="000000"/>
          <w:sz w:val="24"/>
          <w:szCs w:val="24"/>
        </w:rPr>
      </w:pPr>
    </w:p>
    <w:p w14:paraId="580D2AA0" w14:textId="77777777" w:rsidR="00DA5752" w:rsidRDefault="00DA5752" w:rsidP="00DA5752">
      <w:pPr>
        <w:rPr>
          <w:rFonts w:ascii="Times New Roman" w:eastAsia="Tahoma" w:hAnsi="Times New Roman" w:cs="Times New Roman"/>
          <w:color w:val="000000"/>
          <w:sz w:val="24"/>
          <w:szCs w:val="24"/>
        </w:rPr>
      </w:pPr>
    </w:p>
    <w:p w14:paraId="0DC8C894" w14:textId="4A9D12D6"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B06514" w:rsidRPr="0040465D">
        <w:rPr>
          <w:rFonts w:ascii="Times New Roman" w:eastAsia="Tahoma" w:hAnsi="Times New Roman" w:cs="Times New Roman"/>
          <w:b/>
          <w:bCs/>
          <w:color w:val="000000"/>
          <w:sz w:val="24"/>
          <w:szCs w:val="24"/>
        </w:rPr>
        <w:t>8</w:t>
      </w:r>
      <w:r w:rsidRPr="00B00336">
        <w:rPr>
          <w:rFonts w:ascii="Times New Roman" w:eastAsia="Tahoma" w:hAnsi="Times New Roman" w:cs="Times New Roman"/>
          <w:b/>
          <w:bCs/>
          <w:color w:val="000000"/>
          <w:sz w:val="24"/>
          <w:szCs w:val="24"/>
        </w:rPr>
        <w:t>. Зона сельскохозяйственных угодий в составе границ населенного пункта и вне границ (СХ1.1)</w:t>
      </w:r>
    </w:p>
    <w:p w14:paraId="6B9A1400" w14:textId="081A422E"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r>
      <w:r w:rsidR="00925129" w:rsidRPr="00925129">
        <w:rPr>
          <w:rFonts w:ascii="Times New Roman" w:eastAsia="Tahoma" w:hAnsi="Times New Roman" w:cs="Times New Roman"/>
          <w:color w:val="000000"/>
          <w:sz w:val="24"/>
          <w:szCs w:val="24"/>
        </w:rPr>
        <w:t>Зона предназначена для ведения сельского хозяйства (растениеводство, пчеловодство, сенокошение, выпас сельскохозяйственных животных)</w:t>
      </w:r>
      <w:r w:rsidR="00925129">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СХ1.1: </w:t>
      </w:r>
    </w:p>
    <w:p w14:paraId="10FE4568"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545"/>
        <w:gridCol w:w="1731"/>
        <w:gridCol w:w="3747"/>
        <w:gridCol w:w="5714"/>
      </w:tblGrid>
      <w:tr w:rsidR="00B00336" w:rsidRPr="00B00336" w14:paraId="44C836B4" w14:textId="77777777" w:rsidTr="00363AE0">
        <w:trPr>
          <w:tblHeader/>
        </w:trPr>
        <w:tc>
          <w:tcPr>
            <w:tcW w:w="540" w:type="dxa"/>
          </w:tcPr>
          <w:p w14:paraId="05B94E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545" w:type="dxa"/>
          </w:tcPr>
          <w:p w14:paraId="3107FB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A549DC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747" w:type="dxa"/>
          </w:tcPr>
          <w:p w14:paraId="3B34AF4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714" w:type="dxa"/>
          </w:tcPr>
          <w:p w14:paraId="6F344F0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75460719" w14:textId="77777777" w:rsidTr="00363AE0">
        <w:trPr>
          <w:tblHeader/>
        </w:trPr>
        <w:tc>
          <w:tcPr>
            <w:tcW w:w="540" w:type="dxa"/>
          </w:tcPr>
          <w:p w14:paraId="4FE760B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545" w:type="dxa"/>
          </w:tcPr>
          <w:p w14:paraId="7A77528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EA7034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747" w:type="dxa"/>
          </w:tcPr>
          <w:p w14:paraId="78349D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714" w:type="dxa"/>
          </w:tcPr>
          <w:p w14:paraId="158047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363AE0" w:rsidRPr="00B00336" w14:paraId="01FAF402" w14:textId="77777777" w:rsidTr="00D652E7">
        <w:trPr>
          <w:trHeight w:val="562"/>
        </w:trPr>
        <w:tc>
          <w:tcPr>
            <w:tcW w:w="540" w:type="dxa"/>
            <w:vMerge w:val="restart"/>
            <w:tcBorders>
              <w:bottom w:val="single" w:sz="4" w:space="0" w:color="000000" w:themeColor="text1"/>
            </w:tcBorders>
          </w:tcPr>
          <w:p w14:paraId="1A8B353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545" w:type="dxa"/>
            <w:vMerge w:val="restart"/>
          </w:tcPr>
          <w:p w14:paraId="6985E8A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зерновых и иных сельскохозяйственных культур</w:t>
            </w:r>
          </w:p>
        </w:tc>
        <w:tc>
          <w:tcPr>
            <w:tcW w:w="1731" w:type="dxa"/>
            <w:vMerge w:val="restart"/>
          </w:tcPr>
          <w:p w14:paraId="513C49A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3747" w:type="dxa"/>
            <w:vMerge w:val="restart"/>
          </w:tcPr>
          <w:p w14:paraId="10E281D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714" w:type="dxa"/>
            <w:tcBorders>
              <w:bottom w:val="single" w:sz="4" w:space="0" w:color="000000" w:themeColor="text1"/>
            </w:tcBorders>
          </w:tcPr>
          <w:p w14:paraId="55964C53" w14:textId="100D721F"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5A7C8994" w14:textId="77777777" w:rsidTr="00363AE0">
        <w:trPr>
          <w:trHeight w:val="276"/>
        </w:trPr>
        <w:tc>
          <w:tcPr>
            <w:tcW w:w="540" w:type="dxa"/>
            <w:vMerge/>
          </w:tcPr>
          <w:p w14:paraId="64D40424" w14:textId="77777777" w:rsidR="00363AE0" w:rsidRPr="00B00336" w:rsidRDefault="00363AE0" w:rsidP="00363AE0">
            <w:pPr>
              <w:rPr>
                <w:rFonts w:ascii="Times New Roman" w:hAnsi="Times New Roman" w:cs="Times New Roman"/>
                <w:sz w:val="24"/>
                <w:szCs w:val="24"/>
              </w:rPr>
            </w:pPr>
          </w:p>
        </w:tc>
        <w:tc>
          <w:tcPr>
            <w:tcW w:w="2545" w:type="dxa"/>
            <w:vMerge/>
          </w:tcPr>
          <w:p w14:paraId="34AFD1CA" w14:textId="77777777" w:rsidR="00363AE0" w:rsidRPr="00B00336" w:rsidRDefault="00363AE0" w:rsidP="00363AE0">
            <w:pPr>
              <w:rPr>
                <w:rFonts w:ascii="Times New Roman" w:hAnsi="Times New Roman" w:cs="Times New Roman"/>
                <w:sz w:val="24"/>
                <w:szCs w:val="24"/>
              </w:rPr>
            </w:pPr>
          </w:p>
        </w:tc>
        <w:tc>
          <w:tcPr>
            <w:tcW w:w="1731" w:type="dxa"/>
            <w:vMerge/>
          </w:tcPr>
          <w:p w14:paraId="580FFDC2" w14:textId="77777777" w:rsidR="00363AE0" w:rsidRPr="00B00336" w:rsidRDefault="00363AE0" w:rsidP="00363AE0">
            <w:pPr>
              <w:rPr>
                <w:rFonts w:ascii="Times New Roman" w:hAnsi="Times New Roman" w:cs="Times New Roman"/>
                <w:sz w:val="24"/>
                <w:szCs w:val="24"/>
              </w:rPr>
            </w:pPr>
          </w:p>
        </w:tc>
        <w:tc>
          <w:tcPr>
            <w:tcW w:w="3747" w:type="dxa"/>
            <w:vMerge/>
          </w:tcPr>
          <w:p w14:paraId="7886F156" w14:textId="77777777" w:rsidR="00363AE0" w:rsidRPr="00B00336" w:rsidRDefault="00363AE0" w:rsidP="00363AE0">
            <w:pPr>
              <w:rPr>
                <w:rFonts w:ascii="Times New Roman" w:hAnsi="Times New Roman" w:cs="Times New Roman"/>
                <w:sz w:val="24"/>
                <w:szCs w:val="24"/>
              </w:rPr>
            </w:pPr>
          </w:p>
        </w:tc>
        <w:tc>
          <w:tcPr>
            <w:tcW w:w="5714" w:type="dxa"/>
          </w:tcPr>
          <w:p w14:paraId="6BE565BA" w14:textId="6EDFB64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5DB2E010" w14:textId="77777777" w:rsidTr="00363AE0">
        <w:trPr>
          <w:trHeight w:val="276"/>
        </w:trPr>
        <w:tc>
          <w:tcPr>
            <w:tcW w:w="540" w:type="dxa"/>
            <w:vMerge/>
          </w:tcPr>
          <w:p w14:paraId="76B6DA17" w14:textId="77777777" w:rsidR="00363AE0" w:rsidRPr="00B00336" w:rsidRDefault="00363AE0" w:rsidP="00363AE0">
            <w:pPr>
              <w:rPr>
                <w:rFonts w:ascii="Times New Roman" w:hAnsi="Times New Roman" w:cs="Times New Roman"/>
                <w:sz w:val="24"/>
                <w:szCs w:val="24"/>
              </w:rPr>
            </w:pPr>
          </w:p>
        </w:tc>
        <w:tc>
          <w:tcPr>
            <w:tcW w:w="2545" w:type="dxa"/>
            <w:vMerge/>
          </w:tcPr>
          <w:p w14:paraId="5FD990B3" w14:textId="77777777" w:rsidR="00363AE0" w:rsidRPr="00B00336" w:rsidRDefault="00363AE0" w:rsidP="00363AE0">
            <w:pPr>
              <w:rPr>
                <w:rFonts w:ascii="Times New Roman" w:hAnsi="Times New Roman" w:cs="Times New Roman"/>
                <w:sz w:val="24"/>
                <w:szCs w:val="24"/>
              </w:rPr>
            </w:pPr>
          </w:p>
        </w:tc>
        <w:tc>
          <w:tcPr>
            <w:tcW w:w="1731" w:type="dxa"/>
            <w:vMerge/>
          </w:tcPr>
          <w:p w14:paraId="3891160B" w14:textId="77777777" w:rsidR="00363AE0" w:rsidRPr="00B00336" w:rsidRDefault="00363AE0" w:rsidP="00363AE0">
            <w:pPr>
              <w:rPr>
                <w:rFonts w:ascii="Times New Roman" w:hAnsi="Times New Roman" w:cs="Times New Roman"/>
                <w:sz w:val="24"/>
                <w:szCs w:val="24"/>
              </w:rPr>
            </w:pPr>
          </w:p>
        </w:tc>
        <w:tc>
          <w:tcPr>
            <w:tcW w:w="3747" w:type="dxa"/>
            <w:vMerge/>
          </w:tcPr>
          <w:p w14:paraId="310776DE" w14:textId="77777777" w:rsidR="00363AE0" w:rsidRPr="00B00336" w:rsidRDefault="00363AE0" w:rsidP="00363AE0">
            <w:pPr>
              <w:rPr>
                <w:rFonts w:ascii="Times New Roman" w:hAnsi="Times New Roman" w:cs="Times New Roman"/>
                <w:sz w:val="24"/>
                <w:szCs w:val="24"/>
              </w:rPr>
            </w:pPr>
          </w:p>
        </w:tc>
        <w:tc>
          <w:tcPr>
            <w:tcW w:w="5714" w:type="dxa"/>
          </w:tcPr>
          <w:p w14:paraId="0667F872" w14:textId="176173C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53DA66B4" w14:textId="77777777" w:rsidTr="00363AE0">
        <w:trPr>
          <w:trHeight w:val="276"/>
        </w:trPr>
        <w:tc>
          <w:tcPr>
            <w:tcW w:w="540" w:type="dxa"/>
            <w:vMerge/>
          </w:tcPr>
          <w:p w14:paraId="324ABDEC" w14:textId="77777777" w:rsidR="00363AE0" w:rsidRPr="00B00336" w:rsidRDefault="00363AE0" w:rsidP="00363AE0">
            <w:pPr>
              <w:rPr>
                <w:rFonts w:ascii="Times New Roman" w:hAnsi="Times New Roman" w:cs="Times New Roman"/>
                <w:sz w:val="24"/>
                <w:szCs w:val="24"/>
              </w:rPr>
            </w:pPr>
          </w:p>
        </w:tc>
        <w:tc>
          <w:tcPr>
            <w:tcW w:w="2545" w:type="dxa"/>
            <w:vMerge/>
          </w:tcPr>
          <w:p w14:paraId="7864E717" w14:textId="77777777" w:rsidR="00363AE0" w:rsidRPr="00B00336" w:rsidRDefault="00363AE0" w:rsidP="00363AE0">
            <w:pPr>
              <w:rPr>
                <w:rFonts w:ascii="Times New Roman" w:hAnsi="Times New Roman" w:cs="Times New Roman"/>
                <w:sz w:val="24"/>
                <w:szCs w:val="24"/>
              </w:rPr>
            </w:pPr>
          </w:p>
        </w:tc>
        <w:tc>
          <w:tcPr>
            <w:tcW w:w="1731" w:type="dxa"/>
            <w:vMerge/>
          </w:tcPr>
          <w:p w14:paraId="52024DD2" w14:textId="77777777" w:rsidR="00363AE0" w:rsidRPr="00B00336" w:rsidRDefault="00363AE0" w:rsidP="00363AE0">
            <w:pPr>
              <w:rPr>
                <w:rFonts w:ascii="Times New Roman" w:hAnsi="Times New Roman" w:cs="Times New Roman"/>
                <w:sz w:val="24"/>
                <w:szCs w:val="24"/>
              </w:rPr>
            </w:pPr>
          </w:p>
        </w:tc>
        <w:tc>
          <w:tcPr>
            <w:tcW w:w="3747" w:type="dxa"/>
            <w:vMerge/>
          </w:tcPr>
          <w:p w14:paraId="3D7063DB" w14:textId="77777777" w:rsidR="00363AE0" w:rsidRPr="00B00336" w:rsidRDefault="00363AE0" w:rsidP="00363AE0">
            <w:pPr>
              <w:rPr>
                <w:rFonts w:ascii="Times New Roman" w:hAnsi="Times New Roman" w:cs="Times New Roman"/>
                <w:sz w:val="24"/>
                <w:szCs w:val="24"/>
              </w:rPr>
            </w:pPr>
          </w:p>
        </w:tc>
        <w:tc>
          <w:tcPr>
            <w:tcW w:w="5714" w:type="dxa"/>
          </w:tcPr>
          <w:p w14:paraId="1BB397FC" w14:textId="10A4526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99365AA" w14:textId="77777777" w:rsidTr="00363AE0">
        <w:trPr>
          <w:trHeight w:val="390"/>
        </w:trPr>
        <w:tc>
          <w:tcPr>
            <w:tcW w:w="540" w:type="dxa"/>
            <w:vMerge/>
          </w:tcPr>
          <w:p w14:paraId="7CA2DE27" w14:textId="77777777" w:rsidR="00363AE0" w:rsidRPr="00B00336" w:rsidRDefault="00363AE0" w:rsidP="00363AE0">
            <w:pPr>
              <w:rPr>
                <w:rFonts w:ascii="Times New Roman" w:hAnsi="Times New Roman" w:cs="Times New Roman"/>
                <w:sz w:val="24"/>
                <w:szCs w:val="24"/>
              </w:rPr>
            </w:pPr>
          </w:p>
        </w:tc>
        <w:tc>
          <w:tcPr>
            <w:tcW w:w="2545" w:type="dxa"/>
            <w:vMerge/>
          </w:tcPr>
          <w:p w14:paraId="0F318B69" w14:textId="77777777" w:rsidR="00363AE0" w:rsidRPr="00B00336" w:rsidRDefault="00363AE0" w:rsidP="00363AE0">
            <w:pPr>
              <w:rPr>
                <w:rFonts w:ascii="Times New Roman" w:hAnsi="Times New Roman" w:cs="Times New Roman"/>
                <w:sz w:val="24"/>
                <w:szCs w:val="24"/>
              </w:rPr>
            </w:pPr>
          </w:p>
        </w:tc>
        <w:tc>
          <w:tcPr>
            <w:tcW w:w="1731" w:type="dxa"/>
            <w:vMerge/>
          </w:tcPr>
          <w:p w14:paraId="7ABDFDC1" w14:textId="77777777" w:rsidR="00363AE0" w:rsidRPr="00B00336" w:rsidRDefault="00363AE0" w:rsidP="00363AE0">
            <w:pPr>
              <w:rPr>
                <w:rFonts w:ascii="Times New Roman" w:hAnsi="Times New Roman" w:cs="Times New Roman"/>
                <w:sz w:val="24"/>
                <w:szCs w:val="24"/>
              </w:rPr>
            </w:pPr>
          </w:p>
        </w:tc>
        <w:tc>
          <w:tcPr>
            <w:tcW w:w="3747" w:type="dxa"/>
            <w:vMerge/>
          </w:tcPr>
          <w:p w14:paraId="65BCC14F" w14:textId="77777777" w:rsidR="00363AE0" w:rsidRPr="00B00336" w:rsidRDefault="00363AE0" w:rsidP="00363AE0">
            <w:pPr>
              <w:rPr>
                <w:rFonts w:ascii="Times New Roman" w:hAnsi="Times New Roman" w:cs="Times New Roman"/>
                <w:sz w:val="24"/>
                <w:szCs w:val="24"/>
              </w:rPr>
            </w:pPr>
          </w:p>
        </w:tc>
        <w:tc>
          <w:tcPr>
            <w:tcW w:w="5714" w:type="dxa"/>
          </w:tcPr>
          <w:p w14:paraId="1550D8A1" w14:textId="0AFAAF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719DB25C" w14:textId="77777777" w:rsidTr="00363AE0">
        <w:trPr>
          <w:trHeight w:val="390"/>
        </w:trPr>
        <w:tc>
          <w:tcPr>
            <w:tcW w:w="540" w:type="dxa"/>
            <w:vMerge/>
          </w:tcPr>
          <w:p w14:paraId="59098AEC" w14:textId="77777777" w:rsidR="00363AE0" w:rsidRPr="00B00336" w:rsidRDefault="00363AE0" w:rsidP="00363AE0">
            <w:pPr>
              <w:rPr>
                <w:rFonts w:ascii="Times New Roman" w:hAnsi="Times New Roman" w:cs="Times New Roman"/>
                <w:sz w:val="24"/>
                <w:szCs w:val="24"/>
              </w:rPr>
            </w:pPr>
          </w:p>
        </w:tc>
        <w:tc>
          <w:tcPr>
            <w:tcW w:w="2545" w:type="dxa"/>
            <w:vMerge/>
          </w:tcPr>
          <w:p w14:paraId="5E2370A6" w14:textId="77777777" w:rsidR="00363AE0" w:rsidRPr="00B00336" w:rsidRDefault="00363AE0" w:rsidP="00363AE0">
            <w:pPr>
              <w:rPr>
                <w:rFonts w:ascii="Times New Roman" w:hAnsi="Times New Roman" w:cs="Times New Roman"/>
                <w:sz w:val="24"/>
                <w:szCs w:val="24"/>
              </w:rPr>
            </w:pPr>
          </w:p>
        </w:tc>
        <w:tc>
          <w:tcPr>
            <w:tcW w:w="1731" w:type="dxa"/>
            <w:vMerge/>
          </w:tcPr>
          <w:p w14:paraId="10A5863F" w14:textId="77777777" w:rsidR="00363AE0" w:rsidRPr="00B00336" w:rsidRDefault="00363AE0" w:rsidP="00363AE0">
            <w:pPr>
              <w:rPr>
                <w:rFonts w:ascii="Times New Roman" w:hAnsi="Times New Roman" w:cs="Times New Roman"/>
                <w:sz w:val="24"/>
                <w:szCs w:val="24"/>
              </w:rPr>
            </w:pPr>
          </w:p>
        </w:tc>
        <w:tc>
          <w:tcPr>
            <w:tcW w:w="3747" w:type="dxa"/>
            <w:vMerge/>
          </w:tcPr>
          <w:p w14:paraId="391BCE9E" w14:textId="77777777" w:rsidR="00363AE0" w:rsidRPr="00B00336" w:rsidRDefault="00363AE0" w:rsidP="00363AE0">
            <w:pPr>
              <w:rPr>
                <w:rFonts w:ascii="Times New Roman" w:hAnsi="Times New Roman" w:cs="Times New Roman"/>
                <w:sz w:val="24"/>
                <w:szCs w:val="24"/>
              </w:rPr>
            </w:pPr>
          </w:p>
        </w:tc>
        <w:tc>
          <w:tcPr>
            <w:tcW w:w="5714" w:type="dxa"/>
          </w:tcPr>
          <w:p w14:paraId="7AD251EC" w14:textId="4E30AEBF"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D0E9858" w14:textId="77777777" w:rsidTr="00363AE0">
        <w:trPr>
          <w:trHeight w:val="415"/>
        </w:trPr>
        <w:tc>
          <w:tcPr>
            <w:tcW w:w="540" w:type="dxa"/>
            <w:vMerge w:val="restart"/>
          </w:tcPr>
          <w:p w14:paraId="06B0080C"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545" w:type="dxa"/>
            <w:vMerge w:val="restart"/>
          </w:tcPr>
          <w:p w14:paraId="2A316D4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Овощеводство</w:t>
            </w:r>
          </w:p>
        </w:tc>
        <w:tc>
          <w:tcPr>
            <w:tcW w:w="1731" w:type="dxa"/>
            <w:vMerge w:val="restart"/>
          </w:tcPr>
          <w:p w14:paraId="453B24F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3747" w:type="dxa"/>
            <w:vMerge w:val="restart"/>
          </w:tcPr>
          <w:p w14:paraId="090643EB"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w:t>
            </w:r>
            <w:r w:rsidRPr="00B00336">
              <w:rPr>
                <w:rFonts w:ascii="Times New Roman" w:eastAsia="Tahoma" w:hAnsi="Times New Roman" w:cs="Times New Roman"/>
                <w:color w:val="000000"/>
                <w:sz w:val="24"/>
                <w:szCs w:val="24"/>
              </w:rPr>
              <w:lastRenderedPageBreak/>
              <w:t>том числе с использованием теплиц</w:t>
            </w:r>
          </w:p>
        </w:tc>
        <w:tc>
          <w:tcPr>
            <w:tcW w:w="5714" w:type="dxa"/>
          </w:tcPr>
          <w:p w14:paraId="50685195" w14:textId="0C6508C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363AE0" w:rsidRPr="00B00336" w14:paraId="60715C2A" w14:textId="77777777" w:rsidTr="00363AE0">
        <w:trPr>
          <w:trHeight w:val="415"/>
        </w:trPr>
        <w:tc>
          <w:tcPr>
            <w:tcW w:w="540" w:type="dxa"/>
            <w:vMerge/>
          </w:tcPr>
          <w:p w14:paraId="65DEEDB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452B7F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468257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A7242E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C7DC813" w14:textId="5EA8557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5FDF87CF" w14:textId="77777777" w:rsidTr="00363AE0">
        <w:trPr>
          <w:trHeight w:val="415"/>
        </w:trPr>
        <w:tc>
          <w:tcPr>
            <w:tcW w:w="540" w:type="dxa"/>
            <w:vMerge/>
          </w:tcPr>
          <w:p w14:paraId="77E99A3C"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7CEEDF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88C652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11D1D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FAB7620" w14:textId="7766F7E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B00336">
              <w:rPr>
                <w:rFonts w:ascii="Times New Roman" w:eastAsia="Tahoma" w:hAnsi="Times New Roman" w:cs="Times New Roman"/>
                <w:color w:val="000000"/>
                <w:sz w:val="24"/>
                <w:szCs w:val="24"/>
              </w:rPr>
              <w:lastRenderedPageBreak/>
              <w:t>пределами которых запрещено строительство зданий, строений, сооружений – не подлежит установлению.</w:t>
            </w:r>
          </w:p>
        </w:tc>
      </w:tr>
      <w:tr w:rsidR="00363AE0" w:rsidRPr="00B00336" w14:paraId="26FE2ED4" w14:textId="77777777" w:rsidTr="00363AE0">
        <w:trPr>
          <w:trHeight w:val="415"/>
        </w:trPr>
        <w:tc>
          <w:tcPr>
            <w:tcW w:w="540" w:type="dxa"/>
            <w:vMerge/>
          </w:tcPr>
          <w:p w14:paraId="1D69F66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51E9DF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29EF0B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6844F41"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CE136C0" w14:textId="165D72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DFC4892" w14:textId="77777777" w:rsidTr="00363AE0">
        <w:trPr>
          <w:trHeight w:val="415"/>
        </w:trPr>
        <w:tc>
          <w:tcPr>
            <w:tcW w:w="540" w:type="dxa"/>
            <w:vMerge/>
          </w:tcPr>
          <w:p w14:paraId="0057550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164E6F9"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6FDAF9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D46AAA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B0E4866" w14:textId="6A5C708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53C623D2" w14:textId="77777777" w:rsidTr="00363AE0">
        <w:trPr>
          <w:trHeight w:val="415"/>
        </w:trPr>
        <w:tc>
          <w:tcPr>
            <w:tcW w:w="540" w:type="dxa"/>
            <w:vMerge/>
          </w:tcPr>
          <w:p w14:paraId="3278E8E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38A991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71EE3C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7158237"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F315CE8" w14:textId="23BB54A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629DDD5A" w14:textId="77777777" w:rsidTr="00363AE0">
        <w:trPr>
          <w:trHeight w:val="275"/>
        </w:trPr>
        <w:tc>
          <w:tcPr>
            <w:tcW w:w="540" w:type="dxa"/>
            <w:vMerge w:val="restart"/>
          </w:tcPr>
          <w:p w14:paraId="43F7524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545" w:type="dxa"/>
            <w:vMerge w:val="restart"/>
          </w:tcPr>
          <w:p w14:paraId="021CD76C"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тонизирующих, лекарственных, цветочных культур</w:t>
            </w:r>
          </w:p>
        </w:tc>
        <w:tc>
          <w:tcPr>
            <w:tcW w:w="1731" w:type="dxa"/>
            <w:vMerge w:val="restart"/>
          </w:tcPr>
          <w:p w14:paraId="27810B5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3747" w:type="dxa"/>
            <w:vMerge w:val="restart"/>
          </w:tcPr>
          <w:p w14:paraId="1C9D294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714" w:type="dxa"/>
          </w:tcPr>
          <w:p w14:paraId="54447DE0" w14:textId="68DF007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5FA72825" w14:textId="77777777" w:rsidTr="00363AE0">
        <w:trPr>
          <w:trHeight w:val="275"/>
        </w:trPr>
        <w:tc>
          <w:tcPr>
            <w:tcW w:w="540" w:type="dxa"/>
            <w:vMerge/>
          </w:tcPr>
          <w:p w14:paraId="0C32BA3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11E5EE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52B304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4E84A17"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0E6F51F0" w14:textId="4E20F02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F8599D4" w14:textId="77777777" w:rsidTr="00363AE0">
        <w:trPr>
          <w:trHeight w:val="275"/>
        </w:trPr>
        <w:tc>
          <w:tcPr>
            <w:tcW w:w="540" w:type="dxa"/>
            <w:vMerge/>
          </w:tcPr>
          <w:p w14:paraId="2ABC09F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AD7A34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DA06E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EBD1BA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7DB34CF" w14:textId="60A9E0B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7BF85F44" w14:textId="77777777" w:rsidTr="00363AE0">
        <w:trPr>
          <w:trHeight w:val="275"/>
        </w:trPr>
        <w:tc>
          <w:tcPr>
            <w:tcW w:w="540" w:type="dxa"/>
            <w:vMerge/>
          </w:tcPr>
          <w:p w14:paraId="536B2F6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20791DC"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7738B4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6B2DAE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6851EB8" w14:textId="701F5A9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72C37A58" w14:textId="77777777" w:rsidTr="00363AE0">
        <w:trPr>
          <w:trHeight w:val="275"/>
        </w:trPr>
        <w:tc>
          <w:tcPr>
            <w:tcW w:w="540" w:type="dxa"/>
            <w:vMerge/>
          </w:tcPr>
          <w:p w14:paraId="026BBF8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A9F290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6F6F2D4"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ACE796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E14E5DF" w14:textId="7DE3724D"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90B628B" w14:textId="77777777" w:rsidTr="00363AE0">
        <w:trPr>
          <w:trHeight w:val="275"/>
        </w:trPr>
        <w:tc>
          <w:tcPr>
            <w:tcW w:w="540" w:type="dxa"/>
            <w:vMerge/>
          </w:tcPr>
          <w:p w14:paraId="5039761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74D8A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8A764C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8D1899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998769F" w14:textId="19A4E23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6200476" w14:textId="77777777" w:rsidTr="00363AE0">
        <w:trPr>
          <w:trHeight w:val="325"/>
        </w:trPr>
        <w:tc>
          <w:tcPr>
            <w:tcW w:w="540" w:type="dxa"/>
            <w:vMerge w:val="restart"/>
          </w:tcPr>
          <w:p w14:paraId="5D41C3E0"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545" w:type="dxa"/>
            <w:vMerge w:val="restart"/>
          </w:tcPr>
          <w:p w14:paraId="3F043DB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Садоводство</w:t>
            </w:r>
          </w:p>
        </w:tc>
        <w:tc>
          <w:tcPr>
            <w:tcW w:w="1731" w:type="dxa"/>
            <w:vMerge w:val="restart"/>
          </w:tcPr>
          <w:p w14:paraId="20C0916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3747" w:type="dxa"/>
            <w:vMerge w:val="restart"/>
          </w:tcPr>
          <w:p w14:paraId="1697539F"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связанной с выращиванием </w:t>
            </w:r>
            <w:r w:rsidRPr="00B00336">
              <w:rPr>
                <w:rFonts w:ascii="Times New Roman" w:eastAsia="Tahoma" w:hAnsi="Times New Roman" w:cs="Times New Roman"/>
                <w:color w:val="000000"/>
                <w:sz w:val="24"/>
                <w:szCs w:val="24"/>
              </w:rPr>
              <w:lastRenderedPageBreak/>
              <w:t>многолетних плодовых и ягодных культур, винограда и иных многолетних культур</w:t>
            </w:r>
          </w:p>
        </w:tc>
        <w:tc>
          <w:tcPr>
            <w:tcW w:w="5714" w:type="dxa"/>
          </w:tcPr>
          <w:p w14:paraId="466FB282" w14:textId="5C2643D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363AE0" w:rsidRPr="00B00336" w14:paraId="3B036EA4" w14:textId="77777777" w:rsidTr="00363AE0">
        <w:trPr>
          <w:trHeight w:val="322"/>
        </w:trPr>
        <w:tc>
          <w:tcPr>
            <w:tcW w:w="540" w:type="dxa"/>
            <w:vMerge/>
          </w:tcPr>
          <w:p w14:paraId="3DECF85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010AE9"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E0C618B"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C06BD4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9974372" w14:textId="43060CD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07C2378E" w14:textId="77777777" w:rsidTr="00363AE0">
        <w:trPr>
          <w:trHeight w:val="322"/>
        </w:trPr>
        <w:tc>
          <w:tcPr>
            <w:tcW w:w="540" w:type="dxa"/>
            <w:vMerge/>
          </w:tcPr>
          <w:p w14:paraId="0DB857B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40A65B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DED13F1"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22E52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4BD285D" w14:textId="5A2662C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B7C436A" w14:textId="77777777" w:rsidTr="00363AE0">
        <w:trPr>
          <w:trHeight w:val="322"/>
        </w:trPr>
        <w:tc>
          <w:tcPr>
            <w:tcW w:w="540" w:type="dxa"/>
            <w:vMerge/>
          </w:tcPr>
          <w:p w14:paraId="40D9E5CD"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251D18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7E0CD2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62B8DE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FF029B0" w14:textId="0DA73BC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369A9C94" w14:textId="77777777" w:rsidTr="00363AE0">
        <w:trPr>
          <w:trHeight w:val="322"/>
        </w:trPr>
        <w:tc>
          <w:tcPr>
            <w:tcW w:w="540" w:type="dxa"/>
            <w:vMerge/>
          </w:tcPr>
          <w:p w14:paraId="19332AB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AFAE6B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6726082"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CED4D7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6C2B4B0" w14:textId="63AC83C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7C351E34" w14:textId="77777777" w:rsidTr="00363AE0">
        <w:trPr>
          <w:trHeight w:val="322"/>
        </w:trPr>
        <w:tc>
          <w:tcPr>
            <w:tcW w:w="540" w:type="dxa"/>
            <w:vMerge/>
          </w:tcPr>
          <w:p w14:paraId="6475AF08"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1C8BAD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CB5C53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45CB94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43BFBBC" w14:textId="6C483E4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31DBCC07" w14:textId="77777777" w:rsidTr="00363AE0">
        <w:trPr>
          <w:trHeight w:val="95"/>
        </w:trPr>
        <w:tc>
          <w:tcPr>
            <w:tcW w:w="540" w:type="dxa"/>
            <w:vMerge w:val="restart"/>
          </w:tcPr>
          <w:p w14:paraId="5557F789"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545" w:type="dxa"/>
            <w:vMerge w:val="restart"/>
          </w:tcPr>
          <w:p w14:paraId="2AC0265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Виноградарство</w:t>
            </w:r>
          </w:p>
        </w:tc>
        <w:tc>
          <w:tcPr>
            <w:tcW w:w="1731" w:type="dxa"/>
            <w:vMerge w:val="restart"/>
          </w:tcPr>
          <w:p w14:paraId="288C0D8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1.5.1</w:t>
            </w:r>
          </w:p>
        </w:tc>
        <w:tc>
          <w:tcPr>
            <w:tcW w:w="3747" w:type="dxa"/>
            <w:vMerge w:val="restart"/>
          </w:tcPr>
          <w:p w14:paraId="1FEFF52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Возделывание винограда на виноградопригодных землях</w:t>
            </w:r>
          </w:p>
        </w:tc>
        <w:tc>
          <w:tcPr>
            <w:tcW w:w="5714" w:type="dxa"/>
          </w:tcPr>
          <w:p w14:paraId="539C6501" w14:textId="052DA4D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0B6ED742" w14:textId="77777777" w:rsidTr="00363AE0">
        <w:trPr>
          <w:trHeight w:val="92"/>
        </w:trPr>
        <w:tc>
          <w:tcPr>
            <w:tcW w:w="540" w:type="dxa"/>
            <w:vMerge/>
          </w:tcPr>
          <w:p w14:paraId="347623D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349D1D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204CE3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6735D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B8A8074" w14:textId="4319726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39ADCEF6" w14:textId="77777777" w:rsidTr="00363AE0">
        <w:trPr>
          <w:trHeight w:val="92"/>
        </w:trPr>
        <w:tc>
          <w:tcPr>
            <w:tcW w:w="540" w:type="dxa"/>
            <w:vMerge/>
          </w:tcPr>
          <w:p w14:paraId="3644AED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3F4E40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4DC733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83C4E21"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C8E49B1" w14:textId="42465F90"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03B17B0C" w14:textId="77777777" w:rsidTr="00363AE0">
        <w:trPr>
          <w:trHeight w:val="92"/>
        </w:trPr>
        <w:tc>
          <w:tcPr>
            <w:tcW w:w="540" w:type="dxa"/>
            <w:vMerge/>
          </w:tcPr>
          <w:p w14:paraId="5BE98E0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9FA9A8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E06194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04D7D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3DA2B07" w14:textId="20CCED1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4F431980" w14:textId="77777777" w:rsidTr="00363AE0">
        <w:trPr>
          <w:trHeight w:val="92"/>
        </w:trPr>
        <w:tc>
          <w:tcPr>
            <w:tcW w:w="540" w:type="dxa"/>
            <w:vMerge/>
          </w:tcPr>
          <w:p w14:paraId="4ACA241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D88BE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97C2A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B7888C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A2457A5" w14:textId="70B0FDD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2247EDEA" w14:textId="77777777" w:rsidTr="00363AE0">
        <w:trPr>
          <w:trHeight w:val="92"/>
        </w:trPr>
        <w:tc>
          <w:tcPr>
            <w:tcW w:w="540" w:type="dxa"/>
            <w:vMerge/>
          </w:tcPr>
          <w:p w14:paraId="5C36250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43876F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5386BE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0910B3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766EABB" w14:textId="5106596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294A4D9F" w14:textId="77777777" w:rsidTr="00363AE0">
        <w:trPr>
          <w:trHeight w:val="230"/>
        </w:trPr>
        <w:tc>
          <w:tcPr>
            <w:tcW w:w="540" w:type="dxa"/>
            <w:vMerge w:val="restart"/>
          </w:tcPr>
          <w:p w14:paraId="582EFB43"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545" w:type="dxa"/>
            <w:vMerge w:val="restart"/>
          </w:tcPr>
          <w:p w14:paraId="1D6A2790"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льна и конопли</w:t>
            </w:r>
          </w:p>
        </w:tc>
        <w:tc>
          <w:tcPr>
            <w:tcW w:w="1731" w:type="dxa"/>
            <w:vMerge w:val="restart"/>
          </w:tcPr>
          <w:p w14:paraId="0C7C7A3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3747" w:type="dxa"/>
            <w:vMerge w:val="restart"/>
          </w:tcPr>
          <w:p w14:paraId="1E69144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w:t>
            </w:r>
            <w:r w:rsidRPr="00B00336">
              <w:rPr>
                <w:rFonts w:ascii="Times New Roman" w:eastAsia="Tahoma" w:hAnsi="Times New Roman" w:cs="Times New Roman"/>
                <w:color w:val="000000"/>
                <w:sz w:val="24"/>
                <w:szCs w:val="24"/>
              </w:rPr>
              <w:lastRenderedPageBreak/>
              <w:t>сельскохозяйственных угодьях, связанной с выращиванием льна, конопли</w:t>
            </w:r>
          </w:p>
        </w:tc>
        <w:tc>
          <w:tcPr>
            <w:tcW w:w="5714" w:type="dxa"/>
          </w:tcPr>
          <w:p w14:paraId="403AC2A7" w14:textId="186DCCFD"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363AE0" w:rsidRPr="00B00336" w14:paraId="709B465C" w14:textId="77777777" w:rsidTr="00363AE0">
        <w:trPr>
          <w:trHeight w:val="230"/>
        </w:trPr>
        <w:tc>
          <w:tcPr>
            <w:tcW w:w="540" w:type="dxa"/>
            <w:vMerge/>
          </w:tcPr>
          <w:p w14:paraId="355CC02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24589F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0C9A53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2D4E1F6"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BED7B2D" w14:textId="475DBB0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D80919A" w14:textId="77777777" w:rsidTr="00363AE0">
        <w:trPr>
          <w:trHeight w:val="230"/>
        </w:trPr>
        <w:tc>
          <w:tcPr>
            <w:tcW w:w="540" w:type="dxa"/>
            <w:vMerge/>
          </w:tcPr>
          <w:p w14:paraId="0FE72F8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31754D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11E8D2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2C1AE5B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EEB8CAD" w14:textId="71DD19C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886C85D" w14:textId="77777777" w:rsidTr="00363AE0">
        <w:trPr>
          <w:trHeight w:val="230"/>
        </w:trPr>
        <w:tc>
          <w:tcPr>
            <w:tcW w:w="540" w:type="dxa"/>
            <w:vMerge/>
          </w:tcPr>
          <w:p w14:paraId="585EA918"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289E9F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E27ACF"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E8E204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D783B46" w14:textId="4A334C3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5632794F" w14:textId="77777777" w:rsidTr="00363AE0">
        <w:trPr>
          <w:trHeight w:val="230"/>
        </w:trPr>
        <w:tc>
          <w:tcPr>
            <w:tcW w:w="540" w:type="dxa"/>
            <w:vMerge/>
          </w:tcPr>
          <w:p w14:paraId="15C1931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E35BEF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EECC8A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CD97E5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ED18043" w14:textId="2CFF171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50E5DC4B" w14:textId="77777777" w:rsidTr="00363AE0">
        <w:trPr>
          <w:trHeight w:val="230"/>
        </w:trPr>
        <w:tc>
          <w:tcPr>
            <w:tcW w:w="540" w:type="dxa"/>
            <w:vMerge/>
          </w:tcPr>
          <w:p w14:paraId="6964A5E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53DD028"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6779A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FB3D84E"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17E2F35" w14:textId="5124DF8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09386461" w14:textId="77777777" w:rsidTr="00363AE0">
        <w:trPr>
          <w:trHeight w:val="185"/>
        </w:trPr>
        <w:tc>
          <w:tcPr>
            <w:tcW w:w="540" w:type="dxa"/>
            <w:vMerge w:val="restart"/>
          </w:tcPr>
          <w:p w14:paraId="22909525"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545" w:type="dxa"/>
            <w:vMerge w:val="restart"/>
          </w:tcPr>
          <w:p w14:paraId="1FB671C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личного подсобного хозяйства на полевых участках</w:t>
            </w:r>
          </w:p>
        </w:tc>
        <w:tc>
          <w:tcPr>
            <w:tcW w:w="1731" w:type="dxa"/>
            <w:vMerge w:val="restart"/>
          </w:tcPr>
          <w:p w14:paraId="3536AD4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1.16</w:t>
            </w:r>
          </w:p>
        </w:tc>
        <w:tc>
          <w:tcPr>
            <w:tcW w:w="3747" w:type="dxa"/>
            <w:vMerge w:val="restart"/>
          </w:tcPr>
          <w:p w14:paraId="0DA1CD5E"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Производство сельскохозяйственной продукции без права возведения объектов капитального строительства</w:t>
            </w:r>
          </w:p>
        </w:tc>
        <w:tc>
          <w:tcPr>
            <w:tcW w:w="5714" w:type="dxa"/>
          </w:tcPr>
          <w:p w14:paraId="13504374" w14:textId="6C64445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1917CD0F" w14:textId="77777777" w:rsidTr="00363AE0">
        <w:trPr>
          <w:trHeight w:val="185"/>
        </w:trPr>
        <w:tc>
          <w:tcPr>
            <w:tcW w:w="540" w:type="dxa"/>
            <w:vMerge/>
          </w:tcPr>
          <w:p w14:paraId="1A4EA081"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5702A7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B18DFA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449092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0EFC2FA" w14:textId="5D9ED68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C3427B1" w14:textId="77777777" w:rsidTr="00363AE0">
        <w:trPr>
          <w:trHeight w:val="185"/>
        </w:trPr>
        <w:tc>
          <w:tcPr>
            <w:tcW w:w="540" w:type="dxa"/>
            <w:vMerge/>
          </w:tcPr>
          <w:p w14:paraId="412282E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405AD1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8CD3F64"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505AD7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5DD0C78" w14:textId="3199154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27377802" w14:textId="77777777" w:rsidTr="00363AE0">
        <w:trPr>
          <w:trHeight w:val="185"/>
        </w:trPr>
        <w:tc>
          <w:tcPr>
            <w:tcW w:w="540" w:type="dxa"/>
            <w:vMerge/>
          </w:tcPr>
          <w:p w14:paraId="07E391D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05D8A3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F8D306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686F55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27F42EE" w14:textId="58D1C73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2E0EE0F1" w14:textId="77777777" w:rsidTr="00363AE0">
        <w:trPr>
          <w:trHeight w:val="185"/>
        </w:trPr>
        <w:tc>
          <w:tcPr>
            <w:tcW w:w="540" w:type="dxa"/>
            <w:vMerge/>
          </w:tcPr>
          <w:p w14:paraId="1603AC8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5FDD184"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55B8A1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3CCBB9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0447A27" w14:textId="02D3757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9A6C429" w14:textId="77777777" w:rsidTr="00363AE0">
        <w:trPr>
          <w:trHeight w:val="185"/>
        </w:trPr>
        <w:tc>
          <w:tcPr>
            <w:tcW w:w="540" w:type="dxa"/>
            <w:vMerge/>
          </w:tcPr>
          <w:p w14:paraId="0BD84EED"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458979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5BD40B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869A9A4"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89DD2A4" w14:textId="054D7DA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3A4E4678" w14:textId="77777777" w:rsidTr="00363AE0">
        <w:trPr>
          <w:trHeight w:val="95"/>
        </w:trPr>
        <w:tc>
          <w:tcPr>
            <w:tcW w:w="540" w:type="dxa"/>
            <w:vMerge w:val="restart"/>
          </w:tcPr>
          <w:p w14:paraId="536F894C"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8.</w:t>
            </w:r>
          </w:p>
        </w:tc>
        <w:tc>
          <w:tcPr>
            <w:tcW w:w="2545" w:type="dxa"/>
            <w:vMerge w:val="restart"/>
          </w:tcPr>
          <w:p w14:paraId="78F2FAF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Сенокошение</w:t>
            </w:r>
          </w:p>
        </w:tc>
        <w:tc>
          <w:tcPr>
            <w:tcW w:w="1731" w:type="dxa"/>
            <w:vMerge w:val="restart"/>
          </w:tcPr>
          <w:p w14:paraId="1C92546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1.19</w:t>
            </w:r>
          </w:p>
        </w:tc>
        <w:tc>
          <w:tcPr>
            <w:tcW w:w="3747" w:type="dxa"/>
            <w:vMerge w:val="restart"/>
          </w:tcPr>
          <w:p w14:paraId="34BC0340"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Кошение трав, сбор и заготовка сена</w:t>
            </w:r>
          </w:p>
        </w:tc>
        <w:tc>
          <w:tcPr>
            <w:tcW w:w="5714" w:type="dxa"/>
          </w:tcPr>
          <w:p w14:paraId="2BD58B50" w14:textId="3AD5E4E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13981D8C" w14:textId="77777777" w:rsidTr="00363AE0">
        <w:trPr>
          <w:trHeight w:val="92"/>
        </w:trPr>
        <w:tc>
          <w:tcPr>
            <w:tcW w:w="540" w:type="dxa"/>
            <w:vMerge/>
          </w:tcPr>
          <w:p w14:paraId="68B622D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E6358E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456D570"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246E7A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531D3D2" w14:textId="3ABBC9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64133D0" w14:textId="77777777" w:rsidTr="00363AE0">
        <w:trPr>
          <w:trHeight w:val="92"/>
        </w:trPr>
        <w:tc>
          <w:tcPr>
            <w:tcW w:w="540" w:type="dxa"/>
            <w:vMerge/>
          </w:tcPr>
          <w:p w14:paraId="4DB250C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CD303F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564B203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B20053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6751F5E" w14:textId="513349E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4F3D4A6" w14:textId="77777777" w:rsidTr="00363AE0">
        <w:trPr>
          <w:trHeight w:val="92"/>
        </w:trPr>
        <w:tc>
          <w:tcPr>
            <w:tcW w:w="540" w:type="dxa"/>
            <w:vMerge/>
          </w:tcPr>
          <w:p w14:paraId="4E6D8429"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A73EB5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C1754C6"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61BFB4F"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A84D533" w14:textId="37A62A82"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66F79121" w14:textId="77777777" w:rsidTr="00363AE0">
        <w:trPr>
          <w:trHeight w:val="92"/>
        </w:trPr>
        <w:tc>
          <w:tcPr>
            <w:tcW w:w="540" w:type="dxa"/>
            <w:vMerge/>
          </w:tcPr>
          <w:p w14:paraId="7931DD5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9042D5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04B3B9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139EE6A"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067C3B32" w14:textId="7CB99B0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0BF3984B" w14:textId="77777777" w:rsidTr="00363AE0">
        <w:trPr>
          <w:trHeight w:val="92"/>
        </w:trPr>
        <w:tc>
          <w:tcPr>
            <w:tcW w:w="540" w:type="dxa"/>
            <w:vMerge/>
          </w:tcPr>
          <w:p w14:paraId="42878005"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3472245"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AFAA4D5"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C924B3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35C0333" w14:textId="777D91F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2D957BFD" w14:textId="77777777" w:rsidTr="00363AE0">
        <w:trPr>
          <w:trHeight w:val="140"/>
        </w:trPr>
        <w:tc>
          <w:tcPr>
            <w:tcW w:w="540" w:type="dxa"/>
            <w:vMerge w:val="restart"/>
          </w:tcPr>
          <w:p w14:paraId="67F22B3B"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9.</w:t>
            </w:r>
          </w:p>
        </w:tc>
        <w:tc>
          <w:tcPr>
            <w:tcW w:w="2545" w:type="dxa"/>
            <w:vMerge w:val="restart"/>
          </w:tcPr>
          <w:p w14:paraId="507154C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1731" w:type="dxa"/>
            <w:vMerge w:val="restart"/>
          </w:tcPr>
          <w:p w14:paraId="26CDD75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w:t>
            </w:r>
          </w:p>
        </w:tc>
        <w:tc>
          <w:tcPr>
            <w:tcW w:w="3747" w:type="dxa"/>
            <w:vMerge w:val="restart"/>
          </w:tcPr>
          <w:p w14:paraId="41CB134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5714" w:type="dxa"/>
          </w:tcPr>
          <w:p w14:paraId="26AF4923" w14:textId="7555A15C"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363AE0" w:rsidRPr="00B00336" w14:paraId="0D898280" w14:textId="77777777" w:rsidTr="00363AE0">
        <w:trPr>
          <w:trHeight w:val="137"/>
        </w:trPr>
        <w:tc>
          <w:tcPr>
            <w:tcW w:w="540" w:type="dxa"/>
            <w:vMerge/>
          </w:tcPr>
          <w:p w14:paraId="759097DE"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71F1E5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0FDC428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FF11B19"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FA950B2" w14:textId="711C2F0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6D84C202" w14:textId="77777777" w:rsidTr="00363AE0">
        <w:trPr>
          <w:trHeight w:val="137"/>
        </w:trPr>
        <w:tc>
          <w:tcPr>
            <w:tcW w:w="540" w:type="dxa"/>
            <w:vMerge/>
          </w:tcPr>
          <w:p w14:paraId="6F602710"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6C7845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F2D4E22"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81B353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6D61231" w14:textId="6144C28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46F73FC2" w14:textId="77777777" w:rsidTr="00363AE0">
        <w:trPr>
          <w:trHeight w:val="137"/>
        </w:trPr>
        <w:tc>
          <w:tcPr>
            <w:tcW w:w="540" w:type="dxa"/>
            <w:vMerge/>
          </w:tcPr>
          <w:p w14:paraId="1913A94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2511D6C"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CE286E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95E67D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5C2A314" w14:textId="25E7D50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374A99EA" w14:textId="77777777" w:rsidTr="00363AE0">
        <w:trPr>
          <w:trHeight w:val="137"/>
        </w:trPr>
        <w:tc>
          <w:tcPr>
            <w:tcW w:w="540" w:type="dxa"/>
            <w:vMerge/>
          </w:tcPr>
          <w:p w14:paraId="1655DB4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6CB1367"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7B44EFA"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B46B0B4"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1F5A1BD" w14:textId="49E3CCB9"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363AE0" w:rsidRPr="00B00336" w14:paraId="4A79759E" w14:textId="77777777" w:rsidTr="00363AE0">
        <w:trPr>
          <w:trHeight w:val="137"/>
        </w:trPr>
        <w:tc>
          <w:tcPr>
            <w:tcW w:w="540" w:type="dxa"/>
            <w:vMerge/>
          </w:tcPr>
          <w:p w14:paraId="43FF801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3BE1191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58D60ED"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BCC3372"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3DE83F7" w14:textId="4331BFF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62375EA0" w14:textId="77777777" w:rsidTr="00363AE0">
        <w:trPr>
          <w:trHeight w:val="276"/>
        </w:trPr>
        <w:tc>
          <w:tcPr>
            <w:tcW w:w="540" w:type="dxa"/>
            <w:vMerge w:val="restart"/>
          </w:tcPr>
          <w:p w14:paraId="5AC25C32"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545" w:type="dxa"/>
            <w:vMerge w:val="restart"/>
          </w:tcPr>
          <w:p w14:paraId="6D57C85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5BADE48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747" w:type="dxa"/>
            <w:vMerge w:val="restart"/>
          </w:tcPr>
          <w:p w14:paraId="39252C51"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714" w:type="dxa"/>
            <w:vMerge w:val="restart"/>
          </w:tcPr>
          <w:p w14:paraId="0805D134" w14:textId="7630549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363AE0" w:rsidRPr="00B00336" w14:paraId="5DC13851" w14:textId="77777777" w:rsidTr="00363AE0">
        <w:trPr>
          <w:trHeight w:val="276"/>
        </w:trPr>
        <w:tc>
          <w:tcPr>
            <w:tcW w:w="540" w:type="dxa"/>
            <w:vMerge/>
          </w:tcPr>
          <w:p w14:paraId="01361CCF" w14:textId="77777777" w:rsidR="00363AE0" w:rsidRPr="00B00336" w:rsidRDefault="00363AE0" w:rsidP="00363AE0">
            <w:pPr>
              <w:rPr>
                <w:rFonts w:ascii="Times New Roman" w:hAnsi="Times New Roman" w:cs="Times New Roman"/>
                <w:sz w:val="24"/>
                <w:szCs w:val="24"/>
              </w:rPr>
            </w:pPr>
          </w:p>
        </w:tc>
        <w:tc>
          <w:tcPr>
            <w:tcW w:w="2545" w:type="dxa"/>
            <w:vMerge/>
          </w:tcPr>
          <w:p w14:paraId="13FBEE45" w14:textId="77777777" w:rsidR="00363AE0" w:rsidRPr="00B00336" w:rsidRDefault="00363AE0" w:rsidP="00363AE0">
            <w:pPr>
              <w:rPr>
                <w:rFonts w:ascii="Times New Roman" w:hAnsi="Times New Roman" w:cs="Times New Roman"/>
                <w:sz w:val="24"/>
                <w:szCs w:val="24"/>
              </w:rPr>
            </w:pPr>
          </w:p>
        </w:tc>
        <w:tc>
          <w:tcPr>
            <w:tcW w:w="1731" w:type="dxa"/>
            <w:vMerge/>
          </w:tcPr>
          <w:p w14:paraId="42F081F8" w14:textId="77777777" w:rsidR="00363AE0" w:rsidRPr="00B00336" w:rsidRDefault="00363AE0" w:rsidP="00363AE0">
            <w:pPr>
              <w:rPr>
                <w:rFonts w:ascii="Times New Roman" w:hAnsi="Times New Roman" w:cs="Times New Roman"/>
                <w:sz w:val="24"/>
                <w:szCs w:val="24"/>
              </w:rPr>
            </w:pPr>
          </w:p>
        </w:tc>
        <w:tc>
          <w:tcPr>
            <w:tcW w:w="3747" w:type="dxa"/>
            <w:vMerge/>
          </w:tcPr>
          <w:p w14:paraId="1FB6CF37" w14:textId="77777777" w:rsidR="00363AE0" w:rsidRPr="00B00336" w:rsidRDefault="00363AE0" w:rsidP="00363AE0">
            <w:pPr>
              <w:rPr>
                <w:rFonts w:ascii="Times New Roman" w:hAnsi="Times New Roman" w:cs="Times New Roman"/>
                <w:sz w:val="24"/>
                <w:szCs w:val="24"/>
              </w:rPr>
            </w:pPr>
          </w:p>
        </w:tc>
        <w:tc>
          <w:tcPr>
            <w:tcW w:w="5714" w:type="dxa"/>
            <w:vMerge w:val="restart"/>
          </w:tcPr>
          <w:p w14:paraId="4338311F"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35A46E02" w14:textId="77777777" w:rsidTr="00363AE0">
        <w:trPr>
          <w:trHeight w:val="276"/>
        </w:trPr>
        <w:tc>
          <w:tcPr>
            <w:tcW w:w="540" w:type="dxa"/>
            <w:vMerge/>
          </w:tcPr>
          <w:p w14:paraId="589A7542" w14:textId="77777777" w:rsidR="00363AE0" w:rsidRPr="00B00336" w:rsidRDefault="00363AE0" w:rsidP="00363AE0">
            <w:pPr>
              <w:rPr>
                <w:rFonts w:ascii="Times New Roman" w:hAnsi="Times New Roman" w:cs="Times New Roman"/>
                <w:sz w:val="24"/>
                <w:szCs w:val="24"/>
              </w:rPr>
            </w:pPr>
          </w:p>
        </w:tc>
        <w:tc>
          <w:tcPr>
            <w:tcW w:w="2545" w:type="dxa"/>
            <w:vMerge/>
          </w:tcPr>
          <w:p w14:paraId="38914C27" w14:textId="77777777" w:rsidR="00363AE0" w:rsidRPr="00B00336" w:rsidRDefault="00363AE0" w:rsidP="00363AE0">
            <w:pPr>
              <w:rPr>
                <w:rFonts w:ascii="Times New Roman" w:hAnsi="Times New Roman" w:cs="Times New Roman"/>
                <w:sz w:val="24"/>
                <w:szCs w:val="24"/>
              </w:rPr>
            </w:pPr>
          </w:p>
        </w:tc>
        <w:tc>
          <w:tcPr>
            <w:tcW w:w="1731" w:type="dxa"/>
            <w:vMerge/>
          </w:tcPr>
          <w:p w14:paraId="39235294" w14:textId="77777777" w:rsidR="00363AE0" w:rsidRPr="00B00336" w:rsidRDefault="00363AE0" w:rsidP="00363AE0">
            <w:pPr>
              <w:rPr>
                <w:rFonts w:ascii="Times New Roman" w:hAnsi="Times New Roman" w:cs="Times New Roman"/>
                <w:sz w:val="24"/>
                <w:szCs w:val="24"/>
              </w:rPr>
            </w:pPr>
          </w:p>
        </w:tc>
        <w:tc>
          <w:tcPr>
            <w:tcW w:w="3747" w:type="dxa"/>
            <w:vMerge/>
          </w:tcPr>
          <w:p w14:paraId="1B23CC83" w14:textId="77777777" w:rsidR="00363AE0" w:rsidRPr="00B00336" w:rsidRDefault="00363AE0" w:rsidP="00363AE0">
            <w:pPr>
              <w:rPr>
                <w:rFonts w:ascii="Times New Roman" w:hAnsi="Times New Roman" w:cs="Times New Roman"/>
                <w:sz w:val="24"/>
                <w:szCs w:val="24"/>
              </w:rPr>
            </w:pPr>
          </w:p>
        </w:tc>
        <w:tc>
          <w:tcPr>
            <w:tcW w:w="5714" w:type="dxa"/>
            <w:vMerge w:val="restart"/>
          </w:tcPr>
          <w:p w14:paraId="476981C6"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1871BFAA" w14:textId="77777777" w:rsidTr="00363AE0">
        <w:trPr>
          <w:trHeight w:val="276"/>
        </w:trPr>
        <w:tc>
          <w:tcPr>
            <w:tcW w:w="540" w:type="dxa"/>
            <w:vMerge/>
          </w:tcPr>
          <w:p w14:paraId="001D1DD8" w14:textId="77777777" w:rsidR="00363AE0" w:rsidRPr="00B00336" w:rsidRDefault="00363AE0" w:rsidP="00363AE0">
            <w:pPr>
              <w:rPr>
                <w:rFonts w:ascii="Times New Roman" w:hAnsi="Times New Roman" w:cs="Times New Roman"/>
                <w:sz w:val="24"/>
                <w:szCs w:val="24"/>
              </w:rPr>
            </w:pPr>
          </w:p>
        </w:tc>
        <w:tc>
          <w:tcPr>
            <w:tcW w:w="2545" w:type="dxa"/>
            <w:vMerge/>
          </w:tcPr>
          <w:p w14:paraId="780E9625" w14:textId="77777777" w:rsidR="00363AE0" w:rsidRPr="00B00336" w:rsidRDefault="00363AE0" w:rsidP="00363AE0">
            <w:pPr>
              <w:rPr>
                <w:rFonts w:ascii="Times New Roman" w:hAnsi="Times New Roman" w:cs="Times New Roman"/>
                <w:sz w:val="24"/>
                <w:szCs w:val="24"/>
              </w:rPr>
            </w:pPr>
          </w:p>
        </w:tc>
        <w:tc>
          <w:tcPr>
            <w:tcW w:w="1731" w:type="dxa"/>
            <w:vMerge/>
          </w:tcPr>
          <w:p w14:paraId="62A30FDD" w14:textId="77777777" w:rsidR="00363AE0" w:rsidRPr="00B00336" w:rsidRDefault="00363AE0" w:rsidP="00363AE0">
            <w:pPr>
              <w:rPr>
                <w:rFonts w:ascii="Times New Roman" w:hAnsi="Times New Roman" w:cs="Times New Roman"/>
                <w:sz w:val="24"/>
                <w:szCs w:val="24"/>
              </w:rPr>
            </w:pPr>
          </w:p>
        </w:tc>
        <w:tc>
          <w:tcPr>
            <w:tcW w:w="3747" w:type="dxa"/>
            <w:vMerge/>
          </w:tcPr>
          <w:p w14:paraId="24A47444" w14:textId="77777777" w:rsidR="00363AE0" w:rsidRPr="00B00336" w:rsidRDefault="00363AE0" w:rsidP="00363AE0">
            <w:pPr>
              <w:rPr>
                <w:rFonts w:ascii="Times New Roman" w:hAnsi="Times New Roman" w:cs="Times New Roman"/>
                <w:sz w:val="24"/>
                <w:szCs w:val="24"/>
              </w:rPr>
            </w:pPr>
          </w:p>
        </w:tc>
        <w:tc>
          <w:tcPr>
            <w:tcW w:w="5714" w:type="dxa"/>
            <w:vMerge w:val="restart"/>
          </w:tcPr>
          <w:p w14:paraId="540D2C85"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E3D86C1" w14:textId="77777777" w:rsidTr="00363AE0">
        <w:trPr>
          <w:trHeight w:val="276"/>
        </w:trPr>
        <w:tc>
          <w:tcPr>
            <w:tcW w:w="540" w:type="dxa"/>
            <w:vMerge/>
          </w:tcPr>
          <w:p w14:paraId="5ED28BF6" w14:textId="77777777" w:rsidR="00363AE0" w:rsidRPr="00B00336" w:rsidRDefault="00363AE0" w:rsidP="00363AE0">
            <w:pPr>
              <w:rPr>
                <w:rFonts w:ascii="Times New Roman" w:hAnsi="Times New Roman" w:cs="Times New Roman"/>
                <w:sz w:val="24"/>
                <w:szCs w:val="24"/>
              </w:rPr>
            </w:pPr>
          </w:p>
        </w:tc>
        <w:tc>
          <w:tcPr>
            <w:tcW w:w="2545" w:type="dxa"/>
            <w:vMerge/>
          </w:tcPr>
          <w:p w14:paraId="4E5046D7" w14:textId="77777777" w:rsidR="00363AE0" w:rsidRPr="00B00336" w:rsidRDefault="00363AE0" w:rsidP="00363AE0">
            <w:pPr>
              <w:rPr>
                <w:rFonts w:ascii="Times New Roman" w:hAnsi="Times New Roman" w:cs="Times New Roman"/>
                <w:sz w:val="24"/>
                <w:szCs w:val="24"/>
              </w:rPr>
            </w:pPr>
          </w:p>
        </w:tc>
        <w:tc>
          <w:tcPr>
            <w:tcW w:w="1731" w:type="dxa"/>
            <w:vMerge/>
          </w:tcPr>
          <w:p w14:paraId="78BA8436" w14:textId="77777777" w:rsidR="00363AE0" w:rsidRPr="00B00336" w:rsidRDefault="00363AE0" w:rsidP="00363AE0">
            <w:pPr>
              <w:rPr>
                <w:rFonts w:ascii="Times New Roman" w:hAnsi="Times New Roman" w:cs="Times New Roman"/>
                <w:sz w:val="24"/>
                <w:szCs w:val="24"/>
              </w:rPr>
            </w:pPr>
          </w:p>
        </w:tc>
        <w:tc>
          <w:tcPr>
            <w:tcW w:w="3747" w:type="dxa"/>
            <w:vMerge/>
          </w:tcPr>
          <w:p w14:paraId="266F1137" w14:textId="77777777" w:rsidR="00363AE0" w:rsidRPr="00B00336" w:rsidRDefault="00363AE0" w:rsidP="00363AE0">
            <w:pPr>
              <w:rPr>
                <w:rFonts w:ascii="Times New Roman" w:hAnsi="Times New Roman" w:cs="Times New Roman"/>
                <w:sz w:val="24"/>
                <w:szCs w:val="24"/>
              </w:rPr>
            </w:pPr>
          </w:p>
        </w:tc>
        <w:tc>
          <w:tcPr>
            <w:tcW w:w="5714" w:type="dxa"/>
            <w:vMerge w:val="restart"/>
          </w:tcPr>
          <w:p w14:paraId="0DF43FBA"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01AD8962" w14:textId="77777777" w:rsidTr="00363AE0">
        <w:trPr>
          <w:trHeight w:val="276"/>
        </w:trPr>
        <w:tc>
          <w:tcPr>
            <w:tcW w:w="540" w:type="dxa"/>
            <w:vMerge/>
          </w:tcPr>
          <w:p w14:paraId="49677F31" w14:textId="77777777" w:rsidR="00363AE0" w:rsidRPr="00B00336" w:rsidRDefault="00363AE0" w:rsidP="00363AE0">
            <w:pPr>
              <w:rPr>
                <w:rFonts w:ascii="Times New Roman" w:hAnsi="Times New Roman" w:cs="Times New Roman"/>
                <w:sz w:val="24"/>
                <w:szCs w:val="24"/>
              </w:rPr>
            </w:pPr>
          </w:p>
        </w:tc>
        <w:tc>
          <w:tcPr>
            <w:tcW w:w="2545" w:type="dxa"/>
            <w:vMerge/>
          </w:tcPr>
          <w:p w14:paraId="228755FE" w14:textId="77777777" w:rsidR="00363AE0" w:rsidRPr="00B00336" w:rsidRDefault="00363AE0" w:rsidP="00363AE0">
            <w:pPr>
              <w:rPr>
                <w:rFonts w:ascii="Times New Roman" w:hAnsi="Times New Roman" w:cs="Times New Roman"/>
                <w:sz w:val="24"/>
                <w:szCs w:val="24"/>
              </w:rPr>
            </w:pPr>
          </w:p>
        </w:tc>
        <w:tc>
          <w:tcPr>
            <w:tcW w:w="1731" w:type="dxa"/>
            <w:vMerge/>
          </w:tcPr>
          <w:p w14:paraId="3CFAA6EC" w14:textId="77777777" w:rsidR="00363AE0" w:rsidRPr="00B00336" w:rsidRDefault="00363AE0" w:rsidP="00363AE0">
            <w:pPr>
              <w:rPr>
                <w:rFonts w:ascii="Times New Roman" w:hAnsi="Times New Roman" w:cs="Times New Roman"/>
                <w:sz w:val="24"/>
                <w:szCs w:val="24"/>
              </w:rPr>
            </w:pPr>
          </w:p>
        </w:tc>
        <w:tc>
          <w:tcPr>
            <w:tcW w:w="3747" w:type="dxa"/>
            <w:vMerge/>
          </w:tcPr>
          <w:p w14:paraId="76E287AB" w14:textId="77777777" w:rsidR="00363AE0" w:rsidRPr="00B00336" w:rsidRDefault="00363AE0" w:rsidP="00363AE0">
            <w:pPr>
              <w:rPr>
                <w:rFonts w:ascii="Times New Roman" w:hAnsi="Times New Roman" w:cs="Times New Roman"/>
                <w:sz w:val="24"/>
                <w:szCs w:val="24"/>
              </w:rPr>
            </w:pPr>
          </w:p>
        </w:tc>
        <w:tc>
          <w:tcPr>
            <w:tcW w:w="5714" w:type="dxa"/>
          </w:tcPr>
          <w:p w14:paraId="6B7BA673"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70D931E1" w14:textId="77777777" w:rsidTr="00363AE0">
        <w:trPr>
          <w:trHeight w:val="785"/>
        </w:trPr>
        <w:tc>
          <w:tcPr>
            <w:tcW w:w="540" w:type="dxa"/>
            <w:vMerge w:val="restart"/>
          </w:tcPr>
          <w:p w14:paraId="797C34F6"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545" w:type="dxa"/>
            <w:vMerge w:val="restart"/>
          </w:tcPr>
          <w:p w14:paraId="2D08C2B2"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42204D9"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747" w:type="dxa"/>
            <w:vMerge w:val="restart"/>
          </w:tcPr>
          <w:p w14:paraId="6820DF08"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714" w:type="dxa"/>
          </w:tcPr>
          <w:p w14:paraId="50192CD1" w14:textId="3DD5049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63AE0" w:rsidRPr="00B00336" w14:paraId="2FE254B5" w14:textId="77777777" w:rsidTr="00363AE0">
        <w:trPr>
          <w:trHeight w:val="782"/>
        </w:trPr>
        <w:tc>
          <w:tcPr>
            <w:tcW w:w="540" w:type="dxa"/>
            <w:vMerge/>
          </w:tcPr>
          <w:p w14:paraId="7A6F67E3"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1EF160A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2D16DEBC"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16B9EDF"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78BAC346" w14:textId="301E95A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8EFAC38" w14:textId="77777777" w:rsidTr="00363AE0">
        <w:trPr>
          <w:trHeight w:val="782"/>
        </w:trPr>
        <w:tc>
          <w:tcPr>
            <w:tcW w:w="540" w:type="dxa"/>
            <w:vMerge/>
          </w:tcPr>
          <w:p w14:paraId="18D87C66"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42903F6"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7489C2F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4096C5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88D89E3" w14:textId="205F5433"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3614AD3E" w14:textId="77777777" w:rsidTr="00363AE0">
        <w:trPr>
          <w:trHeight w:val="782"/>
        </w:trPr>
        <w:tc>
          <w:tcPr>
            <w:tcW w:w="540" w:type="dxa"/>
            <w:vMerge/>
          </w:tcPr>
          <w:p w14:paraId="2DAEC99F"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579941B"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4433A441"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0C31204B"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53B08615" w14:textId="042DF50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0EE33881" w14:textId="77777777" w:rsidTr="00363AE0">
        <w:trPr>
          <w:trHeight w:val="782"/>
        </w:trPr>
        <w:tc>
          <w:tcPr>
            <w:tcW w:w="540" w:type="dxa"/>
            <w:vMerge/>
          </w:tcPr>
          <w:p w14:paraId="524706A7"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09D71A6D"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C1D6E5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01EAF90"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2441E462" w14:textId="721DF8D6"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5AF8562C" w14:textId="77777777" w:rsidTr="00363AE0">
        <w:trPr>
          <w:trHeight w:val="782"/>
        </w:trPr>
        <w:tc>
          <w:tcPr>
            <w:tcW w:w="540" w:type="dxa"/>
            <w:vMerge/>
          </w:tcPr>
          <w:p w14:paraId="3DFB697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10A6B7F"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37CAE2D8"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7D6D4E1C"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655A799D" w14:textId="02E02E25"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363AE0" w:rsidRPr="00B00336" w14:paraId="68BD569B" w14:textId="77777777" w:rsidTr="00363AE0">
        <w:trPr>
          <w:trHeight w:val="920"/>
        </w:trPr>
        <w:tc>
          <w:tcPr>
            <w:tcW w:w="540" w:type="dxa"/>
            <w:vMerge w:val="restart"/>
          </w:tcPr>
          <w:p w14:paraId="575B6A6A" w14:textId="77777777" w:rsidR="00363AE0" w:rsidRPr="00B00336" w:rsidRDefault="00363AE0" w:rsidP="00363AE0">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545" w:type="dxa"/>
            <w:vMerge w:val="restart"/>
          </w:tcPr>
          <w:p w14:paraId="690E5114"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5494DAC"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747" w:type="dxa"/>
            <w:vMerge w:val="restart"/>
          </w:tcPr>
          <w:p w14:paraId="48359E6B" w14:textId="77777777"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w:t>
            </w:r>
            <w:r w:rsidRPr="00B00336">
              <w:rPr>
                <w:rFonts w:ascii="Times New Roman" w:eastAsia="Tahoma" w:hAnsi="Times New Roman" w:cs="Times New Roman"/>
                <w:color w:val="000000"/>
                <w:sz w:val="24"/>
                <w:szCs w:val="24"/>
              </w:rPr>
              <w:lastRenderedPageBreak/>
              <w:t xml:space="preserve">промыслом или ремеслом, а также хозяйственная деятельность, обеспечивающая познавательный туризм </w:t>
            </w:r>
          </w:p>
        </w:tc>
        <w:tc>
          <w:tcPr>
            <w:tcW w:w="5714" w:type="dxa"/>
          </w:tcPr>
          <w:p w14:paraId="4C0B4E08" w14:textId="23D96DC4"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363AE0" w:rsidRPr="00B00336" w14:paraId="681535B3" w14:textId="77777777" w:rsidTr="00363AE0">
        <w:trPr>
          <w:trHeight w:val="920"/>
        </w:trPr>
        <w:tc>
          <w:tcPr>
            <w:tcW w:w="540" w:type="dxa"/>
            <w:vMerge/>
          </w:tcPr>
          <w:p w14:paraId="65468AE2"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5E4AFDC1"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7DF5C667"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58C94FD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3E08864E" w14:textId="6754B498"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363AE0" w:rsidRPr="00B00336" w14:paraId="41440F49" w14:textId="77777777" w:rsidTr="00363AE0">
        <w:trPr>
          <w:trHeight w:val="920"/>
        </w:trPr>
        <w:tc>
          <w:tcPr>
            <w:tcW w:w="540" w:type="dxa"/>
            <w:vMerge/>
          </w:tcPr>
          <w:p w14:paraId="10BA0C4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4C763AD0"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EBB25C9"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1CA58343"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14A962E8" w14:textId="37A1147E"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363AE0" w:rsidRPr="00B00336" w14:paraId="4E039F18" w14:textId="77777777" w:rsidTr="00363AE0">
        <w:trPr>
          <w:trHeight w:val="920"/>
        </w:trPr>
        <w:tc>
          <w:tcPr>
            <w:tcW w:w="540" w:type="dxa"/>
            <w:vMerge/>
          </w:tcPr>
          <w:p w14:paraId="6B0B356A"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280D11CE"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870CDB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3A9018E8"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5183DB2" w14:textId="399C077B"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363AE0" w:rsidRPr="00B00336" w14:paraId="6CEBA450" w14:textId="77777777" w:rsidTr="00363AE0">
        <w:trPr>
          <w:trHeight w:val="920"/>
        </w:trPr>
        <w:tc>
          <w:tcPr>
            <w:tcW w:w="540" w:type="dxa"/>
            <w:vMerge/>
          </w:tcPr>
          <w:p w14:paraId="7BFB35DB"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6F4E001A"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1E66D4DE"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6A010005"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36AA292" w14:textId="31D7CE21"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363AE0" w:rsidRPr="00B00336" w14:paraId="43F2B5B0" w14:textId="77777777" w:rsidTr="00363AE0">
        <w:trPr>
          <w:trHeight w:val="920"/>
        </w:trPr>
        <w:tc>
          <w:tcPr>
            <w:tcW w:w="540" w:type="dxa"/>
            <w:vMerge/>
          </w:tcPr>
          <w:p w14:paraId="270B72C5" w14:textId="77777777" w:rsidR="00363AE0" w:rsidRPr="00B00336" w:rsidRDefault="00363AE0" w:rsidP="00363AE0">
            <w:pPr>
              <w:jc w:val="center"/>
              <w:rPr>
                <w:rFonts w:ascii="Times New Roman" w:eastAsia="Tahoma" w:hAnsi="Times New Roman" w:cs="Times New Roman"/>
                <w:color w:val="000000"/>
                <w:sz w:val="24"/>
                <w:szCs w:val="24"/>
              </w:rPr>
            </w:pPr>
          </w:p>
        </w:tc>
        <w:tc>
          <w:tcPr>
            <w:tcW w:w="2545" w:type="dxa"/>
            <w:vMerge/>
          </w:tcPr>
          <w:p w14:paraId="7D3EC402" w14:textId="77777777" w:rsidR="00363AE0" w:rsidRPr="00B00336" w:rsidRDefault="00363AE0" w:rsidP="00363AE0">
            <w:pPr>
              <w:rPr>
                <w:rFonts w:ascii="Times New Roman" w:eastAsia="Tahoma" w:hAnsi="Times New Roman" w:cs="Times New Roman"/>
                <w:color w:val="000000"/>
                <w:sz w:val="24"/>
                <w:szCs w:val="24"/>
              </w:rPr>
            </w:pPr>
          </w:p>
        </w:tc>
        <w:tc>
          <w:tcPr>
            <w:tcW w:w="1731" w:type="dxa"/>
            <w:vMerge/>
          </w:tcPr>
          <w:p w14:paraId="6BF275C3" w14:textId="77777777" w:rsidR="00363AE0" w:rsidRPr="00B00336" w:rsidRDefault="00363AE0" w:rsidP="00363AE0">
            <w:pPr>
              <w:rPr>
                <w:rFonts w:ascii="Times New Roman" w:eastAsia="Tahoma" w:hAnsi="Times New Roman" w:cs="Times New Roman"/>
                <w:color w:val="000000"/>
                <w:sz w:val="24"/>
                <w:szCs w:val="24"/>
              </w:rPr>
            </w:pPr>
          </w:p>
        </w:tc>
        <w:tc>
          <w:tcPr>
            <w:tcW w:w="3747" w:type="dxa"/>
            <w:vMerge/>
          </w:tcPr>
          <w:p w14:paraId="4F9CAF8D" w14:textId="77777777" w:rsidR="00363AE0" w:rsidRPr="00B00336" w:rsidRDefault="00363AE0" w:rsidP="00363AE0">
            <w:pPr>
              <w:rPr>
                <w:rFonts w:ascii="Times New Roman" w:eastAsia="Tahoma" w:hAnsi="Times New Roman" w:cs="Times New Roman"/>
                <w:color w:val="000000"/>
                <w:sz w:val="24"/>
                <w:szCs w:val="24"/>
              </w:rPr>
            </w:pPr>
          </w:p>
        </w:tc>
        <w:tc>
          <w:tcPr>
            <w:tcW w:w="5714" w:type="dxa"/>
          </w:tcPr>
          <w:p w14:paraId="49079BD9" w14:textId="3F0B96AA" w:rsidR="00363AE0" w:rsidRPr="00B00336" w:rsidRDefault="00363AE0" w:rsidP="00363AE0">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2B06002" w14:textId="77777777" w:rsidR="00B00336" w:rsidRPr="00B00336" w:rsidRDefault="00B00336" w:rsidP="00B00336">
      <w:pPr>
        <w:rPr>
          <w:rFonts w:ascii="Times New Roman" w:hAnsi="Times New Roman" w:cs="Times New Roman"/>
          <w:sz w:val="24"/>
          <w:szCs w:val="24"/>
        </w:rPr>
      </w:pPr>
    </w:p>
    <w:p w14:paraId="0360158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1827A07C" w14:textId="77777777" w:rsidR="00B00336" w:rsidRPr="00B00336" w:rsidRDefault="00B00336" w:rsidP="00B00336">
      <w:pPr>
        <w:rPr>
          <w:rFonts w:ascii="Times New Roman" w:hAnsi="Times New Roman" w:cs="Times New Roman"/>
          <w:sz w:val="24"/>
          <w:szCs w:val="24"/>
        </w:rPr>
      </w:pPr>
    </w:p>
    <w:p w14:paraId="43447BD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B00336" w:rsidRPr="00B00336" w14:paraId="72F5C52E" w14:textId="77777777" w:rsidTr="00266FD1">
        <w:trPr>
          <w:tblHeader/>
        </w:trPr>
        <w:tc>
          <w:tcPr>
            <w:tcW w:w="540" w:type="dxa"/>
          </w:tcPr>
          <w:p w14:paraId="35504CF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64A643E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986CA8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23149B4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68968E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268376D" w14:textId="77777777" w:rsidTr="00266FD1">
        <w:trPr>
          <w:tblHeader/>
        </w:trPr>
        <w:tc>
          <w:tcPr>
            <w:tcW w:w="540" w:type="dxa"/>
          </w:tcPr>
          <w:p w14:paraId="599A608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12772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060C0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1AC5E32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34A894F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7C7B59" w:rsidRPr="00B00336" w14:paraId="6D4A8B2B" w14:textId="77777777" w:rsidTr="007C7B59">
        <w:trPr>
          <w:trHeight w:val="1266"/>
        </w:trPr>
        <w:tc>
          <w:tcPr>
            <w:tcW w:w="540" w:type="dxa"/>
            <w:vMerge w:val="restart"/>
            <w:tcBorders>
              <w:bottom w:val="single" w:sz="4" w:space="0" w:color="000000" w:themeColor="text1"/>
            </w:tcBorders>
          </w:tcPr>
          <w:p w14:paraId="33232D0F" w14:textId="77777777" w:rsidR="007C7B59" w:rsidRPr="00B00336" w:rsidRDefault="007C7B59" w:rsidP="007C7B59">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678477D5"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5FF608FC"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64" w:type="dxa"/>
            <w:vMerge w:val="restart"/>
          </w:tcPr>
          <w:p w14:paraId="7CC386E2"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w:t>
            </w:r>
            <w:r w:rsidRPr="00B00336">
              <w:rPr>
                <w:rFonts w:ascii="Times New Roman" w:eastAsia="Tahoma" w:hAnsi="Times New Roman" w:cs="Times New Roman"/>
                <w:color w:val="000000"/>
                <w:sz w:val="24"/>
                <w:szCs w:val="24"/>
              </w:rPr>
              <w:lastRenderedPageBreak/>
              <w:t>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Borders>
              <w:bottom w:val="single" w:sz="4" w:space="0" w:color="000000" w:themeColor="text1"/>
            </w:tcBorders>
          </w:tcPr>
          <w:p w14:paraId="15E780F2" w14:textId="256D3A54"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C7B59" w:rsidRPr="00B00336" w14:paraId="1F67D02A" w14:textId="77777777" w:rsidTr="00D652E7">
        <w:trPr>
          <w:trHeight w:val="562"/>
        </w:trPr>
        <w:tc>
          <w:tcPr>
            <w:tcW w:w="540" w:type="dxa"/>
            <w:vMerge/>
            <w:tcBorders>
              <w:bottom w:val="single" w:sz="4" w:space="0" w:color="000000" w:themeColor="text1"/>
            </w:tcBorders>
          </w:tcPr>
          <w:p w14:paraId="7ADAB9BB" w14:textId="77777777" w:rsidR="007C7B59" w:rsidRPr="00B00336" w:rsidRDefault="007C7B59" w:rsidP="007C7B59">
            <w:pPr>
              <w:rPr>
                <w:rFonts w:ascii="Times New Roman" w:hAnsi="Times New Roman" w:cs="Times New Roman"/>
                <w:sz w:val="24"/>
                <w:szCs w:val="24"/>
              </w:rPr>
            </w:pPr>
          </w:p>
        </w:tc>
        <w:tc>
          <w:tcPr>
            <w:tcW w:w="2230" w:type="dxa"/>
            <w:vMerge/>
          </w:tcPr>
          <w:p w14:paraId="34144135" w14:textId="77777777" w:rsidR="007C7B59" w:rsidRPr="00B00336" w:rsidRDefault="007C7B59" w:rsidP="007C7B59">
            <w:pPr>
              <w:rPr>
                <w:rFonts w:ascii="Times New Roman" w:hAnsi="Times New Roman" w:cs="Times New Roman"/>
                <w:sz w:val="24"/>
                <w:szCs w:val="24"/>
              </w:rPr>
            </w:pPr>
          </w:p>
        </w:tc>
        <w:tc>
          <w:tcPr>
            <w:tcW w:w="1731" w:type="dxa"/>
            <w:vMerge/>
          </w:tcPr>
          <w:p w14:paraId="081654EA" w14:textId="77777777" w:rsidR="007C7B59" w:rsidRPr="00B00336" w:rsidRDefault="007C7B59" w:rsidP="007C7B59">
            <w:pPr>
              <w:rPr>
                <w:rFonts w:ascii="Times New Roman" w:hAnsi="Times New Roman" w:cs="Times New Roman"/>
                <w:sz w:val="24"/>
                <w:szCs w:val="24"/>
              </w:rPr>
            </w:pPr>
          </w:p>
        </w:tc>
        <w:tc>
          <w:tcPr>
            <w:tcW w:w="3864" w:type="dxa"/>
            <w:vMerge/>
          </w:tcPr>
          <w:p w14:paraId="5BC4537F" w14:textId="77777777" w:rsidR="007C7B59" w:rsidRPr="00B00336" w:rsidRDefault="007C7B59" w:rsidP="007C7B59">
            <w:pPr>
              <w:rPr>
                <w:rFonts w:ascii="Times New Roman" w:hAnsi="Times New Roman" w:cs="Times New Roman"/>
                <w:sz w:val="24"/>
                <w:szCs w:val="24"/>
              </w:rPr>
            </w:pPr>
          </w:p>
        </w:tc>
        <w:tc>
          <w:tcPr>
            <w:tcW w:w="5912" w:type="dxa"/>
            <w:tcBorders>
              <w:bottom w:val="single" w:sz="4" w:space="0" w:color="000000" w:themeColor="text1"/>
            </w:tcBorders>
          </w:tcPr>
          <w:p w14:paraId="15C41BB6" w14:textId="6A635EB9"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C7B59" w:rsidRPr="00B00336" w14:paraId="5093B26A" w14:textId="77777777" w:rsidTr="00266FD1">
        <w:trPr>
          <w:trHeight w:val="276"/>
        </w:trPr>
        <w:tc>
          <w:tcPr>
            <w:tcW w:w="540" w:type="dxa"/>
            <w:vMerge/>
          </w:tcPr>
          <w:p w14:paraId="42CB71D9" w14:textId="77777777" w:rsidR="007C7B59" w:rsidRPr="00B00336" w:rsidRDefault="007C7B59" w:rsidP="007C7B59">
            <w:pPr>
              <w:rPr>
                <w:rFonts w:ascii="Times New Roman" w:hAnsi="Times New Roman" w:cs="Times New Roman"/>
                <w:sz w:val="24"/>
                <w:szCs w:val="24"/>
              </w:rPr>
            </w:pPr>
          </w:p>
        </w:tc>
        <w:tc>
          <w:tcPr>
            <w:tcW w:w="2230" w:type="dxa"/>
            <w:vMerge/>
          </w:tcPr>
          <w:p w14:paraId="11DB5B7D" w14:textId="77777777" w:rsidR="007C7B59" w:rsidRPr="00B00336" w:rsidRDefault="007C7B59" w:rsidP="007C7B59">
            <w:pPr>
              <w:rPr>
                <w:rFonts w:ascii="Times New Roman" w:hAnsi="Times New Roman" w:cs="Times New Roman"/>
                <w:sz w:val="24"/>
                <w:szCs w:val="24"/>
              </w:rPr>
            </w:pPr>
          </w:p>
        </w:tc>
        <w:tc>
          <w:tcPr>
            <w:tcW w:w="1731" w:type="dxa"/>
            <w:vMerge/>
          </w:tcPr>
          <w:p w14:paraId="27519318" w14:textId="77777777" w:rsidR="007C7B59" w:rsidRPr="00B00336" w:rsidRDefault="007C7B59" w:rsidP="007C7B59">
            <w:pPr>
              <w:rPr>
                <w:rFonts w:ascii="Times New Roman" w:hAnsi="Times New Roman" w:cs="Times New Roman"/>
                <w:sz w:val="24"/>
                <w:szCs w:val="24"/>
              </w:rPr>
            </w:pPr>
          </w:p>
        </w:tc>
        <w:tc>
          <w:tcPr>
            <w:tcW w:w="3864" w:type="dxa"/>
            <w:vMerge/>
          </w:tcPr>
          <w:p w14:paraId="7F84BA89" w14:textId="77777777" w:rsidR="007C7B59" w:rsidRPr="00B00336" w:rsidRDefault="007C7B59" w:rsidP="007C7B59">
            <w:pPr>
              <w:rPr>
                <w:rFonts w:ascii="Times New Roman" w:hAnsi="Times New Roman" w:cs="Times New Roman"/>
                <w:sz w:val="24"/>
                <w:szCs w:val="24"/>
              </w:rPr>
            </w:pPr>
          </w:p>
        </w:tc>
        <w:tc>
          <w:tcPr>
            <w:tcW w:w="5912" w:type="dxa"/>
          </w:tcPr>
          <w:p w14:paraId="21F50A2A" w14:textId="0135DC3B"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C7B59" w:rsidRPr="00B00336" w14:paraId="45A39F0F" w14:textId="77777777" w:rsidTr="007C7B59">
        <w:trPr>
          <w:trHeight w:val="1455"/>
        </w:trPr>
        <w:tc>
          <w:tcPr>
            <w:tcW w:w="540" w:type="dxa"/>
            <w:vMerge/>
          </w:tcPr>
          <w:p w14:paraId="4D307F73" w14:textId="77777777" w:rsidR="007C7B59" w:rsidRPr="00B00336" w:rsidRDefault="007C7B59" w:rsidP="007C7B59">
            <w:pPr>
              <w:rPr>
                <w:rFonts w:ascii="Times New Roman" w:hAnsi="Times New Roman" w:cs="Times New Roman"/>
                <w:sz w:val="24"/>
                <w:szCs w:val="24"/>
              </w:rPr>
            </w:pPr>
          </w:p>
        </w:tc>
        <w:tc>
          <w:tcPr>
            <w:tcW w:w="2230" w:type="dxa"/>
            <w:vMerge/>
          </w:tcPr>
          <w:p w14:paraId="58962AAE" w14:textId="77777777" w:rsidR="007C7B59" w:rsidRPr="00B00336" w:rsidRDefault="007C7B59" w:rsidP="007C7B59">
            <w:pPr>
              <w:rPr>
                <w:rFonts w:ascii="Times New Roman" w:hAnsi="Times New Roman" w:cs="Times New Roman"/>
                <w:sz w:val="24"/>
                <w:szCs w:val="24"/>
              </w:rPr>
            </w:pPr>
          </w:p>
        </w:tc>
        <w:tc>
          <w:tcPr>
            <w:tcW w:w="1731" w:type="dxa"/>
            <w:vMerge/>
          </w:tcPr>
          <w:p w14:paraId="13F02F21" w14:textId="77777777" w:rsidR="007C7B59" w:rsidRPr="00B00336" w:rsidRDefault="007C7B59" w:rsidP="007C7B59">
            <w:pPr>
              <w:rPr>
                <w:rFonts w:ascii="Times New Roman" w:hAnsi="Times New Roman" w:cs="Times New Roman"/>
                <w:sz w:val="24"/>
                <w:szCs w:val="24"/>
              </w:rPr>
            </w:pPr>
          </w:p>
        </w:tc>
        <w:tc>
          <w:tcPr>
            <w:tcW w:w="3864" w:type="dxa"/>
            <w:vMerge/>
          </w:tcPr>
          <w:p w14:paraId="004CB745" w14:textId="77777777" w:rsidR="007C7B59" w:rsidRPr="00B00336" w:rsidRDefault="007C7B59" w:rsidP="007C7B59">
            <w:pPr>
              <w:rPr>
                <w:rFonts w:ascii="Times New Roman" w:hAnsi="Times New Roman" w:cs="Times New Roman"/>
                <w:sz w:val="24"/>
                <w:szCs w:val="24"/>
              </w:rPr>
            </w:pPr>
          </w:p>
        </w:tc>
        <w:tc>
          <w:tcPr>
            <w:tcW w:w="5912" w:type="dxa"/>
          </w:tcPr>
          <w:p w14:paraId="1A1F80F9" w14:textId="0A4E665B"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C7B59" w:rsidRPr="00B00336" w14:paraId="579E34DC" w14:textId="77777777" w:rsidTr="007C7B59">
        <w:trPr>
          <w:trHeight w:val="649"/>
        </w:trPr>
        <w:tc>
          <w:tcPr>
            <w:tcW w:w="540" w:type="dxa"/>
            <w:vMerge/>
          </w:tcPr>
          <w:p w14:paraId="0B9FF52C" w14:textId="77777777" w:rsidR="007C7B59" w:rsidRPr="00B00336" w:rsidRDefault="007C7B59" w:rsidP="007C7B59">
            <w:pPr>
              <w:rPr>
                <w:rFonts w:ascii="Times New Roman" w:hAnsi="Times New Roman" w:cs="Times New Roman"/>
                <w:sz w:val="24"/>
                <w:szCs w:val="24"/>
              </w:rPr>
            </w:pPr>
          </w:p>
        </w:tc>
        <w:tc>
          <w:tcPr>
            <w:tcW w:w="2230" w:type="dxa"/>
            <w:vMerge/>
          </w:tcPr>
          <w:p w14:paraId="128D47BE" w14:textId="77777777" w:rsidR="007C7B59" w:rsidRPr="00B00336" w:rsidRDefault="007C7B59" w:rsidP="007C7B59">
            <w:pPr>
              <w:rPr>
                <w:rFonts w:ascii="Times New Roman" w:hAnsi="Times New Roman" w:cs="Times New Roman"/>
                <w:sz w:val="24"/>
                <w:szCs w:val="24"/>
              </w:rPr>
            </w:pPr>
          </w:p>
        </w:tc>
        <w:tc>
          <w:tcPr>
            <w:tcW w:w="1731" w:type="dxa"/>
            <w:vMerge/>
          </w:tcPr>
          <w:p w14:paraId="510604B0" w14:textId="77777777" w:rsidR="007C7B59" w:rsidRPr="00B00336" w:rsidRDefault="007C7B59" w:rsidP="007C7B59">
            <w:pPr>
              <w:rPr>
                <w:rFonts w:ascii="Times New Roman" w:hAnsi="Times New Roman" w:cs="Times New Roman"/>
                <w:sz w:val="24"/>
                <w:szCs w:val="24"/>
              </w:rPr>
            </w:pPr>
          </w:p>
        </w:tc>
        <w:tc>
          <w:tcPr>
            <w:tcW w:w="3864" w:type="dxa"/>
            <w:vMerge/>
          </w:tcPr>
          <w:p w14:paraId="6EEEA468" w14:textId="77777777" w:rsidR="007C7B59" w:rsidRPr="00B00336" w:rsidRDefault="007C7B59" w:rsidP="007C7B59">
            <w:pPr>
              <w:rPr>
                <w:rFonts w:ascii="Times New Roman" w:hAnsi="Times New Roman" w:cs="Times New Roman"/>
                <w:sz w:val="24"/>
                <w:szCs w:val="24"/>
              </w:rPr>
            </w:pPr>
          </w:p>
        </w:tc>
        <w:tc>
          <w:tcPr>
            <w:tcW w:w="5912" w:type="dxa"/>
          </w:tcPr>
          <w:p w14:paraId="54262D21" w14:textId="7CB956E5"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C7B59" w:rsidRPr="00B00336" w14:paraId="30F9D235" w14:textId="77777777" w:rsidTr="007C7B59">
        <w:trPr>
          <w:trHeight w:val="755"/>
        </w:trPr>
        <w:tc>
          <w:tcPr>
            <w:tcW w:w="540" w:type="dxa"/>
            <w:vMerge/>
          </w:tcPr>
          <w:p w14:paraId="6B5ECF02" w14:textId="77777777" w:rsidR="007C7B59" w:rsidRPr="00B00336" w:rsidRDefault="007C7B59" w:rsidP="007C7B59">
            <w:pPr>
              <w:rPr>
                <w:rFonts w:ascii="Times New Roman" w:hAnsi="Times New Roman" w:cs="Times New Roman"/>
                <w:sz w:val="24"/>
                <w:szCs w:val="24"/>
              </w:rPr>
            </w:pPr>
          </w:p>
        </w:tc>
        <w:tc>
          <w:tcPr>
            <w:tcW w:w="2230" w:type="dxa"/>
            <w:vMerge/>
          </w:tcPr>
          <w:p w14:paraId="2F387FEE" w14:textId="77777777" w:rsidR="007C7B59" w:rsidRPr="00B00336" w:rsidRDefault="007C7B59" w:rsidP="007C7B59">
            <w:pPr>
              <w:rPr>
                <w:rFonts w:ascii="Times New Roman" w:hAnsi="Times New Roman" w:cs="Times New Roman"/>
                <w:sz w:val="24"/>
                <w:szCs w:val="24"/>
              </w:rPr>
            </w:pPr>
          </w:p>
        </w:tc>
        <w:tc>
          <w:tcPr>
            <w:tcW w:w="1731" w:type="dxa"/>
            <w:vMerge/>
          </w:tcPr>
          <w:p w14:paraId="25909F36" w14:textId="77777777" w:rsidR="007C7B59" w:rsidRPr="00B00336" w:rsidRDefault="007C7B59" w:rsidP="007C7B59">
            <w:pPr>
              <w:rPr>
                <w:rFonts w:ascii="Times New Roman" w:hAnsi="Times New Roman" w:cs="Times New Roman"/>
                <w:sz w:val="24"/>
                <w:szCs w:val="24"/>
              </w:rPr>
            </w:pPr>
          </w:p>
        </w:tc>
        <w:tc>
          <w:tcPr>
            <w:tcW w:w="3864" w:type="dxa"/>
            <w:vMerge/>
          </w:tcPr>
          <w:p w14:paraId="3838949D" w14:textId="77777777" w:rsidR="007C7B59" w:rsidRPr="00B00336" w:rsidRDefault="007C7B59" w:rsidP="007C7B59">
            <w:pPr>
              <w:rPr>
                <w:rFonts w:ascii="Times New Roman" w:hAnsi="Times New Roman" w:cs="Times New Roman"/>
                <w:sz w:val="24"/>
                <w:szCs w:val="24"/>
              </w:rPr>
            </w:pPr>
          </w:p>
        </w:tc>
        <w:tc>
          <w:tcPr>
            <w:tcW w:w="5912" w:type="dxa"/>
          </w:tcPr>
          <w:p w14:paraId="6DAA1523" w14:textId="6D47907A"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266FD1" w:rsidRPr="00B00336" w14:paraId="1AC0A5BB" w14:textId="77777777" w:rsidTr="00266FD1">
        <w:trPr>
          <w:trHeight w:val="275"/>
        </w:trPr>
        <w:tc>
          <w:tcPr>
            <w:tcW w:w="540" w:type="dxa"/>
            <w:vMerge w:val="restart"/>
          </w:tcPr>
          <w:p w14:paraId="3119D90D"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230" w:type="dxa"/>
            <w:vMerge w:val="restart"/>
          </w:tcPr>
          <w:p w14:paraId="47A8822B"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Трубопроводный транспорт</w:t>
            </w:r>
          </w:p>
        </w:tc>
        <w:tc>
          <w:tcPr>
            <w:tcW w:w="1731" w:type="dxa"/>
            <w:vMerge w:val="restart"/>
          </w:tcPr>
          <w:p w14:paraId="2696792C"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7.5</w:t>
            </w:r>
          </w:p>
        </w:tc>
        <w:tc>
          <w:tcPr>
            <w:tcW w:w="3864" w:type="dxa"/>
            <w:vMerge w:val="restart"/>
          </w:tcPr>
          <w:p w14:paraId="75B366BF" w14:textId="77777777"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5912" w:type="dxa"/>
          </w:tcPr>
          <w:p w14:paraId="7E799E73" w14:textId="63170762"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266FD1" w:rsidRPr="00B00336" w14:paraId="20A1EA41" w14:textId="77777777" w:rsidTr="00266FD1">
        <w:trPr>
          <w:trHeight w:val="275"/>
        </w:trPr>
        <w:tc>
          <w:tcPr>
            <w:tcW w:w="540" w:type="dxa"/>
            <w:vMerge/>
          </w:tcPr>
          <w:p w14:paraId="1DEF4073"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7E883924"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4B051137"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1C723DA1"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65B30A60" w14:textId="140BF1E4"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266FD1" w:rsidRPr="00B00336" w14:paraId="7771601A" w14:textId="77777777" w:rsidTr="00266FD1">
        <w:trPr>
          <w:trHeight w:val="275"/>
        </w:trPr>
        <w:tc>
          <w:tcPr>
            <w:tcW w:w="540" w:type="dxa"/>
            <w:vMerge/>
          </w:tcPr>
          <w:p w14:paraId="7EA4903C"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0A3E38B9"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1012CC7B"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3C3B31CC"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45F231E8" w14:textId="06E63C98"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266FD1" w:rsidRPr="00B00336" w14:paraId="31C12EF0" w14:textId="77777777" w:rsidTr="00266FD1">
        <w:trPr>
          <w:trHeight w:val="275"/>
        </w:trPr>
        <w:tc>
          <w:tcPr>
            <w:tcW w:w="540" w:type="dxa"/>
            <w:vMerge/>
          </w:tcPr>
          <w:p w14:paraId="5380C8F2"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0EA9BD5D"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20D25D46"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4150FAA8"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5AACC9A9" w14:textId="7AA78D43"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266FD1" w:rsidRPr="00B00336" w14:paraId="421CA94F" w14:textId="77777777" w:rsidTr="00266FD1">
        <w:trPr>
          <w:trHeight w:val="275"/>
        </w:trPr>
        <w:tc>
          <w:tcPr>
            <w:tcW w:w="540" w:type="dxa"/>
            <w:vMerge/>
          </w:tcPr>
          <w:p w14:paraId="5B327F28"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3B4516CB"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64884DD9"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5C1F7172"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3D5006AB" w14:textId="62EC7965"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266FD1" w:rsidRPr="00B00336" w14:paraId="5B5AD20C" w14:textId="77777777" w:rsidTr="007C7B59">
        <w:trPr>
          <w:trHeight w:val="397"/>
        </w:trPr>
        <w:tc>
          <w:tcPr>
            <w:tcW w:w="540" w:type="dxa"/>
            <w:vMerge/>
          </w:tcPr>
          <w:p w14:paraId="609817B6" w14:textId="77777777" w:rsidR="00266FD1" w:rsidRPr="00B00336" w:rsidRDefault="00266FD1" w:rsidP="00B00336">
            <w:pPr>
              <w:rPr>
                <w:rFonts w:ascii="Times New Roman" w:eastAsia="Tahoma" w:hAnsi="Times New Roman" w:cs="Times New Roman"/>
                <w:color w:val="000000"/>
                <w:sz w:val="24"/>
                <w:szCs w:val="24"/>
              </w:rPr>
            </w:pPr>
          </w:p>
        </w:tc>
        <w:tc>
          <w:tcPr>
            <w:tcW w:w="2230" w:type="dxa"/>
            <w:vMerge/>
          </w:tcPr>
          <w:p w14:paraId="45D27D0E" w14:textId="77777777" w:rsidR="00266FD1" w:rsidRPr="00B00336" w:rsidRDefault="00266FD1" w:rsidP="00B00336">
            <w:pPr>
              <w:rPr>
                <w:rFonts w:ascii="Times New Roman" w:eastAsia="Tahoma" w:hAnsi="Times New Roman" w:cs="Times New Roman"/>
                <w:color w:val="000000"/>
                <w:sz w:val="24"/>
                <w:szCs w:val="24"/>
              </w:rPr>
            </w:pPr>
          </w:p>
        </w:tc>
        <w:tc>
          <w:tcPr>
            <w:tcW w:w="1731" w:type="dxa"/>
            <w:vMerge/>
          </w:tcPr>
          <w:p w14:paraId="3714570E" w14:textId="77777777" w:rsidR="00266FD1" w:rsidRPr="00B00336" w:rsidRDefault="00266FD1" w:rsidP="00B00336">
            <w:pPr>
              <w:rPr>
                <w:rFonts w:ascii="Times New Roman" w:eastAsia="Tahoma" w:hAnsi="Times New Roman" w:cs="Times New Roman"/>
                <w:color w:val="000000"/>
                <w:sz w:val="24"/>
                <w:szCs w:val="24"/>
              </w:rPr>
            </w:pPr>
          </w:p>
        </w:tc>
        <w:tc>
          <w:tcPr>
            <w:tcW w:w="3864" w:type="dxa"/>
            <w:vMerge/>
          </w:tcPr>
          <w:p w14:paraId="225C8D2E" w14:textId="77777777" w:rsidR="00266FD1" w:rsidRPr="00B00336" w:rsidRDefault="00266FD1" w:rsidP="00B00336">
            <w:pPr>
              <w:rPr>
                <w:rFonts w:ascii="Times New Roman" w:eastAsia="Tahoma" w:hAnsi="Times New Roman" w:cs="Times New Roman"/>
                <w:color w:val="000000"/>
                <w:sz w:val="24"/>
                <w:szCs w:val="24"/>
              </w:rPr>
            </w:pPr>
          </w:p>
        </w:tc>
        <w:tc>
          <w:tcPr>
            <w:tcW w:w="5912" w:type="dxa"/>
          </w:tcPr>
          <w:p w14:paraId="53A0D010" w14:textId="6C7B2C6B" w:rsidR="00266FD1" w:rsidRPr="00B00336" w:rsidRDefault="00266FD1"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7C7B59" w:rsidRPr="00B00336" w14:paraId="4A199463" w14:textId="77777777" w:rsidTr="007C7B59">
        <w:trPr>
          <w:trHeight w:val="460"/>
        </w:trPr>
        <w:tc>
          <w:tcPr>
            <w:tcW w:w="540" w:type="dxa"/>
            <w:vMerge w:val="restart"/>
          </w:tcPr>
          <w:p w14:paraId="6BA2A576"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230" w:type="dxa"/>
            <w:vMerge w:val="restart"/>
          </w:tcPr>
          <w:p w14:paraId="59B2985A"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338B9188"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64" w:type="dxa"/>
            <w:vMerge w:val="restart"/>
          </w:tcPr>
          <w:p w14:paraId="0C5AEA46" w14:textId="7777777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гидротехнических сооружений, необходимых для эксплуатации водохранилищ (плотин, водосбросов, </w:t>
            </w:r>
            <w:r w:rsidRPr="00B00336">
              <w:rPr>
                <w:rFonts w:ascii="Times New Roman" w:eastAsia="Tahoma" w:hAnsi="Times New Roman" w:cs="Times New Roman"/>
                <w:color w:val="000000"/>
                <w:sz w:val="24"/>
                <w:szCs w:val="24"/>
              </w:rPr>
              <w:lastRenderedPageBreak/>
              <w:t>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912" w:type="dxa"/>
          </w:tcPr>
          <w:p w14:paraId="16DA2712" w14:textId="14A51698"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7C7B59" w:rsidRPr="00B00336" w14:paraId="70783F2C" w14:textId="77777777" w:rsidTr="00266FD1">
        <w:trPr>
          <w:trHeight w:val="460"/>
        </w:trPr>
        <w:tc>
          <w:tcPr>
            <w:tcW w:w="540" w:type="dxa"/>
            <w:vMerge/>
          </w:tcPr>
          <w:p w14:paraId="51A1D208"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48035F96"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4476DFCC"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1F747AF0"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529D1D42" w14:textId="1C607EC4"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7C7B59" w:rsidRPr="00B00336" w14:paraId="09F906B0" w14:textId="77777777" w:rsidTr="00266FD1">
        <w:trPr>
          <w:trHeight w:val="460"/>
        </w:trPr>
        <w:tc>
          <w:tcPr>
            <w:tcW w:w="540" w:type="dxa"/>
            <w:vMerge/>
          </w:tcPr>
          <w:p w14:paraId="501C5ECA"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6B6D431F"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59B4F100"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0D8E66D8"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2B0C17C7" w14:textId="3CEBEBDC"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7C7B59" w:rsidRPr="00B00336" w14:paraId="41AD8D5E" w14:textId="77777777" w:rsidTr="00266FD1">
        <w:trPr>
          <w:trHeight w:val="460"/>
        </w:trPr>
        <w:tc>
          <w:tcPr>
            <w:tcW w:w="540" w:type="dxa"/>
            <w:vMerge/>
          </w:tcPr>
          <w:p w14:paraId="318235CD"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6B56C539"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7AD90E0B"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73FCC364"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42E0B5DC" w14:textId="41C43BC7"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7C7B59" w:rsidRPr="00B00336" w14:paraId="227DC22B" w14:textId="77777777" w:rsidTr="00266FD1">
        <w:trPr>
          <w:trHeight w:val="460"/>
        </w:trPr>
        <w:tc>
          <w:tcPr>
            <w:tcW w:w="540" w:type="dxa"/>
            <w:vMerge/>
          </w:tcPr>
          <w:p w14:paraId="3A151DD3"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5725F6DA"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667BE2CF"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39B90254"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099B3646" w14:textId="20360781"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7C7B59" w:rsidRPr="00B00336" w14:paraId="4185F66D" w14:textId="77777777" w:rsidTr="00266FD1">
        <w:trPr>
          <w:trHeight w:val="460"/>
        </w:trPr>
        <w:tc>
          <w:tcPr>
            <w:tcW w:w="540" w:type="dxa"/>
            <w:vMerge/>
          </w:tcPr>
          <w:p w14:paraId="4D8EC1F0" w14:textId="77777777" w:rsidR="007C7B59" w:rsidRPr="00B00336" w:rsidRDefault="007C7B59" w:rsidP="007C7B59">
            <w:pPr>
              <w:rPr>
                <w:rFonts w:ascii="Times New Roman" w:eastAsia="Tahoma" w:hAnsi="Times New Roman" w:cs="Times New Roman"/>
                <w:color w:val="000000"/>
                <w:sz w:val="24"/>
                <w:szCs w:val="24"/>
              </w:rPr>
            </w:pPr>
          </w:p>
        </w:tc>
        <w:tc>
          <w:tcPr>
            <w:tcW w:w="2230" w:type="dxa"/>
            <w:vMerge/>
          </w:tcPr>
          <w:p w14:paraId="78B2F79D" w14:textId="77777777" w:rsidR="007C7B59" w:rsidRPr="00B00336" w:rsidRDefault="007C7B59" w:rsidP="007C7B59">
            <w:pPr>
              <w:rPr>
                <w:rFonts w:ascii="Times New Roman" w:eastAsia="Tahoma" w:hAnsi="Times New Roman" w:cs="Times New Roman"/>
                <w:color w:val="000000"/>
                <w:sz w:val="24"/>
                <w:szCs w:val="24"/>
              </w:rPr>
            </w:pPr>
          </w:p>
        </w:tc>
        <w:tc>
          <w:tcPr>
            <w:tcW w:w="1731" w:type="dxa"/>
            <w:vMerge/>
          </w:tcPr>
          <w:p w14:paraId="04D243AA" w14:textId="77777777" w:rsidR="007C7B59" w:rsidRPr="00B00336" w:rsidRDefault="007C7B59" w:rsidP="007C7B59">
            <w:pPr>
              <w:rPr>
                <w:rFonts w:ascii="Times New Roman" w:eastAsia="Tahoma" w:hAnsi="Times New Roman" w:cs="Times New Roman"/>
                <w:color w:val="000000"/>
                <w:sz w:val="24"/>
                <w:szCs w:val="24"/>
              </w:rPr>
            </w:pPr>
          </w:p>
        </w:tc>
        <w:tc>
          <w:tcPr>
            <w:tcW w:w="3864" w:type="dxa"/>
            <w:vMerge/>
          </w:tcPr>
          <w:p w14:paraId="117A8D87" w14:textId="77777777" w:rsidR="007C7B59" w:rsidRPr="00B00336" w:rsidRDefault="007C7B59" w:rsidP="007C7B59">
            <w:pPr>
              <w:rPr>
                <w:rFonts w:ascii="Times New Roman" w:eastAsia="Tahoma" w:hAnsi="Times New Roman" w:cs="Times New Roman"/>
                <w:color w:val="000000"/>
                <w:sz w:val="24"/>
                <w:szCs w:val="24"/>
              </w:rPr>
            </w:pPr>
          </w:p>
        </w:tc>
        <w:tc>
          <w:tcPr>
            <w:tcW w:w="5912" w:type="dxa"/>
          </w:tcPr>
          <w:p w14:paraId="2594336F" w14:textId="53CA9AE8" w:rsidR="007C7B59" w:rsidRPr="00B00336" w:rsidRDefault="007C7B59" w:rsidP="007C7B59">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bl>
    <w:p w14:paraId="525E724E" w14:textId="77777777" w:rsidR="00B00336" w:rsidRPr="00B00336" w:rsidRDefault="00B00336" w:rsidP="00B00336">
      <w:pPr>
        <w:rPr>
          <w:rFonts w:ascii="Times New Roman" w:hAnsi="Times New Roman" w:cs="Times New Roman"/>
          <w:sz w:val="24"/>
          <w:szCs w:val="24"/>
        </w:rPr>
      </w:pPr>
    </w:p>
    <w:p w14:paraId="0C53FA19"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0CAE49C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r w:rsidRPr="00B00336">
        <w:rPr>
          <w:rFonts w:ascii="Times New Roman" w:eastAsia="Tahoma" w:hAnsi="Times New Roman" w:cs="Times New Roman"/>
          <w:color w:val="000000"/>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15522A92" w14:textId="77777777" w:rsidR="00B00336" w:rsidRPr="00B00336" w:rsidRDefault="00B00336" w:rsidP="00B00336">
      <w:pPr>
        <w:rPr>
          <w:rFonts w:ascii="Times New Roman" w:hAnsi="Times New Roman" w:cs="Times New Roman"/>
          <w:sz w:val="24"/>
          <w:szCs w:val="24"/>
        </w:rPr>
      </w:pPr>
    </w:p>
    <w:p w14:paraId="0C37E880"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7DF389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p>
    <w:p w14:paraId="298AB446" w14:textId="77777777" w:rsidR="00B00336" w:rsidRPr="00B00336" w:rsidRDefault="00B00336" w:rsidP="00B00336">
      <w:pPr>
        <w:rPr>
          <w:rFonts w:ascii="Times New Roman" w:hAnsi="Times New Roman" w:cs="Times New Roman"/>
          <w:sz w:val="24"/>
          <w:szCs w:val="24"/>
        </w:rPr>
      </w:pPr>
    </w:p>
    <w:p w14:paraId="4932BCD8"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3A837506" w14:textId="202FD894"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Статья 3</w:t>
      </w:r>
      <w:r w:rsidR="00B06514" w:rsidRPr="0040465D">
        <w:rPr>
          <w:rFonts w:ascii="Times New Roman" w:eastAsia="Tahoma" w:hAnsi="Times New Roman" w:cs="Times New Roman"/>
          <w:b/>
          <w:bCs/>
          <w:color w:val="000000"/>
          <w:sz w:val="24"/>
          <w:szCs w:val="24"/>
        </w:rPr>
        <w:t>9</w:t>
      </w:r>
      <w:r w:rsidRPr="00B00336">
        <w:rPr>
          <w:rFonts w:ascii="Times New Roman" w:eastAsia="Tahoma" w:hAnsi="Times New Roman" w:cs="Times New Roman"/>
          <w:b/>
          <w:bCs/>
          <w:color w:val="000000"/>
          <w:sz w:val="24"/>
          <w:szCs w:val="24"/>
        </w:rPr>
        <w:t>. Зона сельскохозяйственных предприятий (СХ2)</w:t>
      </w:r>
    </w:p>
    <w:p w14:paraId="602D36C0" w14:textId="2201A2DB"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ведения сельского хозяйства (животноводство, размещение зданий, сооружений, используемых для содержания и разведения сельскохозяйственных животных, производство, хранение и первичная переработка сельскохозяйственной продукции, обеспечение сельскохозяйственного производства, питомники), организации санитарно-защитных зон и специального озеленения (при необходимости)</w:t>
      </w:r>
      <w:r w:rsidR="00925129">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 xml:space="preserve">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СХ2: </w:t>
      </w:r>
      <w:r w:rsidRPr="00B00336">
        <w:rPr>
          <w:rFonts w:ascii="Times New Roman" w:eastAsia="Tahoma" w:hAnsi="Times New Roman" w:cs="Times New Roman"/>
          <w:color w:val="000000"/>
          <w:sz w:val="24"/>
          <w:szCs w:val="24"/>
        </w:rPr>
        <w:br/>
      </w:r>
    </w:p>
    <w:p w14:paraId="419A6035" w14:textId="77777777" w:rsidR="00B00336" w:rsidRPr="00B00336" w:rsidRDefault="00B00336" w:rsidP="00B00336">
      <w:pPr>
        <w:rPr>
          <w:rFonts w:ascii="Times New Roman" w:hAnsi="Times New Roman" w:cs="Times New Roman"/>
          <w:sz w:val="24"/>
          <w:szCs w:val="24"/>
        </w:rPr>
      </w:pPr>
    </w:p>
    <w:p w14:paraId="5A699FC7"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602"/>
        <w:gridCol w:w="1731"/>
        <w:gridCol w:w="3744"/>
        <w:gridCol w:w="5660"/>
      </w:tblGrid>
      <w:tr w:rsidR="00B00336" w:rsidRPr="00B00336" w14:paraId="4562E644" w14:textId="77777777" w:rsidTr="00333967">
        <w:trPr>
          <w:tblHeader/>
        </w:trPr>
        <w:tc>
          <w:tcPr>
            <w:tcW w:w="540" w:type="dxa"/>
          </w:tcPr>
          <w:p w14:paraId="21237CE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602" w:type="dxa"/>
          </w:tcPr>
          <w:p w14:paraId="697C25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AAD04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744" w:type="dxa"/>
          </w:tcPr>
          <w:p w14:paraId="3A909C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660" w:type="dxa"/>
          </w:tcPr>
          <w:p w14:paraId="58D3835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3150568" w14:textId="77777777" w:rsidTr="00333967">
        <w:trPr>
          <w:tblHeader/>
        </w:trPr>
        <w:tc>
          <w:tcPr>
            <w:tcW w:w="540" w:type="dxa"/>
          </w:tcPr>
          <w:p w14:paraId="7E289EF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602" w:type="dxa"/>
          </w:tcPr>
          <w:p w14:paraId="7768130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EAF839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744" w:type="dxa"/>
          </w:tcPr>
          <w:p w14:paraId="5E58BFD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660" w:type="dxa"/>
          </w:tcPr>
          <w:p w14:paraId="0DC3FED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0E65D2" w:rsidRPr="00B00336" w14:paraId="785878CD" w14:textId="77777777" w:rsidTr="00333967">
        <w:trPr>
          <w:trHeight w:val="276"/>
        </w:trPr>
        <w:tc>
          <w:tcPr>
            <w:tcW w:w="540" w:type="dxa"/>
            <w:vMerge w:val="restart"/>
          </w:tcPr>
          <w:p w14:paraId="487D2532"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602" w:type="dxa"/>
            <w:vMerge w:val="restart"/>
          </w:tcPr>
          <w:p w14:paraId="0408D4C5"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зерновых и иных сельскохозяйственных культур</w:t>
            </w:r>
          </w:p>
        </w:tc>
        <w:tc>
          <w:tcPr>
            <w:tcW w:w="1731" w:type="dxa"/>
            <w:vMerge w:val="restart"/>
          </w:tcPr>
          <w:p w14:paraId="61D748B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3744" w:type="dxa"/>
            <w:vMerge w:val="restart"/>
          </w:tcPr>
          <w:p w14:paraId="1B0E0C7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5660" w:type="dxa"/>
          </w:tcPr>
          <w:p w14:paraId="527BF450" w14:textId="7CF24A5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89EB36B" w14:textId="77777777" w:rsidTr="00333967">
        <w:trPr>
          <w:trHeight w:val="276"/>
        </w:trPr>
        <w:tc>
          <w:tcPr>
            <w:tcW w:w="540" w:type="dxa"/>
            <w:vMerge/>
          </w:tcPr>
          <w:p w14:paraId="751F4535" w14:textId="77777777" w:rsidR="000E65D2" w:rsidRPr="00B00336" w:rsidRDefault="000E65D2" w:rsidP="000E65D2">
            <w:pPr>
              <w:rPr>
                <w:rFonts w:ascii="Times New Roman" w:hAnsi="Times New Roman" w:cs="Times New Roman"/>
                <w:sz w:val="24"/>
                <w:szCs w:val="24"/>
              </w:rPr>
            </w:pPr>
          </w:p>
        </w:tc>
        <w:tc>
          <w:tcPr>
            <w:tcW w:w="2602" w:type="dxa"/>
            <w:vMerge/>
          </w:tcPr>
          <w:p w14:paraId="4BAF0275" w14:textId="77777777" w:rsidR="000E65D2" w:rsidRPr="00B00336" w:rsidRDefault="000E65D2" w:rsidP="000E65D2">
            <w:pPr>
              <w:rPr>
                <w:rFonts w:ascii="Times New Roman" w:hAnsi="Times New Roman" w:cs="Times New Roman"/>
                <w:sz w:val="24"/>
                <w:szCs w:val="24"/>
              </w:rPr>
            </w:pPr>
          </w:p>
        </w:tc>
        <w:tc>
          <w:tcPr>
            <w:tcW w:w="1731" w:type="dxa"/>
            <w:vMerge/>
          </w:tcPr>
          <w:p w14:paraId="13FE1441" w14:textId="77777777" w:rsidR="000E65D2" w:rsidRPr="00B00336" w:rsidRDefault="000E65D2" w:rsidP="000E65D2">
            <w:pPr>
              <w:rPr>
                <w:rFonts w:ascii="Times New Roman" w:hAnsi="Times New Roman" w:cs="Times New Roman"/>
                <w:sz w:val="24"/>
                <w:szCs w:val="24"/>
              </w:rPr>
            </w:pPr>
          </w:p>
        </w:tc>
        <w:tc>
          <w:tcPr>
            <w:tcW w:w="3744" w:type="dxa"/>
            <w:vMerge/>
          </w:tcPr>
          <w:p w14:paraId="155BBB9C" w14:textId="77777777" w:rsidR="000E65D2" w:rsidRPr="00B00336" w:rsidRDefault="000E65D2" w:rsidP="000E65D2">
            <w:pPr>
              <w:rPr>
                <w:rFonts w:ascii="Times New Roman" w:hAnsi="Times New Roman" w:cs="Times New Roman"/>
                <w:sz w:val="24"/>
                <w:szCs w:val="24"/>
              </w:rPr>
            </w:pPr>
          </w:p>
        </w:tc>
        <w:tc>
          <w:tcPr>
            <w:tcW w:w="5660" w:type="dxa"/>
          </w:tcPr>
          <w:p w14:paraId="7B3919C6" w14:textId="7619E99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4314284D" w14:textId="77777777" w:rsidTr="00333967">
        <w:trPr>
          <w:trHeight w:val="276"/>
        </w:trPr>
        <w:tc>
          <w:tcPr>
            <w:tcW w:w="540" w:type="dxa"/>
            <w:vMerge/>
          </w:tcPr>
          <w:p w14:paraId="5B55FEB0" w14:textId="77777777" w:rsidR="000E65D2" w:rsidRPr="00B00336" w:rsidRDefault="000E65D2" w:rsidP="000E65D2">
            <w:pPr>
              <w:rPr>
                <w:rFonts w:ascii="Times New Roman" w:hAnsi="Times New Roman" w:cs="Times New Roman"/>
                <w:sz w:val="24"/>
                <w:szCs w:val="24"/>
              </w:rPr>
            </w:pPr>
          </w:p>
        </w:tc>
        <w:tc>
          <w:tcPr>
            <w:tcW w:w="2602" w:type="dxa"/>
            <w:vMerge/>
          </w:tcPr>
          <w:p w14:paraId="0D189895" w14:textId="77777777" w:rsidR="000E65D2" w:rsidRPr="00B00336" w:rsidRDefault="000E65D2" w:rsidP="000E65D2">
            <w:pPr>
              <w:rPr>
                <w:rFonts w:ascii="Times New Roman" w:hAnsi="Times New Roman" w:cs="Times New Roman"/>
                <w:sz w:val="24"/>
                <w:szCs w:val="24"/>
              </w:rPr>
            </w:pPr>
          </w:p>
        </w:tc>
        <w:tc>
          <w:tcPr>
            <w:tcW w:w="1731" w:type="dxa"/>
            <w:vMerge/>
          </w:tcPr>
          <w:p w14:paraId="03A23C29" w14:textId="77777777" w:rsidR="000E65D2" w:rsidRPr="00B00336" w:rsidRDefault="000E65D2" w:rsidP="000E65D2">
            <w:pPr>
              <w:rPr>
                <w:rFonts w:ascii="Times New Roman" w:hAnsi="Times New Roman" w:cs="Times New Roman"/>
                <w:sz w:val="24"/>
                <w:szCs w:val="24"/>
              </w:rPr>
            </w:pPr>
          </w:p>
        </w:tc>
        <w:tc>
          <w:tcPr>
            <w:tcW w:w="3744" w:type="dxa"/>
            <w:vMerge/>
          </w:tcPr>
          <w:p w14:paraId="01EAB4EF" w14:textId="77777777" w:rsidR="000E65D2" w:rsidRPr="00B00336" w:rsidRDefault="000E65D2" w:rsidP="000E65D2">
            <w:pPr>
              <w:rPr>
                <w:rFonts w:ascii="Times New Roman" w:hAnsi="Times New Roman" w:cs="Times New Roman"/>
                <w:sz w:val="24"/>
                <w:szCs w:val="24"/>
              </w:rPr>
            </w:pPr>
          </w:p>
        </w:tc>
        <w:tc>
          <w:tcPr>
            <w:tcW w:w="5660" w:type="dxa"/>
          </w:tcPr>
          <w:p w14:paraId="242BE59B" w14:textId="5B23B39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0FBAA3DD" w14:textId="77777777" w:rsidTr="00333967">
        <w:trPr>
          <w:trHeight w:val="276"/>
        </w:trPr>
        <w:tc>
          <w:tcPr>
            <w:tcW w:w="540" w:type="dxa"/>
            <w:vMerge/>
          </w:tcPr>
          <w:p w14:paraId="775AFD44" w14:textId="77777777" w:rsidR="000E65D2" w:rsidRPr="00B00336" w:rsidRDefault="000E65D2" w:rsidP="000E65D2">
            <w:pPr>
              <w:rPr>
                <w:rFonts w:ascii="Times New Roman" w:hAnsi="Times New Roman" w:cs="Times New Roman"/>
                <w:sz w:val="24"/>
                <w:szCs w:val="24"/>
              </w:rPr>
            </w:pPr>
          </w:p>
        </w:tc>
        <w:tc>
          <w:tcPr>
            <w:tcW w:w="2602" w:type="dxa"/>
            <w:vMerge/>
          </w:tcPr>
          <w:p w14:paraId="78B31E19" w14:textId="77777777" w:rsidR="000E65D2" w:rsidRPr="00B00336" w:rsidRDefault="000E65D2" w:rsidP="000E65D2">
            <w:pPr>
              <w:rPr>
                <w:rFonts w:ascii="Times New Roman" w:hAnsi="Times New Roman" w:cs="Times New Roman"/>
                <w:sz w:val="24"/>
                <w:szCs w:val="24"/>
              </w:rPr>
            </w:pPr>
          </w:p>
        </w:tc>
        <w:tc>
          <w:tcPr>
            <w:tcW w:w="1731" w:type="dxa"/>
            <w:vMerge/>
          </w:tcPr>
          <w:p w14:paraId="0A96A3CA" w14:textId="77777777" w:rsidR="000E65D2" w:rsidRPr="00B00336" w:rsidRDefault="000E65D2" w:rsidP="000E65D2">
            <w:pPr>
              <w:rPr>
                <w:rFonts w:ascii="Times New Roman" w:hAnsi="Times New Roman" w:cs="Times New Roman"/>
                <w:sz w:val="24"/>
                <w:szCs w:val="24"/>
              </w:rPr>
            </w:pPr>
          </w:p>
        </w:tc>
        <w:tc>
          <w:tcPr>
            <w:tcW w:w="3744" w:type="dxa"/>
            <w:vMerge/>
          </w:tcPr>
          <w:p w14:paraId="501635DA" w14:textId="77777777" w:rsidR="000E65D2" w:rsidRPr="00B00336" w:rsidRDefault="000E65D2" w:rsidP="000E65D2">
            <w:pPr>
              <w:rPr>
                <w:rFonts w:ascii="Times New Roman" w:hAnsi="Times New Roman" w:cs="Times New Roman"/>
                <w:sz w:val="24"/>
                <w:szCs w:val="24"/>
              </w:rPr>
            </w:pPr>
          </w:p>
        </w:tc>
        <w:tc>
          <w:tcPr>
            <w:tcW w:w="5660" w:type="dxa"/>
          </w:tcPr>
          <w:p w14:paraId="7F1CD23E" w14:textId="03AE022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314A9085" w14:textId="77777777" w:rsidTr="00333967">
        <w:trPr>
          <w:trHeight w:val="276"/>
        </w:trPr>
        <w:tc>
          <w:tcPr>
            <w:tcW w:w="540" w:type="dxa"/>
            <w:vMerge/>
          </w:tcPr>
          <w:p w14:paraId="062D1B32" w14:textId="77777777" w:rsidR="000E65D2" w:rsidRPr="00B00336" w:rsidRDefault="000E65D2" w:rsidP="000E65D2">
            <w:pPr>
              <w:rPr>
                <w:rFonts w:ascii="Times New Roman" w:hAnsi="Times New Roman" w:cs="Times New Roman"/>
                <w:sz w:val="24"/>
                <w:szCs w:val="24"/>
              </w:rPr>
            </w:pPr>
          </w:p>
        </w:tc>
        <w:tc>
          <w:tcPr>
            <w:tcW w:w="2602" w:type="dxa"/>
            <w:vMerge/>
          </w:tcPr>
          <w:p w14:paraId="0B7912B3" w14:textId="77777777" w:rsidR="000E65D2" w:rsidRPr="00B00336" w:rsidRDefault="000E65D2" w:rsidP="000E65D2">
            <w:pPr>
              <w:rPr>
                <w:rFonts w:ascii="Times New Roman" w:hAnsi="Times New Roman" w:cs="Times New Roman"/>
                <w:sz w:val="24"/>
                <w:szCs w:val="24"/>
              </w:rPr>
            </w:pPr>
          </w:p>
        </w:tc>
        <w:tc>
          <w:tcPr>
            <w:tcW w:w="1731" w:type="dxa"/>
            <w:vMerge/>
          </w:tcPr>
          <w:p w14:paraId="3ECF2615" w14:textId="77777777" w:rsidR="000E65D2" w:rsidRPr="00B00336" w:rsidRDefault="000E65D2" w:rsidP="000E65D2">
            <w:pPr>
              <w:rPr>
                <w:rFonts w:ascii="Times New Roman" w:hAnsi="Times New Roman" w:cs="Times New Roman"/>
                <w:sz w:val="24"/>
                <w:szCs w:val="24"/>
              </w:rPr>
            </w:pPr>
          </w:p>
        </w:tc>
        <w:tc>
          <w:tcPr>
            <w:tcW w:w="3744" w:type="dxa"/>
            <w:vMerge/>
          </w:tcPr>
          <w:p w14:paraId="2BF4D14A" w14:textId="77777777" w:rsidR="000E65D2" w:rsidRPr="00B00336" w:rsidRDefault="000E65D2" w:rsidP="000E65D2">
            <w:pPr>
              <w:rPr>
                <w:rFonts w:ascii="Times New Roman" w:hAnsi="Times New Roman" w:cs="Times New Roman"/>
                <w:sz w:val="24"/>
                <w:szCs w:val="24"/>
              </w:rPr>
            </w:pPr>
          </w:p>
        </w:tc>
        <w:tc>
          <w:tcPr>
            <w:tcW w:w="5660" w:type="dxa"/>
          </w:tcPr>
          <w:p w14:paraId="6A0DDFAB" w14:textId="45943DA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FDD6E79" w14:textId="77777777" w:rsidTr="00333967">
        <w:trPr>
          <w:trHeight w:val="276"/>
        </w:trPr>
        <w:tc>
          <w:tcPr>
            <w:tcW w:w="540" w:type="dxa"/>
            <w:vMerge/>
          </w:tcPr>
          <w:p w14:paraId="1496F94A" w14:textId="77777777" w:rsidR="000E65D2" w:rsidRPr="00B00336" w:rsidRDefault="000E65D2" w:rsidP="000E65D2">
            <w:pPr>
              <w:rPr>
                <w:rFonts w:ascii="Times New Roman" w:hAnsi="Times New Roman" w:cs="Times New Roman"/>
                <w:sz w:val="24"/>
                <w:szCs w:val="24"/>
              </w:rPr>
            </w:pPr>
          </w:p>
        </w:tc>
        <w:tc>
          <w:tcPr>
            <w:tcW w:w="2602" w:type="dxa"/>
            <w:vMerge/>
          </w:tcPr>
          <w:p w14:paraId="7EE63D7B" w14:textId="77777777" w:rsidR="000E65D2" w:rsidRPr="00B00336" w:rsidRDefault="000E65D2" w:rsidP="000E65D2">
            <w:pPr>
              <w:rPr>
                <w:rFonts w:ascii="Times New Roman" w:hAnsi="Times New Roman" w:cs="Times New Roman"/>
                <w:sz w:val="24"/>
                <w:szCs w:val="24"/>
              </w:rPr>
            </w:pPr>
          </w:p>
        </w:tc>
        <w:tc>
          <w:tcPr>
            <w:tcW w:w="1731" w:type="dxa"/>
            <w:vMerge/>
          </w:tcPr>
          <w:p w14:paraId="61D1A153" w14:textId="77777777" w:rsidR="000E65D2" w:rsidRPr="00B00336" w:rsidRDefault="000E65D2" w:rsidP="000E65D2">
            <w:pPr>
              <w:rPr>
                <w:rFonts w:ascii="Times New Roman" w:hAnsi="Times New Roman" w:cs="Times New Roman"/>
                <w:sz w:val="24"/>
                <w:szCs w:val="24"/>
              </w:rPr>
            </w:pPr>
          </w:p>
        </w:tc>
        <w:tc>
          <w:tcPr>
            <w:tcW w:w="3744" w:type="dxa"/>
            <w:vMerge/>
          </w:tcPr>
          <w:p w14:paraId="4226E0EB" w14:textId="77777777" w:rsidR="000E65D2" w:rsidRPr="00B00336" w:rsidRDefault="000E65D2" w:rsidP="000E65D2">
            <w:pPr>
              <w:rPr>
                <w:rFonts w:ascii="Times New Roman" w:hAnsi="Times New Roman" w:cs="Times New Roman"/>
                <w:sz w:val="24"/>
                <w:szCs w:val="24"/>
              </w:rPr>
            </w:pPr>
          </w:p>
        </w:tc>
        <w:tc>
          <w:tcPr>
            <w:tcW w:w="5660" w:type="dxa"/>
          </w:tcPr>
          <w:p w14:paraId="688F6332" w14:textId="630EC43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1E30D038" w14:textId="77777777" w:rsidTr="000E65D2">
        <w:trPr>
          <w:trHeight w:val="415"/>
        </w:trPr>
        <w:tc>
          <w:tcPr>
            <w:tcW w:w="540" w:type="dxa"/>
            <w:vMerge w:val="restart"/>
          </w:tcPr>
          <w:p w14:paraId="4CE3F4B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602" w:type="dxa"/>
            <w:vMerge w:val="restart"/>
          </w:tcPr>
          <w:p w14:paraId="60300BBC"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Овощеводство</w:t>
            </w:r>
          </w:p>
        </w:tc>
        <w:tc>
          <w:tcPr>
            <w:tcW w:w="1731" w:type="dxa"/>
            <w:vMerge w:val="restart"/>
          </w:tcPr>
          <w:p w14:paraId="2E3F23C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3744" w:type="dxa"/>
            <w:vMerge w:val="restart"/>
          </w:tcPr>
          <w:p w14:paraId="474C8C7E"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на </w:t>
            </w:r>
            <w:r w:rsidRPr="00B00336">
              <w:rPr>
                <w:rFonts w:ascii="Times New Roman" w:eastAsia="Tahoma" w:hAnsi="Times New Roman" w:cs="Times New Roman"/>
                <w:color w:val="000000"/>
                <w:sz w:val="24"/>
                <w:szCs w:val="24"/>
              </w:rPr>
              <w:lastRenderedPageBreak/>
              <w:t>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5660" w:type="dxa"/>
          </w:tcPr>
          <w:p w14:paraId="5EB699A2" w14:textId="1D544A62"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2785C524" w14:textId="77777777" w:rsidTr="00333967">
        <w:trPr>
          <w:trHeight w:val="415"/>
        </w:trPr>
        <w:tc>
          <w:tcPr>
            <w:tcW w:w="540" w:type="dxa"/>
            <w:vMerge/>
          </w:tcPr>
          <w:p w14:paraId="00350FF6"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0EB1F17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5B8A06D3"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934C09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57CE7C5C" w14:textId="6F651A8F" w:rsidR="000E65D2" w:rsidRPr="000E65D2"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7BC1C2E3" w14:textId="77777777" w:rsidTr="00333967">
        <w:trPr>
          <w:trHeight w:val="415"/>
        </w:trPr>
        <w:tc>
          <w:tcPr>
            <w:tcW w:w="540" w:type="dxa"/>
            <w:vMerge/>
          </w:tcPr>
          <w:p w14:paraId="51E8C93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A7D678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67FA7B1D"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0F520126"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5802BAB6" w14:textId="67D428D6"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7AEF1C13" w14:textId="77777777" w:rsidTr="00333967">
        <w:trPr>
          <w:trHeight w:val="415"/>
        </w:trPr>
        <w:tc>
          <w:tcPr>
            <w:tcW w:w="540" w:type="dxa"/>
            <w:vMerge/>
          </w:tcPr>
          <w:p w14:paraId="535E7872"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A3FA286"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264AEB36"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232E4C1D"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422AB1AD" w14:textId="3F626864"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4DF39457" w14:textId="77777777" w:rsidTr="00333967">
        <w:trPr>
          <w:trHeight w:val="415"/>
        </w:trPr>
        <w:tc>
          <w:tcPr>
            <w:tcW w:w="540" w:type="dxa"/>
            <w:vMerge/>
          </w:tcPr>
          <w:p w14:paraId="42150A20"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3C3245F7"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6FB2F47C"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3F5A3E7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041C54F3" w14:textId="687A7396"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1CD4873" w14:textId="77777777" w:rsidTr="00333967">
        <w:trPr>
          <w:trHeight w:val="415"/>
        </w:trPr>
        <w:tc>
          <w:tcPr>
            <w:tcW w:w="540" w:type="dxa"/>
            <w:vMerge/>
          </w:tcPr>
          <w:p w14:paraId="148EB1F0"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414CFFFB"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42051813"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8796D36"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455FA86D" w14:textId="77BB13AF"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794895B" w14:textId="77777777" w:rsidTr="000E65D2">
        <w:trPr>
          <w:trHeight w:val="275"/>
        </w:trPr>
        <w:tc>
          <w:tcPr>
            <w:tcW w:w="540" w:type="dxa"/>
            <w:vMerge w:val="restart"/>
          </w:tcPr>
          <w:p w14:paraId="51B0AB3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602" w:type="dxa"/>
            <w:vMerge w:val="restart"/>
          </w:tcPr>
          <w:p w14:paraId="01A44F25"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тонизирующих, лекарственных, цветочных культур</w:t>
            </w:r>
          </w:p>
        </w:tc>
        <w:tc>
          <w:tcPr>
            <w:tcW w:w="1731" w:type="dxa"/>
            <w:vMerge w:val="restart"/>
          </w:tcPr>
          <w:p w14:paraId="177CF7D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3744" w:type="dxa"/>
            <w:vMerge w:val="restart"/>
          </w:tcPr>
          <w:p w14:paraId="303CABD4"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5660" w:type="dxa"/>
          </w:tcPr>
          <w:p w14:paraId="2298B640" w14:textId="568DA9C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FD54BD9" w14:textId="77777777" w:rsidTr="00333967">
        <w:trPr>
          <w:trHeight w:val="275"/>
        </w:trPr>
        <w:tc>
          <w:tcPr>
            <w:tcW w:w="540" w:type="dxa"/>
            <w:vMerge/>
          </w:tcPr>
          <w:p w14:paraId="667416D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9D5F7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6635F5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D4E99DF"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B720275" w14:textId="13B81CE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222C71AD" w14:textId="77777777" w:rsidTr="00333967">
        <w:trPr>
          <w:trHeight w:val="275"/>
        </w:trPr>
        <w:tc>
          <w:tcPr>
            <w:tcW w:w="540" w:type="dxa"/>
            <w:vMerge/>
          </w:tcPr>
          <w:p w14:paraId="14CB9BB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221E484"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94893C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0598AB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62A5C88" w14:textId="193A88D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3D8DD2FE" w14:textId="77777777" w:rsidTr="00333967">
        <w:trPr>
          <w:trHeight w:val="275"/>
        </w:trPr>
        <w:tc>
          <w:tcPr>
            <w:tcW w:w="540" w:type="dxa"/>
            <w:vMerge/>
          </w:tcPr>
          <w:p w14:paraId="1E11B86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8DBFDB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AA0C00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3F31E9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0E8C9AD" w14:textId="759F6FC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7B353CF1" w14:textId="77777777" w:rsidTr="00333967">
        <w:trPr>
          <w:trHeight w:val="275"/>
        </w:trPr>
        <w:tc>
          <w:tcPr>
            <w:tcW w:w="540" w:type="dxa"/>
            <w:vMerge/>
          </w:tcPr>
          <w:p w14:paraId="04E4340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1AD2E5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BD776C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3F397F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319AE01" w14:textId="0090D5F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4E5F2139" w14:textId="77777777" w:rsidTr="00333967">
        <w:trPr>
          <w:trHeight w:val="275"/>
        </w:trPr>
        <w:tc>
          <w:tcPr>
            <w:tcW w:w="540" w:type="dxa"/>
            <w:vMerge/>
          </w:tcPr>
          <w:p w14:paraId="446FEEE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52DB9D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6401CD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4A0325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0B8D8BB" w14:textId="4F6CBA6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4D86D9FE" w14:textId="77777777" w:rsidTr="000E65D2">
        <w:trPr>
          <w:trHeight w:val="325"/>
        </w:trPr>
        <w:tc>
          <w:tcPr>
            <w:tcW w:w="540" w:type="dxa"/>
            <w:vMerge w:val="restart"/>
          </w:tcPr>
          <w:p w14:paraId="786650E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2602" w:type="dxa"/>
            <w:vMerge w:val="restart"/>
          </w:tcPr>
          <w:p w14:paraId="083B3C4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Садоводство</w:t>
            </w:r>
          </w:p>
        </w:tc>
        <w:tc>
          <w:tcPr>
            <w:tcW w:w="1731" w:type="dxa"/>
            <w:vMerge w:val="restart"/>
          </w:tcPr>
          <w:p w14:paraId="6383979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3744" w:type="dxa"/>
            <w:vMerge w:val="restart"/>
          </w:tcPr>
          <w:p w14:paraId="4A5BD0C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5660" w:type="dxa"/>
          </w:tcPr>
          <w:p w14:paraId="3F662ADB" w14:textId="3FE068C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3F8AB86F" w14:textId="77777777" w:rsidTr="00333967">
        <w:trPr>
          <w:trHeight w:val="322"/>
        </w:trPr>
        <w:tc>
          <w:tcPr>
            <w:tcW w:w="540" w:type="dxa"/>
            <w:vMerge/>
          </w:tcPr>
          <w:p w14:paraId="65536B9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C52AD9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ADA1C66"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C8044C7"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FDB6A53" w14:textId="1F20343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7B33D5A0" w14:textId="77777777" w:rsidTr="00333967">
        <w:trPr>
          <w:trHeight w:val="322"/>
        </w:trPr>
        <w:tc>
          <w:tcPr>
            <w:tcW w:w="540" w:type="dxa"/>
            <w:vMerge/>
          </w:tcPr>
          <w:p w14:paraId="47D262B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D2147D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0CDE2A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57C77D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30E0071" w14:textId="31801C5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605D9B0B" w14:textId="77777777" w:rsidTr="00333967">
        <w:trPr>
          <w:trHeight w:val="322"/>
        </w:trPr>
        <w:tc>
          <w:tcPr>
            <w:tcW w:w="540" w:type="dxa"/>
            <w:vMerge/>
          </w:tcPr>
          <w:p w14:paraId="0E974E98"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DAECD3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604D44A"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250CBA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0A1F5C1" w14:textId="1ACC00D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03929F03" w14:textId="77777777" w:rsidTr="00333967">
        <w:trPr>
          <w:trHeight w:val="322"/>
        </w:trPr>
        <w:tc>
          <w:tcPr>
            <w:tcW w:w="540" w:type="dxa"/>
            <w:vMerge/>
          </w:tcPr>
          <w:p w14:paraId="0211DC1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2358DF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B94F3C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C5849F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2196709" w14:textId="1F48D34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F203AD5" w14:textId="77777777" w:rsidTr="00333967">
        <w:trPr>
          <w:trHeight w:val="322"/>
        </w:trPr>
        <w:tc>
          <w:tcPr>
            <w:tcW w:w="540" w:type="dxa"/>
            <w:vMerge/>
          </w:tcPr>
          <w:p w14:paraId="2AEAE84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0DE538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C37F49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9AEBFF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00807CE" w14:textId="47DF2EB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6E2AF46" w14:textId="77777777" w:rsidTr="000E65D2">
        <w:trPr>
          <w:trHeight w:val="95"/>
        </w:trPr>
        <w:tc>
          <w:tcPr>
            <w:tcW w:w="540" w:type="dxa"/>
            <w:vMerge w:val="restart"/>
          </w:tcPr>
          <w:p w14:paraId="4965B53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602" w:type="dxa"/>
            <w:vMerge w:val="restart"/>
          </w:tcPr>
          <w:p w14:paraId="5DE61E4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Виноградарство</w:t>
            </w:r>
          </w:p>
        </w:tc>
        <w:tc>
          <w:tcPr>
            <w:tcW w:w="1731" w:type="dxa"/>
            <w:vMerge w:val="restart"/>
          </w:tcPr>
          <w:p w14:paraId="60246A1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1.5.1</w:t>
            </w:r>
          </w:p>
        </w:tc>
        <w:tc>
          <w:tcPr>
            <w:tcW w:w="3744" w:type="dxa"/>
            <w:vMerge w:val="restart"/>
          </w:tcPr>
          <w:p w14:paraId="7006446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Возделывание винограда на виноградопригодных землях</w:t>
            </w:r>
          </w:p>
        </w:tc>
        <w:tc>
          <w:tcPr>
            <w:tcW w:w="5660" w:type="dxa"/>
          </w:tcPr>
          <w:p w14:paraId="3B7AF3AB" w14:textId="47F2523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270ABA63" w14:textId="77777777" w:rsidTr="00333967">
        <w:trPr>
          <w:trHeight w:val="92"/>
        </w:trPr>
        <w:tc>
          <w:tcPr>
            <w:tcW w:w="540" w:type="dxa"/>
            <w:vMerge/>
          </w:tcPr>
          <w:p w14:paraId="1347A08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DE6CEA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A920A6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FA5B3F6"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2F5B418" w14:textId="36484FB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62E9386A" w14:textId="77777777" w:rsidTr="00333967">
        <w:trPr>
          <w:trHeight w:val="92"/>
        </w:trPr>
        <w:tc>
          <w:tcPr>
            <w:tcW w:w="540" w:type="dxa"/>
            <w:vMerge/>
          </w:tcPr>
          <w:p w14:paraId="619D2E4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604264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83CD07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015AC2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7984D2" w14:textId="0F26C32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1CE560D2" w14:textId="77777777" w:rsidTr="00333967">
        <w:trPr>
          <w:trHeight w:val="92"/>
        </w:trPr>
        <w:tc>
          <w:tcPr>
            <w:tcW w:w="540" w:type="dxa"/>
            <w:vMerge/>
          </w:tcPr>
          <w:p w14:paraId="2826295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B0C47C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012B0D2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BA3E21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92649AE" w14:textId="5D194DF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w:t>
            </w:r>
            <w:r w:rsidRPr="00B00336">
              <w:rPr>
                <w:rFonts w:ascii="Times New Roman" w:eastAsia="Tahoma" w:hAnsi="Times New Roman" w:cs="Times New Roman"/>
                <w:color w:val="000000"/>
                <w:sz w:val="24"/>
                <w:szCs w:val="24"/>
              </w:rPr>
              <w:lastRenderedPageBreak/>
              <w:t>зданий, строений, сооружений – не подлежит установлению.</w:t>
            </w:r>
          </w:p>
        </w:tc>
      </w:tr>
      <w:tr w:rsidR="000E65D2" w:rsidRPr="00B00336" w14:paraId="730217FD" w14:textId="77777777" w:rsidTr="00333967">
        <w:trPr>
          <w:trHeight w:val="92"/>
        </w:trPr>
        <w:tc>
          <w:tcPr>
            <w:tcW w:w="540" w:type="dxa"/>
            <w:vMerge/>
          </w:tcPr>
          <w:p w14:paraId="26C00C2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09E8F3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DE98F3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428277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37DFA8E" w14:textId="2ED0C94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7D3D5800" w14:textId="77777777" w:rsidTr="00333967">
        <w:trPr>
          <w:trHeight w:val="92"/>
        </w:trPr>
        <w:tc>
          <w:tcPr>
            <w:tcW w:w="540" w:type="dxa"/>
            <w:vMerge/>
          </w:tcPr>
          <w:p w14:paraId="325F2F2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8A1014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3B9C76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924458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F8C87A9" w14:textId="1AC7A79B"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65FA9AC2" w14:textId="77777777" w:rsidTr="000E65D2">
        <w:trPr>
          <w:trHeight w:val="230"/>
        </w:trPr>
        <w:tc>
          <w:tcPr>
            <w:tcW w:w="540" w:type="dxa"/>
            <w:vMerge w:val="restart"/>
          </w:tcPr>
          <w:p w14:paraId="716B0D8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602" w:type="dxa"/>
            <w:vMerge w:val="restart"/>
          </w:tcPr>
          <w:p w14:paraId="32F40DF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Выращивание льна и конопли</w:t>
            </w:r>
          </w:p>
        </w:tc>
        <w:tc>
          <w:tcPr>
            <w:tcW w:w="1731" w:type="dxa"/>
            <w:vMerge w:val="restart"/>
          </w:tcPr>
          <w:p w14:paraId="57C9005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3744" w:type="dxa"/>
            <w:vMerge w:val="restart"/>
          </w:tcPr>
          <w:p w14:paraId="551FFA1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5660" w:type="dxa"/>
          </w:tcPr>
          <w:p w14:paraId="46CA9D1F" w14:textId="49A04B2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3344210" w14:textId="77777777" w:rsidTr="00333967">
        <w:trPr>
          <w:trHeight w:val="230"/>
        </w:trPr>
        <w:tc>
          <w:tcPr>
            <w:tcW w:w="540" w:type="dxa"/>
            <w:vMerge/>
          </w:tcPr>
          <w:p w14:paraId="6BBE964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997BB4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CF8169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48868F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0309797" w14:textId="256F238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r w:rsidRPr="000E65D2">
              <w:rPr>
                <w:rFonts w:ascii="Times New Roman" w:eastAsia="Tahoma" w:hAnsi="Times New Roman" w:cs="Times New Roman"/>
                <w:color w:val="000000"/>
                <w:sz w:val="24"/>
                <w:szCs w:val="24"/>
              </w:rPr>
              <w:t>.</w:t>
            </w:r>
          </w:p>
        </w:tc>
      </w:tr>
      <w:tr w:rsidR="000E65D2" w:rsidRPr="00B00336" w14:paraId="37D03E08" w14:textId="77777777" w:rsidTr="00333967">
        <w:trPr>
          <w:trHeight w:val="230"/>
        </w:trPr>
        <w:tc>
          <w:tcPr>
            <w:tcW w:w="540" w:type="dxa"/>
            <w:vMerge/>
          </w:tcPr>
          <w:p w14:paraId="16D7413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AEDE04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2C1E2F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32C785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C118962" w14:textId="33B3CE0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60DB1F87" w14:textId="77777777" w:rsidTr="00333967">
        <w:trPr>
          <w:trHeight w:val="230"/>
        </w:trPr>
        <w:tc>
          <w:tcPr>
            <w:tcW w:w="540" w:type="dxa"/>
            <w:vMerge/>
          </w:tcPr>
          <w:p w14:paraId="4AE8930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75DFA8A"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B616F6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3FB922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522531C" w14:textId="13F3114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1E294B62" w14:textId="77777777" w:rsidTr="00333967">
        <w:trPr>
          <w:trHeight w:val="230"/>
        </w:trPr>
        <w:tc>
          <w:tcPr>
            <w:tcW w:w="540" w:type="dxa"/>
            <w:vMerge/>
          </w:tcPr>
          <w:p w14:paraId="51556D6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55245A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0471DF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546D3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8EE6F1B" w14:textId="6EE974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4621713" w14:textId="77777777" w:rsidTr="00333967">
        <w:trPr>
          <w:trHeight w:val="230"/>
        </w:trPr>
        <w:tc>
          <w:tcPr>
            <w:tcW w:w="540" w:type="dxa"/>
            <w:vMerge/>
          </w:tcPr>
          <w:p w14:paraId="313DA9A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5A1FDE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295598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698AA7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9D0A54B" w14:textId="0D2D118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DDF251B" w14:textId="77777777" w:rsidTr="00333967">
        <w:trPr>
          <w:trHeight w:val="276"/>
        </w:trPr>
        <w:tc>
          <w:tcPr>
            <w:tcW w:w="540" w:type="dxa"/>
            <w:vMerge w:val="restart"/>
          </w:tcPr>
          <w:p w14:paraId="5A0FDEEA"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602" w:type="dxa"/>
            <w:vMerge w:val="restart"/>
          </w:tcPr>
          <w:p w14:paraId="2DE79A10"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Скотоводство</w:t>
            </w:r>
          </w:p>
        </w:tc>
        <w:tc>
          <w:tcPr>
            <w:tcW w:w="1731" w:type="dxa"/>
            <w:vMerge w:val="restart"/>
          </w:tcPr>
          <w:p w14:paraId="290E369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3744" w:type="dxa"/>
            <w:vMerge w:val="restart"/>
          </w:tcPr>
          <w:p w14:paraId="21515CC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w:t>
            </w:r>
            <w:r w:rsidRPr="00B00336">
              <w:rPr>
                <w:rFonts w:ascii="Times New Roman" w:eastAsia="Tahoma" w:hAnsi="Times New Roman" w:cs="Times New Roman"/>
                <w:color w:val="000000"/>
                <w:sz w:val="24"/>
                <w:szCs w:val="24"/>
              </w:rPr>
              <w:lastRenderedPageBreak/>
              <w:t xml:space="preserve">коз, лошадей, верблюдов, оленей); 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 </w:t>
            </w:r>
          </w:p>
        </w:tc>
        <w:tc>
          <w:tcPr>
            <w:tcW w:w="5660" w:type="dxa"/>
          </w:tcPr>
          <w:p w14:paraId="05F75E09" w14:textId="2F054BD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63A0E0FD" w14:textId="77777777" w:rsidTr="00333967">
        <w:trPr>
          <w:trHeight w:val="276"/>
        </w:trPr>
        <w:tc>
          <w:tcPr>
            <w:tcW w:w="540" w:type="dxa"/>
            <w:vMerge/>
          </w:tcPr>
          <w:p w14:paraId="749F7298" w14:textId="77777777" w:rsidR="000E65D2" w:rsidRPr="00B00336" w:rsidRDefault="000E65D2" w:rsidP="000E65D2">
            <w:pPr>
              <w:rPr>
                <w:rFonts w:ascii="Times New Roman" w:hAnsi="Times New Roman" w:cs="Times New Roman"/>
                <w:sz w:val="24"/>
                <w:szCs w:val="24"/>
              </w:rPr>
            </w:pPr>
          </w:p>
        </w:tc>
        <w:tc>
          <w:tcPr>
            <w:tcW w:w="2602" w:type="dxa"/>
            <w:vMerge/>
          </w:tcPr>
          <w:p w14:paraId="23FC1FBD" w14:textId="77777777" w:rsidR="000E65D2" w:rsidRPr="00B00336" w:rsidRDefault="000E65D2" w:rsidP="000E65D2">
            <w:pPr>
              <w:rPr>
                <w:rFonts w:ascii="Times New Roman" w:hAnsi="Times New Roman" w:cs="Times New Roman"/>
                <w:sz w:val="24"/>
                <w:szCs w:val="24"/>
              </w:rPr>
            </w:pPr>
          </w:p>
        </w:tc>
        <w:tc>
          <w:tcPr>
            <w:tcW w:w="1731" w:type="dxa"/>
            <w:vMerge/>
          </w:tcPr>
          <w:p w14:paraId="1A5A6C81" w14:textId="77777777" w:rsidR="000E65D2" w:rsidRPr="00B00336" w:rsidRDefault="000E65D2" w:rsidP="000E65D2">
            <w:pPr>
              <w:rPr>
                <w:rFonts w:ascii="Times New Roman" w:hAnsi="Times New Roman" w:cs="Times New Roman"/>
                <w:sz w:val="24"/>
                <w:szCs w:val="24"/>
              </w:rPr>
            </w:pPr>
          </w:p>
        </w:tc>
        <w:tc>
          <w:tcPr>
            <w:tcW w:w="3744" w:type="dxa"/>
            <w:vMerge/>
          </w:tcPr>
          <w:p w14:paraId="1A015859" w14:textId="77777777" w:rsidR="000E65D2" w:rsidRPr="00B00336" w:rsidRDefault="000E65D2" w:rsidP="000E65D2">
            <w:pPr>
              <w:rPr>
                <w:rFonts w:ascii="Times New Roman" w:hAnsi="Times New Roman" w:cs="Times New Roman"/>
                <w:sz w:val="24"/>
                <w:szCs w:val="24"/>
              </w:rPr>
            </w:pPr>
          </w:p>
        </w:tc>
        <w:tc>
          <w:tcPr>
            <w:tcW w:w="5660" w:type="dxa"/>
          </w:tcPr>
          <w:p w14:paraId="40A70CBF" w14:textId="793BC80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0EA2D33D" w14:textId="77777777" w:rsidTr="00333967">
        <w:trPr>
          <w:trHeight w:val="276"/>
        </w:trPr>
        <w:tc>
          <w:tcPr>
            <w:tcW w:w="540" w:type="dxa"/>
            <w:vMerge/>
          </w:tcPr>
          <w:p w14:paraId="2DE42F70" w14:textId="77777777" w:rsidR="000E65D2" w:rsidRPr="00B00336" w:rsidRDefault="000E65D2" w:rsidP="000E65D2">
            <w:pPr>
              <w:rPr>
                <w:rFonts w:ascii="Times New Roman" w:hAnsi="Times New Roman" w:cs="Times New Roman"/>
                <w:sz w:val="24"/>
                <w:szCs w:val="24"/>
              </w:rPr>
            </w:pPr>
          </w:p>
        </w:tc>
        <w:tc>
          <w:tcPr>
            <w:tcW w:w="2602" w:type="dxa"/>
            <w:vMerge/>
          </w:tcPr>
          <w:p w14:paraId="25FCBA40" w14:textId="77777777" w:rsidR="000E65D2" w:rsidRPr="00B00336" w:rsidRDefault="000E65D2" w:rsidP="000E65D2">
            <w:pPr>
              <w:rPr>
                <w:rFonts w:ascii="Times New Roman" w:hAnsi="Times New Roman" w:cs="Times New Roman"/>
                <w:sz w:val="24"/>
                <w:szCs w:val="24"/>
              </w:rPr>
            </w:pPr>
          </w:p>
        </w:tc>
        <w:tc>
          <w:tcPr>
            <w:tcW w:w="1731" w:type="dxa"/>
            <w:vMerge/>
          </w:tcPr>
          <w:p w14:paraId="6B81E591" w14:textId="77777777" w:rsidR="000E65D2" w:rsidRPr="00B00336" w:rsidRDefault="000E65D2" w:rsidP="000E65D2">
            <w:pPr>
              <w:rPr>
                <w:rFonts w:ascii="Times New Roman" w:hAnsi="Times New Roman" w:cs="Times New Roman"/>
                <w:sz w:val="24"/>
                <w:szCs w:val="24"/>
              </w:rPr>
            </w:pPr>
          </w:p>
        </w:tc>
        <w:tc>
          <w:tcPr>
            <w:tcW w:w="3744" w:type="dxa"/>
            <w:vMerge/>
          </w:tcPr>
          <w:p w14:paraId="7150CDFB" w14:textId="77777777" w:rsidR="000E65D2" w:rsidRPr="00B00336" w:rsidRDefault="000E65D2" w:rsidP="000E65D2">
            <w:pPr>
              <w:rPr>
                <w:rFonts w:ascii="Times New Roman" w:hAnsi="Times New Roman" w:cs="Times New Roman"/>
                <w:sz w:val="24"/>
                <w:szCs w:val="24"/>
              </w:rPr>
            </w:pPr>
          </w:p>
        </w:tc>
        <w:tc>
          <w:tcPr>
            <w:tcW w:w="5660" w:type="dxa"/>
          </w:tcPr>
          <w:p w14:paraId="43FAFC03" w14:textId="0574B81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3B788BC0" w14:textId="77777777" w:rsidTr="00333967">
        <w:trPr>
          <w:trHeight w:val="276"/>
        </w:trPr>
        <w:tc>
          <w:tcPr>
            <w:tcW w:w="540" w:type="dxa"/>
            <w:vMerge/>
          </w:tcPr>
          <w:p w14:paraId="178E7DF7" w14:textId="77777777" w:rsidR="000E65D2" w:rsidRPr="00B00336" w:rsidRDefault="000E65D2" w:rsidP="000E65D2">
            <w:pPr>
              <w:rPr>
                <w:rFonts w:ascii="Times New Roman" w:hAnsi="Times New Roman" w:cs="Times New Roman"/>
                <w:sz w:val="24"/>
                <w:szCs w:val="24"/>
              </w:rPr>
            </w:pPr>
          </w:p>
        </w:tc>
        <w:tc>
          <w:tcPr>
            <w:tcW w:w="2602" w:type="dxa"/>
            <w:vMerge/>
          </w:tcPr>
          <w:p w14:paraId="5083260D" w14:textId="77777777" w:rsidR="000E65D2" w:rsidRPr="00B00336" w:rsidRDefault="000E65D2" w:rsidP="000E65D2">
            <w:pPr>
              <w:rPr>
                <w:rFonts w:ascii="Times New Roman" w:hAnsi="Times New Roman" w:cs="Times New Roman"/>
                <w:sz w:val="24"/>
                <w:szCs w:val="24"/>
              </w:rPr>
            </w:pPr>
          </w:p>
        </w:tc>
        <w:tc>
          <w:tcPr>
            <w:tcW w:w="1731" w:type="dxa"/>
            <w:vMerge/>
          </w:tcPr>
          <w:p w14:paraId="525798D6" w14:textId="77777777" w:rsidR="000E65D2" w:rsidRPr="00B00336" w:rsidRDefault="000E65D2" w:rsidP="000E65D2">
            <w:pPr>
              <w:rPr>
                <w:rFonts w:ascii="Times New Roman" w:hAnsi="Times New Roman" w:cs="Times New Roman"/>
                <w:sz w:val="24"/>
                <w:szCs w:val="24"/>
              </w:rPr>
            </w:pPr>
          </w:p>
        </w:tc>
        <w:tc>
          <w:tcPr>
            <w:tcW w:w="3744" w:type="dxa"/>
            <w:vMerge/>
          </w:tcPr>
          <w:p w14:paraId="058F3AF6" w14:textId="77777777" w:rsidR="000E65D2" w:rsidRPr="00B00336" w:rsidRDefault="000E65D2" w:rsidP="000E65D2">
            <w:pPr>
              <w:rPr>
                <w:rFonts w:ascii="Times New Roman" w:hAnsi="Times New Roman" w:cs="Times New Roman"/>
                <w:sz w:val="24"/>
                <w:szCs w:val="24"/>
              </w:rPr>
            </w:pPr>
          </w:p>
        </w:tc>
        <w:tc>
          <w:tcPr>
            <w:tcW w:w="5660" w:type="dxa"/>
          </w:tcPr>
          <w:p w14:paraId="62D5B473" w14:textId="69C7093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4E1AEE0E" w14:textId="77777777" w:rsidTr="00333967">
        <w:trPr>
          <w:trHeight w:val="276"/>
        </w:trPr>
        <w:tc>
          <w:tcPr>
            <w:tcW w:w="540" w:type="dxa"/>
            <w:vMerge/>
          </w:tcPr>
          <w:p w14:paraId="1A9614C7" w14:textId="77777777" w:rsidR="000E65D2" w:rsidRPr="00B00336" w:rsidRDefault="000E65D2" w:rsidP="000E65D2">
            <w:pPr>
              <w:rPr>
                <w:rFonts w:ascii="Times New Roman" w:hAnsi="Times New Roman" w:cs="Times New Roman"/>
                <w:sz w:val="24"/>
                <w:szCs w:val="24"/>
              </w:rPr>
            </w:pPr>
          </w:p>
        </w:tc>
        <w:tc>
          <w:tcPr>
            <w:tcW w:w="2602" w:type="dxa"/>
            <w:vMerge/>
          </w:tcPr>
          <w:p w14:paraId="0AA7C979" w14:textId="77777777" w:rsidR="000E65D2" w:rsidRPr="00B00336" w:rsidRDefault="000E65D2" w:rsidP="000E65D2">
            <w:pPr>
              <w:rPr>
                <w:rFonts w:ascii="Times New Roman" w:hAnsi="Times New Roman" w:cs="Times New Roman"/>
                <w:sz w:val="24"/>
                <w:szCs w:val="24"/>
              </w:rPr>
            </w:pPr>
          </w:p>
        </w:tc>
        <w:tc>
          <w:tcPr>
            <w:tcW w:w="1731" w:type="dxa"/>
            <w:vMerge/>
          </w:tcPr>
          <w:p w14:paraId="61E8DCC1" w14:textId="77777777" w:rsidR="000E65D2" w:rsidRPr="00B00336" w:rsidRDefault="000E65D2" w:rsidP="000E65D2">
            <w:pPr>
              <w:rPr>
                <w:rFonts w:ascii="Times New Roman" w:hAnsi="Times New Roman" w:cs="Times New Roman"/>
                <w:sz w:val="24"/>
                <w:szCs w:val="24"/>
              </w:rPr>
            </w:pPr>
          </w:p>
        </w:tc>
        <w:tc>
          <w:tcPr>
            <w:tcW w:w="3744" w:type="dxa"/>
            <w:vMerge/>
          </w:tcPr>
          <w:p w14:paraId="3D69C1FD" w14:textId="77777777" w:rsidR="000E65D2" w:rsidRPr="00B00336" w:rsidRDefault="000E65D2" w:rsidP="000E65D2">
            <w:pPr>
              <w:rPr>
                <w:rFonts w:ascii="Times New Roman" w:hAnsi="Times New Roman" w:cs="Times New Roman"/>
                <w:sz w:val="24"/>
                <w:szCs w:val="24"/>
              </w:rPr>
            </w:pPr>
          </w:p>
        </w:tc>
        <w:tc>
          <w:tcPr>
            <w:tcW w:w="5660" w:type="dxa"/>
          </w:tcPr>
          <w:p w14:paraId="1D43D3A4" w14:textId="13B9926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74B861B4" w14:textId="77777777" w:rsidTr="00333967">
        <w:trPr>
          <w:trHeight w:val="276"/>
        </w:trPr>
        <w:tc>
          <w:tcPr>
            <w:tcW w:w="540" w:type="dxa"/>
            <w:vMerge/>
          </w:tcPr>
          <w:p w14:paraId="7A2B60C1" w14:textId="77777777" w:rsidR="000E65D2" w:rsidRPr="00B00336" w:rsidRDefault="000E65D2" w:rsidP="000E65D2">
            <w:pPr>
              <w:rPr>
                <w:rFonts w:ascii="Times New Roman" w:hAnsi="Times New Roman" w:cs="Times New Roman"/>
                <w:sz w:val="24"/>
                <w:szCs w:val="24"/>
              </w:rPr>
            </w:pPr>
          </w:p>
        </w:tc>
        <w:tc>
          <w:tcPr>
            <w:tcW w:w="2602" w:type="dxa"/>
            <w:vMerge/>
          </w:tcPr>
          <w:p w14:paraId="6D2BCBDD" w14:textId="77777777" w:rsidR="000E65D2" w:rsidRPr="00B00336" w:rsidRDefault="000E65D2" w:rsidP="000E65D2">
            <w:pPr>
              <w:rPr>
                <w:rFonts w:ascii="Times New Roman" w:hAnsi="Times New Roman" w:cs="Times New Roman"/>
                <w:sz w:val="24"/>
                <w:szCs w:val="24"/>
              </w:rPr>
            </w:pPr>
          </w:p>
        </w:tc>
        <w:tc>
          <w:tcPr>
            <w:tcW w:w="1731" w:type="dxa"/>
            <w:vMerge/>
          </w:tcPr>
          <w:p w14:paraId="4438D1F3" w14:textId="77777777" w:rsidR="000E65D2" w:rsidRPr="00B00336" w:rsidRDefault="000E65D2" w:rsidP="000E65D2">
            <w:pPr>
              <w:rPr>
                <w:rFonts w:ascii="Times New Roman" w:hAnsi="Times New Roman" w:cs="Times New Roman"/>
                <w:sz w:val="24"/>
                <w:szCs w:val="24"/>
              </w:rPr>
            </w:pPr>
          </w:p>
        </w:tc>
        <w:tc>
          <w:tcPr>
            <w:tcW w:w="3744" w:type="dxa"/>
            <w:vMerge/>
          </w:tcPr>
          <w:p w14:paraId="52DB2A13" w14:textId="77777777" w:rsidR="000E65D2" w:rsidRPr="00B00336" w:rsidRDefault="000E65D2" w:rsidP="000E65D2">
            <w:pPr>
              <w:rPr>
                <w:rFonts w:ascii="Times New Roman" w:hAnsi="Times New Roman" w:cs="Times New Roman"/>
                <w:sz w:val="24"/>
                <w:szCs w:val="24"/>
              </w:rPr>
            </w:pPr>
          </w:p>
        </w:tc>
        <w:tc>
          <w:tcPr>
            <w:tcW w:w="5660" w:type="dxa"/>
          </w:tcPr>
          <w:p w14:paraId="3CE9E9BA" w14:textId="5131F97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4BEC25FB" w14:textId="77777777" w:rsidTr="000E65D2">
        <w:trPr>
          <w:trHeight w:val="645"/>
        </w:trPr>
        <w:tc>
          <w:tcPr>
            <w:tcW w:w="540" w:type="dxa"/>
            <w:vMerge w:val="restart"/>
          </w:tcPr>
          <w:p w14:paraId="60892E20"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8.</w:t>
            </w:r>
          </w:p>
        </w:tc>
        <w:tc>
          <w:tcPr>
            <w:tcW w:w="2602" w:type="dxa"/>
            <w:vMerge w:val="restart"/>
          </w:tcPr>
          <w:p w14:paraId="09BB65A8"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Звероводство</w:t>
            </w:r>
          </w:p>
        </w:tc>
        <w:tc>
          <w:tcPr>
            <w:tcW w:w="1731" w:type="dxa"/>
            <w:vMerge w:val="restart"/>
          </w:tcPr>
          <w:p w14:paraId="7537A450"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3744" w:type="dxa"/>
            <w:vMerge w:val="restart"/>
          </w:tcPr>
          <w:p w14:paraId="72A7796F" w14:textId="77777777"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 </w:t>
            </w:r>
          </w:p>
        </w:tc>
        <w:tc>
          <w:tcPr>
            <w:tcW w:w="5660" w:type="dxa"/>
          </w:tcPr>
          <w:p w14:paraId="1DEA9894" w14:textId="2EC4B2B0"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223A1E5A" w14:textId="77777777" w:rsidTr="00333967">
        <w:trPr>
          <w:trHeight w:val="645"/>
        </w:trPr>
        <w:tc>
          <w:tcPr>
            <w:tcW w:w="540" w:type="dxa"/>
            <w:vMerge/>
          </w:tcPr>
          <w:p w14:paraId="68ECF6B8"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65C1F2D8"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5C8E27ED"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549E98AC"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6353D5B3" w14:textId="4872DE62"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0EDE4E9" w14:textId="77777777" w:rsidTr="00333967">
        <w:trPr>
          <w:trHeight w:val="645"/>
        </w:trPr>
        <w:tc>
          <w:tcPr>
            <w:tcW w:w="540" w:type="dxa"/>
            <w:vMerge/>
          </w:tcPr>
          <w:p w14:paraId="2AAB32D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04CB5621"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07B3DD8C"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1A47081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320F52F2" w14:textId="61979FE3"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0D8BF43A" w14:textId="77777777" w:rsidTr="00333967">
        <w:trPr>
          <w:trHeight w:val="645"/>
        </w:trPr>
        <w:tc>
          <w:tcPr>
            <w:tcW w:w="540" w:type="dxa"/>
            <w:vMerge/>
          </w:tcPr>
          <w:p w14:paraId="11736DB4"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14444891"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1AA0A2AB"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1F8D323F"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06CD503D" w14:textId="2F66DFAD"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2BFE311D" w14:textId="77777777" w:rsidTr="00333967">
        <w:trPr>
          <w:trHeight w:val="645"/>
        </w:trPr>
        <w:tc>
          <w:tcPr>
            <w:tcW w:w="540" w:type="dxa"/>
            <w:vMerge/>
          </w:tcPr>
          <w:p w14:paraId="4D251429"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2283407D"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204DBBDA"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612C55C3"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7CE30330" w14:textId="67D40B50"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50D3F2AB" w14:textId="77777777" w:rsidTr="00333967">
        <w:trPr>
          <w:trHeight w:val="645"/>
        </w:trPr>
        <w:tc>
          <w:tcPr>
            <w:tcW w:w="540" w:type="dxa"/>
            <w:vMerge/>
          </w:tcPr>
          <w:p w14:paraId="51AEF5EF" w14:textId="77777777" w:rsidR="000E65D2" w:rsidRPr="00B00336" w:rsidRDefault="000E65D2" w:rsidP="00B00336">
            <w:pPr>
              <w:rPr>
                <w:rFonts w:ascii="Times New Roman" w:eastAsia="Tahoma" w:hAnsi="Times New Roman" w:cs="Times New Roman"/>
                <w:color w:val="000000"/>
                <w:sz w:val="24"/>
                <w:szCs w:val="24"/>
              </w:rPr>
            </w:pPr>
          </w:p>
        </w:tc>
        <w:tc>
          <w:tcPr>
            <w:tcW w:w="2602" w:type="dxa"/>
            <w:vMerge/>
          </w:tcPr>
          <w:p w14:paraId="401DA7D8" w14:textId="77777777" w:rsidR="000E65D2" w:rsidRPr="00B00336" w:rsidRDefault="000E65D2" w:rsidP="00B00336">
            <w:pPr>
              <w:rPr>
                <w:rFonts w:ascii="Times New Roman" w:eastAsia="Tahoma" w:hAnsi="Times New Roman" w:cs="Times New Roman"/>
                <w:color w:val="000000"/>
                <w:sz w:val="24"/>
                <w:szCs w:val="24"/>
              </w:rPr>
            </w:pPr>
          </w:p>
        </w:tc>
        <w:tc>
          <w:tcPr>
            <w:tcW w:w="1731" w:type="dxa"/>
            <w:vMerge/>
          </w:tcPr>
          <w:p w14:paraId="4CBCD106" w14:textId="77777777" w:rsidR="000E65D2" w:rsidRPr="00B00336" w:rsidRDefault="000E65D2" w:rsidP="00B00336">
            <w:pPr>
              <w:rPr>
                <w:rFonts w:ascii="Times New Roman" w:eastAsia="Tahoma" w:hAnsi="Times New Roman" w:cs="Times New Roman"/>
                <w:color w:val="000000"/>
                <w:sz w:val="24"/>
                <w:szCs w:val="24"/>
              </w:rPr>
            </w:pPr>
          </w:p>
        </w:tc>
        <w:tc>
          <w:tcPr>
            <w:tcW w:w="3744" w:type="dxa"/>
            <w:vMerge/>
          </w:tcPr>
          <w:p w14:paraId="02ABBEEE" w14:textId="77777777" w:rsidR="000E65D2" w:rsidRPr="00B00336" w:rsidRDefault="000E65D2" w:rsidP="00B00336">
            <w:pPr>
              <w:rPr>
                <w:rFonts w:ascii="Times New Roman" w:eastAsia="Tahoma" w:hAnsi="Times New Roman" w:cs="Times New Roman"/>
                <w:color w:val="000000"/>
                <w:sz w:val="24"/>
                <w:szCs w:val="24"/>
              </w:rPr>
            </w:pPr>
          </w:p>
        </w:tc>
        <w:tc>
          <w:tcPr>
            <w:tcW w:w="5660" w:type="dxa"/>
          </w:tcPr>
          <w:p w14:paraId="11C86B95" w14:textId="57C17EC8" w:rsidR="000E65D2" w:rsidRPr="00B00336" w:rsidRDefault="000E65D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2B61798F" w14:textId="77777777" w:rsidTr="000E65D2">
        <w:trPr>
          <w:trHeight w:val="690"/>
        </w:trPr>
        <w:tc>
          <w:tcPr>
            <w:tcW w:w="540" w:type="dxa"/>
            <w:vMerge w:val="restart"/>
          </w:tcPr>
          <w:p w14:paraId="3D79DB3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9.</w:t>
            </w:r>
          </w:p>
        </w:tc>
        <w:tc>
          <w:tcPr>
            <w:tcW w:w="2602" w:type="dxa"/>
            <w:vMerge w:val="restart"/>
          </w:tcPr>
          <w:p w14:paraId="06DB75F8"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Птицеводство</w:t>
            </w:r>
          </w:p>
        </w:tc>
        <w:tc>
          <w:tcPr>
            <w:tcW w:w="1731" w:type="dxa"/>
            <w:vMerge w:val="restart"/>
          </w:tcPr>
          <w:p w14:paraId="2C496C48"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744" w:type="dxa"/>
            <w:vMerge w:val="restart"/>
          </w:tcPr>
          <w:p w14:paraId="17CBE10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 </w:t>
            </w:r>
          </w:p>
        </w:tc>
        <w:tc>
          <w:tcPr>
            <w:tcW w:w="5660" w:type="dxa"/>
          </w:tcPr>
          <w:p w14:paraId="03854981" w14:textId="615226F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5C0701B1" w14:textId="77777777" w:rsidTr="00333967">
        <w:trPr>
          <w:trHeight w:val="690"/>
        </w:trPr>
        <w:tc>
          <w:tcPr>
            <w:tcW w:w="540" w:type="dxa"/>
            <w:vMerge/>
          </w:tcPr>
          <w:p w14:paraId="5B9190A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A6725F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276F2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DDF4A7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A37716C" w14:textId="27AD11F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40467617" w14:textId="77777777" w:rsidTr="00333967">
        <w:trPr>
          <w:trHeight w:val="690"/>
        </w:trPr>
        <w:tc>
          <w:tcPr>
            <w:tcW w:w="540" w:type="dxa"/>
            <w:vMerge/>
          </w:tcPr>
          <w:p w14:paraId="13D8CBC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F0D668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0234AD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4FA24D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B64420B" w14:textId="35971AD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7FD6264A" w14:textId="77777777" w:rsidTr="00333967">
        <w:trPr>
          <w:trHeight w:val="690"/>
        </w:trPr>
        <w:tc>
          <w:tcPr>
            <w:tcW w:w="540" w:type="dxa"/>
            <w:vMerge/>
          </w:tcPr>
          <w:p w14:paraId="6A2D1EE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006855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53722A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F38CFF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18ED6E0" w14:textId="00ED18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2D444FF7" w14:textId="77777777" w:rsidTr="00333967">
        <w:trPr>
          <w:trHeight w:val="690"/>
        </w:trPr>
        <w:tc>
          <w:tcPr>
            <w:tcW w:w="540" w:type="dxa"/>
            <w:vMerge/>
          </w:tcPr>
          <w:p w14:paraId="5587D9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7B7626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146A9A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EE6B01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2FE9FC5" w14:textId="22D765C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D258538" w14:textId="77777777" w:rsidTr="00333967">
        <w:trPr>
          <w:trHeight w:val="690"/>
        </w:trPr>
        <w:tc>
          <w:tcPr>
            <w:tcW w:w="540" w:type="dxa"/>
            <w:vMerge/>
          </w:tcPr>
          <w:p w14:paraId="30BC72E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890B5E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2A00CC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1180E2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2E3EDC6" w14:textId="3C687C74"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7FFD5D1C" w14:textId="77777777" w:rsidTr="000E65D2">
        <w:trPr>
          <w:trHeight w:val="600"/>
        </w:trPr>
        <w:tc>
          <w:tcPr>
            <w:tcW w:w="540" w:type="dxa"/>
            <w:vMerge w:val="restart"/>
          </w:tcPr>
          <w:p w14:paraId="5581366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10.</w:t>
            </w:r>
          </w:p>
        </w:tc>
        <w:tc>
          <w:tcPr>
            <w:tcW w:w="2602" w:type="dxa"/>
            <w:vMerge w:val="restart"/>
          </w:tcPr>
          <w:p w14:paraId="59118E0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Свиноводство</w:t>
            </w:r>
          </w:p>
        </w:tc>
        <w:tc>
          <w:tcPr>
            <w:tcW w:w="1731" w:type="dxa"/>
            <w:vMerge w:val="restart"/>
          </w:tcPr>
          <w:p w14:paraId="118340C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1.11</w:t>
            </w:r>
          </w:p>
        </w:tc>
        <w:tc>
          <w:tcPr>
            <w:tcW w:w="3744" w:type="dxa"/>
            <w:vMerge w:val="restart"/>
          </w:tcPr>
          <w:p w14:paraId="73589A4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w:t>
            </w:r>
            <w:r w:rsidRPr="00B00336">
              <w:rPr>
                <w:rFonts w:ascii="Times New Roman" w:eastAsia="Tahoma" w:hAnsi="Times New Roman" w:cs="Times New Roman"/>
                <w:color w:val="000000"/>
                <w:sz w:val="24"/>
                <w:szCs w:val="24"/>
              </w:rPr>
              <w:lastRenderedPageBreak/>
              <w:t xml:space="preserve">племенной продукции (материала) </w:t>
            </w:r>
          </w:p>
        </w:tc>
        <w:tc>
          <w:tcPr>
            <w:tcW w:w="5660" w:type="dxa"/>
          </w:tcPr>
          <w:p w14:paraId="2924B340" w14:textId="48C54A7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126EEE17" w14:textId="77777777" w:rsidTr="00333967">
        <w:trPr>
          <w:trHeight w:val="597"/>
        </w:trPr>
        <w:tc>
          <w:tcPr>
            <w:tcW w:w="540" w:type="dxa"/>
            <w:vMerge/>
          </w:tcPr>
          <w:p w14:paraId="363C339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E93BF4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51F0DEB"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65D08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3FCC06E" w14:textId="53C5EBED"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8EDE768" w14:textId="77777777" w:rsidTr="00333967">
        <w:trPr>
          <w:trHeight w:val="597"/>
        </w:trPr>
        <w:tc>
          <w:tcPr>
            <w:tcW w:w="540" w:type="dxa"/>
            <w:vMerge/>
          </w:tcPr>
          <w:p w14:paraId="44B0AFB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950C9C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B59C52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DECB47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CD52B5F" w14:textId="6AF8CE3E"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27492887" w14:textId="77777777" w:rsidTr="00333967">
        <w:trPr>
          <w:trHeight w:val="597"/>
        </w:trPr>
        <w:tc>
          <w:tcPr>
            <w:tcW w:w="540" w:type="dxa"/>
            <w:vMerge/>
          </w:tcPr>
          <w:p w14:paraId="79D3390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740915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315C7D9"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5A09D9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DCB31FA" w14:textId="660D16F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59E1426" w14:textId="77777777" w:rsidTr="00333967">
        <w:trPr>
          <w:trHeight w:val="597"/>
        </w:trPr>
        <w:tc>
          <w:tcPr>
            <w:tcW w:w="540" w:type="dxa"/>
            <w:vMerge/>
          </w:tcPr>
          <w:p w14:paraId="3CA47B5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D1B95B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64B454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0AE812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19E6BE6" w14:textId="1F37A22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4A28F56" w14:textId="77777777" w:rsidTr="00333967">
        <w:trPr>
          <w:trHeight w:val="597"/>
        </w:trPr>
        <w:tc>
          <w:tcPr>
            <w:tcW w:w="540" w:type="dxa"/>
            <w:vMerge/>
          </w:tcPr>
          <w:p w14:paraId="0C77B520"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76C37DB"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DA7C55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84A935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00255CF" w14:textId="3453AB0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29B9BD68" w14:textId="77777777" w:rsidTr="000E65D2">
        <w:trPr>
          <w:trHeight w:val="645"/>
        </w:trPr>
        <w:tc>
          <w:tcPr>
            <w:tcW w:w="540" w:type="dxa"/>
            <w:vMerge w:val="restart"/>
          </w:tcPr>
          <w:p w14:paraId="35EA0A96"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w:t>
            </w:r>
          </w:p>
        </w:tc>
        <w:tc>
          <w:tcPr>
            <w:tcW w:w="2602" w:type="dxa"/>
            <w:vMerge w:val="restart"/>
          </w:tcPr>
          <w:p w14:paraId="6EA4E97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Пчеловодство</w:t>
            </w:r>
          </w:p>
        </w:tc>
        <w:tc>
          <w:tcPr>
            <w:tcW w:w="1731" w:type="dxa"/>
            <w:vMerge w:val="restart"/>
          </w:tcPr>
          <w:p w14:paraId="479C82C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1.12</w:t>
            </w:r>
          </w:p>
        </w:tc>
        <w:tc>
          <w:tcPr>
            <w:tcW w:w="3744" w:type="dxa"/>
            <w:vMerge w:val="restart"/>
          </w:tcPr>
          <w:p w14:paraId="5A52919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 </w:t>
            </w:r>
          </w:p>
        </w:tc>
        <w:tc>
          <w:tcPr>
            <w:tcW w:w="5660" w:type="dxa"/>
          </w:tcPr>
          <w:p w14:paraId="2CA75021" w14:textId="719630A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16146E52" w14:textId="77777777" w:rsidTr="00333967">
        <w:trPr>
          <w:trHeight w:val="645"/>
        </w:trPr>
        <w:tc>
          <w:tcPr>
            <w:tcW w:w="540" w:type="dxa"/>
            <w:vMerge/>
          </w:tcPr>
          <w:p w14:paraId="0276449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32CF7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E4EDEC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2C660FF"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F840083" w14:textId="29D5922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D131AF6" w14:textId="77777777" w:rsidTr="00333967">
        <w:trPr>
          <w:trHeight w:val="645"/>
        </w:trPr>
        <w:tc>
          <w:tcPr>
            <w:tcW w:w="540" w:type="dxa"/>
            <w:vMerge/>
          </w:tcPr>
          <w:p w14:paraId="28D8F34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5F9496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780C14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1831BE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DD34537" w14:textId="01546BB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4E31B668" w14:textId="77777777" w:rsidTr="00333967">
        <w:trPr>
          <w:trHeight w:val="645"/>
        </w:trPr>
        <w:tc>
          <w:tcPr>
            <w:tcW w:w="540" w:type="dxa"/>
            <w:vMerge/>
          </w:tcPr>
          <w:p w14:paraId="00FE09E4"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CCE1DF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A61223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B69886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AA1D9EA" w14:textId="1EB3F50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E1580FA" w14:textId="77777777" w:rsidTr="00333967">
        <w:trPr>
          <w:trHeight w:val="645"/>
        </w:trPr>
        <w:tc>
          <w:tcPr>
            <w:tcW w:w="540" w:type="dxa"/>
            <w:vMerge/>
          </w:tcPr>
          <w:p w14:paraId="642F89C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C6450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753094A"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7983D5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676FEB1" w14:textId="78CC39A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5B6D3526" w14:textId="77777777" w:rsidTr="00333967">
        <w:trPr>
          <w:trHeight w:val="645"/>
        </w:trPr>
        <w:tc>
          <w:tcPr>
            <w:tcW w:w="540" w:type="dxa"/>
            <w:vMerge/>
          </w:tcPr>
          <w:p w14:paraId="5A01C4E5"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10EB696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23635BB"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4B82711"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7BF92BE" w14:textId="4DCCA9C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33D1013D" w14:textId="77777777" w:rsidTr="000E65D2">
        <w:trPr>
          <w:trHeight w:val="460"/>
        </w:trPr>
        <w:tc>
          <w:tcPr>
            <w:tcW w:w="540" w:type="dxa"/>
            <w:vMerge w:val="restart"/>
          </w:tcPr>
          <w:p w14:paraId="55A41A3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w:t>
            </w:r>
          </w:p>
        </w:tc>
        <w:tc>
          <w:tcPr>
            <w:tcW w:w="2602" w:type="dxa"/>
            <w:vMerge w:val="restart"/>
          </w:tcPr>
          <w:p w14:paraId="138DBAB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Рыбоводство</w:t>
            </w:r>
          </w:p>
        </w:tc>
        <w:tc>
          <w:tcPr>
            <w:tcW w:w="1731" w:type="dxa"/>
            <w:vMerge w:val="restart"/>
          </w:tcPr>
          <w:p w14:paraId="3F40F46B"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744" w:type="dxa"/>
            <w:vMerge w:val="restart"/>
          </w:tcPr>
          <w:p w14:paraId="39ED82F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w:t>
            </w:r>
            <w:r w:rsidRPr="00B00336">
              <w:rPr>
                <w:rFonts w:ascii="Times New Roman" w:eastAsia="Tahoma" w:hAnsi="Times New Roman" w:cs="Times New Roman"/>
                <w:color w:val="000000"/>
                <w:sz w:val="24"/>
                <w:szCs w:val="24"/>
              </w:rPr>
              <w:lastRenderedPageBreak/>
              <w:t xml:space="preserve">осуществления рыбоводства (аквакультуры) </w:t>
            </w:r>
          </w:p>
        </w:tc>
        <w:tc>
          <w:tcPr>
            <w:tcW w:w="5660" w:type="dxa"/>
          </w:tcPr>
          <w:p w14:paraId="67C60C41" w14:textId="01D3375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0E65D2" w:rsidRPr="00B00336" w14:paraId="5B34FE2A" w14:textId="77777777" w:rsidTr="00333967">
        <w:trPr>
          <w:trHeight w:val="460"/>
        </w:trPr>
        <w:tc>
          <w:tcPr>
            <w:tcW w:w="540" w:type="dxa"/>
            <w:vMerge/>
          </w:tcPr>
          <w:p w14:paraId="74716D2C"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E7626D9"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5BD220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3CF668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69CDF72" w14:textId="1EFE85F5"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327BD928" w14:textId="77777777" w:rsidTr="00333967">
        <w:trPr>
          <w:trHeight w:val="460"/>
        </w:trPr>
        <w:tc>
          <w:tcPr>
            <w:tcW w:w="540" w:type="dxa"/>
            <w:vMerge/>
          </w:tcPr>
          <w:p w14:paraId="1B0784B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A7B838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F718F1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28C007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FF9854E" w14:textId="2565C5D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4DD2F7BF" w14:textId="77777777" w:rsidTr="00333967">
        <w:trPr>
          <w:trHeight w:val="460"/>
        </w:trPr>
        <w:tc>
          <w:tcPr>
            <w:tcW w:w="540" w:type="dxa"/>
            <w:vMerge/>
          </w:tcPr>
          <w:p w14:paraId="5446998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37C297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D4F327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24ED0B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4AA2179" w14:textId="4C62F48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w:t>
            </w:r>
            <w:r w:rsidRPr="00B00336">
              <w:rPr>
                <w:rFonts w:ascii="Times New Roman" w:eastAsia="Tahoma" w:hAnsi="Times New Roman" w:cs="Times New Roman"/>
                <w:color w:val="000000"/>
                <w:sz w:val="24"/>
                <w:szCs w:val="24"/>
              </w:rPr>
              <w:lastRenderedPageBreak/>
              <w:t>размещения зданий, строений, сооружений, за пределами которых запрещено строительство зданий, строений, сооружений – 3 м (п.4).</w:t>
            </w:r>
          </w:p>
        </w:tc>
      </w:tr>
      <w:tr w:rsidR="000E65D2" w:rsidRPr="00B00336" w14:paraId="466C9201" w14:textId="77777777" w:rsidTr="00333967">
        <w:trPr>
          <w:trHeight w:val="460"/>
        </w:trPr>
        <w:tc>
          <w:tcPr>
            <w:tcW w:w="540" w:type="dxa"/>
            <w:vMerge/>
          </w:tcPr>
          <w:p w14:paraId="31773D98"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682B694"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FA314C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E5FBA1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4972712C" w14:textId="0B4B1CA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4FD6028B" w14:textId="77777777" w:rsidTr="00333967">
        <w:trPr>
          <w:trHeight w:val="460"/>
        </w:trPr>
        <w:tc>
          <w:tcPr>
            <w:tcW w:w="540" w:type="dxa"/>
            <w:vMerge/>
          </w:tcPr>
          <w:p w14:paraId="4E2A153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3F7CCB8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199C1A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2A61C6B"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99D3A64" w14:textId="5B97356B"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4C9E516" w14:textId="77777777" w:rsidTr="00333967">
        <w:tc>
          <w:tcPr>
            <w:tcW w:w="540" w:type="dxa"/>
            <w:vMerge w:val="restart"/>
          </w:tcPr>
          <w:p w14:paraId="742963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w:t>
            </w:r>
          </w:p>
        </w:tc>
        <w:tc>
          <w:tcPr>
            <w:tcW w:w="2602" w:type="dxa"/>
            <w:vMerge w:val="restart"/>
          </w:tcPr>
          <w:p w14:paraId="72C872D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Научное обеспечение сельского хозяйства</w:t>
            </w:r>
          </w:p>
        </w:tc>
        <w:tc>
          <w:tcPr>
            <w:tcW w:w="1731" w:type="dxa"/>
            <w:vMerge w:val="restart"/>
          </w:tcPr>
          <w:p w14:paraId="0EEA42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1.14</w:t>
            </w:r>
          </w:p>
        </w:tc>
        <w:tc>
          <w:tcPr>
            <w:tcW w:w="3744" w:type="dxa"/>
            <w:vMerge w:val="restart"/>
          </w:tcPr>
          <w:p w14:paraId="4BFC68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 </w:t>
            </w:r>
          </w:p>
        </w:tc>
        <w:tc>
          <w:tcPr>
            <w:tcW w:w="5660" w:type="dxa"/>
          </w:tcPr>
          <w:p w14:paraId="2D37E7F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185D4972" w14:textId="77777777" w:rsidTr="00333967">
        <w:tc>
          <w:tcPr>
            <w:tcW w:w="540" w:type="dxa"/>
            <w:vMerge/>
          </w:tcPr>
          <w:p w14:paraId="60666358" w14:textId="77777777" w:rsidR="00B00336" w:rsidRPr="00B00336" w:rsidRDefault="00B00336" w:rsidP="00B00336">
            <w:pPr>
              <w:rPr>
                <w:rFonts w:ascii="Times New Roman" w:hAnsi="Times New Roman" w:cs="Times New Roman"/>
                <w:sz w:val="24"/>
                <w:szCs w:val="24"/>
              </w:rPr>
            </w:pPr>
          </w:p>
        </w:tc>
        <w:tc>
          <w:tcPr>
            <w:tcW w:w="2602" w:type="dxa"/>
            <w:vMerge/>
          </w:tcPr>
          <w:p w14:paraId="52FE0574" w14:textId="77777777" w:rsidR="00B00336" w:rsidRPr="00B00336" w:rsidRDefault="00B00336" w:rsidP="00B00336">
            <w:pPr>
              <w:rPr>
                <w:rFonts w:ascii="Times New Roman" w:hAnsi="Times New Roman" w:cs="Times New Roman"/>
                <w:sz w:val="24"/>
                <w:szCs w:val="24"/>
              </w:rPr>
            </w:pPr>
          </w:p>
        </w:tc>
        <w:tc>
          <w:tcPr>
            <w:tcW w:w="1731" w:type="dxa"/>
            <w:vMerge/>
          </w:tcPr>
          <w:p w14:paraId="76240EDA" w14:textId="77777777" w:rsidR="00B00336" w:rsidRPr="00B00336" w:rsidRDefault="00B00336" w:rsidP="00B00336">
            <w:pPr>
              <w:rPr>
                <w:rFonts w:ascii="Times New Roman" w:hAnsi="Times New Roman" w:cs="Times New Roman"/>
                <w:sz w:val="24"/>
                <w:szCs w:val="24"/>
              </w:rPr>
            </w:pPr>
          </w:p>
        </w:tc>
        <w:tc>
          <w:tcPr>
            <w:tcW w:w="3744" w:type="dxa"/>
            <w:vMerge/>
          </w:tcPr>
          <w:p w14:paraId="605AA79F" w14:textId="77777777" w:rsidR="00B00336" w:rsidRPr="00B00336" w:rsidRDefault="00B00336" w:rsidP="00B00336">
            <w:pPr>
              <w:rPr>
                <w:rFonts w:ascii="Times New Roman" w:hAnsi="Times New Roman" w:cs="Times New Roman"/>
                <w:sz w:val="24"/>
                <w:szCs w:val="24"/>
              </w:rPr>
            </w:pPr>
          </w:p>
        </w:tc>
        <w:tc>
          <w:tcPr>
            <w:tcW w:w="5660" w:type="dxa"/>
          </w:tcPr>
          <w:p w14:paraId="10DD644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EFD581E" w14:textId="77777777" w:rsidTr="00333967">
        <w:tc>
          <w:tcPr>
            <w:tcW w:w="540" w:type="dxa"/>
            <w:vMerge/>
          </w:tcPr>
          <w:p w14:paraId="4DD756BB" w14:textId="77777777" w:rsidR="00B00336" w:rsidRPr="00B00336" w:rsidRDefault="00B00336" w:rsidP="00B00336">
            <w:pPr>
              <w:rPr>
                <w:rFonts w:ascii="Times New Roman" w:hAnsi="Times New Roman" w:cs="Times New Roman"/>
                <w:sz w:val="24"/>
                <w:szCs w:val="24"/>
              </w:rPr>
            </w:pPr>
          </w:p>
        </w:tc>
        <w:tc>
          <w:tcPr>
            <w:tcW w:w="2602" w:type="dxa"/>
            <w:vMerge/>
          </w:tcPr>
          <w:p w14:paraId="5927263D" w14:textId="77777777" w:rsidR="00B00336" w:rsidRPr="00B00336" w:rsidRDefault="00B00336" w:rsidP="00B00336">
            <w:pPr>
              <w:rPr>
                <w:rFonts w:ascii="Times New Roman" w:hAnsi="Times New Roman" w:cs="Times New Roman"/>
                <w:sz w:val="24"/>
                <w:szCs w:val="24"/>
              </w:rPr>
            </w:pPr>
          </w:p>
        </w:tc>
        <w:tc>
          <w:tcPr>
            <w:tcW w:w="1731" w:type="dxa"/>
            <w:vMerge/>
          </w:tcPr>
          <w:p w14:paraId="4DF2D7FD" w14:textId="77777777" w:rsidR="00B00336" w:rsidRPr="00B00336" w:rsidRDefault="00B00336" w:rsidP="00B00336">
            <w:pPr>
              <w:rPr>
                <w:rFonts w:ascii="Times New Roman" w:hAnsi="Times New Roman" w:cs="Times New Roman"/>
                <w:sz w:val="24"/>
                <w:szCs w:val="24"/>
              </w:rPr>
            </w:pPr>
          </w:p>
        </w:tc>
        <w:tc>
          <w:tcPr>
            <w:tcW w:w="3744" w:type="dxa"/>
            <w:vMerge/>
          </w:tcPr>
          <w:p w14:paraId="7854D8FA" w14:textId="77777777" w:rsidR="00B00336" w:rsidRPr="00B00336" w:rsidRDefault="00B00336" w:rsidP="00B00336">
            <w:pPr>
              <w:rPr>
                <w:rFonts w:ascii="Times New Roman" w:hAnsi="Times New Roman" w:cs="Times New Roman"/>
                <w:sz w:val="24"/>
                <w:szCs w:val="24"/>
              </w:rPr>
            </w:pPr>
          </w:p>
        </w:tc>
        <w:tc>
          <w:tcPr>
            <w:tcW w:w="5660" w:type="dxa"/>
          </w:tcPr>
          <w:p w14:paraId="6A14E7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0F435CC5" w14:textId="77777777" w:rsidTr="00333967">
        <w:tc>
          <w:tcPr>
            <w:tcW w:w="540" w:type="dxa"/>
            <w:vMerge/>
          </w:tcPr>
          <w:p w14:paraId="182A559C" w14:textId="77777777" w:rsidR="00B00336" w:rsidRPr="00B00336" w:rsidRDefault="00B00336" w:rsidP="00B00336">
            <w:pPr>
              <w:rPr>
                <w:rFonts w:ascii="Times New Roman" w:hAnsi="Times New Roman" w:cs="Times New Roman"/>
                <w:sz w:val="24"/>
                <w:szCs w:val="24"/>
              </w:rPr>
            </w:pPr>
          </w:p>
        </w:tc>
        <w:tc>
          <w:tcPr>
            <w:tcW w:w="2602" w:type="dxa"/>
            <w:vMerge/>
          </w:tcPr>
          <w:p w14:paraId="2B230BED" w14:textId="77777777" w:rsidR="00B00336" w:rsidRPr="00B00336" w:rsidRDefault="00B00336" w:rsidP="00B00336">
            <w:pPr>
              <w:rPr>
                <w:rFonts w:ascii="Times New Roman" w:hAnsi="Times New Roman" w:cs="Times New Roman"/>
                <w:sz w:val="24"/>
                <w:szCs w:val="24"/>
              </w:rPr>
            </w:pPr>
          </w:p>
        </w:tc>
        <w:tc>
          <w:tcPr>
            <w:tcW w:w="1731" w:type="dxa"/>
            <w:vMerge/>
          </w:tcPr>
          <w:p w14:paraId="7A8D5D29" w14:textId="77777777" w:rsidR="00B00336" w:rsidRPr="00B00336" w:rsidRDefault="00B00336" w:rsidP="00B00336">
            <w:pPr>
              <w:rPr>
                <w:rFonts w:ascii="Times New Roman" w:hAnsi="Times New Roman" w:cs="Times New Roman"/>
                <w:sz w:val="24"/>
                <w:szCs w:val="24"/>
              </w:rPr>
            </w:pPr>
          </w:p>
        </w:tc>
        <w:tc>
          <w:tcPr>
            <w:tcW w:w="3744" w:type="dxa"/>
            <w:vMerge/>
          </w:tcPr>
          <w:p w14:paraId="1C3BD479" w14:textId="77777777" w:rsidR="00B00336" w:rsidRPr="00B00336" w:rsidRDefault="00B00336" w:rsidP="00B00336">
            <w:pPr>
              <w:rPr>
                <w:rFonts w:ascii="Times New Roman" w:hAnsi="Times New Roman" w:cs="Times New Roman"/>
                <w:sz w:val="24"/>
                <w:szCs w:val="24"/>
              </w:rPr>
            </w:pPr>
          </w:p>
        </w:tc>
        <w:tc>
          <w:tcPr>
            <w:tcW w:w="5660" w:type="dxa"/>
          </w:tcPr>
          <w:p w14:paraId="3E52F30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4D464836" w14:textId="77777777" w:rsidTr="00333967">
        <w:tc>
          <w:tcPr>
            <w:tcW w:w="540" w:type="dxa"/>
            <w:vMerge/>
          </w:tcPr>
          <w:p w14:paraId="264AAEA3" w14:textId="77777777" w:rsidR="00B00336" w:rsidRPr="00B00336" w:rsidRDefault="00B00336" w:rsidP="00B00336">
            <w:pPr>
              <w:rPr>
                <w:rFonts w:ascii="Times New Roman" w:hAnsi="Times New Roman" w:cs="Times New Roman"/>
                <w:sz w:val="24"/>
                <w:szCs w:val="24"/>
              </w:rPr>
            </w:pPr>
          </w:p>
        </w:tc>
        <w:tc>
          <w:tcPr>
            <w:tcW w:w="2602" w:type="dxa"/>
            <w:vMerge/>
          </w:tcPr>
          <w:p w14:paraId="1A1A581E" w14:textId="77777777" w:rsidR="00B00336" w:rsidRPr="00B00336" w:rsidRDefault="00B00336" w:rsidP="00B00336">
            <w:pPr>
              <w:rPr>
                <w:rFonts w:ascii="Times New Roman" w:hAnsi="Times New Roman" w:cs="Times New Roman"/>
                <w:sz w:val="24"/>
                <w:szCs w:val="24"/>
              </w:rPr>
            </w:pPr>
          </w:p>
        </w:tc>
        <w:tc>
          <w:tcPr>
            <w:tcW w:w="1731" w:type="dxa"/>
            <w:vMerge/>
          </w:tcPr>
          <w:p w14:paraId="7FB33383" w14:textId="77777777" w:rsidR="00B00336" w:rsidRPr="00B00336" w:rsidRDefault="00B00336" w:rsidP="00B00336">
            <w:pPr>
              <w:rPr>
                <w:rFonts w:ascii="Times New Roman" w:hAnsi="Times New Roman" w:cs="Times New Roman"/>
                <w:sz w:val="24"/>
                <w:szCs w:val="24"/>
              </w:rPr>
            </w:pPr>
          </w:p>
        </w:tc>
        <w:tc>
          <w:tcPr>
            <w:tcW w:w="3744" w:type="dxa"/>
            <w:vMerge/>
          </w:tcPr>
          <w:p w14:paraId="18CC26C6" w14:textId="77777777" w:rsidR="00B00336" w:rsidRPr="00B00336" w:rsidRDefault="00B00336" w:rsidP="00B00336">
            <w:pPr>
              <w:rPr>
                <w:rFonts w:ascii="Times New Roman" w:hAnsi="Times New Roman" w:cs="Times New Roman"/>
                <w:sz w:val="24"/>
                <w:szCs w:val="24"/>
              </w:rPr>
            </w:pPr>
          </w:p>
        </w:tc>
        <w:tc>
          <w:tcPr>
            <w:tcW w:w="5660" w:type="dxa"/>
          </w:tcPr>
          <w:p w14:paraId="6AF828E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0B6EFD71" w14:textId="77777777" w:rsidTr="00333967">
        <w:tc>
          <w:tcPr>
            <w:tcW w:w="540" w:type="dxa"/>
            <w:vMerge/>
          </w:tcPr>
          <w:p w14:paraId="1C4D2A3E" w14:textId="77777777" w:rsidR="00B00336" w:rsidRPr="00B00336" w:rsidRDefault="00B00336" w:rsidP="00B00336">
            <w:pPr>
              <w:rPr>
                <w:rFonts w:ascii="Times New Roman" w:hAnsi="Times New Roman" w:cs="Times New Roman"/>
                <w:sz w:val="24"/>
                <w:szCs w:val="24"/>
              </w:rPr>
            </w:pPr>
          </w:p>
        </w:tc>
        <w:tc>
          <w:tcPr>
            <w:tcW w:w="2602" w:type="dxa"/>
            <w:vMerge/>
          </w:tcPr>
          <w:p w14:paraId="575A5235" w14:textId="77777777" w:rsidR="00B00336" w:rsidRPr="00B00336" w:rsidRDefault="00B00336" w:rsidP="00B00336">
            <w:pPr>
              <w:rPr>
                <w:rFonts w:ascii="Times New Roman" w:hAnsi="Times New Roman" w:cs="Times New Roman"/>
                <w:sz w:val="24"/>
                <w:szCs w:val="24"/>
              </w:rPr>
            </w:pPr>
          </w:p>
        </w:tc>
        <w:tc>
          <w:tcPr>
            <w:tcW w:w="1731" w:type="dxa"/>
            <w:vMerge/>
          </w:tcPr>
          <w:p w14:paraId="3F10923F" w14:textId="77777777" w:rsidR="00B00336" w:rsidRPr="00B00336" w:rsidRDefault="00B00336" w:rsidP="00B00336">
            <w:pPr>
              <w:rPr>
                <w:rFonts w:ascii="Times New Roman" w:hAnsi="Times New Roman" w:cs="Times New Roman"/>
                <w:sz w:val="24"/>
                <w:szCs w:val="24"/>
              </w:rPr>
            </w:pPr>
          </w:p>
        </w:tc>
        <w:tc>
          <w:tcPr>
            <w:tcW w:w="3744" w:type="dxa"/>
            <w:vMerge/>
          </w:tcPr>
          <w:p w14:paraId="79C7504D" w14:textId="77777777" w:rsidR="00B00336" w:rsidRPr="00B00336" w:rsidRDefault="00B00336" w:rsidP="00B00336">
            <w:pPr>
              <w:rPr>
                <w:rFonts w:ascii="Times New Roman" w:hAnsi="Times New Roman" w:cs="Times New Roman"/>
                <w:sz w:val="24"/>
                <w:szCs w:val="24"/>
              </w:rPr>
            </w:pPr>
          </w:p>
        </w:tc>
        <w:tc>
          <w:tcPr>
            <w:tcW w:w="5660" w:type="dxa"/>
          </w:tcPr>
          <w:p w14:paraId="6E609C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4A00A77" w14:textId="77777777" w:rsidTr="00333967">
        <w:tc>
          <w:tcPr>
            <w:tcW w:w="540" w:type="dxa"/>
            <w:vMerge w:val="restart"/>
          </w:tcPr>
          <w:p w14:paraId="3BFD97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14.</w:t>
            </w:r>
          </w:p>
        </w:tc>
        <w:tc>
          <w:tcPr>
            <w:tcW w:w="2602" w:type="dxa"/>
            <w:vMerge w:val="restart"/>
          </w:tcPr>
          <w:p w14:paraId="0A9EF7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Хранение и переработка сельскохозяйственной продукции</w:t>
            </w:r>
          </w:p>
        </w:tc>
        <w:tc>
          <w:tcPr>
            <w:tcW w:w="1731" w:type="dxa"/>
            <w:vMerge w:val="restart"/>
          </w:tcPr>
          <w:p w14:paraId="0F8B4BD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1.15</w:t>
            </w:r>
          </w:p>
        </w:tc>
        <w:tc>
          <w:tcPr>
            <w:tcW w:w="3744" w:type="dxa"/>
            <w:vMerge w:val="restart"/>
          </w:tcPr>
          <w:p w14:paraId="6DE84CD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5660" w:type="dxa"/>
          </w:tcPr>
          <w:p w14:paraId="03D9C67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03B9E084" w14:textId="77777777" w:rsidTr="00333967">
        <w:tc>
          <w:tcPr>
            <w:tcW w:w="540" w:type="dxa"/>
            <w:vMerge/>
          </w:tcPr>
          <w:p w14:paraId="1ABE5066" w14:textId="77777777" w:rsidR="00B00336" w:rsidRPr="00B00336" w:rsidRDefault="00B00336" w:rsidP="00B00336">
            <w:pPr>
              <w:rPr>
                <w:rFonts w:ascii="Times New Roman" w:hAnsi="Times New Roman" w:cs="Times New Roman"/>
                <w:sz w:val="24"/>
                <w:szCs w:val="24"/>
              </w:rPr>
            </w:pPr>
          </w:p>
        </w:tc>
        <w:tc>
          <w:tcPr>
            <w:tcW w:w="2602" w:type="dxa"/>
            <w:vMerge/>
          </w:tcPr>
          <w:p w14:paraId="121F1261" w14:textId="77777777" w:rsidR="00B00336" w:rsidRPr="00B00336" w:rsidRDefault="00B00336" w:rsidP="00B00336">
            <w:pPr>
              <w:rPr>
                <w:rFonts w:ascii="Times New Roman" w:hAnsi="Times New Roman" w:cs="Times New Roman"/>
                <w:sz w:val="24"/>
                <w:szCs w:val="24"/>
              </w:rPr>
            </w:pPr>
          </w:p>
        </w:tc>
        <w:tc>
          <w:tcPr>
            <w:tcW w:w="1731" w:type="dxa"/>
            <w:vMerge/>
          </w:tcPr>
          <w:p w14:paraId="4D10C4FD" w14:textId="77777777" w:rsidR="00B00336" w:rsidRPr="00B00336" w:rsidRDefault="00B00336" w:rsidP="00B00336">
            <w:pPr>
              <w:rPr>
                <w:rFonts w:ascii="Times New Roman" w:hAnsi="Times New Roman" w:cs="Times New Roman"/>
                <w:sz w:val="24"/>
                <w:szCs w:val="24"/>
              </w:rPr>
            </w:pPr>
          </w:p>
        </w:tc>
        <w:tc>
          <w:tcPr>
            <w:tcW w:w="3744" w:type="dxa"/>
            <w:vMerge/>
          </w:tcPr>
          <w:p w14:paraId="17620F21" w14:textId="77777777" w:rsidR="00B00336" w:rsidRPr="00B00336" w:rsidRDefault="00B00336" w:rsidP="00B00336">
            <w:pPr>
              <w:rPr>
                <w:rFonts w:ascii="Times New Roman" w:hAnsi="Times New Roman" w:cs="Times New Roman"/>
                <w:sz w:val="24"/>
                <w:szCs w:val="24"/>
              </w:rPr>
            </w:pPr>
          </w:p>
        </w:tc>
        <w:tc>
          <w:tcPr>
            <w:tcW w:w="5660" w:type="dxa"/>
          </w:tcPr>
          <w:p w14:paraId="27EB2A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EA9A518" w14:textId="77777777" w:rsidTr="00333967">
        <w:tc>
          <w:tcPr>
            <w:tcW w:w="540" w:type="dxa"/>
            <w:vMerge/>
          </w:tcPr>
          <w:p w14:paraId="0CE6D19E" w14:textId="77777777" w:rsidR="00B00336" w:rsidRPr="00B00336" w:rsidRDefault="00B00336" w:rsidP="00B00336">
            <w:pPr>
              <w:rPr>
                <w:rFonts w:ascii="Times New Roman" w:hAnsi="Times New Roman" w:cs="Times New Roman"/>
                <w:sz w:val="24"/>
                <w:szCs w:val="24"/>
              </w:rPr>
            </w:pPr>
          </w:p>
        </w:tc>
        <w:tc>
          <w:tcPr>
            <w:tcW w:w="2602" w:type="dxa"/>
            <w:vMerge/>
          </w:tcPr>
          <w:p w14:paraId="0E044D94" w14:textId="77777777" w:rsidR="00B00336" w:rsidRPr="00B00336" w:rsidRDefault="00B00336" w:rsidP="00B00336">
            <w:pPr>
              <w:rPr>
                <w:rFonts w:ascii="Times New Roman" w:hAnsi="Times New Roman" w:cs="Times New Roman"/>
                <w:sz w:val="24"/>
                <w:szCs w:val="24"/>
              </w:rPr>
            </w:pPr>
          </w:p>
        </w:tc>
        <w:tc>
          <w:tcPr>
            <w:tcW w:w="1731" w:type="dxa"/>
            <w:vMerge/>
          </w:tcPr>
          <w:p w14:paraId="5620DC90" w14:textId="77777777" w:rsidR="00B00336" w:rsidRPr="00B00336" w:rsidRDefault="00B00336" w:rsidP="00B00336">
            <w:pPr>
              <w:rPr>
                <w:rFonts w:ascii="Times New Roman" w:hAnsi="Times New Roman" w:cs="Times New Roman"/>
                <w:sz w:val="24"/>
                <w:szCs w:val="24"/>
              </w:rPr>
            </w:pPr>
          </w:p>
        </w:tc>
        <w:tc>
          <w:tcPr>
            <w:tcW w:w="3744" w:type="dxa"/>
            <w:vMerge/>
          </w:tcPr>
          <w:p w14:paraId="45BA6A30" w14:textId="77777777" w:rsidR="00B00336" w:rsidRPr="00B00336" w:rsidRDefault="00B00336" w:rsidP="00B00336">
            <w:pPr>
              <w:rPr>
                <w:rFonts w:ascii="Times New Roman" w:hAnsi="Times New Roman" w:cs="Times New Roman"/>
                <w:sz w:val="24"/>
                <w:szCs w:val="24"/>
              </w:rPr>
            </w:pPr>
          </w:p>
        </w:tc>
        <w:tc>
          <w:tcPr>
            <w:tcW w:w="5660" w:type="dxa"/>
          </w:tcPr>
          <w:p w14:paraId="1B88802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B00336" w:rsidRPr="00B00336" w14:paraId="7288578E" w14:textId="77777777" w:rsidTr="00333967">
        <w:tc>
          <w:tcPr>
            <w:tcW w:w="540" w:type="dxa"/>
            <w:vMerge/>
          </w:tcPr>
          <w:p w14:paraId="2D2F81C1" w14:textId="77777777" w:rsidR="00B00336" w:rsidRPr="00B00336" w:rsidRDefault="00B00336" w:rsidP="00B00336">
            <w:pPr>
              <w:rPr>
                <w:rFonts w:ascii="Times New Roman" w:hAnsi="Times New Roman" w:cs="Times New Roman"/>
                <w:sz w:val="24"/>
                <w:szCs w:val="24"/>
              </w:rPr>
            </w:pPr>
          </w:p>
        </w:tc>
        <w:tc>
          <w:tcPr>
            <w:tcW w:w="2602" w:type="dxa"/>
            <w:vMerge/>
          </w:tcPr>
          <w:p w14:paraId="1291A281" w14:textId="77777777" w:rsidR="00B00336" w:rsidRPr="00B00336" w:rsidRDefault="00B00336" w:rsidP="00B00336">
            <w:pPr>
              <w:rPr>
                <w:rFonts w:ascii="Times New Roman" w:hAnsi="Times New Roman" w:cs="Times New Roman"/>
                <w:sz w:val="24"/>
                <w:szCs w:val="24"/>
              </w:rPr>
            </w:pPr>
          </w:p>
        </w:tc>
        <w:tc>
          <w:tcPr>
            <w:tcW w:w="1731" w:type="dxa"/>
            <w:vMerge/>
          </w:tcPr>
          <w:p w14:paraId="7813FD16" w14:textId="77777777" w:rsidR="00B00336" w:rsidRPr="00B00336" w:rsidRDefault="00B00336" w:rsidP="00B00336">
            <w:pPr>
              <w:rPr>
                <w:rFonts w:ascii="Times New Roman" w:hAnsi="Times New Roman" w:cs="Times New Roman"/>
                <w:sz w:val="24"/>
                <w:szCs w:val="24"/>
              </w:rPr>
            </w:pPr>
          </w:p>
        </w:tc>
        <w:tc>
          <w:tcPr>
            <w:tcW w:w="3744" w:type="dxa"/>
            <w:vMerge/>
          </w:tcPr>
          <w:p w14:paraId="31E1271C" w14:textId="77777777" w:rsidR="00B00336" w:rsidRPr="00B00336" w:rsidRDefault="00B00336" w:rsidP="00B00336">
            <w:pPr>
              <w:rPr>
                <w:rFonts w:ascii="Times New Roman" w:hAnsi="Times New Roman" w:cs="Times New Roman"/>
                <w:sz w:val="24"/>
                <w:szCs w:val="24"/>
              </w:rPr>
            </w:pPr>
          </w:p>
        </w:tc>
        <w:tc>
          <w:tcPr>
            <w:tcW w:w="5660" w:type="dxa"/>
          </w:tcPr>
          <w:p w14:paraId="25A6293A" w14:textId="70147C2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w:t>
            </w:r>
          </w:p>
        </w:tc>
      </w:tr>
      <w:tr w:rsidR="00B00336" w:rsidRPr="00B00336" w14:paraId="4EB57B5F" w14:textId="77777777" w:rsidTr="00333967">
        <w:tc>
          <w:tcPr>
            <w:tcW w:w="540" w:type="dxa"/>
            <w:vMerge/>
          </w:tcPr>
          <w:p w14:paraId="7393D958" w14:textId="77777777" w:rsidR="00B00336" w:rsidRPr="00B00336" w:rsidRDefault="00B00336" w:rsidP="00B00336">
            <w:pPr>
              <w:rPr>
                <w:rFonts w:ascii="Times New Roman" w:hAnsi="Times New Roman" w:cs="Times New Roman"/>
                <w:sz w:val="24"/>
                <w:szCs w:val="24"/>
              </w:rPr>
            </w:pPr>
          </w:p>
        </w:tc>
        <w:tc>
          <w:tcPr>
            <w:tcW w:w="2602" w:type="dxa"/>
            <w:vMerge/>
          </w:tcPr>
          <w:p w14:paraId="0A06016E" w14:textId="77777777" w:rsidR="00B00336" w:rsidRPr="00B00336" w:rsidRDefault="00B00336" w:rsidP="00B00336">
            <w:pPr>
              <w:rPr>
                <w:rFonts w:ascii="Times New Roman" w:hAnsi="Times New Roman" w:cs="Times New Roman"/>
                <w:sz w:val="24"/>
                <w:szCs w:val="24"/>
              </w:rPr>
            </w:pPr>
          </w:p>
        </w:tc>
        <w:tc>
          <w:tcPr>
            <w:tcW w:w="1731" w:type="dxa"/>
            <w:vMerge/>
          </w:tcPr>
          <w:p w14:paraId="23718133" w14:textId="77777777" w:rsidR="00B00336" w:rsidRPr="00B00336" w:rsidRDefault="00B00336" w:rsidP="00B00336">
            <w:pPr>
              <w:rPr>
                <w:rFonts w:ascii="Times New Roman" w:hAnsi="Times New Roman" w:cs="Times New Roman"/>
                <w:sz w:val="24"/>
                <w:szCs w:val="24"/>
              </w:rPr>
            </w:pPr>
          </w:p>
        </w:tc>
        <w:tc>
          <w:tcPr>
            <w:tcW w:w="3744" w:type="dxa"/>
            <w:vMerge/>
          </w:tcPr>
          <w:p w14:paraId="547649C2" w14:textId="77777777" w:rsidR="00B00336" w:rsidRPr="00B00336" w:rsidRDefault="00B00336" w:rsidP="00B00336">
            <w:pPr>
              <w:rPr>
                <w:rFonts w:ascii="Times New Roman" w:hAnsi="Times New Roman" w:cs="Times New Roman"/>
                <w:sz w:val="24"/>
                <w:szCs w:val="24"/>
              </w:rPr>
            </w:pPr>
          </w:p>
        </w:tc>
        <w:tc>
          <w:tcPr>
            <w:tcW w:w="5660" w:type="dxa"/>
          </w:tcPr>
          <w:p w14:paraId="58F8753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20 м.</w:t>
            </w:r>
          </w:p>
        </w:tc>
      </w:tr>
      <w:tr w:rsidR="00B00336" w:rsidRPr="00B00336" w14:paraId="31FE57DF" w14:textId="77777777" w:rsidTr="00333967">
        <w:tc>
          <w:tcPr>
            <w:tcW w:w="540" w:type="dxa"/>
            <w:vMerge/>
          </w:tcPr>
          <w:p w14:paraId="234AD4CA" w14:textId="77777777" w:rsidR="00B00336" w:rsidRPr="00B00336" w:rsidRDefault="00B00336" w:rsidP="00B00336">
            <w:pPr>
              <w:rPr>
                <w:rFonts w:ascii="Times New Roman" w:hAnsi="Times New Roman" w:cs="Times New Roman"/>
                <w:sz w:val="24"/>
                <w:szCs w:val="24"/>
              </w:rPr>
            </w:pPr>
          </w:p>
        </w:tc>
        <w:tc>
          <w:tcPr>
            <w:tcW w:w="2602" w:type="dxa"/>
            <w:vMerge/>
          </w:tcPr>
          <w:p w14:paraId="08D204BB" w14:textId="77777777" w:rsidR="00B00336" w:rsidRPr="00B00336" w:rsidRDefault="00B00336" w:rsidP="00B00336">
            <w:pPr>
              <w:rPr>
                <w:rFonts w:ascii="Times New Roman" w:hAnsi="Times New Roman" w:cs="Times New Roman"/>
                <w:sz w:val="24"/>
                <w:szCs w:val="24"/>
              </w:rPr>
            </w:pPr>
          </w:p>
        </w:tc>
        <w:tc>
          <w:tcPr>
            <w:tcW w:w="1731" w:type="dxa"/>
            <w:vMerge/>
          </w:tcPr>
          <w:p w14:paraId="7C0C2803" w14:textId="77777777" w:rsidR="00B00336" w:rsidRPr="00B00336" w:rsidRDefault="00B00336" w:rsidP="00B00336">
            <w:pPr>
              <w:rPr>
                <w:rFonts w:ascii="Times New Roman" w:hAnsi="Times New Roman" w:cs="Times New Roman"/>
                <w:sz w:val="24"/>
                <w:szCs w:val="24"/>
              </w:rPr>
            </w:pPr>
          </w:p>
        </w:tc>
        <w:tc>
          <w:tcPr>
            <w:tcW w:w="3744" w:type="dxa"/>
            <w:vMerge/>
          </w:tcPr>
          <w:p w14:paraId="7967F020" w14:textId="77777777" w:rsidR="00B00336" w:rsidRPr="00B00336" w:rsidRDefault="00B00336" w:rsidP="00B00336">
            <w:pPr>
              <w:rPr>
                <w:rFonts w:ascii="Times New Roman" w:hAnsi="Times New Roman" w:cs="Times New Roman"/>
                <w:sz w:val="24"/>
                <w:szCs w:val="24"/>
              </w:rPr>
            </w:pPr>
          </w:p>
        </w:tc>
        <w:tc>
          <w:tcPr>
            <w:tcW w:w="5660" w:type="dxa"/>
          </w:tcPr>
          <w:p w14:paraId="2373F15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9AC70B7" w14:textId="77777777" w:rsidTr="00333967">
        <w:tc>
          <w:tcPr>
            <w:tcW w:w="540" w:type="dxa"/>
            <w:vMerge w:val="restart"/>
          </w:tcPr>
          <w:p w14:paraId="057DC18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15.</w:t>
            </w:r>
          </w:p>
        </w:tc>
        <w:tc>
          <w:tcPr>
            <w:tcW w:w="2602" w:type="dxa"/>
            <w:vMerge w:val="restart"/>
          </w:tcPr>
          <w:p w14:paraId="4475543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личного подсобного хозяйства на полевых участках</w:t>
            </w:r>
          </w:p>
        </w:tc>
        <w:tc>
          <w:tcPr>
            <w:tcW w:w="1731" w:type="dxa"/>
            <w:vMerge w:val="restart"/>
          </w:tcPr>
          <w:p w14:paraId="642DBB5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1.16</w:t>
            </w:r>
          </w:p>
        </w:tc>
        <w:tc>
          <w:tcPr>
            <w:tcW w:w="3744" w:type="dxa"/>
            <w:vMerge w:val="restart"/>
          </w:tcPr>
          <w:p w14:paraId="497808B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Производство сельскохозяйственной продукции без права возведения объектов капитального строительства</w:t>
            </w:r>
          </w:p>
        </w:tc>
        <w:tc>
          <w:tcPr>
            <w:tcW w:w="5660" w:type="dxa"/>
          </w:tcPr>
          <w:p w14:paraId="1CF40D3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5B58D65D" w14:textId="77777777" w:rsidTr="00333967">
        <w:tc>
          <w:tcPr>
            <w:tcW w:w="540" w:type="dxa"/>
            <w:vMerge/>
          </w:tcPr>
          <w:p w14:paraId="476D05FB" w14:textId="77777777" w:rsidR="00B00336" w:rsidRPr="00B00336" w:rsidRDefault="00B00336" w:rsidP="00B00336">
            <w:pPr>
              <w:rPr>
                <w:rFonts w:ascii="Times New Roman" w:hAnsi="Times New Roman" w:cs="Times New Roman"/>
                <w:sz w:val="24"/>
                <w:szCs w:val="24"/>
              </w:rPr>
            </w:pPr>
          </w:p>
        </w:tc>
        <w:tc>
          <w:tcPr>
            <w:tcW w:w="2602" w:type="dxa"/>
            <w:vMerge/>
          </w:tcPr>
          <w:p w14:paraId="3C8B3E6F" w14:textId="77777777" w:rsidR="00B00336" w:rsidRPr="00B00336" w:rsidRDefault="00B00336" w:rsidP="00B00336">
            <w:pPr>
              <w:rPr>
                <w:rFonts w:ascii="Times New Roman" w:hAnsi="Times New Roman" w:cs="Times New Roman"/>
                <w:sz w:val="24"/>
                <w:szCs w:val="24"/>
              </w:rPr>
            </w:pPr>
          </w:p>
        </w:tc>
        <w:tc>
          <w:tcPr>
            <w:tcW w:w="1731" w:type="dxa"/>
            <w:vMerge/>
          </w:tcPr>
          <w:p w14:paraId="44E6F068" w14:textId="77777777" w:rsidR="00B00336" w:rsidRPr="00B00336" w:rsidRDefault="00B00336" w:rsidP="00B00336">
            <w:pPr>
              <w:rPr>
                <w:rFonts w:ascii="Times New Roman" w:hAnsi="Times New Roman" w:cs="Times New Roman"/>
                <w:sz w:val="24"/>
                <w:szCs w:val="24"/>
              </w:rPr>
            </w:pPr>
          </w:p>
        </w:tc>
        <w:tc>
          <w:tcPr>
            <w:tcW w:w="3744" w:type="dxa"/>
            <w:vMerge/>
          </w:tcPr>
          <w:p w14:paraId="6AA19594" w14:textId="77777777" w:rsidR="00B00336" w:rsidRPr="00B00336" w:rsidRDefault="00B00336" w:rsidP="00B00336">
            <w:pPr>
              <w:rPr>
                <w:rFonts w:ascii="Times New Roman" w:hAnsi="Times New Roman" w:cs="Times New Roman"/>
                <w:sz w:val="24"/>
                <w:szCs w:val="24"/>
              </w:rPr>
            </w:pPr>
          </w:p>
        </w:tc>
        <w:tc>
          <w:tcPr>
            <w:tcW w:w="5660" w:type="dxa"/>
          </w:tcPr>
          <w:p w14:paraId="53F439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E5156B6" w14:textId="77777777" w:rsidTr="00333967">
        <w:tc>
          <w:tcPr>
            <w:tcW w:w="540" w:type="dxa"/>
            <w:vMerge/>
          </w:tcPr>
          <w:p w14:paraId="7A249688" w14:textId="77777777" w:rsidR="00B00336" w:rsidRPr="00B00336" w:rsidRDefault="00B00336" w:rsidP="00B00336">
            <w:pPr>
              <w:rPr>
                <w:rFonts w:ascii="Times New Roman" w:hAnsi="Times New Roman" w:cs="Times New Roman"/>
                <w:sz w:val="24"/>
                <w:szCs w:val="24"/>
              </w:rPr>
            </w:pPr>
          </w:p>
        </w:tc>
        <w:tc>
          <w:tcPr>
            <w:tcW w:w="2602" w:type="dxa"/>
            <w:vMerge/>
          </w:tcPr>
          <w:p w14:paraId="68AFDD0F" w14:textId="77777777" w:rsidR="00B00336" w:rsidRPr="00B00336" w:rsidRDefault="00B00336" w:rsidP="00B00336">
            <w:pPr>
              <w:rPr>
                <w:rFonts w:ascii="Times New Roman" w:hAnsi="Times New Roman" w:cs="Times New Roman"/>
                <w:sz w:val="24"/>
                <w:szCs w:val="24"/>
              </w:rPr>
            </w:pPr>
          </w:p>
        </w:tc>
        <w:tc>
          <w:tcPr>
            <w:tcW w:w="1731" w:type="dxa"/>
            <w:vMerge/>
          </w:tcPr>
          <w:p w14:paraId="3DC079D1" w14:textId="77777777" w:rsidR="00B00336" w:rsidRPr="00B00336" w:rsidRDefault="00B00336" w:rsidP="00B00336">
            <w:pPr>
              <w:rPr>
                <w:rFonts w:ascii="Times New Roman" w:hAnsi="Times New Roman" w:cs="Times New Roman"/>
                <w:sz w:val="24"/>
                <w:szCs w:val="24"/>
              </w:rPr>
            </w:pPr>
          </w:p>
        </w:tc>
        <w:tc>
          <w:tcPr>
            <w:tcW w:w="3744" w:type="dxa"/>
            <w:vMerge/>
          </w:tcPr>
          <w:p w14:paraId="1C0E19F3" w14:textId="77777777" w:rsidR="00B00336" w:rsidRPr="00B00336" w:rsidRDefault="00B00336" w:rsidP="00B00336">
            <w:pPr>
              <w:rPr>
                <w:rFonts w:ascii="Times New Roman" w:hAnsi="Times New Roman" w:cs="Times New Roman"/>
                <w:sz w:val="24"/>
                <w:szCs w:val="24"/>
              </w:rPr>
            </w:pPr>
          </w:p>
        </w:tc>
        <w:tc>
          <w:tcPr>
            <w:tcW w:w="5660" w:type="dxa"/>
          </w:tcPr>
          <w:p w14:paraId="64063C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75B11016" w14:textId="77777777" w:rsidTr="00333967">
        <w:tc>
          <w:tcPr>
            <w:tcW w:w="540" w:type="dxa"/>
            <w:vMerge/>
          </w:tcPr>
          <w:p w14:paraId="71787CF9" w14:textId="77777777" w:rsidR="00B00336" w:rsidRPr="00B00336" w:rsidRDefault="00B00336" w:rsidP="00B00336">
            <w:pPr>
              <w:rPr>
                <w:rFonts w:ascii="Times New Roman" w:hAnsi="Times New Roman" w:cs="Times New Roman"/>
                <w:sz w:val="24"/>
                <w:szCs w:val="24"/>
              </w:rPr>
            </w:pPr>
          </w:p>
        </w:tc>
        <w:tc>
          <w:tcPr>
            <w:tcW w:w="2602" w:type="dxa"/>
            <w:vMerge/>
          </w:tcPr>
          <w:p w14:paraId="365F5C23" w14:textId="77777777" w:rsidR="00B00336" w:rsidRPr="00B00336" w:rsidRDefault="00B00336" w:rsidP="00B00336">
            <w:pPr>
              <w:rPr>
                <w:rFonts w:ascii="Times New Roman" w:hAnsi="Times New Roman" w:cs="Times New Roman"/>
                <w:sz w:val="24"/>
                <w:szCs w:val="24"/>
              </w:rPr>
            </w:pPr>
          </w:p>
        </w:tc>
        <w:tc>
          <w:tcPr>
            <w:tcW w:w="1731" w:type="dxa"/>
            <w:vMerge/>
          </w:tcPr>
          <w:p w14:paraId="035E71FA" w14:textId="77777777" w:rsidR="00B00336" w:rsidRPr="00B00336" w:rsidRDefault="00B00336" w:rsidP="00B00336">
            <w:pPr>
              <w:rPr>
                <w:rFonts w:ascii="Times New Roman" w:hAnsi="Times New Roman" w:cs="Times New Roman"/>
                <w:sz w:val="24"/>
                <w:szCs w:val="24"/>
              </w:rPr>
            </w:pPr>
          </w:p>
        </w:tc>
        <w:tc>
          <w:tcPr>
            <w:tcW w:w="3744" w:type="dxa"/>
            <w:vMerge/>
          </w:tcPr>
          <w:p w14:paraId="59472D54" w14:textId="77777777" w:rsidR="00B00336" w:rsidRPr="00B00336" w:rsidRDefault="00B00336" w:rsidP="00B00336">
            <w:pPr>
              <w:rPr>
                <w:rFonts w:ascii="Times New Roman" w:hAnsi="Times New Roman" w:cs="Times New Roman"/>
                <w:sz w:val="24"/>
                <w:szCs w:val="24"/>
              </w:rPr>
            </w:pPr>
          </w:p>
        </w:tc>
        <w:tc>
          <w:tcPr>
            <w:tcW w:w="5660" w:type="dxa"/>
          </w:tcPr>
          <w:p w14:paraId="1AA2E17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6461F7A" w14:textId="77777777" w:rsidTr="00333967">
        <w:tc>
          <w:tcPr>
            <w:tcW w:w="540" w:type="dxa"/>
            <w:vMerge/>
          </w:tcPr>
          <w:p w14:paraId="24C3051E" w14:textId="77777777" w:rsidR="00B00336" w:rsidRPr="00B00336" w:rsidRDefault="00B00336" w:rsidP="00B00336">
            <w:pPr>
              <w:rPr>
                <w:rFonts w:ascii="Times New Roman" w:hAnsi="Times New Roman" w:cs="Times New Roman"/>
                <w:sz w:val="24"/>
                <w:szCs w:val="24"/>
              </w:rPr>
            </w:pPr>
          </w:p>
        </w:tc>
        <w:tc>
          <w:tcPr>
            <w:tcW w:w="2602" w:type="dxa"/>
            <w:vMerge/>
          </w:tcPr>
          <w:p w14:paraId="68A823BE" w14:textId="77777777" w:rsidR="00B00336" w:rsidRPr="00B00336" w:rsidRDefault="00B00336" w:rsidP="00B00336">
            <w:pPr>
              <w:rPr>
                <w:rFonts w:ascii="Times New Roman" w:hAnsi="Times New Roman" w:cs="Times New Roman"/>
                <w:sz w:val="24"/>
                <w:szCs w:val="24"/>
              </w:rPr>
            </w:pPr>
          </w:p>
        </w:tc>
        <w:tc>
          <w:tcPr>
            <w:tcW w:w="1731" w:type="dxa"/>
            <w:vMerge/>
          </w:tcPr>
          <w:p w14:paraId="157013AE" w14:textId="77777777" w:rsidR="00B00336" w:rsidRPr="00B00336" w:rsidRDefault="00B00336" w:rsidP="00B00336">
            <w:pPr>
              <w:rPr>
                <w:rFonts w:ascii="Times New Roman" w:hAnsi="Times New Roman" w:cs="Times New Roman"/>
                <w:sz w:val="24"/>
                <w:szCs w:val="24"/>
              </w:rPr>
            </w:pPr>
          </w:p>
        </w:tc>
        <w:tc>
          <w:tcPr>
            <w:tcW w:w="3744" w:type="dxa"/>
            <w:vMerge/>
          </w:tcPr>
          <w:p w14:paraId="07AFC405" w14:textId="77777777" w:rsidR="00B00336" w:rsidRPr="00B00336" w:rsidRDefault="00B00336" w:rsidP="00B00336">
            <w:pPr>
              <w:rPr>
                <w:rFonts w:ascii="Times New Roman" w:hAnsi="Times New Roman" w:cs="Times New Roman"/>
                <w:sz w:val="24"/>
                <w:szCs w:val="24"/>
              </w:rPr>
            </w:pPr>
          </w:p>
        </w:tc>
        <w:tc>
          <w:tcPr>
            <w:tcW w:w="5660" w:type="dxa"/>
          </w:tcPr>
          <w:p w14:paraId="7CFFA41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5EC02A15" w14:textId="77777777" w:rsidTr="00333967">
        <w:tc>
          <w:tcPr>
            <w:tcW w:w="540" w:type="dxa"/>
            <w:vMerge/>
          </w:tcPr>
          <w:p w14:paraId="7B327C89" w14:textId="77777777" w:rsidR="00B00336" w:rsidRPr="00B00336" w:rsidRDefault="00B00336" w:rsidP="00B00336">
            <w:pPr>
              <w:rPr>
                <w:rFonts w:ascii="Times New Roman" w:hAnsi="Times New Roman" w:cs="Times New Roman"/>
                <w:sz w:val="24"/>
                <w:szCs w:val="24"/>
              </w:rPr>
            </w:pPr>
          </w:p>
        </w:tc>
        <w:tc>
          <w:tcPr>
            <w:tcW w:w="2602" w:type="dxa"/>
            <w:vMerge/>
          </w:tcPr>
          <w:p w14:paraId="5AE07F4A" w14:textId="77777777" w:rsidR="00B00336" w:rsidRPr="00B00336" w:rsidRDefault="00B00336" w:rsidP="00B00336">
            <w:pPr>
              <w:rPr>
                <w:rFonts w:ascii="Times New Roman" w:hAnsi="Times New Roman" w:cs="Times New Roman"/>
                <w:sz w:val="24"/>
                <w:szCs w:val="24"/>
              </w:rPr>
            </w:pPr>
          </w:p>
        </w:tc>
        <w:tc>
          <w:tcPr>
            <w:tcW w:w="1731" w:type="dxa"/>
            <w:vMerge/>
          </w:tcPr>
          <w:p w14:paraId="71802CE5" w14:textId="77777777" w:rsidR="00B00336" w:rsidRPr="00B00336" w:rsidRDefault="00B00336" w:rsidP="00B00336">
            <w:pPr>
              <w:rPr>
                <w:rFonts w:ascii="Times New Roman" w:hAnsi="Times New Roman" w:cs="Times New Roman"/>
                <w:sz w:val="24"/>
                <w:szCs w:val="24"/>
              </w:rPr>
            </w:pPr>
          </w:p>
        </w:tc>
        <w:tc>
          <w:tcPr>
            <w:tcW w:w="3744" w:type="dxa"/>
            <w:vMerge/>
          </w:tcPr>
          <w:p w14:paraId="5D47466D" w14:textId="77777777" w:rsidR="00B00336" w:rsidRPr="00B00336" w:rsidRDefault="00B00336" w:rsidP="00B00336">
            <w:pPr>
              <w:rPr>
                <w:rFonts w:ascii="Times New Roman" w:hAnsi="Times New Roman" w:cs="Times New Roman"/>
                <w:sz w:val="24"/>
                <w:szCs w:val="24"/>
              </w:rPr>
            </w:pPr>
          </w:p>
        </w:tc>
        <w:tc>
          <w:tcPr>
            <w:tcW w:w="5660" w:type="dxa"/>
          </w:tcPr>
          <w:p w14:paraId="1265998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133DF1C9" w14:textId="77777777" w:rsidTr="00333967">
        <w:trPr>
          <w:trHeight w:val="276"/>
        </w:trPr>
        <w:tc>
          <w:tcPr>
            <w:tcW w:w="540" w:type="dxa"/>
            <w:vMerge w:val="restart"/>
          </w:tcPr>
          <w:p w14:paraId="0D1B578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16.</w:t>
            </w:r>
          </w:p>
        </w:tc>
        <w:tc>
          <w:tcPr>
            <w:tcW w:w="2602" w:type="dxa"/>
            <w:vMerge w:val="restart"/>
          </w:tcPr>
          <w:p w14:paraId="6CF884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Питомники</w:t>
            </w:r>
          </w:p>
        </w:tc>
        <w:tc>
          <w:tcPr>
            <w:tcW w:w="1731" w:type="dxa"/>
            <w:vMerge w:val="restart"/>
          </w:tcPr>
          <w:p w14:paraId="14F627F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1.17</w:t>
            </w:r>
          </w:p>
        </w:tc>
        <w:tc>
          <w:tcPr>
            <w:tcW w:w="3744" w:type="dxa"/>
            <w:vMerge w:val="restart"/>
          </w:tcPr>
          <w:p w14:paraId="42675EA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Выращивание и реализация подроста деревьев и кустарников, используемых в сельском хозяйстве, а также иных </w:t>
            </w:r>
            <w:r w:rsidRPr="00B00336">
              <w:rPr>
                <w:rFonts w:ascii="Times New Roman" w:eastAsia="Tahoma" w:hAnsi="Times New Roman" w:cs="Times New Roman"/>
                <w:color w:val="000000"/>
                <w:sz w:val="24"/>
                <w:szCs w:val="24"/>
              </w:rPr>
              <w:lastRenderedPageBreak/>
              <w:t xml:space="preserve">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5660" w:type="dxa"/>
          </w:tcPr>
          <w:p w14:paraId="0EF62033" w14:textId="54D5313F"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15000 кв.м.</w:t>
            </w:r>
          </w:p>
        </w:tc>
      </w:tr>
      <w:tr w:rsidR="00B00336" w:rsidRPr="00B00336" w14:paraId="1172446C" w14:textId="77777777" w:rsidTr="00333967">
        <w:trPr>
          <w:trHeight w:val="276"/>
        </w:trPr>
        <w:tc>
          <w:tcPr>
            <w:tcW w:w="540" w:type="dxa"/>
            <w:vMerge/>
          </w:tcPr>
          <w:p w14:paraId="4A717AC5" w14:textId="77777777" w:rsidR="00B00336" w:rsidRPr="00B00336" w:rsidRDefault="00B00336" w:rsidP="00B00336">
            <w:pPr>
              <w:rPr>
                <w:rFonts w:ascii="Times New Roman" w:hAnsi="Times New Roman" w:cs="Times New Roman"/>
                <w:sz w:val="24"/>
                <w:szCs w:val="24"/>
              </w:rPr>
            </w:pPr>
          </w:p>
        </w:tc>
        <w:tc>
          <w:tcPr>
            <w:tcW w:w="2602" w:type="dxa"/>
            <w:vMerge/>
          </w:tcPr>
          <w:p w14:paraId="7E7FADBB" w14:textId="77777777" w:rsidR="00B00336" w:rsidRPr="00B00336" w:rsidRDefault="00B00336" w:rsidP="00B00336">
            <w:pPr>
              <w:rPr>
                <w:rFonts w:ascii="Times New Roman" w:hAnsi="Times New Roman" w:cs="Times New Roman"/>
                <w:sz w:val="24"/>
                <w:szCs w:val="24"/>
              </w:rPr>
            </w:pPr>
          </w:p>
        </w:tc>
        <w:tc>
          <w:tcPr>
            <w:tcW w:w="1731" w:type="dxa"/>
            <w:vMerge/>
          </w:tcPr>
          <w:p w14:paraId="0338DACB" w14:textId="77777777" w:rsidR="00B00336" w:rsidRPr="00B00336" w:rsidRDefault="00B00336" w:rsidP="00B00336">
            <w:pPr>
              <w:rPr>
                <w:rFonts w:ascii="Times New Roman" w:hAnsi="Times New Roman" w:cs="Times New Roman"/>
                <w:sz w:val="24"/>
                <w:szCs w:val="24"/>
              </w:rPr>
            </w:pPr>
          </w:p>
        </w:tc>
        <w:tc>
          <w:tcPr>
            <w:tcW w:w="3744" w:type="dxa"/>
            <w:vMerge/>
          </w:tcPr>
          <w:p w14:paraId="372E5AF7" w14:textId="77777777" w:rsidR="00B00336" w:rsidRPr="00B00336" w:rsidRDefault="00B00336" w:rsidP="00B00336">
            <w:pPr>
              <w:rPr>
                <w:rFonts w:ascii="Times New Roman" w:hAnsi="Times New Roman" w:cs="Times New Roman"/>
                <w:sz w:val="24"/>
                <w:szCs w:val="24"/>
              </w:rPr>
            </w:pPr>
          </w:p>
        </w:tc>
        <w:tc>
          <w:tcPr>
            <w:tcW w:w="5660" w:type="dxa"/>
          </w:tcPr>
          <w:p w14:paraId="086478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53941268" w14:textId="77777777" w:rsidTr="00333967">
        <w:trPr>
          <w:trHeight w:val="276"/>
        </w:trPr>
        <w:tc>
          <w:tcPr>
            <w:tcW w:w="540" w:type="dxa"/>
            <w:vMerge/>
          </w:tcPr>
          <w:p w14:paraId="67B78C5E" w14:textId="77777777" w:rsidR="00B00336" w:rsidRPr="00B00336" w:rsidRDefault="00B00336" w:rsidP="00B00336">
            <w:pPr>
              <w:rPr>
                <w:rFonts w:ascii="Times New Roman" w:hAnsi="Times New Roman" w:cs="Times New Roman"/>
                <w:sz w:val="24"/>
                <w:szCs w:val="24"/>
              </w:rPr>
            </w:pPr>
          </w:p>
        </w:tc>
        <w:tc>
          <w:tcPr>
            <w:tcW w:w="2602" w:type="dxa"/>
            <w:vMerge/>
          </w:tcPr>
          <w:p w14:paraId="0790E7A4" w14:textId="77777777" w:rsidR="00B00336" w:rsidRPr="00B00336" w:rsidRDefault="00B00336" w:rsidP="00B00336">
            <w:pPr>
              <w:rPr>
                <w:rFonts w:ascii="Times New Roman" w:hAnsi="Times New Roman" w:cs="Times New Roman"/>
                <w:sz w:val="24"/>
                <w:szCs w:val="24"/>
              </w:rPr>
            </w:pPr>
          </w:p>
        </w:tc>
        <w:tc>
          <w:tcPr>
            <w:tcW w:w="1731" w:type="dxa"/>
            <w:vMerge/>
          </w:tcPr>
          <w:p w14:paraId="5D132ADC" w14:textId="77777777" w:rsidR="00B00336" w:rsidRPr="00B00336" w:rsidRDefault="00B00336" w:rsidP="00B00336">
            <w:pPr>
              <w:rPr>
                <w:rFonts w:ascii="Times New Roman" w:hAnsi="Times New Roman" w:cs="Times New Roman"/>
                <w:sz w:val="24"/>
                <w:szCs w:val="24"/>
              </w:rPr>
            </w:pPr>
          </w:p>
        </w:tc>
        <w:tc>
          <w:tcPr>
            <w:tcW w:w="3744" w:type="dxa"/>
            <w:vMerge/>
          </w:tcPr>
          <w:p w14:paraId="4360212C" w14:textId="77777777" w:rsidR="00B00336" w:rsidRPr="00B00336" w:rsidRDefault="00B00336" w:rsidP="00B00336">
            <w:pPr>
              <w:rPr>
                <w:rFonts w:ascii="Times New Roman" w:hAnsi="Times New Roman" w:cs="Times New Roman"/>
                <w:sz w:val="24"/>
                <w:szCs w:val="24"/>
              </w:rPr>
            </w:pPr>
          </w:p>
        </w:tc>
        <w:tc>
          <w:tcPr>
            <w:tcW w:w="5660" w:type="dxa"/>
          </w:tcPr>
          <w:p w14:paraId="59E57A5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B00336" w:rsidRPr="00B00336" w14:paraId="697C0847" w14:textId="77777777" w:rsidTr="00333967">
        <w:trPr>
          <w:trHeight w:val="276"/>
        </w:trPr>
        <w:tc>
          <w:tcPr>
            <w:tcW w:w="540" w:type="dxa"/>
            <w:vMerge/>
          </w:tcPr>
          <w:p w14:paraId="72930AB3" w14:textId="77777777" w:rsidR="00B00336" w:rsidRPr="00B00336" w:rsidRDefault="00B00336" w:rsidP="00B00336">
            <w:pPr>
              <w:rPr>
                <w:rFonts w:ascii="Times New Roman" w:hAnsi="Times New Roman" w:cs="Times New Roman"/>
                <w:sz w:val="24"/>
                <w:szCs w:val="24"/>
              </w:rPr>
            </w:pPr>
          </w:p>
        </w:tc>
        <w:tc>
          <w:tcPr>
            <w:tcW w:w="2602" w:type="dxa"/>
            <w:vMerge/>
          </w:tcPr>
          <w:p w14:paraId="0E0E7CF3" w14:textId="77777777" w:rsidR="00B00336" w:rsidRPr="00B00336" w:rsidRDefault="00B00336" w:rsidP="00B00336">
            <w:pPr>
              <w:rPr>
                <w:rFonts w:ascii="Times New Roman" w:hAnsi="Times New Roman" w:cs="Times New Roman"/>
                <w:sz w:val="24"/>
                <w:szCs w:val="24"/>
              </w:rPr>
            </w:pPr>
          </w:p>
        </w:tc>
        <w:tc>
          <w:tcPr>
            <w:tcW w:w="1731" w:type="dxa"/>
            <w:vMerge/>
          </w:tcPr>
          <w:p w14:paraId="5CDC3CEF" w14:textId="77777777" w:rsidR="00B00336" w:rsidRPr="00B00336" w:rsidRDefault="00B00336" w:rsidP="00B00336">
            <w:pPr>
              <w:rPr>
                <w:rFonts w:ascii="Times New Roman" w:hAnsi="Times New Roman" w:cs="Times New Roman"/>
                <w:sz w:val="24"/>
                <w:szCs w:val="24"/>
              </w:rPr>
            </w:pPr>
          </w:p>
        </w:tc>
        <w:tc>
          <w:tcPr>
            <w:tcW w:w="3744" w:type="dxa"/>
            <w:vMerge/>
          </w:tcPr>
          <w:p w14:paraId="081A81AE" w14:textId="77777777" w:rsidR="00B00336" w:rsidRPr="00B00336" w:rsidRDefault="00B00336" w:rsidP="00B00336">
            <w:pPr>
              <w:rPr>
                <w:rFonts w:ascii="Times New Roman" w:hAnsi="Times New Roman" w:cs="Times New Roman"/>
                <w:sz w:val="24"/>
                <w:szCs w:val="24"/>
              </w:rPr>
            </w:pPr>
          </w:p>
        </w:tc>
        <w:tc>
          <w:tcPr>
            <w:tcW w:w="5660" w:type="dxa"/>
          </w:tcPr>
          <w:p w14:paraId="7BEDB6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B00336" w:rsidRPr="00B00336" w14:paraId="2F40C99F" w14:textId="77777777" w:rsidTr="00333967">
        <w:trPr>
          <w:trHeight w:val="276"/>
        </w:trPr>
        <w:tc>
          <w:tcPr>
            <w:tcW w:w="540" w:type="dxa"/>
            <w:vMerge/>
          </w:tcPr>
          <w:p w14:paraId="56566ABA" w14:textId="77777777" w:rsidR="00B00336" w:rsidRPr="00B00336" w:rsidRDefault="00B00336" w:rsidP="00B00336">
            <w:pPr>
              <w:rPr>
                <w:rFonts w:ascii="Times New Roman" w:hAnsi="Times New Roman" w:cs="Times New Roman"/>
                <w:sz w:val="24"/>
                <w:szCs w:val="24"/>
              </w:rPr>
            </w:pPr>
          </w:p>
        </w:tc>
        <w:tc>
          <w:tcPr>
            <w:tcW w:w="2602" w:type="dxa"/>
            <w:vMerge/>
          </w:tcPr>
          <w:p w14:paraId="4C4940BB" w14:textId="77777777" w:rsidR="00B00336" w:rsidRPr="00B00336" w:rsidRDefault="00B00336" w:rsidP="00B00336">
            <w:pPr>
              <w:rPr>
                <w:rFonts w:ascii="Times New Roman" w:hAnsi="Times New Roman" w:cs="Times New Roman"/>
                <w:sz w:val="24"/>
                <w:szCs w:val="24"/>
              </w:rPr>
            </w:pPr>
          </w:p>
        </w:tc>
        <w:tc>
          <w:tcPr>
            <w:tcW w:w="1731" w:type="dxa"/>
            <w:vMerge/>
          </w:tcPr>
          <w:p w14:paraId="314513A3" w14:textId="77777777" w:rsidR="00B00336" w:rsidRPr="00B00336" w:rsidRDefault="00B00336" w:rsidP="00B00336">
            <w:pPr>
              <w:rPr>
                <w:rFonts w:ascii="Times New Roman" w:hAnsi="Times New Roman" w:cs="Times New Roman"/>
                <w:sz w:val="24"/>
                <w:szCs w:val="24"/>
              </w:rPr>
            </w:pPr>
          </w:p>
        </w:tc>
        <w:tc>
          <w:tcPr>
            <w:tcW w:w="3744" w:type="dxa"/>
            <w:vMerge/>
          </w:tcPr>
          <w:p w14:paraId="420F158D" w14:textId="77777777" w:rsidR="00B00336" w:rsidRPr="00B00336" w:rsidRDefault="00B00336" w:rsidP="00B00336">
            <w:pPr>
              <w:rPr>
                <w:rFonts w:ascii="Times New Roman" w:hAnsi="Times New Roman" w:cs="Times New Roman"/>
                <w:sz w:val="24"/>
                <w:szCs w:val="24"/>
              </w:rPr>
            </w:pPr>
          </w:p>
        </w:tc>
        <w:tc>
          <w:tcPr>
            <w:tcW w:w="5660" w:type="dxa"/>
          </w:tcPr>
          <w:p w14:paraId="57BAAB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B00336" w:rsidRPr="00B00336" w14:paraId="5EA70356" w14:textId="77777777" w:rsidTr="00333967">
        <w:trPr>
          <w:trHeight w:val="276"/>
        </w:trPr>
        <w:tc>
          <w:tcPr>
            <w:tcW w:w="540" w:type="dxa"/>
            <w:vMerge/>
          </w:tcPr>
          <w:p w14:paraId="63839F91" w14:textId="77777777" w:rsidR="00B00336" w:rsidRPr="00B00336" w:rsidRDefault="00B00336" w:rsidP="00B00336">
            <w:pPr>
              <w:rPr>
                <w:rFonts w:ascii="Times New Roman" w:hAnsi="Times New Roman" w:cs="Times New Roman"/>
                <w:sz w:val="24"/>
                <w:szCs w:val="24"/>
              </w:rPr>
            </w:pPr>
          </w:p>
        </w:tc>
        <w:tc>
          <w:tcPr>
            <w:tcW w:w="2602" w:type="dxa"/>
            <w:vMerge/>
          </w:tcPr>
          <w:p w14:paraId="4B8D7077" w14:textId="77777777" w:rsidR="00B00336" w:rsidRPr="00B00336" w:rsidRDefault="00B00336" w:rsidP="00B00336">
            <w:pPr>
              <w:rPr>
                <w:rFonts w:ascii="Times New Roman" w:hAnsi="Times New Roman" w:cs="Times New Roman"/>
                <w:sz w:val="24"/>
                <w:szCs w:val="24"/>
              </w:rPr>
            </w:pPr>
          </w:p>
        </w:tc>
        <w:tc>
          <w:tcPr>
            <w:tcW w:w="1731" w:type="dxa"/>
            <w:vMerge/>
          </w:tcPr>
          <w:p w14:paraId="0C206990" w14:textId="77777777" w:rsidR="00B00336" w:rsidRPr="00B00336" w:rsidRDefault="00B00336" w:rsidP="00B00336">
            <w:pPr>
              <w:rPr>
                <w:rFonts w:ascii="Times New Roman" w:hAnsi="Times New Roman" w:cs="Times New Roman"/>
                <w:sz w:val="24"/>
                <w:szCs w:val="24"/>
              </w:rPr>
            </w:pPr>
          </w:p>
        </w:tc>
        <w:tc>
          <w:tcPr>
            <w:tcW w:w="3744" w:type="dxa"/>
            <w:vMerge/>
          </w:tcPr>
          <w:p w14:paraId="527E751B" w14:textId="77777777" w:rsidR="00B00336" w:rsidRPr="00B00336" w:rsidRDefault="00B00336" w:rsidP="00B00336">
            <w:pPr>
              <w:rPr>
                <w:rFonts w:ascii="Times New Roman" w:hAnsi="Times New Roman" w:cs="Times New Roman"/>
                <w:sz w:val="24"/>
                <w:szCs w:val="24"/>
              </w:rPr>
            </w:pPr>
          </w:p>
        </w:tc>
        <w:tc>
          <w:tcPr>
            <w:tcW w:w="5660" w:type="dxa"/>
          </w:tcPr>
          <w:p w14:paraId="585F64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3D94305" w14:textId="77777777" w:rsidTr="000E65D2">
        <w:trPr>
          <w:trHeight w:val="415"/>
        </w:trPr>
        <w:tc>
          <w:tcPr>
            <w:tcW w:w="540" w:type="dxa"/>
            <w:vMerge w:val="restart"/>
          </w:tcPr>
          <w:p w14:paraId="4837F20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17.</w:t>
            </w:r>
          </w:p>
        </w:tc>
        <w:tc>
          <w:tcPr>
            <w:tcW w:w="2602" w:type="dxa"/>
            <w:vMerge w:val="restart"/>
          </w:tcPr>
          <w:p w14:paraId="254DC79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сельскохозяйственного производства</w:t>
            </w:r>
          </w:p>
        </w:tc>
        <w:tc>
          <w:tcPr>
            <w:tcW w:w="1731" w:type="dxa"/>
            <w:vMerge w:val="restart"/>
          </w:tcPr>
          <w:p w14:paraId="33EE06A1"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1.18</w:t>
            </w:r>
          </w:p>
        </w:tc>
        <w:tc>
          <w:tcPr>
            <w:tcW w:w="3744" w:type="dxa"/>
            <w:vMerge w:val="restart"/>
          </w:tcPr>
          <w:p w14:paraId="4D81191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5660" w:type="dxa"/>
          </w:tcPr>
          <w:p w14:paraId="6CAD6A70" w14:textId="1738205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3EEC75D0" w14:textId="77777777" w:rsidTr="00333967">
        <w:trPr>
          <w:trHeight w:val="415"/>
        </w:trPr>
        <w:tc>
          <w:tcPr>
            <w:tcW w:w="540" w:type="dxa"/>
            <w:vMerge/>
          </w:tcPr>
          <w:p w14:paraId="087806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FA5A16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102D8B8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3E4E091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2C08649" w14:textId="5F3DB3B2"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71C003FA" w14:textId="77777777" w:rsidTr="00333967">
        <w:trPr>
          <w:trHeight w:val="415"/>
        </w:trPr>
        <w:tc>
          <w:tcPr>
            <w:tcW w:w="540" w:type="dxa"/>
            <w:vMerge/>
          </w:tcPr>
          <w:p w14:paraId="1070777E"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5A4E8D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84CE80"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BF2FB4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39E0F5B" w14:textId="5D23AAC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30%.</w:t>
            </w:r>
          </w:p>
        </w:tc>
      </w:tr>
      <w:tr w:rsidR="000E65D2" w:rsidRPr="00B00336" w14:paraId="0F473DC9" w14:textId="77777777" w:rsidTr="00333967">
        <w:trPr>
          <w:trHeight w:val="415"/>
        </w:trPr>
        <w:tc>
          <w:tcPr>
            <w:tcW w:w="540" w:type="dxa"/>
            <w:vMerge/>
          </w:tcPr>
          <w:p w14:paraId="6E65799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5F5914F"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8D4513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43DDE0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47B0A4E" w14:textId="3C5C4CF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(п.4).</w:t>
            </w:r>
          </w:p>
        </w:tc>
      </w:tr>
      <w:tr w:rsidR="000E65D2" w:rsidRPr="00B00336" w14:paraId="375EB6D4" w14:textId="77777777" w:rsidTr="00333967">
        <w:trPr>
          <w:trHeight w:val="415"/>
        </w:trPr>
        <w:tc>
          <w:tcPr>
            <w:tcW w:w="540" w:type="dxa"/>
            <w:vMerge/>
          </w:tcPr>
          <w:p w14:paraId="3B1A0DA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7189A98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938E02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5FB2E3A"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029318D" w14:textId="3C019F6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8 м.</w:t>
            </w:r>
          </w:p>
        </w:tc>
      </w:tr>
      <w:tr w:rsidR="000E65D2" w:rsidRPr="00B00336" w14:paraId="324CEE49" w14:textId="77777777" w:rsidTr="00333967">
        <w:trPr>
          <w:trHeight w:val="415"/>
        </w:trPr>
        <w:tc>
          <w:tcPr>
            <w:tcW w:w="540" w:type="dxa"/>
            <w:vMerge/>
          </w:tcPr>
          <w:p w14:paraId="4798BD3B"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9A04E9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5F3954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CB294E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06CF56" w14:textId="254D466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027E16CE" w14:textId="77777777" w:rsidTr="00333967">
        <w:trPr>
          <w:trHeight w:val="276"/>
        </w:trPr>
        <w:tc>
          <w:tcPr>
            <w:tcW w:w="540" w:type="dxa"/>
            <w:vMerge w:val="restart"/>
          </w:tcPr>
          <w:p w14:paraId="50ED0C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18.</w:t>
            </w:r>
          </w:p>
        </w:tc>
        <w:tc>
          <w:tcPr>
            <w:tcW w:w="2602" w:type="dxa"/>
            <w:vMerge w:val="restart"/>
          </w:tcPr>
          <w:p w14:paraId="30FAFF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Сенокошение</w:t>
            </w:r>
          </w:p>
        </w:tc>
        <w:tc>
          <w:tcPr>
            <w:tcW w:w="1731" w:type="dxa"/>
            <w:vMerge w:val="restart"/>
          </w:tcPr>
          <w:p w14:paraId="2819C08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1.19</w:t>
            </w:r>
          </w:p>
        </w:tc>
        <w:tc>
          <w:tcPr>
            <w:tcW w:w="3744" w:type="dxa"/>
            <w:vMerge w:val="restart"/>
          </w:tcPr>
          <w:p w14:paraId="7EFC79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Кошение трав, сбор и заготовка сена</w:t>
            </w:r>
          </w:p>
        </w:tc>
        <w:tc>
          <w:tcPr>
            <w:tcW w:w="5660" w:type="dxa"/>
          </w:tcPr>
          <w:p w14:paraId="30853CE6" w14:textId="360EE1DA"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B00336" w:rsidRPr="00B00336" w14:paraId="48E117D7" w14:textId="77777777" w:rsidTr="00333967">
        <w:trPr>
          <w:trHeight w:val="276"/>
        </w:trPr>
        <w:tc>
          <w:tcPr>
            <w:tcW w:w="540" w:type="dxa"/>
            <w:vMerge/>
          </w:tcPr>
          <w:p w14:paraId="3A3D88BF" w14:textId="77777777" w:rsidR="00B00336" w:rsidRPr="00B00336" w:rsidRDefault="00B00336" w:rsidP="00B00336">
            <w:pPr>
              <w:rPr>
                <w:rFonts w:ascii="Times New Roman" w:hAnsi="Times New Roman" w:cs="Times New Roman"/>
                <w:sz w:val="24"/>
                <w:szCs w:val="24"/>
              </w:rPr>
            </w:pPr>
          </w:p>
        </w:tc>
        <w:tc>
          <w:tcPr>
            <w:tcW w:w="2602" w:type="dxa"/>
            <w:vMerge/>
          </w:tcPr>
          <w:p w14:paraId="65B3CBCC" w14:textId="77777777" w:rsidR="00B00336" w:rsidRPr="00B00336" w:rsidRDefault="00B00336" w:rsidP="00B00336">
            <w:pPr>
              <w:rPr>
                <w:rFonts w:ascii="Times New Roman" w:hAnsi="Times New Roman" w:cs="Times New Roman"/>
                <w:sz w:val="24"/>
                <w:szCs w:val="24"/>
              </w:rPr>
            </w:pPr>
          </w:p>
        </w:tc>
        <w:tc>
          <w:tcPr>
            <w:tcW w:w="1731" w:type="dxa"/>
            <w:vMerge/>
          </w:tcPr>
          <w:p w14:paraId="3D9E3BBC" w14:textId="77777777" w:rsidR="00B00336" w:rsidRPr="00B00336" w:rsidRDefault="00B00336" w:rsidP="00B00336">
            <w:pPr>
              <w:rPr>
                <w:rFonts w:ascii="Times New Roman" w:hAnsi="Times New Roman" w:cs="Times New Roman"/>
                <w:sz w:val="24"/>
                <w:szCs w:val="24"/>
              </w:rPr>
            </w:pPr>
          </w:p>
        </w:tc>
        <w:tc>
          <w:tcPr>
            <w:tcW w:w="3744" w:type="dxa"/>
            <w:vMerge/>
          </w:tcPr>
          <w:p w14:paraId="7A6660FA" w14:textId="77777777" w:rsidR="00B00336" w:rsidRPr="00B00336" w:rsidRDefault="00B00336" w:rsidP="00B00336">
            <w:pPr>
              <w:rPr>
                <w:rFonts w:ascii="Times New Roman" w:hAnsi="Times New Roman" w:cs="Times New Roman"/>
                <w:sz w:val="24"/>
                <w:szCs w:val="24"/>
              </w:rPr>
            </w:pPr>
          </w:p>
        </w:tc>
        <w:tc>
          <w:tcPr>
            <w:tcW w:w="5660" w:type="dxa"/>
          </w:tcPr>
          <w:p w14:paraId="44A354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63E902E" w14:textId="77777777" w:rsidTr="00333967">
        <w:trPr>
          <w:trHeight w:val="276"/>
        </w:trPr>
        <w:tc>
          <w:tcPr>
            <w:tcW w:w="540" w:type="dxa"/>
            <w:vMerge/>
          </w:tcPr>
          <w:p w14:paraId="7E5C769B" w14:textId="77777777" w:rsidR="00B00336" w:rsidRPr="00B00336" w:rsidRDefault="00B00336" w:rsidP="00B00336">
            <w:pPr>
              <w:rPr>
                <w:rFonts w:ascii="Times New Roman" w:hAnsi="Times New Roman" w:cs="Times New Roman"/>
                <w:sz w:val="24"/>
                <w:szCs w:val="24"/>
              </w:rPr>
            </w:pPr>
          </w:p>
        </w:tc>
        <w:tc>
          <w:tcPr>
            <w:tcW w:w="2602" w:type="dxa"/>
            <w:vMerge/>
          </w:tcPr>
          <w:p w14:paraId="3C3F20E7" w14:textId="77777777" w:rsidR="00B00336" w:rsidRPr="00B00336" w:rsidRDefault="00B00336" w:rsidP="00B00336">
            <w:pPr>
              <w:rPr>
                <w:rFonts w:ascii="Times New Roman" w:hAnsi="Times New Roman" w:cs="Times New Roman"/>
                <w:sz w:val="24"/>
                <w:szCs w:val="24"/>
              </w:rPr>
            </w:pPr>
          </w:p>
        </w:tc>
        <w:tc>
          <w:tcPr>
            <w:tcW w:w="1731" w:type="dxa"/>
            <w:vMerge/>
          </w:tcPr>
          <w:p w14:paraId="5CDE1CDA" w14:textId="77777777" w:rsidR="00B00336" w:rsidRPr="00B00336" w:rsidRDefault="00B00336" w:rsidP="00B00336">
            <w:pPr>
              <w:rPr>
                <w:rFonts w:ascii="Times New Roman" w:hAnsi="Times New Roman" w:cs="Times New Roman"/>
                <w:sz w:val="24"/>
                <w:szCs w:val="24"/>
              </w:rPr>
            </w:pPr>
          </w:p>
        </w:tc>
        <w:tc>
          <w:tcPr>
            <w:tcW w:w="3744" w:type="dxa"/>
            <w:vMerge/>
          </w:tcPr>
          <w:p w14:paraId="5005B65B" w14:textId="77777777" w:rsidR="00B00336" w:rsidRPr="00B00336" w:rsidRDefault="00B00336" w:rsidP="00B00336">
            <w:pPr>
              <w:rPr>
                <w:rFonts w:ascii="Times New Roman" w:hAnsi="Times New Roman" w:cs="Times New Roman"/>
                <w:sz w:val="24"/>
                <w:szCs w:val="24"/>
              </w:rPr>
            </w:pPr>
          </w:p>
        </w:tc>
        <w:tc>
          <w:tcPr>
            <w:tcW w:w="5660" w:type="dxa"/>
          </w:tcPr>
          <w:p w14:paraId="06318E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B00336" w:rsidRPr="00B00336" w14:paraId="73E36EBA" w14:textId="77777777" w:rsidTr="00333967">
        <w:trPr>
          <w:trHeight w:val="276"/>
        </w:trPr>
        <w:tc>
          <w:tcPr>
            <w:tcW w:w="540" w:type="dxa"/>
            <w:vMerge/>
          </w:tcPr>
          <w:p w14:paraId="192DF72D" w14:textId="77777777" w:rsidR="00B00336" w:rsidRPr="00B00336" w:rsidRDefault="00B00336" w:rsidP="00B00336">
            <w:pPr>
              <w:rPr>
                <w:rFonts w:ascii="Times New Roman" w:hAnsi="Times New Roman" w:cs="Times New Roman"/>
                <w:sz w:val="24"/>
                <w:szCs w:val="24"/>
              </w:rPr>
            </w:pPr>
          </w:p>
        </w:tc>
        <w:tc>
          <w:tcPr>
            <w:tcW w:w="2602" w:type="dxa"/>
            <w:vMerge/>
          </w:tcPr>
          <w:p w14:paraId="1370313F" w14:textId="77777777" w:rsidR="00B00336" w:rsidRPr="00B00336" w:rsidRDefault="00B00336" w:rsidP="00B00336">
            <w:pPr>
              <w:rPr>
                <w:rFonts w:ascii="Times New Roman" w:hAnsi="Times New Roman" w:cs="Times New Roman"/>
                <w:sz w:val="24"/>
                <w:szCs w:val="24"/>
              </w:rPr>
            </w:pPr>
          </w:p>
        </w:tc>
        <w:tc>
          <w:tcPr>
            <w:tcW w:w="1731" w:type="dxa"/>
            <w:vMerge/>
          </w:tcPr>
          <w:p w14:paraId="521E04B1" w14:textId="77777777" w:rsidR="00B00336" w:rsidRPr="00B00336" w:rsidRDefault="00B00336" w:rsidP="00B00336">
            <w:pPr>
              <w:rPr>
                <w:rFonts w:ascii="Times New Roman" w:hAnsi="Times New Roman" w:cs="Times New Roman"/>
                <w:sz w:val="24"/>
                <w:szCs w:val="24"/>
              </w:rPr>
            </w:pPr>
          </w:p>
        </w:tc>
        <w:tc>
          <w:tcPr>
            <w:tcW w:w="3744" w:type="dxa"/>
            <w:vMerge/>
          </w:tcPr>
          <w:p w14:paraId="64A6ED17" w14:textId="77777777" w:rsidR="00B00336" w:rsidRPr="00B00336" w:rsidRDefault="00B00336" w:rsidP="00B00336">
            <w:pPr>
              <w:rPr>
                <w:rFonts w:ascii="Times New Roman" w:hAnsi="Times New Roman" w:cs="Times New Roman"/>
                <w:sz w:val="24"/>
                <w:szCs w:val="24"/>
              </w:rPr>
            </w:pPr>
          </w:p>
        </w:tc>
        <w:tc>
          <w:tcPr>
            <w:tcW w:w="5660" w:type="dxa"/>
          </w:tcPr>
          <w:p w14:paraId="72E26FA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67C3D336" w14:textId="77777777" w:rsidTr="00333967">
        <w:trPr>
          <w:trHeight w:val="276"/>
        </w:trPr>
        <w:tc>
          <w:tcPr>
            <w:tcW w:w="540" w:type="dxa"/>
            <w:vMerge/>
          </w:tcPr>
          <w:p w14:paraId="771BD3F9" w14:textId="77777777" w:rsidR="00B00336" w:rsidRPr="00B00336" w:rsidRDefault="00B00336" w:rsidP="00B00336">
            <w:pPr>
              <w:rPr>
                <w:rFonts w:ascii="Times New Roman" w:hAnsi="Times New Roman" w:cs="Times New Roman"/>
                <w:sz w:val="24"/>
                <w:szCs w:val="24"/>
              </w:rPr>
            </w:pPr>
          </w:p>
        </w:tc>
        <w:tc>
          <w:tcPr>
            <w:tcW w:w="2602" w:type="dxa"/>
            <w:vMerge/>
          </w:tcPr>
          <w:p w14:paraId="019FE1C9" w14:textId="77777777" w:rsidR="00B00336" w:rsidRPr="00B00336" w:rsidRDefault="00B00336" w:rsidP="00B00336">
            <w:pPr>
              <w:rPr>
                <w:rFonts w:ascii="Times New Roman" w:hAnsi="Times New Roman" w:cs="Times New Roman"/>
                <w:sz w:val="24"/>
                <w:szCs w:val="24"/>
              </w:rPr>
            </w:pPr>
          </w:p>
        </w:tc>
        <w:tc>
          <w:tcPr>
            <w:tcW w:w="1731" w:type="dxa"/>
            <w:vMerge/>
          </w:tcPr>
          <w:p w14:paraId="6DA585E7" w14:textId="77777777" w:rsidR="00B00336" w:rsidRPr="00B00336" w:rsidRDefault="00B00336" w:rsidP="00B00336">
            <w:pPr>
              <w:rPr>
                <w:rFonts w:ascii="Times New Roman" w:hAnsi="Times New Roman" w:cs="Times New Roman"/>
                <w:sz w:val="24"/>
                <w:szCs w:val="24"/>
              </w:rPr>
            </w:pPr>
          </w:p>
        </w:tc>
        <w:tc>
          <w:tcPr>
            <w:tcW w:w="3744" w:type="dxa"/>
            <w:vMerge/>
          </w:tcPr>
          <w:p w14:paraId="020EDD5E" w14:textId="77777777" w:rsidR="00B00336" w:rsidRPr="00B00336" w:rsidRDefault="00B00336" w:rsidP="00B00336">
            <w:pPr>
              <w:rPr>
                <w:rFonts w:ascii="Times New Roman" w:hAnsi="Times New Roman" w:cs="Times New Roman"/>
                <w:sz w:val="24"/>
                <w:szCs w:val="24"/>
              </w:rPr>
            </w:pPr>
          </w:p>
        </w:tc>
        <w:tc>
          <w:tcPr>
            <w:tcW w:w="5660" w:type="dxa"/>
          </w:tcPr>
          <w:p w14:paraId="0F4F14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207D346" w14:textId="77777777" w:rsidTr="00333967">
        <w:trPr>
          <w:trHeight w:val="276"/>
        </w:trPr>
        <w:tc>
          <w:tcPr>
            <w:tcW w:w="540" w:type="dxa"/>
            <w:vMerge/>
          </w:tcPr>
          <w:p w14:paraId="5E8AA950" w14:textId="77777777" w:rsidR="00B00336" w:rsidRPr="00B00336" w:rsidRDefault="00B00336" w:rsidP="00B00336">
            <w:pPr>
              <w:rPr>
                <w:rFonts w:ascii="Times New Roman" w:hAnsi="Times New Roman" w:cs="Times New Roman"/>
                <w:sz w:val="24"/>
                <w:szCs w:val="24"/>
              </w:rPr>
            </w:pPr>
          </w:p>
        </w:tc>
        <w:tc>
          <w:tcPr>
            <w:tcW w:w="2602" w:type="dxa"/>
            <w:vMerge/>
          </w:tcPr>
          <w:p w14:paraId="088E5515" w14:textId="77777777" w:rsidR="00B00336" w:rsidRPr="00B00336" w:rsidRDefault="00B00336" w:rsidP="00B00336">
            <w:pPr>
              <w:rPr>
                <w:rFonts w:ascii="Times New Roman" w:hAnsi="Times New Roman" w:cs="Times New Roman"/>
                <w:sz w:val="24"/>
                <w:szCs w:val="24"/>
              </w:rPr>
            </w:pPr>
          </w:p>
        </w:tc>
        <w:tc>
          <w:tcPr>
            <w:tcW w:w="1731" w:type="dxa"/>
            <w:vMerge/>
          </w:tcPr>
          <w:p w14:paraId="5762B323" w14:textId="77777777" w:rsidR="00B00336" w:rsidRPr="00B00336" w:rsidRDefault="00B00336" w:rsidP="00B00336">
            <w:pPr>
              <w:rPr>
                <w:rFonts w:ascii="Times New Roman" w:hAnsi="Times New Roman" w:cs="Times New Roman"/>
                <w:sz w:val="24"/>
                <w:szCs w:val="24"/>
              </w:rPr>
            </w:pPr>
          </w:p>
        </w:tc>
        <w:tc>
          <w:tcPr>
            <w:tcW w:w="3744" w:type="dxa"/>
            <w:vMerge/>
          </w:tcPr>
          <w:p w14:paraId="007F1B83" w14:textId="77777777" w:rsidR="00B00336" w:rsidRPr="00B00336" w:rsidRDefault="00B00336" w:rsidP="00B00336">
            <w:pPr>
              <w:rPr>
                <w:rFonts w:ascii="Times New Roman" w:hAnsi="Times New Roman" w:cs="Times New Roman"/>
                <w:sz w:val="24"/>
                <w:szCs w:val="24"/>
              </w:rPr>
            </w:pPr>
          </w:p>
        </w:tc>
        <w:tc>
          <w:tcPr>
            <w:tcW w:w="5660" w:type="dxa"/>
          </w:tcPr>
          <w:p w14:paraId="274F233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3990DCD7" w14:textId="77777777" w:rsidTr="000E65D2">
        <w:trPr>
          <w:trHeight w:val="140"/>
        </w:trPr>
        <w:tc>
          <w:tcPr>
            <w:tcW w:w="540" w:type="dxa"/>
            <w:vMerge w:val="restart"/>
          </w:tcPr>
          <w:p w14:paraId="2140E9E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19.</w:t>
            </w:r>
          </w:p>
        </w:tc>
        <w:tc>
          <w:tcPr>
            <w:tcW w:w="2602" w:type="dxa"/>
            <w:vMerge w:val="restart"/>
          </w:tcPr>
          <w:p w14:paraId="525B01D9"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1731" w:type="dxa"/>
            <w:vMerge w:val="restart"/>
          </w:tcPr>
          <w:p w14:paraId="0862D4BD"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w:t>
            </w:r>
          </w:p>
        </w:tc>
        <w:tc>
          <w:tcPr>
            <w:tcW w:w="3744" w:type="dxa"/>
            <w:vMerge w:val="restart"/>
          </w:tcPr>
          <w:p w14:paraId="52880BDC"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Выпас сельскохозяйственных животных</w:t>
            </w:r>
          </w:p>
        </w:tc>
        <w:tc>
          <w:tcPr>
            <w:tcW w:w="5660" w:type="dxa"/>
          </w:tcPr>
          <w:p w14:paraId="483BCF69" w14:textId="37B9C488"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0E65D2" w:rsidRPr="00B00336" w14:paraId="4C98C386" w14:textId="77777777" w:rsidTr="00333967">
        <w:trPr>
          <w:trHeight w:val="137"/>
        </w:trPr>
        <w:tc>
          <w:tcPr>
            <w:tcW w:w="540" w:type="dxa"/>
            <w:vMerge/>
          </w:tcPr>
          <w:p w14:paraId="717735D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558A07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3410D3B7"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0496EF3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D63113B" w14:textId="6CB55B8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79C7A5F0" w14:textId="77777777" w:rsidTr="00333967">
        <w:trPr>
          <w:trHeight w:val="137"/>
        </w:trPr>
        <w:tc>
          <w:tcPr>
            <w:tcW w:w="540" w:type="dxa"/>
            <w:vMerge/>
          </w:tcPr>
          <w:p w14:paraId="1B91C346"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1FD14D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5166A9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803991D"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D15D635" w14:textId="0485979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0%.</w:t>
            </w:r>
          </w:p>
        </w:tc>
      </w:tr>
      <w:tr w:rsidR="000E65D2" w:rsidRPr="00B00336" w14:paraId="2D4D0EA1" w14:textId="77777777" w:rsidTr="00333967">
        <w:trPr>
          <w:trHeight w:val="137"/>
        </w:trPr>
        <w:tc>
          <w:tcPr>
            <w:tcW w:w="540" w:type="dxa"/>
            <w:vMerge/>
          </w:tcPr>
          <w:p w14:paraId="7B35DD99"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C8328B2"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EBD271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991121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D70D94C" w14:textId="14149F2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20C3689C" w14:textId="77777777" w:rsidTr="00333967">
        <w:trPr>
          <w:trHeight w:val="137"/>
        </w:trPr>
        <w:tc>
          <w:tcPr>
            <w:tcW w:w="540" w:type="dxa"/>
            <w:vMerge/>
          </w:tcPr>
          <w:p w14:paraId="0036FE0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58BCD7BE"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FAD7581"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1C81CA28"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A351069" w14:textId="762B1A5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418CC301" w14:textId="77777777" w:rsidTr="00333967">
        <w:trPr>
          <w:trHeight w:val="137"/>
        </w:trPr>
        <w:tc>
          <w:tcPr>
            <w:tcW w:w="540" w:type="dxa"/>
            <w:vMerge/>
          </w:tcPr>
          <w:p w14:paraId="0390E1B2"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682F25E7"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3CE109E"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3606759"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6469952D" w14:textId="6E9FA1F9"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5AE0F0D5" w14:textId="77777777" w:rsidTr="00333967">
        <w:trPr>
          <w:trHeight w:val="276"/>
        </w:trPr>
        <w:tc>
          <w:tcPr>
            <w:tcW w:w="540" w:type="dxa"/>
            <w:vMerge w:val="restart"/>
          </w:tcPr>
          <w:p w14:paraId="0574FAF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20.</w:t>
            </w:r>
          </w:p>
        </w:tc>
        <w:tc>
          <w:tcPr>
            <w:tcW w:w="2602" w:type="dxa"/>
            <w:vMerge w:val="restart"/>
          </w:tcPr>
          <w:p w14:paraId="73CC03C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4B90E4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744" w:type="dxa"/>
            <w:vMerge w:val="restart"/>
          </w:tcPr>
          <w:p w14:paraId="7A64B94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660" w:type="dxa"/>
          </w:tcPr>
          <w:p w14:paraId="3FAFEB41" w14:textId="47FB641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7DACEA4A" w14:textId="77777777" w:rsidTr="00333967">
        <w:trPr>
          <w:trHeight w:val="276"/>
        </w:trPr>
        <w:tc>
          <w:tcPr>
            <w:tcW w:w="540" w:type="dxa"/>
            <w:vMerge/>
          </w:tcPr>
          <w:p w14:paraId="0283FB84" w14:textId="77777777" w:rsidR="00B00336" w:rsidRPr="00B00336" w:rsidRDefault="00B00336" w:rsidP="00B00336">
            <w:pPr>
              <w:rPr>
                <w:rFonts w:ascii="Times New Roman" w:hAnsi="Times New Roman" w:cs="Times New Roman"/>
                <w:sz w:val="24"/>
                <w:szCs w:val="24"/>
              </w:rPr>
            </w:pPr>
          </w:p>
        </w:tc>
        <w:tc>
          <w:tcPr>
            <w:tcW w:w="2602" w:type="dxa"/>
            <w:vMerge/>
          </w:tcPr>
          <w:p w14:paraId="1C54AC28" w14:textId="77777777" w:rsidR="00B00336" w:rsidRPr="00B00336" w:rsidRDefault="00B00336" w:rsidP="00B00336">
            <w:pPr>
              <w:rPr>
                <w:rFonts w:ascii="Times New Roman" w:hAnsi="Times New Roman" w:cs="Times New Roman"/>
                <w:sz w:val="24"/>
                <w:szCs w:val="24"/>
              </w:rPr>
            </w:pPr>
          </w:p>
        </w:tc>
        <w:tc>
          <w:tcPr>
            <w:tcW w:w="1731" w:type="dxa"/>
            <w:vMerge/>
          </w:tcPr>
          <w:p w14:paraId="775D2CA8" w14:textId="77777777" w:rsidR="00B00336" w:rsidRPr="00B00336" w:rsidRDefault="00B00336" w:rsidP="00B00336">
            <w:pPr>
              <w:rPr>
                <w:rFonts w:ascii="Times New Roman" w:hAnsi="Times New Roman" w:cs="Times New Roman"/>
                <w:sz w:val="24"/>
                <w:szCs w:val="24"/>
              </w:rPr>
            </w:pPr>
          </w:p>
        </w:tc>
        <w:tc>
          <w:tcPr>
            <w:tcW w:w="3744" w:type="dxa"/>
            <w:vMerge/>
          </w:tcPr>
          <w:p w14:paraId="4C872DBB" w14:textId="77777777" w:rsidR="00B00336" w:rsidRPr="00B00336" w:rsidRDefault="00B00336" w:rsidP="00B00336">
            <w:pPr>
              <w:rPr>
                <w:rFonts w:ascii="Times New Roman" w:hAnsi="Times New Roman" w:cs="Times New Roman"/>
                <w:sz w:val="24"/>
                <w:szCs w:val="24"/>
              </w:rPr>
            </w:pPr>
          </w:p>
        </w:tc>
        <w:tc>
          <w:tcPr>
            <w:tcW w:w="5660" w:type="dxa"/>
          </w:tcPr>
          <w:p w14:paraId="78F22CC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D87F33A" w14:textId="77777777" w:rsidTr="00333967">
        <w:trPr>
          <w:trHeight w:val="276"/>
        </w:trPr>
        <w:tc>
          <w:tcPr>
            <w:tcW w:w="540" w:type="dxa"/>
            <w:vMerge/>
          </w:tcPr>
          <w:p w14:paraId="6DA51FFA" w14:textId="77777777" w:rsidR="00B00336" w:rsidRPr="00B00336" w:rsidRDefault="00B00336" w:rsidP="00B00336">
            <w:pPr>
              <w:rPr>
                <w:rFonts w:ascii="Times New Roman" w:hAnsi="Times New Roman" w:cs="Times New Roman"/>
                <w:sz w:val="24"/>
                <w:szCs w:val="24"/>
              </w:rPr>
            </w:pPr>
          </w:p>
        </w:tc>
        <w:tc>
          <w:tcPr>
            <w:tcW w:w="2602" w:type="dxa"/>
            <w:vMerge/>
          </w:tcPr>
          <w:p w14:paraId="72C8A6D7" w14:textId="77777777" w:rsidR="00B00336" w:rsidRPr="00B00336" w:rsidRDefault="00B00336" w:rsidP="00B00336">
            <w:pPr>
              <w:rPr>
                <w:rFonts w:ascii="Times New Roman" w:hAnsi="Times New Roman" w:cs="Times New Roman"/>
                <w:sz w:val="24"/>
                <w:szCs w:val="24"/>
              </w:rPr>
            </w:pPr>
          </w:p>
        </w:tc>
        <w:tc>
          <w:tcPr>
            <w:tcW w:w="1731" w:type="dxa"/>
            <w:vMerge/>
          </w:tcPr>
          <w:p w14:paraId="16B56B09" w14:textId="77777777" w:rsidR="00B00336" w:rsidRPr="00B00336" w:rsidRDefault="00B00336" w:rsidP="00B00336">
            <w:pPr>
              <w:rPr>
                <w:rFonts w:ascii="Times New Roman" w:hAnsi="Times New Roman" w:cs="Times New Roman"/>
                <w:sz w:val="24"/>
                <w:szCs w:val="24"/>
              </w:rPr>
            </w:pPr>
          </w:p>
        </w:tc>
        <w:tc>
          <w:tcPr>
            <w:tcW w:w="3744" w:type="dxa"/>
            <w:vMerge/>
          </w:tcPr>
          <w:p w14:paraId="48D80585" w14:textId="77777777" w:rsidR="00B00336" w:rsidRPr="00B00336" w:rsidRDefault="00B00336" w:rsidP="00B00336">
            <w:pPr>
              <w:rPr>
                <w:rFonts w:ascii="Times New Roman" w:hAnsi="Times New Roman" w:cs="Times New Roman"/>
                <w:sz w:val="24"/>
                <w:szCs w:val="24"/>
              </w:rPr>
            </w:pPr>
          </w:p>
        </w:tc>
        <w:tc>
          <w:tcPr>
            <w:tcW w:w="5660" w:type="dxa"/>
          </w:tcPr>
          <w:p w14:paraId="2258A39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FFAFA00" w14:textId="77777777" w:rsidTr="00333967">
        <w:trPr>
          <w:trHeight w:val="276"/>
        </w:trPr>
        <w:tc>
          <w:tcPr>
            <w:tcW w:w="540" w:type="dxa"/>
            <w:vMerge/>
          </w:tcPr>
          <w:p w14:paraId="238AD416" w14:textId="77777777" w:rsidR="00B00336" w:rsidRPr="00B00336" w:rsidRDefault="00B00336" w:rsidP="00B00336">
            <w:pPr>
              <w:rPr>
                <w:rFonts w:ascii="Times New Roman" w:hAnsi="Times New Roman" w:cs="Times New Roman"/>
                <w:sz w:val="24"/>
                <w:szCs w:val="24"/>
              </w:rPr>
            </w:pPr>
          </w:p>
        </w:tc>
        <w:tc>
          <w:tcPr>
            <w:tcW w:w="2602" w:type="dxa"/>
            <w:vMerge/>
          </w:tcPr>
          <w:p w14:paraId="1FF70591" w14:textId="77777777" w:rsidR="00B00336" w:rsidRPr="00B00336" w:rsidRDefault="00B00336" w:rsidP="00B00336">
            <w:pPr>
              <w:rPr>
                <w:rFonts w:ascii="Times New Roman" w:hAnsi="Times New Roman" w:cs="Times New Roman"/>
                <w:sz w:val="24"/>
                <w:szCs w:val="24"/>
              </w:rPr>
            </w:pPr>
          </w:p>
        </w:tc>
        <w:tc>
          <w:tcPr>
            <w:tcW w:w="1731" w:type="dxa"/>
            <w:vMerge/>
          </w:tcPr>
          <w:p w14:paraId="629D60A5" w14:textId="77777777" w:rsidR="00B00336" w:rsidRPr="00B00336" w:rsidRDefault="00B00336" w:rsidP="00B00336">
            <w:pPr>
              <w:rPr>
                <w:rFonts w:ascii="Times New Roman" w:hAnsi="Times New Roman" w:cs="Times New Roman"/>
                <w:sz w:val="24"/>
                <w:szCs w:val="24"/>
              </w:rPr>
            </w:pPr>
          </w:p>
        </w:tc>
        <w:tc>
          <w:tcPr>
            <w:tcW w:w="3744" w:type="dxa"/>
            <w:vMerge/>
          </w:tcPr>
          <w:p w14:paraId="4A917308" w14:textId="77777777" w:rsidR="00B00336" w:rsidRPr="00B00336" w:rsidRDefault="00B00336" w:rsidP="00B00336">
            <w:pPr>
              <w:rPr>
                <w:rFonts w:ascii="Times New Roman" w:hAnsi="Times New Roman" w:cs="Times New Roman"/>
                <w:sz w:val="24"/>
                <w:szCs w:val="24"/>
              </w:rPr>
            </w:pPr>
          </w:p>
        </w:tc>
        <w:tc>
          <w:tcPr>
            <w:tcW w:w="5660" w:type="dxa"/>
          </w:tcPr>
          <w:p w14:paraId="48F6D29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21C5B3B" w14:textId="77777777" w:rsidTr="00333967">
        <w:trPr>
          <w:trHeight w:val="276"/>
        </w:trPr>
        <w:tc>
          <w:tcPr>
            <w:tcW w:w="540" w:type="dxa"/>
            <w:vMerge/>
          </w:tcPr>
          <w:p w14:paraId="1A559C7B" w14:textId="77777777" w:rsidR="00B00336" w:rsidRPr="00B00336" w:rsidRDefault="00B00336" w:rsidP="00B00336">
            <w:pPr>
              <w:rPr>
                <w:rFonts w:ascii="Times New Roman" w:hAnsi="Times New Roman" w:cs="Times New Roman"/>
                <w:sz w:val="24"/>
                <w:szCs w:val="24"/>
              </w:rPr>
            </w:pPr>
          </w:p>
        </w:tc>
        <w:tc>
          <w:tcPr>
            <w:tcW w:w="2602" w:type="dxa"/>
            <w:vMerge/>
          </w:tcPr>
          <w:p w14:paraId="6160E34A" w14:textId="77777777" w:rsidR="00B00336" w:rsidRPr="00B00336" w:rsidRDefault="00B00336" w:rsidP="00B00336">
            <w:pPr>
              <w:rPr>
                <w:rFonts w:ascii="Times New Roman" w:hAnsi="Times New Roman" w:cs="Times New Roman"/>
                <w:sz w:val="24"/>
                <w:szCs w:val="24"/>
              </w:rPr>
            </w:pPr>
          </w:p>
        </w:tc>
        <w:tc>
          <w:tcPr>
            <w:tcW w:w="1731" w:type="dxa"/>
            <w:vMerge/>
          </w:tcPr>
          <w:p w14:paraId="5CFC6818" w14:textId="77777777" w:rsidR="00B00336" w:rsidRPr="00B00336" w:rsidRDefault="00B00336" w:rsidP="00B00336">
            <w:pPr>
              <w:rPr>
                <w:rFonts w:ascii="Times New Roman" w:hAnsi="Times New Roman" w:cs="Times New Roman"/>
                <w:sz w:val="24"/>
                <w:szCs w:val="24"/>
              </w:rPr>
            </w:pPr>
          </w:p>
        </w:tc>
        <w:tc>
          <w:tcPr>
            <w:tcW w:w="3744" w:type="dxa"/>
            <w:vMerge/>
          </w:tcPr>
          <w:p w14:paraId="5A32553B" w14:textId="77777777" w:rsidR="00B00336" w:rsidRPr="00B00336" w:rsidRDefault="00B00336" w:rsidP="00B00336">
            <w:pPr>
              <w:rPr>
                <w:rFonts w:ascii="Times New Roman" w:hAnsi="Times New Roman" w:cs="Times New Roman"/>
                <w:sz w:val="24"/>
                <w:szCs w:val="24"/>
              </w:rPr>
            </w:pPr>
          </w:p>
        </w:tc>
        <w:tc>
          <w:tcPr>
            <w:tcW w:w="5660" w:type="dxa"/>
          </w:tcPr>
          <w:p w14:paraId="57FCA39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16F0D063" w14:textId="77777777" w:rsidTr="00333967">
        <w:trPr>
          <w:trHeight w:val="276"/>
        </w:trPr>
        <w:tc>
          <w:tcPr>
            <w:tcW w:w="540" w:type="dxa"/>
            <w:vMerge/>
          </w:tcPr>
          <w:p w14:paraId="64E4A093" w14:textId="77777777" w:rsidR="00B00336" w:rsidRPr="00B00336" w:rsidRDefault="00B00336" w:rsidP="00B00336">
            <w:pPr>
              <w:rPr>
                <w:rFonts w:ascii="Times New Roman" w:hAnsi="Times New Roman" w:cs="Times New Roman"/>
                <w:sz w:val="24"/>
                <w:szCs w:val="24"/>
              </w:rPr>
            </w:pPr>
          </w:p>
        </w:tc>
        <w:tc>
          <w:tcPr>
            <w:tcW w:w="2602" w:type="dxa"/>
            <w:vMerge/>
          </w:tcPr>
          <w:p w14:paraId="31F125CF" w14:textId="77777777" w:rsidR="00B00336" w:rsidRPr="00B00336" w:rsidRDefault="00B00336" w:rsidP="00B00336">
            <w:pPr>
              <w:rPr>
                <w:rFonts w:ascii="Times New Roman" w:hAnsi="Times New Roman" w:cs="Times New Roman"/>
                <w:sz w:val="24"/>
                <w:szCs w:val="24"/>
              </w:rPr>
            </w:pPr>
          </w:p>
        </w:tc>
        <w:tc>
          <w:tcPr>
            <w:tcW w:w="1731" w:type="dxa"/>
            <w:vMerge/>
          </w:tcPr>
          <w:p w14:paraId="0B443A16" w14:textId="77777777" w:rsidR="00B00336" w:rsidRPr="00B00336" w:rsidRDefault="00B00336" w:rsidP="00B00336">
            <w:pPr>
              <w:rPr>
                <w:rFonts w:ascii="Times New Roman" w:hAnsi="Times New Roman" w:cs="Times New Roman"/>
                <w:sz w:val="24"/>
                <w:szCs w:val="24"/>
              </w:rPr>
            </w:pPr>
          </w:p>
        </w:tc>
        <w:tc>
          <w:tcPr>
            <w:tcW w:w="3744" w:type="dxa"/>
            <w:vMerge/>
          </w:tcPr>
          <w:p w14:paraId="53752732" w14:textId="77777777" w:rsidR="00B00336" w:rsidRPr="00B00336" w:rsidRDefault="00B00336" w:rsidP="00B00336">
            <w:pPr>
              <w:rPr>
                <w:rFonts w:ascii="Times New Roman" w:hAnsi="Times New Roman" w:cs="Times New Roman"/>
                <w:sz w:val="24"/>
                <w:szCs w:val="24"/>
              </w:rPr>
            </w:pPr>
          </w:p>
        </w:tc>
        <w:tc>
          <w:tcPr>
            <w:tcW w:w="5660" w:type="dxa"/>
          </w:tcPr>
          <w:p w14:paraId="506D94C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655F3222" w14:textId="77777777" w:rsidTr="000E65D2">
        <w:trPr>
          <w:trHeight w:val="785"/>
        </w:trPr>
        <w:tc>
          <w:tcPr>
            <w:tcW w:w="540" w:type="dxa"/>
            <w:vMerge w:val="restart"/>
          </w:tcPr>
          <w:p w14:paraId="2F772DBF"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21.</w:t>
            </w:r>
          </w:p>
        </w:tc>
        <w:tc>
          <w:tcPr>
            <w:tcW w:w="2602" w:type="dxa"/>
            <w:vMerge w:val="restart"/>
          </w:tcPr>
          <w:p w14:paraId="0A22D2AE"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74F90BF7"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744" w:type="dxa"/>
            <w:vMerge w:val="restart"/>
          </w:tcPr>
          <w:p w14:paraId="114CE9C3" w14:textId="77777777"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B00336">
              <w:rPr>
                <w:rFonts w:ascii="Times New Roman" w:eastAsia="Tahoma" w:hAnsi="Times New Roman" w:cs="Times New Roman"/>
                <w:color w:val="000000"/>
                <w:sz w:val="24"/>
                <w:szCs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660" w:type="dxa"/>
          </w:tcPr>
          <w:p w14:paraId="4EB08806" w14:textId="12A124FA"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0E65D2" w:rsidRPr="00B00336" w14:paraId="611A8AA3" w14:textId="77777777" w:rsidTr="00333967">
        <w:trPr>
          <w:trHeight w:val="782"/>
        </w:trPr>
        <w:tc>
          <w:tcPr>
            <w:tcW w:w="540" w:type="dxa"/>
            <w:vMerge/>
          </w:tcPr>
          <w:p w14:paraId="1A676FE7"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D3CAF7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C24F53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0E068F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1C28B7A9" w14:textId="4B144ABC"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1E45B919" w14:textId="77777777" w:rsidTr="00333967">
        <w:trPr>
          <w:trHeight w:val="782"/>
        </w:trPr>
        <w:tc>
          <w:tcPr>
            <w:tcW w:w="540" w:type="dxa"/>
            <w:vMerge/>
          </w:tcPr>
          <w:p w14:paraId="52456A8D"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C158D2C"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71D5A4A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C1B7CEE"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5948882" w14:textId="6483E5D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E65D2" w:rsidRPr="00B00336" w14:paraId="14C986B9" w14:textId="77777777" w:rsidTr="00333967">
        <w:trPr>
          <w:trHeight w:val="782"/>
        </w:trPr>
        <w:tc>
          <w:tcPr>
            <w:tcW w:w="540" w:type="dxa"/>
            <w:vMerge/>
          </w:tcPr>
          <w:p w14:paraId="73DAADB3"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2746A005"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5B759A2F"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9A8EA05"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0269FB3" w14:textId="33143C66"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0E65D2" w:rsidRPr="00B00336" w14:paraId="0872440A" w14:textId="77777777" w:rsidTr="00333967">
        <w:trPr>
          <w:trHeight w:val="782"/>
        </w:trPr>
        <w:tc>
          <w:tcPr>
            <w:tcW w:w="540" w:type="dxa"/>
            <w:vMerge/>
          </w:tcPr>
          <w:p w14:paraId="124221E1"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0E1A70D6"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76768C8"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452B8C7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2B943FE" w14:textId="2A5DD4B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041D3A1B" w14:textId="77777777" w:rsidTr="00333967">
        <w:trPr>
          <w:trHeight w:val="782"/>
        </w:trPr>
        <w:tc>
          <w:tcPr>
            <w:tcW w:w="540" w:type="dxa"/>
            <w:vMerge/>
          </w:tcPr>
          <w:p w14:paraId="22A8E22A" w14:textId="77777777" w:rsidR="000E65D2" w:rsidRPr="00B00336" w:rsidRDefault="000E65D2" w:rsidP="000E65D2">
            <w:pPr>
              <w:rPr>
                <w:rFonts w:ascii="Times New Roman" w:eastAsia="Tahoma" w:hAnsi="Times New Roman" w:cs="Times New Roman"/>
                <w:color w:val="000000"/>
                <w:sz w:val="24"/>
                <w:szCs w:val="24"/>
              </w:rPr>
            </w:pPr>
          </w:p>
        </w:tc>
        <w:tc>
          <w:tcPr>
            <w:tcW w:w="2602" w:type="dxa"/>
            <w:vMerge/>
          </w:tcPr>
          <w:p w14:paraId="43F9376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ACE6113"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A6EF1C3"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D3DBA34" w14:textId="6CB765FF"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0336" w:rsidRPr="00B00336" w14:paraId="112C5597" w14:textId="77777777" w:rsidTr="00333967">
        <w:tc>
          <w:tcPr>
            <w:tcW w:w="540" w:type="dxa"/>
            <w:vMerge w:val="restart"/>
          </w:tcPr>
          <w:p w14:paraId="1013280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22.</w:t>
            </w:r>
          </w:p>
        </w:tc>
        <w:tc>
          <w:tcPr>
            <w:tcW w:w="2602" w:type="dxa"/>
            <w:vMerge w:val="restart"/>
          </w:tcPr>
          <w:p w14:paraId="49F3810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Научно-производственная деятельность</w:t>
            </w:r>
          </w:p>
        </w:tc>
        <w:tc>
          <w:tcPr>
            <w:tcW w:w="1731" w:type="dxa"/>
            <w:vMerge w:val="restart"/>
          </w:tcPr>
          <w:p w14:paraId="1DAA371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6.12</w:t>
            </w:r>
          </w:p>
        </w:tc>
        <w:tc>
          <w:tcPr>
            <w:tcW w:w="3744" w:type="dxa"/>
            <w:vMerge w:val="restart"/>
          </w:tcPr>
          <w:p w14:paraId="260F909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технологических, промышленных, агропромышленных парков, бизнес-инкубаторов</w:t>
            </w:r>
          </w:p>
        </w:tc>
        <w:tc>
          <w:tcPr>
            <w:tcW w:w="5660" w:type="dxa"/>
          </w:tcPr>
          <w:p w14:paraId="3E2AF6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500 кв.м.</w:t>
            </w:r>
          </w:p>
        </w:tc>
      </w:tr>
      <w:tr w:rsidR="00B00336" w:rsidRPr="00B00336" w14:paraId="030289B6" w14:textId="77777777" w:rsidTr="00333967">
        <w:tc>
          <w:tcPr>
            <w:tcW w:w="540" w:type="dxa"/>
            <w:vMerge/>
          </w:tcPr>
          <w:p w14:paraId="6CDC316F" w14:textId="77777777" w:rsidR="00B00336" w:rsidRPr="00B00336" w:rsidRDefault="00B00336" w:rsidP="00B00336">
            <w:pPr>
              <w:rPr>
                <w:rFonts w:ascii="Times New Roman" w:hAnsi="Times New Roman" w:cs="Times New Roman"/>
                <w:sz w:val="24"/>
                <w:szCs w:val="24"/>
              </w:rPr>
            </w:pPr>
          </w:p>
        </w:tc>
        <w:tc>
          <w:tcPr>
            <w:tcW w:w="2602" w:type="dxa"/>
            <w:vMerge/>
          </w:tcPr>
          <w:p w14:paraId="56615646" w14:textId="77777777" w:rsidR="00B00336" w:rsidRPr="00B00336" w:rsidRDefault="00B00336" w:rsidP="00B00336">
            <w:pPr>
              <w:rPr>
                <w:rFonts w:ascii="Times New Roman" w:hAnsi="Times New Roman" w:cs="Times New Roman"/>
                <w:sz w:val="24"/>
                <w:szCs w:val="24"/>
              </w:rPr>
            </w:pPr>
          </w:p>
        </w:tc>
        <w:tc>
          <w:tcPr>
            <w:tcW w:w="1731" w:type="dxa"/>
            <w:vMerge/>
          </w:tcPr>
          <w:p w14:paraId="6F37AB72" w14:textId="77777777" w:rsidR="00B00336" w:rsidRPr="00B00336" w:rsidRDefault="00B00336" w:rsidP="00B00336">
            <w:pPr>
              <w:rPr>
                <w:rFonts w:ascii="Times New Roman" w:hAnsi="Times New Roman" w:cs="Times New Roman"/>
                <w:sz w:val="24"/>
                <w:szCs w:val="24"/>
              </w:rPr>
            </w:pPr>
          </w:p>
        </w:tc>
        <w:tc>
          <w:tcPr>
            <w:tcW w:w="3744" w:type="dxa"/>
            <w:vMerge/>
          </w:tcPr>
          <w:p w14:paraId="45B92375" w14:textId="77777777" w:rsidR="00B00336" w:rsidRPr="00B00336" w:rsidRDefault="00B00336" w:rsidP="00B00336">
            <w:pPr>
              <w:rPr>
                <w:rFonts w:ascii="Times New Roman" w:hAnsi="Times New Roman" w:cs="Times New Roman"/>
                <w:sz w:val="24"/>
                <w:szCs w:val="24"/>
              </w:rPr>
            </w:pPr>
          </w:p>
        </w:tc>
        <w:tc>
          <w:tcPr>
            <w:tcW w:w="5660" w:type="dxa"/>
          </w:tcPr>
          <w:p w14:paraId="6A9220D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3862242F" w14:textId="77777777" w:rsidTr="00333967">
        <w:tc>
          <w:tcPr>
            <w:tcW w:w="540" w:type="dxa"/>
            <w:vMerge/>
          </w:tcPr>
          <w:p w14:paraId="1369C809" w14:textId="77777777" w:rsidR="00B00336" w:rsidRPr="00B00336" w:rsidRDefault="00B00336" w:rsidP="00B00336">
            <w:pPr>
              <w:rPr>
                <w:rFonts w:ascii="Times New Roman" w:hAnsi="Times New Roman" w:cs="Times New Roman"/>
                <w:sz w:val="24"/>
                <w:szCs w:val="24"/>
              </w:rPr>
            </w:pPr>
          </w:p>
        </w:tc>
        <w:tc>
          <w:tcPr>
            <w:tcW w:w="2602" w:type="dxa"/>
            <w:vMerge/>
          </w:tcPr>
          <w:p w14:paraId="5C2BCE99" w14:textId="77777777" w:rsidR="00B00336" w:rsidRPr="00B00336" w:rsidRDefault="00B00336" w:rsidP="00B00336">
            <w:pPr>
              <w:rPr>
                <w:rFonts w:ascii="Times New Roman" w:hAnsi="Times New Roman" w:cs="Times New Roman"/>
                <w:sz w:val="24"/>
                <w:szCs w:val="24"/>
              </w:rPr>
            </w:pPr>
          </w:p>
        </w:tc>
        <w:tc>
          <w:tcPr>
            <w:tcW w:w="1731" w:type="dxa"/>
            <w:vMerge/>
          </w:tcPr>
          <w:p w14:paraId="17A19F72" w14:textId="77777777" w:rsidR="00B00336" w:rsidRPr="00B00336" w:rsidRDefault="00B00336" w:rsidP="00B00336">
            <w:pPr>
              <w:rPr>
                <w:rFonts w:ascii="Times New Roman" w:hAnsi="Times New Roman" w:cs="Times New Roman"/>
                <w:sz w:val="24"/>
                <w:szCs w:val="24"/>
              </w:rPr>
            </w:pPr>
          </w:p>
        </w:tc>
        <w:tc>
          <w:tcPr>
            <w:tcW w:w="3744" w:type="dxa"/>
            <w:vMerge/>
          </w:tcPr>
          <w:p w14:paraId="2E6EA66A" w14:textId="77777777" w:rsidR="00B00336" w:rsidRPr="00B00336" w:rsidRDefault="00B00336" w:rsidP="00B00336">
            <w:pPr>
              <w:rPr>
                <w:rFonts w:ascii="Times New Roman" w:hAnsi="Times New Roman" w:cs="Times New Roman"/>
                <w:sz w:val="24"/>
                <w:szCs w:val="24"/>
              </w:rPr>
            </w:pPr>
          </w:p>
        </w:tc>
        <w:tc>
          <w:tcPr>
            <w:tcW w:w="5660" w:type="dxa"/>
          </w:tcPr>
          <w:p w14:paraId="65F30DB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50%.</w:t>
            </w:r>
          </w:p>
        </w:tc>
      </w:tr>
      <w:tr w:rsidR="00B00336" w:rsidRPr="00B00336" w14:paraId="5652E33F" w14:textId="77777777" w:rsidTr="00333967">
        <w:tc>
          <w:tcPr>
            <w:tcW w:w="540" w:type="dxa"/>
            <w:vMerge/>
          </w:tcPr>
          <w:p w14:paraId="2812FED6" w14:textId="77777777" w:rsidR="00B00336" w:rsidRPr="00B00336" w:rsidRDefault="00B00336" w:rsidP="00B00336">
            <w:pPr>
              <w:rPr>
                <w:rFonts w:ascii="Times New Roman" w:hAnsi="Times New Roman" w:cs="Times New Roman"/>
                <w:sz w:val="24"/>
                <w:szCs w:val="24"/>
              </w:rPr>
            </w:pPr>
          </w:p>
        </w:tc>
        <w:tc>
          <w:tcPr>
            <w:tcW w:w="2602" w:type="dxa"/>
            <w:vMerge/>
          </w:tcPr>
          <w:p w14:paraId="7BC71076" w14:textId="77777777" w:rsidR="00B00336" w:rsidRPr="00B00336" w:rsidRDefault="00B00336" w:rsidP="00B00336">
            <w:pPr>
              <w:rPr>
                <w:rFonts w:ascii="Times New Roman" w:hAnsi="Times New Roman" w:cs="Times New Roman"/>
                <w:sz w:val="24"/>
                <w:szCs w:val="24"/>
              </w:rPr>
            </w:pPr>
          </w:p>
        </w:tc>
        <w:tc>
          <w:tcPr>
            <w:tcW w:w="1731" w:type="dxa"/>
            <w:vMerge/>
          </w:tcPr>
          <w:p w14:paraId="1ECF6BF7" w14:textId="77777777" w:rsidR="00B00336" w:rsidRPr="00B00336" w:rsidRDefault="00B00336" w:rsidP="00B00336">
            <w:pPr>
              <w:rPr>
                <w:rFonts w:ascii="Times New Roman" w:hAnsi="Times New Roman" w:cs="Times New Roman"/>
                <w:sz w:val="24"/>
                <w:szCs w:val="24"/>
              </w:rPr>
            </w:pPr>
          </w:p>
        </w:tc>
        <w:tc>
          <w:tcPr>
            <w:tcW w:w="3744" w:type="dxa"/>
            <w:vMerge/>
          </w:tcPr>
          <w:p w14:paraId="166DA831" w14:textId="77777777" w:rsidR="00B00336" w:rsidRPr="00B00336" w:rsidRDefault="00B00336" w:rsidP="00B00336">
            <w:pPr>
              <w:rPr>
                <w:rFonts w:ascii="Times New Roman" w:hAnsi="Times New Roman" w:cs="Times New Roman"/>
                <w:sz w:val="24"/>
                <w:szCs w:val="24"/>
              </w:rPr>
            </w:pPr>
          </w:p>
        </w:tc>
        <w:tc>
          <w:tcPr>
            <w:tcW w:w="5660" w:type="dxa"/>
          </w:tcPr>
          <w:p w14:paraId="07DA21E4" w14:textId="42BB3A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B00336" w:rsidRPr="00B00336" w14:paraId="7A37633B" w14:textId="77777777" w:rsidTr="00333967">
        <w:tc>
          <w:tcPr>
            <w:tcW w:w="540" w:type="dxa"/>
            <w:vMerge/>
          </w:tcPr>
          <w:p w14:paraId="44E4C34D" w14:textId="77777777" w:rsidR="00B00336" w:rsidRPr="00B00336" w:rsidRDefault="00B00336" w:rsidP="00B00336">
            <w:pPr>
              <w:rPr>
                <w:rFonts w:ascii="Times New Roman" w:hAnsi="Times New Roman" w:cs="Times New Roman"/>
                <w:sz w:val="24"/>
                <w:szCs w:val="24"/>
              </w:rPr>
            </w:pPr>
          </w:p>
        </w:tc>
        <w:tc>
          <w:tcPr>
            <w:tcW w:w="2602" w:type="dxa"/>
            <w:vMerge/>
          </w:tcPr>
          <w:p w14:paraId="17252B87" w14:textId="77777777" w:rsidR="00B00336" w:rsidRPr="00B00336" w:rsidRDefault="00B00336" w:rsidP="00B00336">
            <w:pPr>
              <w:rPr>
                <w:rFonts w:ascii="Times New Roman" w:hAnsi="Times New Roman" w:cs="Times New Roman"/>
                <w:sz w:val="24"/>
                <w:szCs w:val="24"/>
              </w:rPr>
            </w:pPr>
          </w:p>
        </w:tc>
        <w:tc>
          <w:tcPr>
            <w:tcW w:w="1731" w:type="dxa"/>
            <w:vMerge/>
          </w:tcPr>
          <w:p w14:paraId="0803A99F" w14:textId="77777777" w:rsidR="00B00336" w:rsidRPr="00B00336" w:rsidRDefault="00B00336" w:rsidP="00B00336">
            <w:pPr>
              <w:rPr>
                <w:rFonts w:ascii="Times New Roman" w:hAnsi="Times New Roman" w:cs="Times New Roman"/>
                <w:sz w:val="24"/>
                <w:szCs w:val="24"/>
              </w:rPr>
            </w:pPr>
          </w:p>
        </w:tc>
        <w:tc>
          <w:tcPr>
            <w:tcW w:w="3744" w:type="dxa"/>
            <w:vMerge/>
          </w:tcPr>
          <w:p w14:paraId="0F8EE87F" w14:textId="77777777" w:rsidR="00B00336" w:rsidRPr="00B00336" w:rsidRDefault="00B00336" w:rsidP="00B00336">
            <w:pPr>
              <w:rPr>
                <w:rFonts w:ascii="Times New Roman" w:hAnsi="Times New Roman" w:cs="Times New Roman"/>
                <w:sz w:val="24"/>
                <w:szCs w:val="24"/>
              </w:rPr>
            </w:pPr>
          </w:p>
        </w:tc>
        <w:tc>
          <w:tcPr>
            <w:tcW w:w="5660" w:type="dxa"/>
          </w:tcPr>
          <w:p w14:paraId="7879F84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B00336" w:rsidRPr="00B00336" w14:paraId="5F58072C" w14:textId="77777777" w:rsidTr="00333967">
        <w:tc>
          <w:tcPr>
            <w:tcW w:w="540" w:type="dxa"/>
            <w:vMerge/>
          </w:tcPr>
          <w:p w14:paraId="39E6D6BB" w14:textId="77777777" w:rsidR="00B00336" w:rsidRPr="00B00336" w:rsidRDefault="00B00336" w:rsidP="00B00336">
            <w:pPr>
              <w:rPr>
                <w:rFonts w:ascii="Times New Roman" w:hAnsi="Times New Roman" w:cs="Times New Roman"/>
                <w:sz w:val="24"/>
                <w:szCs w:val="24"/>
              </w:rPr>
            </w:pPr>
          </w:p>
        </w:tc>
        <w:tc>
          <w:tcPr>
            <w:tcW w:w="2602" w:type="dxa"/>
            <w:vMerge/>
          </w:tcPr>
          <w:p w14:paraId="67C886FE" w14:textId="77777777" w:rsidR="00B00336" w:rsidRPr="00B00336" w:rsidRDefault="00B00336" w:rsidP="00B00336">
            <w:pPr>
              <w:rPr>
                <w:rFonts w:ascii="Times New Roman" w:hAnsi="Times New Roman" w:cs="Times New Roman"/>
                <w:sz w:val="24"/>
                <w:szCs w:val="24"/>
              </w:rPr>
            </w:pPr>
          </w:p>
        </w:tc>
        <w:tc>
          <w:tcPr>
            <w:tcW w:w="1731" w:type="dxa"/>
            <w:vMerge/>
          </w:tcPr>
          <w:p w14:paraId="12EFADEB" w14:textId="77777777" w:rsidR="00B00336" w:rsidRPr="00B00336" w:rsidRDefault="00B00336" w:rsidP="00B00336">
            <w:pPr>
              <w:rPr>
                <w:rFonts w:ascii="Times New Roman" w:hAnsi="Times New Roman" w:cs="Times New Roman"/>
                <w:sz w:val="24"/>
                <w:szCs w:val="24"/>
              </w:rPr>
            </w:pPr>
          </w:p>
        </w:tc>
        <w:tc>
          <w:tcPr>
            <w:tcW w:w="3744" w:type="dxa"/>
            <w:vMerge/>
          </w:tcPr>
          <w:p w14:paraId="0FEFDC94" w14:textId="77777777" w:rsidR="00B00336" w:rsidRPr="00B00336" w:rsidRDefault="00B00336" w:rsidP="00B00336">
            <w:pPr>
              <w:rPr>
                <w:rFonts w:ascii="Times New Roman" w:hAnsi="Times New Roman" w:cs="Times New Roman"/>
                <w:sz w:val="24"/>
                <w:szCs w:val="24"/>
              </w:rPr>
            </w:pPr>
          </w:p>
        </w:tc>
        <w:tc>
          <w:tcPr>
            <w:tcW w:w="5660" w:type="dxa"/>
          </w:tcPr>
          <w:p w14:paraId="7FEDC2D3" w14:textId="1280476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sidR="004A5886">
              <w:rPr>
                <w:rFonts w:ascii="Times New Roman" w:eastAsia="Tahoma" w:hAnsi="Times New Roman" w:cs="Times New Roman"/>
                <w:color w:val="000000"/>
                <w:sz w:val="24"/>
                <w:szCs w:val="24"/>
              </w:rPr>
              <w:t>15%.</w:t>
            </w:r>
          </w:p>
        </w:tc>
      </w:tr>
      <w:tr w:rsidR="00B00336" w:rsidRPr="00B00336" w14:paraId="4EAB8416" w14:textId="77777777" w:rsidTr="00333967">
        <w:tc>
          <w:tcPr>
            <w:tcW w:w="540" w:type="dxa"/>
            <w:vMerge w:val="restart"/>
          </w:tcPr>
          <w:p w14:paraId="4F17F9D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23.</w:t>
            </w:r>
          </w:p>
        </w:tc>
        <w:tc>
          <w:tcPr>
            <w:tcW w:w="2602" w:type="dxa"/>
            <w:vMerge w:val="restart"/>
          </w:tcPr>
          <w:p w14:paraId="65D8017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2ABE49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744" w:type="dxa"/>
            <w:vMerge w:val="restart"/>
          </w:tcPr>
          <w:p w14:paraId="61267B9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w:t>
            </w:r>
            <w:r w:rsidRPr="00B00336">
              <w:rPr>
                <w:rFonts w:ascii="Times New Roman" w:eastAsia="Tahoma" w:hAnsi="Times New Roman" w:cs="Times New Roman"/>
                <w:color w:val="000000"/>
                <w:sz w:val="24"/>
                <w:szCs w:val="24"/>
              </w:rPr>
              <w:lastRenderedPageBreak/>
              <w:t xml:space="preserve">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660" w:type="dxa"/>
          </w:tcPr>
          <w:p w14:paraId="1C60F53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10002229" w14:textId="77777777" w:rsidTr="00333967">
        <w:tc>
          <w:tcPr>
            <w:tcW w:w="540" w:type="dxa"/>
            <w:vMerge/>
          </w:tcPr>
          <w:p w14:paraId="24F722AD" w14:textId="77777777" w:rsidR="00B00336" w:rsidRPr="00B00336" w:rsidRDefault="00B00336" w:rsidP="00B00336">
            <w:pPr>
              <w:rPr>
                <w:rFonts w:ascii="Times New Roman" w:hAnsi="Times New Roman" w:cs="Times New Roman"/>
                <w:sz w:val="24"/>
                <w:szCs w:val="24"/>
              </w:rPr>
            </w:pPr>
          </w:p>
        </w:tc>
        <w:tc>
          <w:tcPr>
            <w:tcW w:w="2602" w:type="dxa"/>
            <w:vMerge/>
          </w:tcPr>
          <w:p w14:paraId="37FA02CB" w14:textId="77777777" w:rsidR="00B00336" w:rsidRPr="00B00336" w:rsidRDefault="00B00336" w:rsidP="00B00336">
            <w:pPr>
              <w:rPr>
                <w:rFonts w:ascii="Times New Roman" w:hAnsi="Times New Roman" w:cs="Times New Roman"/>
                <w:sz w:val="24"/>
                <w:szCs w:val="24"/>
              </w:rPr>
            </w:pPr>
          </w:p>
        </w:tc>
        <w:tc>
          <w:tcPr>
            <w:tcW w:w="1731" w:type="dxa"/>
            <w:vMerge/>
          </w:tcPr>
          <w:p w14:paraId="0D49E537" w14:textId="77777777" w:rsidR="00B00336" w:rsidRPr="00B00336" w:rsidRDefault="00B00336" w:rsidP="00B00336">
            <w:pPr>
              <w:rPr>
                <w:rFonts w:ascii="Times New Roman" w:hAnsi="Times New Roman" w:cs="Times New Roman"/>
                <w:sz w:val="24"/>
                <w:szCs w:val="24"/>
              </w:rPr>
            </w:pPr>
          </w:p>
        </w:tc>
        <w:tc>
          <w:tcPr>
            <w:tcW w:w="3744" w:type="dxa"/>
            <w:vMerge/>
          </w:tcPr>
          <w:p w14:paraId="66EB1CAF" w14:textId="77777777" w:rsidR="00B00336" w:rsidRPr="00B00336" w:rsidRDefault="00B00336" w:rsidP="00B00336">
            <w:pPr>
              <w:rPr>
                <w:rFonts w:ascii="Times New Roman" w:hAnsi="Times New Roman" w:cs="Times New Roman"/>
                <w:sz w:val="24"/>
                <w:szCs w:val="24"/>
              </w:rPr>
            </w:pPr>
          </w:p>
        </w:tc>
        <w:tc>
          <w:tcPr>
            <w:tcW w:w="5660" w:type="dxa"/>
          </w:tcPr>
          <w:p w14:paraId="64B85E2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6552A9FA" w14:textId="77777777" w:rsidTr="00333967">
        <w:tc>
          <w:tcPr>
            <w:tcW w:w="540" w:type="dxa"/>
            <w:vMerge/>
          </w:tcPr>
          <w:p w14:paraId="702B3045" w14:textId="77777777" w:rsidR="00B00336" w:rsidRPr="00B00336" w:rsidRDefault="00B00336" w:rsidP="00B00336">
            <w:pPr>
              <w:rPr>
                <w:rFonts w:ascii="Times New Roman" w:hAnsi="Times New Roman" w:cs="Times New Roman"/>
                <w:sz w:val="24"/>
                <w:szCs w:val="24"/>
              </w:rPr>
            </w:pPr>
          </w:p>
        </w:tc>
        <w:tc>
          <w:tcPr>
            <w:tcW w:w="2602" w:type="dxa"/>
            <w:vMerge/>
          </w:tcPr>
          <w:p w14:paraId="43E7BBCE" w14:textId="77777777" w:rsidR="00B00336" w:rsidRPr="00B00336" w:rsidRDefault="00B00336" w:rsidP="00B00336">
            <w:pPr>
              <w:rPr>
                <w:rFonts w:ascii="Times New Roman" w:hAnsi="Times New Roman" w:cs="Times New Roman"/>
                <w:sz w:val="24"/>
                <w:szCs w:val="24"/>
              </w:rPr>
            </w:pPr>
          </w:p>
        </w:tc>
        <w:tc>
          <w:tcPr>
            <w:tcW w:w="1731" w:type="dxa"/>
            <w:vMerge/>
          </w:tcPr>
          <w:p w14:paraId="2C1CA7AD" w14:textId="77777777" w:rsidR="00B00336" w:rsidRPr="00B00336" w:rsidRDefault="00B00336" w:rsidP="00B00336">
            <w:pPr>
              <w:rPr>
                <w:rFonts w:ascii="Times New Roman" w:hAnsi="Times New Roman" w:cs="Times New Roman"/>
                <w:sz w:val="24"/>
                <w:szCs w:val="24"/>
              </w:rPr>
            </w:pPr>
          </w:p>
        </w:tc>
        <w:tc>
          <w:tcPr>
            <w:tcW w:w="3744" w:type="dxa"/>
            <w:vMerge/>
          </w:tcPr>
          <w:p w14:paraId="62596985" w14:textId="77777777" w:rsidR="00B00336" w:rsidRPr="00B00336" w:rsidRDefault="00B00336" w:rsidP="00B00336">
            <w:pPr>
              <w:rPr>
                <w:rFonts w:ascii="Times New Roman" w:hAnsi="Times New Roman" w:cs="Times New Roman"/>
                <w:sz w:val="24"/>
                <w:szCs w:val="24"/>
              </w:rPr>
            </w:pPr>
          </w:p>
        </w:tc>
        <w:tc>
          <w:tcPr>
            <w:tcW w:w="5660" w:type="dxa"/>
          </w:tcPr>
          <w:p w14:paraId="1B31ECB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6D9EC26" w14:textId="77777777" w:rsidTr="00333967">
        <w:tc>
          <w:tcPr>
            <w:tcW w:w="540" w:type="dxa"/>
            <w:vMerge/>
          </w:tcPr>
          <w:p w14:paraId="2F4FCDF0" w14:textId="77777777" w:rsidR="00B00336" w:rsidRPr="00B00336" w:rsidRDefault="00B00336" w:rsidP="00B00336">
            <w:pPr>
              <w:rPr>
                <w:rFonts w:ascii="Times New Roman" w:hAnsi="Times New Roman" w:cs="Times New Roman"/>
                <w:sz w:val="24"/>
                <w:szCs w:val="24"/>
              </w:rPr>
            </w:pPr>
          </w:p>
        </w:tc>
        <w:tc>
          <w:tcPr>
            <w:tcW w:w="2602" w:type="dxa"/>
            <w:vMerge/>
          </w:tcPr>
          <w:p w14:paraId="239C3C2B" w14:textId="77777777" w:rsidR="00B00336" w:rsidRPr="00B00336" w:rsidRDefault="00B00336" w:rsidP="00B00336">
            <w:pPr>
              <w:rPr>
                <w:rFonts w:ascii="Times New Roman" w:hAnsi="Times New Roman" w:cs="Times New Roman"/>
                <w:sz w:val="24"/>
                <w:szCs w:val="24"/>
              </w:rPr>
            </w:pPr>
          </w:p>
        </w:tc>
        <w:tc>
          <w:tcPr>
            <w:tcW w:w="1731" w:type="dxa"/>
            <w:vMerge/>
          </w:tcPr>
          <w:p w14:paraId="3BBCF824" w14:textId="77777777" w:rsidR="00B00336" w:rsidRPr="00B00336" w:rsidRDefault="00B00336" w:rsidP="00B00336">
            <w:pPr>
              <w:rPr>
                <w:rFonts w:ascii="Times New Roman" w:hAnsi="Times New Roman" w:cs="Times New Roman"/>
                <w:sz w:val="24"/>
                <w:szCs w:val="24"/>
              </w:rPr>
            </w:pPr>
          </w:p>
        </w:tc>
        <w:tc>
          <w:tcPr>
            <w:tcW w:w="3744" w:type="dxa"/>
            <w:vMerge/>
          </w:tcPr>
          <w:p w14:paraId="5B885199" w14:textId="77777777" w:rsidR="00B00336" w:rsidRPr="00B00336" w:rsidRDefault="00B00336" w:rsidP="00B00336">
            <w:pPr>
              <w:rPr>
                <w:rFonts w:ascii="Times New Roman" w:hAnsi="Times New Roman" w:cs="Times New Roman"/>
                <w:sz w:val="24"/>
                <w:szCs w:val="24"/>
              </w:rPr>
            </w:pPr>
          </w:p>
        </w:tc>
        <w:tc>
          <w:tcPr>
            <w:tcW w:w="5660" w:type="dxa"/>
          </w:tcPr>
          <w:p w14:paraId="17AF303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730EFA92" w14:textId="77777777" w:rsidTr="00333967">
        <w:tc>
          <w:tcPr>
            <w:tcW w:w="540" w:type="dxa"/>
            <w:vMerge/>
          </w:tcPr>
          <w:p w14:paraId="614547CB" w14:textId="77777777" w:rsidR="00B00336" w:rsidRPr="00B00336" w:rsidRDefault="00B00336" w:rsidP="00B00336">
            <w:pPr>
              <w:rPr>
                <w:rFonts w:ascii="Times New Roman" w:hAnsi="Times New Roman" w:cs="Times New Roman"/>
                <w:sz w:val="24"/>
                <w:szCs w:val="24"/>
              </w:rPr>
            </w:pPr>
          </w:p>
        </w:tc>
        <w:tc>
          <w:tcPr>
            <w:tcW w:w="2602" w:type="dxa"/>
            <w:vMerge/>
          </w:tcPr>
          <w:p w14:paraId="39E0165B" w14:textId="77777777" w:rsidR="00B00336" w:rsidRPr="00B00336" w:rsidRDefault="00B00336" w:rsidP="00B00336">
            <w:pPr>
              <w:rPr>
                <w:rFonts w:ascii="Times New Roman" w:hAnsi="Times New Roman" w:cs="Times New Roman"/>
                <w:sz w:val="24"/>
                <w:szCs w:val="24"/>
              </w:rPr>
            </w:pPr>
          </w:p>
        </w:tc>
        <w:tc>
          <w:tcPr>
            <w:tcW w:w="1731" w:type="dxa"/>
            <w:vMerge/>
          </w:tcPr>
          <w:p w14:paraId="64C67234" w14:textId="77777777" w:rsidR="00B00336" w:rsidRPr="00B00336" w:rsidRDefault="00B00336" w:rsidP="00B00336">
            <w:pPr>
              <w:rPr>
                <w:rFonts w:ascii="Times New Roman" w:hAnsi="Times New Roman" w:cs="Times New Roman"/>
                <w:sz w:val="24"/>
                <w:szCs w:val="24"/>
              </w:rPr>
            </w:pPr>
          </w:p>
        </w:tc>
        <w:tc>
          <w:tcPr>
            <w:tcW w:w="3744" w:type="dxa"/>
            <w:vMerge/>
          </w:tcPr>
          <w:p w14:paraId="2C182A3B" w14:textId="77777777" w:rsidR="00B00336" w:rsidRPr="00B00336" w:rsidRDefault="00B00336" w:rsidP="00B00336">
            <w:pPr>
              <w:rPr>
                <w:rFonts w:ascii="Times New Roman" w:hAnsi="Times New Roman" w:cs="Times New Roman"/>
                <w:sz w:val="24"/>
                <w:szCs w:val="24"/>
              </w:rPr>
            </w:pPr>
          </w:p>
        </w:tc>
        <w:tc>
          <w:tcPr>
            <w:tcW w:w="5660" w:type="dxa"/>
          </w:tcPr>
          <w:p w14:paraId="3618DE2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D6B1734" w14:textId="77777777" w:rsidTr="00333967">
        <w:tc>
          <w:tcPr>
            <w:tcW w:w="540" w:type="dxa"/>
            <w:vMerge/>
          </w:tcPr>
          <w:p w14:paraId="20AF97AC" w14:textId="77777777" w:rsidR="00B00336" w:rsidRPr="00B00336" w:rsidRDefault="00B00336" w:rsidP="00B00336">
            <w:pPr>
              <w:rPr>
                <w:rFonts w:ascii="Times New Roman" w:hAnsi="Times New Roman" w:cs="Times New Roman"/>
                <w:sz w:val="24"/>
                <w:szCs w:val="24"/>
              </w:rPr>
            </w:pPr>
          </w:p>
        </w:tc>
        <w:tc>
          <w:tcPr>
            <w:tcW w:w="2602" w:type="dxa"/>
            <w:vMerge/>
          </w:tcPr>
          <w:p w14:paraId="0B5A52DE" w14:textId="77777777" w:rsidR="00B00336" w:rsidRPr="00B00336" w:rsidRDefault="00B00336" w:rsidP="00B00336">
            <w:pPr>
              <w:rPr>
                <w:rFonts w:ascii="Times New Roman" w:hAnsi="Times New Roman" w:cs="Times New Roman"/>
                <w:sz w:val="24"/>
                <w:szCs w:val="24"/>
              </w:rPr>
            </w:pPr>
          </w:p>
        </w:tc>
        <w:tc>
          <w:tcPr>
            <w:tcW w:w="1731" w:type="dxa"/>
            <w:vMerge/>
          </w:tcPr>
          <w:p w14:paraId="2329B6AA" w14:textId="77777777" w:rsidR="00B00336" w:rsidRPr="00B00336" w:rsidRDefault="00B00336" w:rsidP="00B00336">
            <w:pPr>
              <w:rPr>
                <w:rFonts w:ascii="Times New Roman" w:hAnsi="Times New Roman" w:cs="Times New Roman"/>
                <w:sz w:val="24"/>
                <w:szCs w:val="24"/>
              </w:rPr>
            </w:pPr>
          </w:p>
        </w:tc>
        <w:tc>
          <w:tcPr>
            <w:tcW w:w="3744" w:type="dxa"/>
            <w:vMerge/>
          </w:tcPr>
          <w:p w14:paraId="12514B16" w14:textId="77777777" w:rsidR="00B00336" w:rsidRPr="00B00336" w:rsidRDefault="00B00336" w:rsidP="00B00336">
            <w:pPr>
              <w:rPr>
                <w:rFonts w:ascii="Times New Roman" w:hAnsi="Times New Roman" w:cs="Times New Roman"/>
                <w:sz w:val="24"/>
                <w:szCs w:val="24"/>
              </w:rPr>
            </w:pPr>
          </w:p>
        </w:tc>
        <w:tc>
          <w:tcPr>
            <w:tcW w:w="5660" w:type="dxa"/>
          </w:tcPr>
          <w:p w14:paraId="53BA4E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0E65D2" w:rsidRPr="00B00336" w14:paraId="5835E182" w14:textId="77777777" w:rsidTr="000E65D2">
        <w:trPr>
          <w:trHeight w:val="735"/>
        </w:trPr>
        <w:tc>
          <w:tcPr>
            <w:tcW w:w="540" w:type="dxa"/>
            <w:vMerge w:val="restart"/>
          </w:tcPr>
          <w:p w14:paraId="433E147D" w14:textId="49D304F8" w:rsidR="000E65D2" w:rsidRPr="00EA41B4" w:rsidRDefault="000E65D2" w:rsidP="000E65D2">
            <w:pPr>
              <w:rPr>
                <w:rFonts w:ascii="Times New Roman" w:hAnsi="Times New Roman" w:cs="Times New Roman"/>
                <w:sz w:val="24"/>
                <w:szCs w:val="24"/>
                <w:lang w:val="en-US"/>
              </w:rPr>
            </w:pPr>
            <w:r>
              <w:rPr>
                <w:rFonts w:ascii="Times New Roman" w:hAnsi="Times New Roman" w:cs="Times New Roman"/>
                <w:sz w:val="24"/>
                <w:szCs w:val="24"/>
              </w:rPr>
              <w:t>24</w:t>
            </w:r>
            <w:r w:rsidR="00EA41B4">
              <w:rPr>
                <w:rFonts w:ascii="Times New Roman" w:hAnsi="Times New Roman" w:cs="Times New Roman"/>
                <w:sz w:val="24"/>
                <w:szCs w:val="24"/>
                <w:lang w:val="en-US"/>
              </w:rPr>
              <w:t>.</w:t>
            </w:r>
          </w:p>
        </w:tc>
        <w:tc>
          <w:tcPr>
            <w:tcW w:w="2602" w:type="dxa"/>
            <w:vMerge w:val="restart"/>
          </w:tcPr>
          <w:p w14:paraId="3FA4D102" w14:textId="453940B1"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Водные объекты</w:t>
            </w:r>
          </w:p>
        </w:tc>
        <w:tc>
          <w:tcPr>
            <w:tcW w:w="1731" w:type="dxa"/>
            <w:vMerge w:val="restart"/>
          </w:tcPr>
          <w:p w14:paraId="30F30C26" w14:textId="4073AE00"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11.0</w:t>
            </w:r>
          </w:p>
        </w:tc>
        <w:tc>
          <w:tcPr>
            <w:tcW w:w="3744" w:type="dxa"/>
            <w:vMerge w:val="restart"/>
          </w:tcPr>
          <w:p w14:paraId="7725E026" w14:textId="30E71ED3" w:rsidR="000E65D2" w:rsidRPr="00B00336" w:rsidRDefault="000E65D2" w:rsidP="000E65D2">
            <w:pPr>
              <w:rPr>
                <w:rFonts w:ascii="Times New Roman" w:hAnsi="Times New Roman" w:cs="Times New Roman"/>
                <w:sz w:val="24"/>
                <w:szCs w:val="24"/>
              </w:rPr>
            </w:pPr>
            <w:r w:rsidRPr="00B00336">
              <w:rPr>
                <w:rFonts w:ascii="Times New Roman" w:eastAsia="Tahoma" w:hAnsi="Times New Roman" w:cs="Times New Roman"/>
                <w:color w:val="000000"/>
                <w:sz w:val="24"/>
                <w:szCs w:val="24"/>
              </w:rPr>
              <w:t>Ледники, снежники, ручьи, реки, озера, болота, территориальные моря и другие поверхностные водные объекты</w:t>
            </w:r>
          </w:p>
        </w:tc>
        <w:tc>
          <w:tcPr>
            <w:tcW w:w="5660" w:type="dxa"/>
          </w:tcPr>
          <w:p w14:paraId="0315038D" w14:textId="00082543"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0E65D2" w:rsidRPr="00B00336" w14:paraId="1D1E79C0" w14:textId="77777777" w:rsidTr="00333967">
        <w:trPr>
          <w:trHeight w:val="735"/>
        </w:trPr>
        <w:tc>
          <w:tcPr>
            <w:tcW w:w="540" w:type="dxa"/>
            <w:vMerge/>
          </w:tcPr>
          <w:p w14:paraId="1B7EB308" w14:textId="77777777" w:rsidR="000E65D2" w:rsidRDefault="000E65D2" w:rsidP="000E65D2">
            <w:pPr>
              <w:rPr>
                <w:rFonts w:ascii="Times New Roman" w:hAnsi="Times New Roman" w:cs="Times New Roman"/>
                <w:sz w:val="24"/>
                <w:szCs w:val="24"/>
              </w:rPr>
            </w:pPr>
          </w:p>
        </w:tc>
        <w:tc>
          <w:tcPr>
            <w:tcW w:w="2602" w:type="dxa"/>
            <w:vMerge/>
          </w:tcPr>
          <w:p w14:paraId="66A6F313"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2DC81072"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6F2BB882"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7B523DEC" w14:textId="538A37CF"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0E65D2" w:rsidRPr="00B00336" w14:paraId="56435D7B" w14:textId="77777777" w:rsidTr="00333967">
        <w:trPr>
          <w:trHeight w:val="735"/>
        </w:trPr>
        <w:tc>
          <w:tcPr>
            <w:tcW w:w="540" w:type="dxa"/>
            <w:vMerge/>
          </w:tcPr>
          <w:p w14:paraId="35318DB2" w14:textId="77777777" w:rsidR="000E65D2" w:rsidRDefault="000E65D2" w:rsidP="000E65D2">
            <w:pPr>
              <w:rPr>
                <w:rFonts w:ascii="Times New Roman" w:hAnsi="Times New Roman" w:cs="Times New Roman"/>
                <w:sz w:val="24"/>
                <w:szCs w:val="24"/>
              </w:rPr>
            </w:pPr>
          </w:p>
        </w:tc>
        <w:tc>
          <w:tcPr>
            <w:tcW w:w="2602" w:type="dxa"/>
            <w:vMerge/>
          </w:tcPr>
          <w:p w14:paraId="4915C26D"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2D0A47D"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94347E4"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2529F908" w14:textId="788BE113"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0E65D2" w:rsidRPr="00B00336" w14:paraId="4C6B331B" w14:textId="77777777" w:rsidTr="00333967">
        <w:trPr>
          <w:trHeight w:val="735"/>
        </w:trPr>
        <w:tc>
          <w:tcPr>
            <w:tcW w:w="540" w:type="dxa"/>
            <w:vMerge/>
          </w:tcPr>
          <w:p w14:paraId="71660CA6" w14:textId="77777777" w:rsidR="000E65D2" w:rsidRDefault="000E65D2" w:rsidP="000E65D2">
            <w:pPr>
              <w:rPr>
                <w:rFonts w:ascii="Times New Roman" w:hAnsi="Times New Roman" w:cs="Times New Roman"/>
                <w:sz w:val="24"/>
                <w:szCs w:val="24"/>
              </w:rPr>
            </w:pPr>
          </w:p>
        </w:tc>
        <w:tc>
          <w:tcPr>
            <w:tcW w:w="2602" w:type="dxa"/>
            <w:vMerge/>
          </w:tcPr>
          <w:p w14:paraId="73003BC1"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6B015A44"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2DF0C5FC"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08E821F4" w14:textId="29467FDA"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w:t>
            </w:r>
            <w:r w:rsidRPr="00B00336">
              <w:rPr>
                <w:rFonts w:ascii="Times New Roman" w:eastAsia="Tahoma" w:hAnsi="Times New Roman" w:cs="Times New Roman"/>
                <w:color w:val="000000"/>
                <w:sz w:val="24"/>
                <w:szCs w:val="24"/>
              </w:rPr>
              <w:lastRenderedPageBreak/>
              <w:t>пределами которых запрещено строительство зданий, строений, сооружений – не подлежит установлению.</w:t>
            </w:r>
          </w:p>
        </w:tc>
      </w:tr>
      <w:tr w:rsidR="000E65D2" w:rsidRPr="00B00336" w14:paraId="1BA2674B" w14:textId="77777777" w:rsidTr="00333967">
        <w:trPr>
          <w:trHeight w:val="735"/>
        </w:trPr>
        <w:tc>
          <w:tcPr>
            <w:tcW w:w="540" w:type="dxa"/>
            <w:vMerge/>
          </w:tcPr>
          <w:p w14:paraId="479465C1" w14:textId="77777777" w:rsidR="000E65D2" w:rsidRDefault="000E65D2" w:rsidP="000E65D2">
            <w:pPr>
              <w:rPr>
                <w:rFonts w:ascii="Times New Roman" w:hAnsi="Times New Roman" w:cs="Times New Roman"/>
                <w:sz w:val="24"/>
                <w:szCs w:val="24"/>
              </w:rPr>
            </w:pPr>
          </w:p>
        </w:tc>
        <w:tc>
          <w:tcPr>
            <w:tcW w:w="2602" w:type="dxa"/>
            <w:vMerge/>
          </w:tcPr>
          <w:p w14:paraId="231079E0"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A205B45"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565A383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5E2A6646" w14:textId="10A3A20B"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0E65D2" w:rsidRPr="00B00336" w14:paraId="5346AA32" w14:textId="77777777" w:rsidTr="00333967">
        <w:trPr>
          <w:trHeight w:val="735"/>
        </w:trPr>
        <w:tc>
          <w:tcPr>
            <w:tcW w:w="540" w:type="dxa"/>
            <w:vMerge/>
          </w:tcPr>
          <w:p w14:paraId="4061763F" w14:textId="77777777" w:rsidR="000E65D2" w:rsidRDefault="000E65D2" w:rsidP="000E65D2">
            <w:pPr>
              <w:rPr>
                <w:rFonts w:ascii="Times New Roman" w:hAnsi="Times New Roman" w:cs="Times New Roman"/>
                <w:sz w:val="24"/>
                <w:szCs w:val="24"/>
              </w:rPr>
            </w:pPr>
          </w:p>
        </w:tc>
        <w:tc>
          <w:tcPr>
            <w:tcW w:w="2602" w:type="dxa"/>
            <w:vMerge/>
          </w:tcPr>
          <w:p w14:paraId="76022C18" w14:textId="77777777" w:rsidR="000E65D2" w:rsidRPr="00B00336" w:rsidRDefault="000E65D2" w:rsidP="000E65D2">
            <w:pPr>
              <w:rPr>
                <w:rFonts w:ascii="Times New Roman" w:eastAsia="Tahoma" w:hAnsi="Times New Roman" w:cs="Times New Roman"/>
                <w:color w:val="000000"/>
                <w:sz w:val="24"/>
                <w:szCs w:val="24"/>
              </w:rPr>
            </w:pPr>
          </w:p>
        </w:tc>
        <w:tc>
          <w:tcPr>
            <w:tcW w:w="1731" w:type="dxa"/>
            <w:vMerge/>
          </w:tcPr>
          <w:p w14:paraId="4C62936C" w14:textId="77777777" w:rsidR="000E65D2" w:rsidRPr="00B00336" w:rsidRDefault="000E65D2" w:rsidP="000E65D2">
            <w:pPr>
              <w:rPr>
                <w:rFonts w:ascii="Times New Roman" w:eastAsia="Tahoma" w:hAnsi="Times New Roman" w:cs="Times New Roman"/>
                <w:color w:val="000000"/>
                <w:sz w:val="24"/>
                <w:szCs w:val="24"/>
              </w:rPr>
            </w:pPr>
          </w:p>
        </w:tc>
        <w:tc>
          <w:tcPr>
            <w:tcW w:w="3744" w:type="dxa"/>
            <w:vMerge/>
          </w:tcPr>
          <w:p w14:paraId="7CBE7610" w14:textId="77777777" w:rsidR="000E65D2" w:rsidRPr="00B00336" w:rsidRDefault="000E65D2" w:rsidP="000E65D2">
            <w:pPr>
              <w:rPr>
                <w:rFonts w:ascii="Times New Roman" w:eastAsia="Tahoma" w:hAnsi="Times New Roman" w:cs="Times New Roman"/>
                <w:color w:val="000000"/>
                <w:sz w:val="24"/>
                <w:szCs w:val="24"/>
              </w:rPr>
            </w:pPr>
          </w:p>
        </w:tc>
        <w:tc>
          <w:tcPr>
            <w:tcW w:w="5660" w:type="dxa"/>
          </w:tcPr>
          <w:p w14:paraId="31C4503B" w14:textId="708C3D49" w:rsidR="000E65D2" w:rsidRPr="00B00336" w:rsidRDefault="000E65D2" w:rsidP="000E65D2">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0065F35F" w14:textId="77777777" w:rsidR="00B00336" w:rsidRPr="00B00336" w:rsidRDefault="00B00336" w:rsidP="00B00336">
      <w:pPr>
        <w:rPr>
          <w:rFonts w:ascii="Times New Roman" w:hAnsi="Times New Roman" w:cs="Times New Roman"/>
          <w:sz w:val="24"/>
          <w:szCs w:val="24"/>
        </w:rPr>
      </w:pPr>
    </w:p>
    <w:p w14:paraId="62362FF1"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3DA25BD" w14:textId="77777777" w:rsidR="00B00336" w:rsidRPr="00B00336" w:rsidRDefault="00B00336" w:rsidP="00B00336">
      <w:pPr>
        <w:rPr>
          <w:rFonts w:ascii="Times New Roman" w:hAnsi="Times New Roman" w:cs="Times New Roman"/>
          <w:sz w:val="24"/>
          <w:szCs w:val="24"/>
        </w:rPr>
      </w:pPr>
    </w:p>
    <w:p w14:paraId="72E6AF2E"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95"/>
        <w:gridCol w:w="5881"/>
      </w:tblGrid>
      <w:tr w:rsidR="00B00336" w:rsidRPr="00B00336" w14:paraId="78C010B7" w14:textId="77777777" w:rsidTr="00333967">
        <w:trPr>
          <w:tblHeader/>
        </w:trPr>
        <w:tc>
          <w:tcPr>
            <w:tcW w:w="540" w:type="dxa"/>
          </w:tcPr>
          <w:p w14:paraId="16DB6AA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7A9754B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1A99FEB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5" w:type="dxa"/>
          </w:tcPr>
          <w:p w14:paraId="20CCC33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881" w:type="dxa"/>
          </w:tcPr>
          <w:p w14:paraId="6A69D29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4B42070A" w14:textId="77777777" w:rsidTr="00333967">
        <w:trPr>
          <w:tblHeader/>
        </w:trPr>
        <w:tc>
          <w:tcPr>
            <w:tcW w:w="540" w:type="dxa"/>
          </w:tcPr>
          <w:p w14:paraId="7B4E28F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0086D9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50499C1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5" w:type="dxa"/>
          </w:tcPr>
          <w:p w14:paraId="32F69D9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881" w:type="dxa"/>
          </w:tcPr>
          <w:p w14:paraId="3A0775E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40C780EA" w14:textId="77777777" w:rsidTr="00333967">
        <w:tc>
          <w:tcPr>
            <w:tcW w:w="540" w:type="dxa"/>
            <w:vMerge w:val="restart"/>
          </w:tcPr>
          <w:p w14:paraId="3F14DD5B" w14:textId="77777777" w:rsidR="00B00336" w:rsidRPr="00B00336" w:rsidRDefault="00B00336" w:rsidP="00EA41B4">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1E7CB3EB"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310EF94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3895" w:type="dxa"/>
            <w:vMerge w:val="restart"/>
          </w:tcPr>
          <w:p w14:paraId="267D76B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w:t>
            </w:r>
            <w:r w:rsidRPr="00B00336">
              <w:rPr>
                <w:rFonts w:ascii="Times New Roman" w:eastAsia="Tahoma" w:hAnsi="Times New Roman" w:cs="Times New Roman"/>
                <w:color w:val="000000"/>
                <w:sz w:val="24"/>
                <w:szCs w:val="24"/>
              </w:rPr>
              <w:lastRenderedPageBreak/>
              <w:t>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881" w:type="dxa"/>
          </w:tcPr>
          <w:p w14:paraId="363F986E"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781656B2" w14:textId="77777777" w:rsidTr="00333967">
        <w:tc>
          <w:tcPr>
            <w:tcW w:w="540" w:type="dxa"/>
            <w:vMerge/>
          </w:tcPr>
          <w:p w14:paraId="40A95964" w14:textId="77777777" w:rsidR="00B00336" w:rsidRPr="00B00336" w:rsidRDefault="00B00336" w:rsidP="00B00336">
            <w:pPr>
              <w:rPr>
                <w:rFonts w:ascii="Times New Roman" w:hAnsi="Times New Roman" w:cs="Times New Roman"/>
                <w:sz w:val="24"/>
                <w:szCs w:val="24"/>
              </w:rPr>
            </w:pPr>
          </w:p>
        </w:tc>
        <w:tc>
          <w:tcPr>
            <w:tcW w:w="2230" w:type="dxa"/>
            <w:vMerge/>
          </w:tcPr>
          <w:p w14:paraId="3BD716A3" w14:textId="77777777" w:rsidR="00B00336" w:rsidRPr="00B00336" w:rsidRDefault="00B00336" w:rsidP="00B00336">
            <w:pPr>
              <w:rPr>
                <w:rFonts w:ascii="Times New Roman" w:hAnsi="Times New Roman" w:cs="Times New Roman"/>
                <w:sz w:val="24"/>
                <w:szCs w:val="24"/>
              </w:rPr>
            </w:pPr>
          </w:p>
        </w:tc>
        <w:tc>
          <w:tcPr>
            <w:tcW w:w="1731" w:type="dxa"/>
            <w:vMerge/>
          </w:tcPr>
          <w:p w14:paraId="458C45BA" w14:textId="77777777" w:rsidR="00B00336" w:rsidRPr="00B00336" w:rsidRDefault="00B00336" w:rsidP="00B00336">
            <w:pPr>
              <w:rPr>
                <w:rFonts w:ascii="Times New Roman" w:hAnsi="Times New Roman" w:cs="Times New Roman"/>
                <w:sz w:val="24"/>
                <w:szCs w:val="24"/>
              </w:rPr>
            </w:pPr>
          </w:p>
        </w:tc>
        <w:tc>
          <w:tcPr>
            <w:tcW w:w="3895" w:type="dxa"/>
            <w:vMerge/>
          </w:tcPr>
          <w:p w14:paraId="315BDA98" w14:textId="77777777" w:rsidR="00B00336" w:rsidRPr="00B00336" w:rsidRDefault="00B00336" w:rsidP="00B00336">
            <w:pPr>
              <w:rPr>
                <w:rFonts w:ascii="Times New Roman" w:hAnsi="Times New Roman" w:cs="Times New Roman"/>
                <w:sz w:val="24"/>
                <w:szCs w:val="24"/>
              </w:rPr>
            </w:pPr>
          </w:p>
        </w:tc>
        <w:tc>
          <w:tcPr>
            <w:tcW w:w="5881" w:type="dxa"/>
          </w:tcPr>
          <w:p w14:paraId="2BDDD3E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F708CCB" w14:textId="77777777" w:rsidTr="00333967">
        <w:tc>
          <w:tcPr>
            <w:tcW w:w="540" w:type="dxa"/>
            <w:vMerge/>
          </w:tcPr>
          <w:p w14:paraId="0C08E374" w14:textId="77777777" w:rsidR="00B00336" w:rsidRPr="00B00336" w:rsidRDefault="00B00336" w:rsidP="00B00336">
            <w:pPr>
              <w:rPr>
                <w:rFonts w:ascii="Times New Roman" w:hAnsi="Times New Roman" w:cs="Times New Roman"/>
                <w:sz w:val="24"/>
                <w:szCs w:val="24"/>
              </w:rPr>
            </w:pPr>
          </w:p>
        </w:tc>
        <w:tc>
          <w:tcPr>
            <w:tcW w:w="2230" w:type="dxa"/>
            <w:vMerge/>
          </w:tcPr>
          <w:p w14:paraId="4C0A8520" w14:textId="77777777" w:rsidR="00B00336" w:rsidRPr="00B00336" w:rsidRDefault="00B00336" w:rsidP="00B00336">
            <w:pPr>
              <w:rPr>
                <w:rFonts w:ascii="Times New Roman" w:hAnsi="Times New Roman" w:cs="Times New Roman"/>
                <w:sz w:val="24"/>
                <w:szCs w:val="24"/>
              </w:rPr>
            </w:pPr>
          </w:p>
        </w:tc>
        <w:tc>
          <w:tcPr>
            <w:tcW w:w="1731" w:type="dxa"/>
            <w:vMerge/>
          </w:tcPr>
          <w:p w14:paraId="4AA1E801" w14:textId="77777777" w:rsidR="00B00336" w:rsidRPr="00B00336" w:rsidRDefault="00B00336" w:rsidP="00B00336">
            <w:pPr>
              <w:rPr>
                <w:rFonts w:ascii="Times New Roman" w:hAnsi="Times New Roman" w:cs="Times New Roman"/>
                <w:sz w:val="24"/>
                <w:szCs w:val="24"/>
              </w:rPr>
            </w:pPr>
          </w:p>
        </w:tc>
        <w:tc>
          <w:tcPr>
            <w:tcW w:w="3895" w:type="dxa"/>
            <w:vMerge/>
          </w:tcPr>
          <w:p w14:paraId="404E3DDD" w14:textId="77777777" w:rsidR="00B00336" w:rsidRPr="00B00336" w:rsidRDefault="00B00336" w:rsidP="00B00336">
            <w:pPr>
              <w:rPr>
                <w:rFonts w:ascii="Times New Roman" w:hAnsi="Times New Roman" w:cs="Times New Roman"/>
                <w:sz w:val="24"/>
                <w:szCs w:val="24"/>
              </w:rPr>
            </w:pPr>
          </w:p>
        </w:tc>
        <w:tc>
          <w:tcPr>
            <w:tcW w:w="5881" w:type="dxa"/>
          </w:tcPr>
          <w:p w14:paraId="14A816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337E7D3B" w14:textId="77777777" w:rsidTr="00333967">
        <w:tc>
          <w:tcPr>
            <w:tcW w:w="540" w:type="dxa"/>
            <w:vMerge/>
          </w:tcPr>
          <w:p w14:paraId="6BD608A2" w14:textId="77777777" w:rsidR="00B00336" w:rsidRPr="00B00336" w:rsidRDefault="00B00336" w:rsidP="00B00336">
            <w:pPr>
              <w:rPr>
                <w:rFonts w:ascii="Times New Roman" w:hAnsi="Times New Roman" w:cs="Times New Roman"/>
                <w:sz w:val="24"/>
                <w:szCs w:val="24"/>
              </w:rPr>
            </w:pPr>
          </w:p>
        </w:tc>
        <w:tc>
          <w:tcPr>
            <w:tcW w:w="2230" w:type="dxa"/>
            <w:vMerge/>
          </w:tcPr>
          <w:p w14:paraId="0D16143C" w14:textId="77777777" w:rsidR="00B00336" w:rsidRPr="00B00336" w:rsidRDefault="00B00336" w:rsidP="00B00336">
            <w:pPr>
              <w:rPr>
                <w:rFonts w:ascii="Times New Roman" w:hAnsi="Times New Roman" w:cs="Times New Roman"/>
                <w:sz w:val="24"/>
                <w:szCs w:val="24"/>
              </w:rPr>
            </w:pPr>
          </w:p>
        </w:tc>
        <w:tc>
          <w:tcPr>
            <w:tcW w:w="1731" w:type="dxa"/>
            <w:vMerge/>
          </w:tcPr>
          <w:p w14:paraId="2312EC22" w14:textId="77777777" w:rsidR="00B00336" w:rsidRPr="00B00336" w:rsidRDefault="00B00336" w:rsidP="00B00336">
            <w:pPr>
              <w:rPr>
                <w:rFonts w:ascii="Times New Roman" w:hAnsi="Times New Roman" w:cs="Times New Roman"/>
                <w:sz w:val="24"/>
                <w:szCs w:val="24"/>
              </w:rPr>
            </w:pPr>
          </w:p>
        </w:tc>
        <w:tc>
          <w:tcPr>
            <w:tcW w:w="3895" w:type="dxa"/>
            <w:vMerge/>
          </w:tcPr>
          <w:p w14:paraId="27F99FE2" w14:textId="77777777" w:rsidR="00B00336" w:rsidRPr="00B00336" w:rsidRDefault="00B00336" w:rsidP="00B00336">
            <w:pPr>
              <w:rPr>
                <w:rFonts w:ascii="Times New Roman" w:hAnsi="Times New Roman" w:cs="Times New Roman"/>
                <w:sz w:val="24"/>
                <w:szCs w:val="24"/>
              </w:rPr>
            </w:pPr>
          </w:p>
        </w:tc>
        <w:tc>
          <w:tcPr>
            <w:tcW w:w="5881" w:type="dxa"/>
          </w:tcPr>
          <w:p w14:paraId="2E77582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B00336" w:rsidRPr="00B00336" w14:paraId="0DC435DC" w14:textId="77777777" w:rsidTr="00333967">
        <w:tc>
          <w:tcPr>
            <w:tcW w:w="540" w:type="dxa"/>
            <w:vMerge/>
          </w:tcPr>
          <w:p w14:paraId="169713D5" w14:textId="77777777" w:rsidR="00B00336" w:rsidRPr="00B00336" w:rsidRDefault="00B00336" w:rsidP="00B00336">
            <w:pPr>
              <w:rPr>
                <w:rFonts w:ascii="Times New Roman" w:hAnsi="Times New Roman" w:cs="Times New Roman"/>
                <w:sz w:val="24"/>
                <w:szCs w:val="24"/>
              </w:rPr>
            </w:pPr>
          </w:p>
        </w:tc>
        <w:tc>
          <w:tcPr>
            <w:tcW w:w="2230" w:type="dxa"/>
            <w:vMerge/>
          </w:tcPr>
          <w:p w14:paraId="3CE08C39" w14:textId="77777777" w:rsidR="00B00336" w:rsidRPr="00B00336" w:rsidRDefault="00B00336" w:rsidP="00B00336">
            <w:pPr>
              <w:rPr>
                <w:rFonts w:ascii="Times New Roman" w:hAnsi="Times New Roman" w:cs="Times New Roman"/>
                <w:sz w:val="24"/>
                <w:szCs w:val="24"/>
              </w:rPr>
            </w:pPr>
          </w:p>
        </w:tc>
        <w:tc>
          <w:tcPr>
            <w:tcW w:w="1731" w:type="dxa"/>
            <w:vMerge/>
          </w:tcPr>
          <w:p w14:paraId="0D70493E" w14:textId="77777777" w:rsidR="00B00336" w:rsidRPr="00B00336" w:rsidRDefault="00B00336" w:rsidP="00B00336">
            <w:pPr>
              <w:rPr>
                <w:rFonts w:ascii="Times New Roman" w:hAnsi="Times New Roman" w:cs="Times New Roman"/>
                <w:sz w:val="24"/>
                <w:szCs w:val="24"/>
              </w:rPr>
            </w:pPr>
          </w:p>
        </w:tc>
        <w:tc>
          <w:tcPr>
            <w:tcW w:w="3895" w:type="dxa"/>
            <w:vMerge/>
          </w:tcPr>
          <w:p w14:paraId="27B67D88" w14:textId="77777777" w:rsidR="00B00336" w:rsidRPr="00B00336" w:rsidRDefault="00B00336" w:rsidP="00B00336">
            <w:pPr>
              <w:rPr>
                <w:rFonts w:ascii="Times New Roman" w:hAnsi="Times New Roman" w:cs="Times New Roman"/>
                <w:sz w:val="24"/>
                <w:szCs w:val="24"/>
              </w:rPr>
            </w:pPr>
          </w:p>
        </w:tc>
        <w:tc>
          <w:tcPr>
            <w:tcW w:w="5881" w:type="dxa"/>
          </w:tcPr>
          <w:p w14:paraId="1EFA921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D240A12" w14:textId="77777777" w:rsidTr="00333967">
        <w:tc>
          <w:tcPr>
            <w:tcW w:w="540" w:type="dxa"/>
            <w:vMerge/>
          </w:tcPr>
          <w:p w14:paraId="3B52EBCC" w14:textId="77777777" w:rsidR="00B00336" w:rsidRPr="00B00336" w:rsidRDefault="00B00336" w:rsidP="00B00336">
            <w:pPr>
              <w:rPr>
                <w:rFonts w:ascii="Times New Roman" w:hAnsi="Times New Roman" w:cs="Times New Roman"/>
                <w:sz w:val="24"/>
                <w:szCs w:val="24"/>
              </w:rPr>
            </w:pPr>
          </w:p>
        </w:tc>
        <w:tc>
          <w:tcPr>
            <w:tcW w:w="2230" w:type="dxa"/>
            <w:vMerge/>
          </w:tcPr>
          <w:p w14:paraId="772CD7C2" w14:textId="77777777" w:rsidR="00B00336" w:rsidRPr="00B00336" w:rsidRDefault="00B00336" w:rsidP="00B00336">
            <w:pPr>
              <w:rPr>
                <w:rFonts w:ascii="Times New Roman" w:hAnsi="Times New Roman" w:cs="Times New Roman"/>
                <w:sz w:val="24"/>
                <w:szCs w:val="24"/>
              </w:rPr>
            </w:pPr>
          </w:p>
        </w:tc>
        <w:tc>
          <w:tcPr>
            <w:tcW w:w="1731" w:type="dxa"/>
            <w:vMerge/>
          </w:tcPr>
          <w:p w14:paraId="0E5E27D6" w14:textId="77777777" w:rsidR="00B00336" w:rsidRPr="00B00336" w:rsidRDefault="00B00336" w:rsidP="00B00336">
            <w:pPr>
              <w:rPr>
                <w:rFonts w:ascii="Times New Roman" w:hAnsi="Times New Roman" w:cs="Times New Roman"/>
                <w:sz w:val="24"/>
                <w:szCs w:val="24"/>
              </w:rPr>
            </w:pPr>
          </w:p>
        </w:tc>
        <w:tc>
          <w:tcPr>
            <w:tcW w:w="3895" w:type="dxa"/>
            <w:vMerge/>
          </w:tcPr>
          <w:p w14:paraId="4D2B080B" w14:textId="77777777" w:rsidR="00B00336" w:rsidRPr="00B00336" w:rsidRDefault="00B00336" w:rsidP="00B00336">
            <w:pPr>
              <w:rPr>
                <w:rFonts w:ascii="Times New Roman" w:hAnsi="Times New Roman" w:cs="Times New Roman"/>
                <w:sz w:val="24"/>
                <w:szCs w:val="24"/>
              </w:rPr>
            </w:pPr>
          </w:p>
        </w:tc>
        <w:tc>
          <w:tcPr>
            <w:tcW w:w="5881" w:type="dxa"/>
          </w:tcPr>
          <w:p w14:paraId="06E07CE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EA41B4" w:rsidRPr="00B00336" w14:paraId="476EBE2E" w14:textId="77777777" w:rsidTr="00EA41B4">
        <w:trPr>
          <w:trHeight w:val="690"/>
        </w:trPr>
        <w:tc>
          <w:tcPr>
            <w:tcW w:w="540" w:type="dxa"/>
            <w:vMerge w:val="restart"/>
          </w:tcPr>
          <w:p w14:paraId="0C1E2BA7" w14:textId="1A17B6EB" w:rsidR="00EA41B4" w:rsidRPr="00B00336" w:rsidRDefault="00EA41B4" w:rsidP="00EA41B4">
            <w:pPr>
              <w:jc w:val="center"/>
              <w:rPr>
                <w:rFonts w:ascii="Times New Roman" w:hAnsi="Times New Roman" w:cs="Times New Roman"/>
                <w:sz w:val="24"/>
                <w:szCs w:val="24"/>
              </w:rPr>
            </w:pPr>
            <w:r>
              <w:rPr>
                <w:rFonts w:ascii="Times New Roman" w:eastAsia="Tahoma" w:hAnsi="Times New Roman" w:cs="Times New Roman"/>
                <w:color w:val="000000"/>
                <w:sz w:val="24"/>
                <w:szCs w:val="24"/>
              </w:rPr>
              <w:t>2</w:t>
            </w:r>
            <w:r w:rsidRPr="00B00336">
              <w:rPr>
                <w:rFonts w:ascii="Times New Roman" w:eastAsia="Tahoma" w:hAnsi="Times New Roman" w:cs="Times New Roman"/>
                <w:color w:val="000000"/>
                <w:sz w:val="24"/>
                <w:szCs w:val="24"/>
              </w:rPr>
              <w:t>.</w:t>
            </w:r>
          </w:p>
        </w:tc>
        <w:tc>
          <w:tcPr>
            <w:tcW w:w="2230" w:type="dxa"/>
            <w:vMerge w:val="restart"/>
          </w:tcPr>
          <w:p w14:paraId="7C7D5FA9" w14:textId="620A7418"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70CBC6DC" w14:textId="4614B355"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95" w:type="dxa"/>
            <w:vMerge w:val="restart"/>
          </w:tcPr>
          <w:p w14:paraId="5498D87C" w14:textId="23308BF6"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881" w:type="dxa"/>
          </w:tcPr>
          <w:p w14:paraId="0001282C" w14:textId="24348980" w:rsidR="00EA41B4" w:rsidRPr="00B00336" w:rsidRDefault="00EA41B4" w:rsidP="00EA41B4">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EA41B4" w:rsidRPr="00B00336" w14:paraId="4FE25572" w14:textId="77777777" w:rsidTr="00EA41B4">
        <w:trPr>
          <w:trHeight w:val="690"/>
        </w:trPr>
        <w:tc>
          <w:tcPr>
            <w:tcW w:w="540" w:type="dxa"/>
            <w:vMerge/>
          </w:tcPr>
          <w:p w14:paraId="208BFCF2"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3573839E"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2B8D049D"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5BF6C80F"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2565DD2A" w14:textId="0E8BABC6"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EA41B4" w:rsidRPr="00B00336" w14:paraId="63BBE59C" w14:textId="77777777" w:rsidTr="00EA41B4">
        <w:trPr>
          <w:trHeight w:val="690"/>
        </w:trPr>
        <w:tc>
          <w:tcPr>
            <w:tcW w:w="540" w:type="dxa"/>
            <w:vMerge/>
          </w:tcPr>
          <w:p w14:paraId="38F4D14E"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230E5D7A"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924D760"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156777B6"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3D684215" w14:textId="1F498E38"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EA41B4" w:rsidRPr="00B00336" w14:paraId="76C2BBD9" w14:textId="77777777" w:rsidTr="00EA41B4">
        <w:trPr>
          <w:trHeight w:val="690"/>
        </w:trPr>
        <w:tc>
          <w:tcPr>
            <w:tcW w:w="540" w:type="dxa"/>
            <w:vMerge/>
          </w:tcPr>
          <w:p w14:paraId="3A64848A"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3D3D6711"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7A7D535"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7CAB50E1"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534AC70A" w14:textId="63E1B22A"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EA41B4" w:rsidRPr="00B00336" w14:paraId="57E326EF" w14:textId="77777777" w:rsidTr="00EA41B4">
        <w:trPr>
          <w:trHeight w:val="690"/>
        </w:trPr>
        <w:tc>
          <w:tcPr>
            <w:tcW w:w="540" w:type="dxa"/>
            <w:vMerge/>
          </w:tcPr>
          <w:p w14:paraId="27AD5F48"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412D12EA"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793B78F7"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799C9363" w14:textId="77777777" w:rsidR="00EA41B4" w:rsidRPr="00B00336" w:rsidRDefault="00EA41B4" w:rsidP="00EA41B4">
            <w:pPr>
              <w:rPr>
                <w:rFonts w:ascii="Times New Roman" w:eastAsia="Tahoma" w:hAnsi="Times New Roman" w:cs="Times New Roman"/>
                <w:color w:val="000000"/>
                <w:sz w:val="24"/>
                <w:szCs w:val="24"/>
              </w:rPr>
            </w:pPr>
          </w:p>
        </w:tc>
        <w:tc>
          <w:tcPr>
            <w:tcW w:w="5881" w:type="dxa"/>
          </w:tcPr>
          <w:p w14:paraId="06CF4051" w14:textId="647CDB75"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EA41B4" w:rsidRPr="00B00336" w14:paraId="2E2D7270" w14:textId="77777777" w:rsidTr="009404A7">
        <w:trPr>
          <w:trHeight w:val="690"/>
        </w:trPr>
        <w:tc>
          <w:tcPr>
            <w:tcW w:w="540" w:type="dxa"/>
            <w:vMerge/>
            <w:tcBorders>
              <w:bottom w:val="single" w:sz="4" w:space="0" w:color="000000" w:themeColor="text1"/>
            </w:tcBorders>
          </w:tcPr>
          <w:p w14:paraId="11B7E644" w14:textId="77777777" w:rsidR="00EA41B4" w:rsidRDefault="00EA41B4" w:rsidP="00EA41B4">
            <w:pPr>
              <w:jc w:val="center"/>
              <w:rPr>
                <w:rFonts w:ascii="Times New Roman" w:eastAsia="Tahoma" w:hAnsi="Times New Roman" w:cs="Times New Roman"/>
                <w:color w:val="000000"/>
                <w:sz w:val="24"/>
                <w:szCs w:val="24"/>
              </w:rPr>
            </w:pPr>
          </w:p>
        </w:tc>
        <w:tc>
          <w:tcPr>
            <w:tcW w:w="2230" w:type="dxa"/>
            <w:vMerge/>
          </w:tcPr>
          <w:p w14:paraId="57097C5E" w14:textId="77777777" w:rsidR="00EA41B4" w:rsidRPr="00B00336" w:rsidRDefault="00EA41B4" w:rsidP="00EA41B4">
            <w:pPr>
              <w:rPr>
                <w:rFonts w:ascii="Times New Roman" w:eastAsia="Tahoma" w:hAnsi="Times New Roman" w:cs="Times New Roman"/>
                <w:color w:val="000000"/>
                <w:sz w:val="24"/>
                <w:szCs w:val="24"/>
              </w:rPr>
            </w:pPr>
          </w:p>
        </w:tc>
        <w:tc>
          <w:tcPr>
            <w:tcW w:w="1731" w:type="dxa"/>
            <w:vMerge/>
          </w:tcPr>
          <w:p w14:paraId="21F50ECC" w14:textId="77777777" w:rsidR="00EA41B4" w:rsidRPr="00B00336" w:rsidRDefault="00EA41B4" w:rsidP="00EA41B4">
            <w:pPr>
              <w:rPr>
                <w:rFonts w:ascii="Times New Roman" w:eastAsia="Tahoma" w:hAnsi="Times New Roman" w:cs="Times New Roman"/>
                <w:color w:val="000000"/>
                <w:sz w:val="24"/>
                <w:szCs w:val="24"/>
              </w:rPr>
            </w:pPr>
          </w:p>
        </w:tc>
        <w:tc>
          <w:tcPr>
            <w:tcW w:w="3895" w:type="dxa"/>
            <w:vMerge/>
          </w:tcPr>
          <w:p w14:paraId="51456A1F" w14:textId="77777777" w:rsidR="00EA41B4" w:rsidRPr="00B00336" w:rsidRDefault="00EA41B4" w:rsidP="00EA41B4">
            <w:pPr>
              <w:rPr>
                <w:rFonts w:ascii="Times New Roman" w:eastAsia="Tahoma" w:hAnsi="Times New Roman" w:cs="Times New Roman"/>
                <w:color w:val="000000"/>
                <w:sz w:val="24"/>
                <w:szCs w:val="24"/>
              </w:rPr>
            </w:pPr>
          </w:p>
        </w:tc>
        <w:tc>
          <w:tcPr>
            <w:tcW w:w="5881" w:type="dxa"/>
            <w:tcBorders>
              <w:bottom w:val="single" w:sz="4" w:space="0" w:color="000000" w:themeColor="text1"/>
            </w:tcBorders>
          </w:tcPr>
          <w:p w14:paraId="6F050212" w14:textId="24FC0E6B" w:rsidR="00EA41B4" w:rsidRPr="00B00336" w:rsidRDefault="00EA41B4" w:rsidP="00EA41B4">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5F5B6C37" w14:textId="77777777" w:rsidR="00B00336" w:rsidRPr="00B00336" w:rsidRDefault="00B00336" w:rsidP="00B00336">
      <w:pPr>
        <w:rPr>
          <w:rFonts w:ascii="Times New Roman" w:hAnsi="Times New Roman" w:cs="Times New Roman"/>
          <w:sz w:val="24"/>
          <w:szCs w:val="24"/>
        </w:rPr>
      </w:pPr>
    </w:p>
    <w:p w14:paraId="515371DD"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66C25A7C" w14:textId="54CCE014" w:rsidR="00333967" w:rsidRPr="00333967" w:rsidRDefault="00333967"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3. </w:t>
      </w:r>
      <w:r w:rsidRPr="00333967">
        <w:rPr>
          <w:rFonts w:ascii="Times New Roman" w:eastAsia="Tahoma" w:hAnsi="Times New Roman" w:cs="Times New Roman"/>
          <w:color w:val="000000"/>
          <w:sz w:val="24"/>
          <w:szCs w:val="24"/>
        </w:rPr>
        <w:t>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w:t>
      </w:r>
      <w:r w:rsidR="00DE71F6">
        <w:rPr>
          <w:rFonts w:ascii="Times New Roman" w:eastAsia="Tahoma" w:hAnsi="Times New Roman" w:cs="Times New Roman"/>
          <w:color w:val="000000"/>
          <w:sz w:val="24"/>
          <w:szCs w:val="24"/>
        </w:rPr>
        <w:t xml:space="preserve"> </w:t>
      </w:r>
      <w:r w:rsidRPr="00333967">
        <w:rPr>
          <w:rFonts w:ascii="Times New Roman" w:eastAsia="Tahoma" w:hAnsi="Times New Roman" w:cs="Times New Roman"/>
          <w:color w:val="000000"/>
          <w:sz w:val="24"/>
          <w:szCs w:val="24"/>
        </w:rPr>
        <w:t>Территории санитарно-защитных зон из землепользования не изымаются и должны быть максимально использованы для нужд сельского хозяйства.</w:t>
      </w:r>
    </w:p>
    <w:p w14:paraId="491642D4"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В санитарно-защитных зонах допускается размещать склады (хранилища) зерна, фруктов, овощей и картофеля, питомники растений.</w:t>
      </w:r>
    </w:p>
    <w:p w14:paraId="760E9B8D"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14:paraId="29725694"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14:paraId="2270240A"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При подготовке схемы планировочной организации земельного участка с размещением объектов капитального строительства, отступы от границ земельного участка до объектов основного и вспомогательного назначения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432356EB" w14:textId="77777777" w:rsidR="00333967" w:rsidRPr="00333967" w:rsidRDefault="00333967" w:rsidP="00DE71F6">
      <w:pPr>
        <w:jc w:val="both"/>
        <w:rPr>
          <w:rFonts w:ascii="Times New Roman" w:eastAsia="Tahoma" w:hAnsi="Times New Roman" w:cs="Times New Roman"/>
          <w:color w:val="000000"/>
          <w:sz w:val="24"/>
          <w:szCs w:val="24"/>
        </w:rPr>
      </w:pPr>
      <w:r w:rsidRPr="00333967">
        <w:rPr>
          <w:rFonts w:ascii="Times New Roman" w:eastAsia="Tahoma" w:hAnsi="Times New Roman" w:cs="Times New Roman"/>
          <w:color w:val="000000"/>
          <w:sz w:val="24"/>
          <w:szCs w:val="24"/>
        </w:rPr>
        <w:t>Размер санитарно-защитной зоны, санитарных разрывов для объектов сельскохозяйственного производства должен определяется в соответствии с требованиями технических регламентов и устанавливается на основании проекта обоснования размера санитарно-защитной зоны.</w:t>
      </w:r>
    </w:p>
    <w:p w14:paraId="3DCA538E" w14:textId="0BB07F69"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4. </w:t>
      </w:r>
      <w:r w:rsidR="00333967" w:rsidRPr="00333967">
        <w:rPr>
          <w:rFonts w:ascii="Times New Roman" w:eastAsia="Tahoma" w:hAnsi="Times New Roman" w:cs="Times New Roman"/>
          <w:color w:val="000000"/>
          <w:sz w:val="24"/>
          <w:szCs w:val="24"/>
        </w:rPr>
        <w:t>Максимальные и минимальные размеры застроенных земельных участков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14:paraId="15F454CB" w14:textId="557AAFC1"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5. </w:t>
      </w:r>
      <w:r w:rsidR="00333967" w:rsidRPr="00333967">
        <w:rPr>
          <w:rFonts w:ascii="Times New Roman" w:eastAsia="Tahoma" w:hAnsi="Times New Roman" w:cs="Times New Roman"/>
          <w:color w:val="000000"/>
          <w:sz w:val="24"/>
          <w:szCs w:val="24"/>
        </w:rPr>
        <w:t>При проектировании и строительстве в зонах подтопления, затопления необходимо предусматривать инженерную защиту от затопления и подтопления зданий.</w:t>
      </w:r>
    </w:p>
    <w:p w14:paraId="596599EE" w14:textId="1CA1793C" w:rsidR="00333967" w:rsidRPr="00333967" w:rsidRDefault="00DE71F6" w:rsidP="00DE71F6">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6. </w:t>
      </w:r>
      <w:r w:rsidR="00333967" w:rsidRPr="00333967">
        <w:rPr>
          <w:rFonts w:ascii="Times New Roman" w:eastAsia="Tahoma" w:hAnsi="Times New Roman" w:cs="Times New Roman"/>
          <w:color w:val="000000"/>
          <w:sz w:val="24"/>
          <w:szCs w:val="24"/>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14:paraId="09441D1B" w14:textId="248F03C1" w:rsidR="00B00336" w:rsidRPr="00B00336" w:rsidRDefault="00DE71F6" w:rsidP="00DE71F6">
      <w:pPr>
        <w:jc w:val="both"/>
        <w:rPr>
          <w:rFonts w:ascii="Times New Roman" w:hAnsi="Times New Roman" w:cs="Times New Roman"/>
          <w:sz w:val="24"/>
          <w:szCs w:val="24"/>
        </w:rPr>
      </w:pPr>
      <w:r>
        <w:rPr>
          <w:rFonts w:ascii="Times New Roman" w:eastAsia="Tahoma" w:hAnsi="Times New Roman" w:cs="Times New Roman"/>
          <w:color w:val="000000"/>
          <w:sz w:val="24"/>
          <w:szCs w:val="24"/>
        </w:rPr>
        <w:t>7</w:t>
      </w:r>
      <w:r w:rsidR="00B00336" w:rsidRPr="00B00336">
        <w:rPr>
          <w:rFonts w:ascii="Times New Roman" w:eastAsia="Tahoma" w:hAnsi="Times New Roman" w:cs="Times New Roman"/>
          <w:color w:val="000000"/>
          <w:sz w:val="24"/>
          <w:szCs w:val="24"/>
        </w:rPr>
        <w:t>.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151D44EA" w14:textId="77777777" w:rsidR="00B00336" w:rsidRPr="00B00336" w:rsidRDefault="00B00336" w:rsidP="00DE71F6">
      <w:pPr>
        <w:jc w:val="both"/>
        <w:rPr>
          <w:rFonts w:ascii="Times New Roman" w:hAnsi="Times New Roman" w:cs="Times New Roman"/>
          <w:sz w:val="24"/>
          <w:szCs w:val="24"/>
        </w:rPr>
      </w:pPr>
    </w:p>
    <w:p w14:paraId="1EE99003" w14:textId="77777777" w:rsidR="00B00336" w:rsidRPr="00B00336" w:rsidRDefault="00B00336" w:rsidP="00DE71F6">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0146961D" w14:textId="77777777" w:rsidR="00B00336" w:rsidRPr="00B00336" w:rsidRDefault="00B00336" w:rsidP="00DE71F6">
      <w:pPr>
        <w:jc w:val="both"/>
        <w:rPr>
          <w:rFonts w:ascii="Times New Roman" w:hAnsi="Times New Roman" w:cs="Times New Roman"/>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0BF993E8" w14:textId="77777777" w:rsidR="00B00336" w:rsidRPr="00B00336" w:rsidRDefault="00B00336" w:rsidP="00B00336">
      <w:pPr>
        <w:rPr>
          <w:rFonts w:ascii="Times New Roman" w:hAnsi="Times New Roman" w:cs="Times New Roman"/>
          <w:sz w:val="24"/>
          <w:szCs w:val="24"/>
        </w:rPr>
      </w:pPr>
    </w:p>
    <w:p w14:paraId="00ABD5B2" w14:textId="77777777" w:rsidR="00B00336" w:rsidRPr="00B00336" w:rsidRDefault="00B00336" w:rsidP="00B00336">
      <w:pPr>
        <w:rPr>
          <w:rFonts w:ascii="Times New Roman" w:hAnsi="Times New Roman" w:cs="Times New Roman"/>
          <w:sz w:val="24"/>
          <w:szCs w:val="24"/>
        </w:rPr>
      </w:pPr>
      <w:r w:rsidRPr="00B00336">
        <w:rPr>
          <w:rFonts w:ascii="Times New Roman" w:hAnsi="Times New Roman" w:cs="Times New Roman"/>
          <w:sz w:val="24"/>
          <w:szCs w:val="24"/>
        </w:rPr>
        <w:br w:type="page"/>
      </w:r>
    </w:p>
    <w:p w14:paraId="5B31C54C" w14:textId="5520FBA7" w:rsidR="00B00336" w:rsidRPr="00B00336" w:rsidRDefault="00B00336" w:rsidP="00B0033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 xml:space="preserve">Статья </w:t>
      </w:r>
      <w:r w:rsidR="00B06514" w:rsidRPr="0040465D">
        <w:rPr>
          <w:rFonts w:ascii="Times New Roman" w:eastAsia="Tahoma" w:hAnsi="Times New Roman" w:cs="Times New Roman"/>
          <w:b/>
          <w:bCs/>
          <w:color w:val="000000"/>
          <w:sz w:val="24"/>
          <w:szCs w:val="24"/>
        </w:rPr>
        <w:t>40</w:t>
      </w:r>
      <w:r w:rsidRPr="00B00336">
        <w:rPr>
          <w:rFonts w:ascii="Times New Roman" w:eastAsia="Tahoma" w:hAnsi="Times New Roman" w:cs="Times New Roman"/>
          <w:b/>
          <w:bCs/>
          <w:color w:val="000000"/>
          <w:sz w:val="24"/>
          <w:szCs w:val="24"/>
        </w:rPr>
        <w:t>. Зона ведения садоводства и огородничества (СХ3)</w:t>
      </w:r>
    </w:p>
    <w:p w14:paraId="1F6ADC93" w14:textId="0F871B2C"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r w:rsidRPr="00B00336">
        <w:rPr>
          <w:rFonts w:ascii="Times New Roman" w:eastAsia="Tahoma" w:hAnsi="Times New Roman" w:cs="Times New Roman"/>
          <w:color w:val="000000"/>
          <w:sz w:val="24"/>
          <w:szCs w:val="24"/>
        </w:rPr>
        <w:tab/>
      </w:r>
      <w:r w:rsidR="00925129" w:rsidRPr="00925129">
        <w:rPr>
          <w:rFonts w:ascii="Times New Roman" w:eastAsia="Tahoma" w:hAnsi="Times New Roman" w:cs="Times New Roman"/>
          <w:color w:val="000000"/>
          <w:sz w:val="24"/>
          <w:szCs w:val="24"/>
        </w:rPr>
        <w:t>Зона предназначена для ведения садоводства и огородничества, размещения садовых домов, жилых домов, объектов коммунального обслуживания, территорий общего пользования</w:t>
      </w:r>
      <w:r w:rsidR="00925129">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2.</w:t>
      </w:r>
      <w:r w:rsidRPr="00B00336">
        <w:rPr>
          <w:rFonts w:ascii="Times New Roman" w:eastAsia="Tahoma" w:hAnsi="Times New Roman" w:cs="Times New Roman"/>
          <w:color w:val="000000"/>
          <w:sz w:val="24"/>
          <w:szCs w:val="24"/>
        </w:rPr>
        <w:tab/>
        <w:t>Перечень видов разрешенного использования земельных участков, объектов</w:t>
      </w:r>
      <w:r w:rsidR="00B06514" w:rsidRPr="00B06514">
        <w:rPr>
          <w:rFonts w:ascii="Times New Roman" w:eastAsia="Tahoma" w:hAnsi="Times New Roman" w:cs="Times New Roman"/>
          <w:color w:val="000000"/>
          <w:sz w:val="24"/>
          <w:szCs w:val="24"/>
        </w:rPr>
        <w:t xml:space="preserve"> </w:t>
      </w:r>
      <w:r w:rsidRPr="00B00336">
        <w:rPr>
          <w:rFonts w:ascii="Times New Roman" w:eastAsia="Tahoma" w:hAnsi="Times New Roman" w:cs="Times New Roman"/>
          <w:color w:val="000000"/>
          <w:sz w:val="24"/>
          <w:szCs w:val="24"/>
        </w:rPr>
        <w:t>капитального строительства и предельные параметры разрешенного строительства, реконструкции объектов капитального строительства в зоне СХ3:</w:t>
      </w:r>
    </w:p>
    <w:p w14:paraId="619CC692" w14:textId="77777777" w:rsidR="00B00336" w:rsidRPr="00B00336" w:rsidRDefault="00B00336" w:rsidP="00B00336">
      <w:pPr>
        <w:rPr>
          <w:rFonts w:ascii="Times New Roman" w:hAnsi="Times New Roman" w:cs="Times New Roman"/>
          <w:sz w:val="24"/>
          <w:szCs w:val="24"/>
        </w:rPr>
      </w:pPr>
    </w:p>
    <w:p w14:paraId="567AC0B4"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00"/>
        <w:gridCol w:w="1731"/>
        <w:gridCol w:w="3898"/>
        <w:gridCol w:w="6208"/>
      </w:tblGrid>
      <w:tr w:rsidR="00B00336" w:rsidRPr="00B00336" w14:paraId="33B00756" w14:textId="77777777" w:rsidTr="0027722C">
        <w:trPr>
          <w:tblHeader/>
        </w:trPr>
        <w:tc>
          <w:tcPr>
            <w:tcW w:w="540" w:type="dxa"/>
          </w:tcPr>
          <w:p w14:paraId="3E3FA84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0" w:type="dxa"/>
          </w:tcPr>
          <w:p w14:paraId="2B27CBC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0C0F07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98" w:type="dxa"/>
          </w:tcPr>
          <w:p w14:paraId="74D63CB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208" w:type="dxa"/>
          </w:tcPr>
          <w:p w14:paraId="59E4A58D"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3E466947" w14:textId="77777777" w:rsidTr="0027722C">
        <w:trPr>
          <w:tblHeader/>
        </w:trPr>
        <w:tc>
          <w:tcPr>
            <w:tcW w:w="540" w:type="dxa"/>
          </w:tcPr>
          <w:p w14:paraId="0316446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0" w:type="dxa"/>
          </w:tcPr>
          <w:p w14:paraId="084B45A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4ABB61B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98" w:type="dxa"/>
          </w:tcPr>
          <w:p w14:paraId="11A0C9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208" w:type="dxa"/>
          </w:tcPr>
          <w:p w14:paraId="604E7E0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AA1EC59" w14:textId="77777777" w:rsidTr="0027722C">
        <w:trPr>
          <w:trHeight w:val="276"/>
        </w:trPr>
        <w:tc>
          <w:tcPr>
            <w:tcW w:w="540" w:type="dxa"/>
            <w:vMerge w:val="restart"/>
          </w:tcPr>
          <w:p w14:paraId="2E41973F" w14:textId="77777777" w:rsidR="00B00336" w:rsidRPr="00B00336" w:rsidRDefault="00B00336"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0" w:type="dxa"/>
            <w:vMerge w:val="restart"/>
          </w:tcPr>
          <w:p w14:paraId="2554062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237DF8B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98" w:type="dxa"/>
            <w:vMerge w:val="restart"/>
          </w:tcPr>
          <w:p w14:paraId="32BA59F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208" w:type="dxa"/>
            <w:vMerge w:val="restart"/>
          </w:tcPr>
          <w:p w14:paraId="7AAF8583" w14:textId="7E328AC8"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0336" w:rsidRPr="00B00336" w14:paraId="53DE4BE5" w14:textId="77777777" w:rsidTr="0027722C">
        <w:trPr>
          <w:trHeight w:val="276"/>
        </w:trPr>
        <w:tc>
          <w:tcPr>
            <w:tcW w:w="540" w:type="dxa"/>
            <w:vMerge/>
          </w:tcPr>
          <w:p w14:paraId="70F4F29D" w14:textId="77777777" w:rsidR="00B00336" w:rsidRPr="00B00336" w:rsidRDefault="00B00336" w:rsidP="00B00336">
            <w:pPr>
              <w:rPr>
                <w:rFonts w:ascii="Times New Roman" w:hAnsi="Times New Roman" w:cs="Times New Roman"/>
                <w:sz w:val="24"/>
                <w:szCs w:val="24"/>
              </w:rPr>
            </w:pPr>
          </w:p>
        </w:tc>
        <w:tc>
          <w:tcPr>
            <w:tcW w:w="1900" w:type="dxa"/>
            <w:vMerge/>
          </w:tcPr>
          <w:p w14:paraId="000C5A8A" w14:textId="77777777" w:rsidR="00B00336" w:rsidRPr="00B00336" w:rsidRDefault="00B00336" w:rsidP="00B00336">
            <w:pPr>
              <w:rPr>
                <w:rFonts w:ascii="Times New Roman" w:hAnsi="Times New Roman" w:cs="Times New Roman"/>
                <w:sz w:val="24"/>
                <w:szCs w:val="24"/>
              </w:rPr>
            </w:pPr>
          </w:p>
        </w:tc>
        <w:tc>
          <w:tcPr>
            <w:tcW w:w="1731" w:type="dxa"/>
            <w:vMerge/>
          </w:tcPr>
          <w:p w14:paraId="74FA0A04" w14:textId="77777777" w:rsidR="00B00336" w:rsidRPr="00B00336" w:rsidRDefault="00B00336" w:rsidP="00B00336">
            <w:pPr>
              <w:rPr>
                <w:rFonts w:ascii="Times New Roman" w:hAnsi="Times New Roman" w:cs="Times New Roman"/>
                <w:sz w:val="24"/>
                <w:szCs w:val="24"/>
              </w:rPr>
            </w:pPr>
          </w:p>
        </w:tc>
        <w:tc>
          <w:tcPr>
            <w:tcW w:w="3898" w:type="dxa"/>
            <w:vMerge/>
          </w:tcPr>
          <w:p w14:paraId="375F29E6" w14:textId="77777777" w:rsidR="00B00336" w:rsidRPr="00B00336" w:rsidRDefault="00B00336" w:rsidP="00B00336">
            <w:pPr>
              <w:rPr>
                <w:rFonts w:ascii="Times New Roman" w:hAnsi="Times New Roman" w:cs="Times New Roman"/>
                <w:sz w:val="24"/>
                <w:szCs w:val="24"/>
              </w:rPr>
            </w:pPr>
          </w:p>
        </w:tc>
        <w:tc>
          <w:tcPr>
            <w:tcW w:w="6208" w:type="dxa"/>
            <w:vMerge w:val="restart"/>
          </w:tcPr>
          <w:p w14:paraId="58D73A24"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04370A34" w14:textId="77777777" w:rsidTr="0027722C">
        <w:trPr>
          <w:trHeight w:val="276"/>
        </w:trPr>
        <w:tc>
          <w:tcPr>
            <w:tcW w:w="540" w:type="dxa"/>
            <w:vMerge/>
          </w:tcPr>
          <w:p w14:paraId="121281B6" w14:textId="77777777" w:rsidR="00B00336" w:rsidRPr="00B00336" w:rsidRDefault="00B00336" w:rsidP="00B00336">
            <w:pPr>
              <w:rPr>
                <w:rFonts w:ascii="Times New Roman" w:hAnsi="Times New Roman" w:cs="Times New Roman"/>
                <w:sz w:val="24"/>
                <w:szCs w:val="24"/>
              </w:rPr>
            </w:pPr>
          </w:p>
        </w:tc>
        <w:tc>
          <w:tcPr>
            <w:tcW w:w="1900" w:type="dxa"/>
            <w:vMerge/>
          </w:tcPr>
          <w:p w14:paraId="6B06DDB5" w14:textId="77777777" w:rsidR="00B00336" w:rsidRPr="00B00336" w:rsidRDefault="00B00336" w:rsidP="00B00336">
            <w:pPr>
              <w:rPr>
                <w:rFonts w:ascii="Times New Roman" w:hAnsi="Times New Roman" w:cs="Times New Roman"/>
                <w:sz w:val="24"/>
                <w:szCs w:val="24"/>
              </w:rPr>
            </w:pPr>
          </w:p>
        </w:tc>
        <w:tc>
          <w:tcPr>
            <w:tcW w:w="1731" w:type="dxa"/>
            <w:vMerge/>
          </w:tcPr>
          <w:p w14:paraId="01746A9C" w14:textId="77777777" w:rsidR="00B00336" w:rsidRPr="00B00336" w:rsidRDefault="00B00336" w:rsidP="00B00336">
            <w:pPr>
              <w:rPr>
                <w:rFonts w:ascii="Times New Roman" w:hAnsi="Times New Roman" w:cs="Times New Roman"/>
                <w:sz w:val="24"/>
                <w:szCs w:val="24"/>
              </w:rPr>
            </w:pPr>
          </w:p>
        </w:tc>
        <w:tc>
          <w:tcPr>
            <w:tcW w:w="3898" w:type="dxa"/>
            <w:vMerge/>
          </w:tcPr>
          <w:p w14:paraId="6A2A8DE7" w14:textId="77777777" w:rsidR="00B00336" w:rsidRPr="00B00336" w:rsidRDefault="00B00336" w:rsidP="00B00336">
            <w:pPr>
              <w:rPr>
                <w:rFonts w:ascii="Times New Roman" w:hAnsi="Times New Roman" w:cs="Times New Roman"/>
                <w:sz w:val="24"/>
                <w:szCs w:val="24"/>
              </w:rPr>
            </w:pPr>
          </w:p>
        </w:tc>
        <w:tc>
          <w:tcPr>
            <w:tcW w:w="6208" w:type="dxa"/>
            <w:vMerge w:val="restart"/>
          </w:tcPr>
          <w:p w14:paraId="7D92CFB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06355C33" w14:textId="77777777" w:rsidTr="0027722C">
        <w:trPr>
          <w:trHeight w:val="276"/>
        </w:trPr>
        <w:tc>
          <w:tcPr>
            <w:tcW w:w="540" w:type="dxa"/>
            <w:vMerge/>
          </w:tcPr>
          <w:p w14:paraId="4E8F3040" w14:textId="77777777" w:rsidR="00B00336" w:rsidRPr="00B00336" w:rsidRDefault="00B00336" w:rsidP="00B00336">
            <w:pPr>
              <w:rPr>
                <w:rFonts w:ascii="Times New Roman" w:hAnsi="Times New Roman" w:cs="Times New Roman"/>
                <w:sz w:val="24"/>
                <w:szCs w:val="24"/>
              </w:rPr>
            </w:pPr>
          </w:p>
        </w:tc>
        <w:tc>
          <w:tcPr>
            <w:tcW w:w="1900" w:type="dxa"/>
            <w:vMerge/>
          </w:tcPr>
          <w:p w14:paraId="663AEC67" w14:textId="77777777" w:rsidR="00B00336" w:rsidRPr="00B00336" w:rsidRDefault="00B00336" w:rsidP="00B00336">
            <w:pPr>
              <w:rPr>
                <w:rFonts w:ascii="Times New Roman" w:hAnsi="Times New Roman" w:cs="Times New Roman"/>
                <w:sz w:val="24"/>
                <w:szCs w:val="24"/>
              </w:rPr>
            </w:pPr>
          </w:p>
        </w:tc>
        <w:tc>
          <w:tcPr>
            <w:tcW w:w="1731" w:type="dxa"/>
            <w:vMerge/>
          </w:tcPr>
          <w:p w14:paraId="7D8C0D7F" w14:textId="77777777" w:rsidR="00B00336" w:rsidRPr="00B00336" w:rsidRDefault="00B00336" w:rsidP="00B00336">
            <w:pPr>
              <w:rPr>
                <w:rFonts w:ascii="Times New Roman" w:hAnsi="Times New Roman" w:cs="Times New Roman"/>
                <w:sz w:val="24"/>
                <w:szCs w:val="24"/>
              </w:rPr>
            </w:pPr>
          </w:p>
        </w:tc>
        <w:tc>
          <w:tcPr>
            <w:tcW w:w="3898" w:type="dxa"/>
            <w:vMerge/>
          </w:tcPr>
          <w:p w14:paraId="00EEB86D" w14:textId="77777777" w:rsidR="00B00336" w:rsidRPr="00B00336" w:rsidRDefault="00B00336" w:rsidP="00B00336">
            <w:pPr>
              <w:rPr>
                <w:rFonts w:ascii="Times New Roman" w:hAnsi="Times New Roman" w:cs="Times New Roman"/>
                <w:sz w:val="24"/>
                <w:szCs w:val="24"/>
              </w:rPr>
            </w:pPr>
          </w:p>
        </w:tc>
        <w:tc>
          <w:tcPr>
            <w:tcW w:w="6208" w:type="dxa"/>
            <w:vMerge w:val="restart"/>
          </w:tcPr>
          <w:p w14:paraId="6125E7AA"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2981EEE2" w14:textId="77777777" w:rsidTr="0027722C">
        <w:trPr>
          <w:trHeight w:val="276"/>
        </w:trPr>
        <w:tc>
          <w:tcPr>
            <w:tcW w:w="540" w:type="dxa"/>
            <w:vMerge/>
          </w:tcPr>
          <w:p w14:paraId="481EBDA2" w14:textId="77777777" w:rsidR="00B00336" w:rsidRPr="00B00336" w:rsidRDefault="00B00336" w:rsidP="00B00336">
            <w:pPr>
              <w:rPr>
                <w:rFonts w:ascii="Times New Roman" w:hAnsi="Times New Roman" w:cs="Times New Roman"/>
                <w:sz w:val="24"/>
                <w:szCs w:val="24"/>
              </w:rPr>
            </w:pPr>
          </w:p>
        </w:tc>
        <w:tc>
          <w:tcPr>
            <w:tcW w:w="1900" w:type="dxa"/>
            <w:vMerge/>
          </w:tcPr>
          <w:p w14:paraId="5E5DD707" w14:textId="77777777" w:rsidR="00B00336" w:rsidRPr="00B00336" w:rsidRDefault="00B00336" w:rsidP="00B00336">
            <w:pPr>
              <w:rPr>
                <w:rFonts w:ascii="Times New Roman" w:hAnsi="Times New Roman" w:cs="Times New Roman"/>
                <w:sz w:val="24"/>
                <w:szCs w:val="24"/>
              </w:rPr>
            </w:pPr>
          </w:p>
        </w:tc>
        <w:tc>
          <w:tcPr>
            <w:tcW w:w="1731" w:type="dxa"/>
            <w:vMerge/>
          </w:tcPr>
          <w:p w14:paraId="510F05F4" w14:textId="77777777" w:rsidR="00B00336" w:rsidRPr="00B00336" w:rsidRDefault="00B00336" w:rsidP="00B00336">
            <w:pPr>
              <w:rPr>
                <w:rFonts w:ascii="Times New Roman" w:hAnsi="Times New Roman" w:cs="Times New Roman"/>
                <w:sz w:val="24"/>
                <w:szCs w:val="24"/>
              </w:rPr>
            </w:pPr>
          </w:p>
        </w:tc>
        <w:tc>
          <w:tcPr>
            <w:tcW w:w="3898" w:type="dxa"/>
            <w:vMerge/>
          </w:tcPr>
          <w:p w14:paraId="48643662" w14:textId="77777777" w:rsidR="00B00336" w:rsidRPr="00B00336" w:rsidRDefault="00B00336" w:rsidP="00B00336">
            <w:pPr>
              <w:rPr>
                <w:rFonts w:ascii="Times New Roman" w:hAnsi="Times New Roman" w:cs="Times New Roman"/>
                <w:sz w:val="24"/>
                <w:szCs w:val="24"/>
              </w:rPr>
            </w:pPr>
          </w:p>
        </w:tc>
        <w:tc>
          <w:tcPr>
            <w:tcW w:w="6208" w:type="dxa"/>
            <w:vMerge w:val="restart"/>
          </w:tcPr>
          <w:p w14:paraId="47873826"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26CE21E7" w14:textId="77777777" w:rsidTr="0027722C">
        <w:trPr>
          <w:trHeight w:val="276"/>
        </w:trPr>
        <w:tc>
          <w:tcPr>
            <w:tcW w:w="540" w:type="dxa"/>
            <w:vMerge/>
          </w:tcPr>
          <w:p w14:paraId="78B62F36" w14:textId="77777777" w:rsidR="00B00336" w:rsidRPr="00B00336" w:rsidRDefault="00B00336" w:rsidP="00B00336">
            <w:pPr>
              <w:rPr>
                <w:rFonts w:ascii="Times New Roman" w:hAnsi="Times New Roman" w:cs="Times New Roman"/>
                <w:sz w:val="24"/>
                <w:szCs w:val="24"/>
              </w:rPr>
            </w:pPr>
          </w:p>
        </w:tc>
        <w:tc>
          <w:tcPr>
            <w:tcW w:w="1900" w:type="dxa"/>
            <w:vMerge/>
          </w:tcPr>
          <w:p w14:paraId="003E2607" w14:textId="77777777" w:rsidR="00B00336" w:rsidRPr="00B00336" w:rsidRDefault="00B00336" w:rsidP="00B00336">
            <w:pPr>
              <w:rPr>
                <w:rFonts w:ascii="Times New Roman" w:hAnsi="Times New Roman" w:cs="Times New Roman"/>
                <w:sz w:val="24"/>
                <w:szCs w:val="24"/>
              </w:rPr>
            </w:pPr>
          </w:p>
        </w:tc>
        <w:tc>
          <w:tcPr>
            <w:tcW w:w="1731" w:type="dxa"/>
            <w:vMerge/>
          </w:tcPr>
          <w:p w14:paraId="6B45944F" w14:textId="77777777" w:rsidR="00B00336" w:rsidRPr="00B00336" w:rsidRDefault="00B00336" w:rsidP="00B00336">
            <w:pPr>
              <w:rPr>
                <w:rFonts w:ascii="Times New Roman" w:hAnsi="Times New Roman" w:cs="Times New Roman"/>
                <w:sz w:val="24"/>
                <w:szCs w:val="24"/>
              </w:rPr>
            </w:pPr>
          </w:p>
        </w:tc>
        <w:tc>
          <w:tcPr>
            <w:tcW w:w="3898" w:type="dxa"/>
            <w:vMerge/>
          </w:tcPr>
          <w:p w14:paraId="67579CA0" w14:textId="77777777" w:rsidR="00B00336" w:rsidRPr="00B00336" w:rsidRDefault="00B00336" w:rsidP="00B00336">
            <w:pPr>
              <w:rPr>
                <w:rFonts w:ascii="Times New Roman" w:hAnsi="Times New Roman" w:cs="Times New Roman"/>
                <w:sz w:val="24"/>
                <w:szCs w:val="24"/>
              </w:rPr>
            </w:pPr>
          </w:p>
        </w:tc>
        <w:tc>
          <w:tcPr>
            <w:tcW w:w="6208" w:type="dxa"/>
          </w:tcPr>
          <w:p w14:paraId="27208D0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263F6E4A" w14:textId="77777777" w:rsidTr="006D1732">
        <w:trPr>
          <w:trHeight w:val="690"/>
        </w:trPr>
        <w:tc>
          <w:tcPr>
            <w:tcW w:w="540" w:type="dxa"/>
            <w:vMerge w:val="restart"/>
          </w:tcPr>
          <w:p w14:paraId="4CF759C8" w14:textId="77777777" w:rsidR="006D1732" w:rsidRPr="00B00336" w:rsidRDefault="006D1732"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00" w:type="dxa"/>
            <w:vMerge w:val="restart"/>
          </w:tcPr>
          <w:p w14:paraId="483C36B5"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490B8A8E"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98" w:type="dxa"/>
            <w:vMerge w:val="restart"/>
          </w:tcPr>
          <w:p w14:paraId="5ACF4A64"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w:t>
            </w:r>
            <w:r w:rsidRPr="00B0033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08" w:type="dxa"/>
          </w:tcPr>
          <w:p w14:paraId="5D65D23E" w14:textId="41EE0D9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6D1732" w:rsidRPr="00B00336" w14:paraId="7D54418E" w14:textId="77777777" w:rsidTr="0027722C">
        <w:trPr>
          <w:trHeight w:val="690"/>
        </w:trPr>
        <w:tc>
          <w:tcPr>
            <w:tcW w:w="540" w:type="dxa"/>
            <w:vMerge/>
          </w:tcPr>
          <w:p w14:paraId="47966034"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EF57C4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AACFA38"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39081521"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61F6437" w14:textId="648C7A0D"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40508761" w14:textId="77777777" w:rsidTr="0027722C">
        <w:trPr>
          <w:trHeight w:val="690"/>
        </w:trPr>
        <w:tc>
          <w:tcPr>
            <w:tcW w:w="540" w:type="dxa"/>
            <w:vMerge/>
          </w:tcPr>
          <w:p w14:paraId="2463F1E7"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2943F49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F0A7416"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3F142AD0"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3BB3798" w14:textId="7C332BE5"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4B369B48" w14:textId="77777777" w:rsidTr="0027722C">
        <w:trPr>
          <w:trHeight w:val="690"/>
        </w:trPr>
        <w:tc>
          <w:tcPr>
            <w:tcW w:w="540" w:type="dxa"/>
            <w:vMerge/>
          </w:tcPr>
          <w:p w14:paraId="6C6660D0"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2E9CFDD4"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7C28801"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5CE86DF8"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5BCFBA9A" w14:textId="5227F4F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3C6BB574" w14:textId="77777777" w:rsidTr="0027722C">
        <w:trPr>
          <w:trHeight w:val="690"/>
        </w:trPr>
        <w:tc>
          <w:tcPr>
            <w:tcW w:w="540" w:type="dxa"/>
            <w:vMerge/>
          </w:tcPr>
          <w:p w14:paraId="08F0043C"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7ADF148F"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B24BCF1"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B71414B"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32E2A89F" w14:textId="61ED7C7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0D4A37C3" w14:textId="77777777" w:rsidTr="0027722C">
        <w:trPr>
          <w:trHeight w:val="690"/>
        </w:trPr>
        <w:tc>
          <w:tcPr>
            <w:tcW w:w="540" w:type="dxa"/>
            <w:vMerge/>
          </w:tcPr>
          <w:p w14:paraId="0B1CE6E1"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ED20101"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097D7735"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D52D8D6"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5E556680" w14:textId="6ECD1881"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5735E8EF" w14:textId="77777777" w:rsidTr="006D1732">
        <w:trPr>
          <w:trHeight w:val="555"/>
        </w:trPr>
        <w:tc>
          <w:tcPr>
            <w:tcW w:w="540" w:type="dxa"/>
            <w:vMerge w:val="restart"/>
          </w:tcPr>
          <w:p w14:paraId="6A76D796" w14:textId="77777777" w:rsidR="006D1732" w:rsidRPr="00B00336" w:rsidRDefault="006D1732" w:rsidP="006D1732">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00" w:type="dxa"/>
            <w:vMerge w:val="restart"/>
          </w:tcPr>
          <w:p w14:paraId="6C397300"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Земельные участки общего назначения</w:t>
            </w:r>
          </w:p>
        </w:tc>
        <w:tc>
          <w:tcPr>
            <w:tcW w:w="1731" w:type="dxa"/>
            <w:vMerge w:val="restart"/>
          </w:tcPr>
          <w:p w14:paraId="72FDBB36"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13.0</w:t>
            </w:r>
          </w:p>
        </w:tc>
        <w:tc>
          <w:tcPr>
            <w:tcW w:w="3898" w:type="dxa"/>
            <w:vMerge w:val="restart"/>
          </w:tcPr>
          <w:p w14:paraId="0B03FC55"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6208" w:type="dxa"/>
          </w:tcPr>
          <w:p w14:paraId="32F40A24" w14:textId="79BEC45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D1732" w:rsidRPr="00B00336" w14:paraId="153023F4" w14:textId="77777777" w:rsidTr="0027722C">
        <w:trPr>
          <w:trHeight w:val="552"/>
        </w:trPr>
        <w:tc>
          <w:tcPr>
            <w:tcW w:w="540" w:type="dxa"/>
            <w:vMerge/>
          </w:tcPr>
          <w:p w14:paraId="6EDEC4FA"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7337A9E5"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397DB8CB"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27270E4D"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205C6F8C" w14:textId="267F2EC0"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1B062135" w14:textId="77777777" w:rsidTr="0027722C">
        <w:trPr>
          <w:trHeight w:val="552"/>
        </w:trPr>
        <w:tc>
          <w:tcPr>
            <w:tcW w:w="540" w:type="dxa"/>
            <w:vMerge/>
          </w:tcPr>
          <w:p w14:paraId="72E0162A"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19BF30E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6C33008"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19168C42"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10F824B" w14:textId="783150F1"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60F530C5" w14:textId="77777777" w:rsidTr="0027722C">
        <w:trPr>
          <w:trHeight w:val="552"/>
        </w:trPr>
        <w:tc>
          <w:tcPr>
            <w:tcW w:w="540" w:type="dxa"/>
            <w:vMerge/>
          </w:tcPr>
          <w:p w14:paraId="5534BD4D"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634F2503"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6E4BCF76"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D62C6DE"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01742D29" w14:textId="16FB1B8C"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53B7C0BE" w14:textId="77777777" w:rsidTr="0027722C">
        <w:trPr>
          <w:trHeight w:val="552"/>
        </w:trPr>
        <w:tc>
          <w:tcPr>
            <w:tcW w:w="540" w:type="dxa"/>
            <w:vMerge/>
          </w:tcPr>
          <w:p w14:paraId="395CDC38"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3A792FCE"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562BB50C"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5CD6493"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39845BB" w14:textId="3A5C9636"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7C5348A5" w14:textId="77777777" w:rsidTr="0027722C">
        <w:trPr>
          <w:trHeight w:val="552"/>
        </w:trPr>
        <w:tc>
          <w:tcPr>
            <w:tcW w:w="540" w:type="dxa"/>
            <w:vMerge/>
          </w:tcPr>
          <w:p w14:paraId="4B6A2080" w14:textId="77777777" w:rsidR="006D1732" w:rsidRPr="00B00336" w:rsidRDefault="006D1732" w:rsidP="006D1732">
            <w:pPr>
              <w:rPr>
                <w:rFonts w:ascii="Times New Roman" w:eastAsia="Tahoma" w:hAnsi="Times New Roman" w:cs="Times New Roman"/>
                <w:color w:val="000000"/>
                <w:sz w:val="24"/>
                <w:szCs w:val="24"/>
              </w:rPr>
            </w:pPr>
          </w:p>
        </w:tc>
        <w:tc>
          <w:tcPr>
            <w:tcW w:w="1900" w:type="dxa"/>
            <w:vMerge/>
          </w:tcPr>
          <w:p w14:paraId="416DA26C"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5FCCD7F" w14:textId="77777777" w:rsidR="006D1732" w:rsidRPr="00B00336" w:rsidRDefault="006D1732" w:rsidP="006D1732">
            <w:pPr>
              <w:rPr>
                <w:rFonts w:ascii="Times New Roman" w:eastAsia="Tahoma" w:hAnsi="Times New Roman" w:cs="Times New Roman"/>
                <w:color w:val="000000"/>
                <w:sz w:val="24"/>
                <w:szCs w:val="24"/>
              </w:rPr>
            </w:pPr>
          </w:p>
        </w:tc>
        <w:tc>
          <w:tcPr>
            <w:tcW w:w="3898" w:type="dxa"/>
            <w:vMerge/>
          </w:tcPr>
          <w:p w14:paraId="6E6446D1" w14:textId="77777777" w:rsidR="006D1732" w:rsidRPr="00B00336" w:rsidRDefault="006D1732" w:rsidP="006D1732">
            <w:pPr>
              <w:rPr>
                <w:rFonts w:ascii="Times New Roman" w:eastAsia="Tahoma" w:hAnsi="Times New Roman" w:cs="Times New Roman"/>
                <w:color w:val="000000"/>
                <w:sz w:val="24"/>
                <w:szCs w:val="24"/>
              </w:rPr>
            </w:pPr>
          </w:p>
        </w:tc>
        <w:tc>
          <w:tcPr>
            <w:tcW w:w="6208" w:type="dxa"/>
          </w:tcPr>
          <w:p w14:paraId="17FDBD49" w14:textId="0CFB72FB"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11E8D344" w14:textId="77777777" w:rsidTr="00EE17CD">
        <w:trPr>
          <w:trHeight w:val="600"/>
        </w:trPr>
        <w:tc>
          <w:tcPr>
            <w:tcW w:w="540" w:type="dxa"/>
            <w:vMerge w:val="restart"/>
          </w:tcPr>
          <w:p w14:paraId="4A35FB34"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00" w:type="dxa"/>
            <w:vMerge w:val="restart"/>
          </w:tcPr>
          <w:p w14:paraId="13F2E6B1"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Ведение садоводства</w:t>
            </w:r>
          </w:p>
        </w:tc>
        <w:tc>
          <w:tcPr>
            <w:tcW w:w="1731" w:type="dxa"/>
            <w:vMerge w:val="restart"/>
          </w:tcPr>
          <w:p w14:paraId="6888BDE2"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13.2</w:t>
            </w:r>
          </w:p>
        </w:tc>
        <w:tc>
          <w:tcPr>
            <w:tcW w:w="3898" w:type="dxa"/>
            <w:vMerge w:val="restart"/>
          </w:tcPr>
          <w:p w14:paraId="60E98009" w14:textId="77777777" w:rsidR="006D1732" w:rsidRPr="00B00336"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 </w:t>
            </w:r>
          </w:p>
        </w:tc>
        <w:tc>
          <w:tcPr>
            <w:tcW w:w="6208" w:type="dxa"/>
            <w:tcBorders>
              <w:bottom w:val="single" w:sz="4" w:space="0" w:color="000000" w:themeColor="text1"/>
            </w:tcBorders>
          </w:tcPr>
          <w:p w14:paraId="3139CFE2" w14:textId="25F0129C"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размер земельного участка (площадь)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00 кв.м.</w:t>
            </w:r>
          </w:p>
        </w:tc>
      </w:tr>
      <w:tr w:rsidR="006D1732" w:rsidRPr="00B00336" w14:paraId="759DCCAE" w14:textId="77777777" w:rsidTr="00EE17CD">
        <w:trPr>
          <w:trHeight w:val="597"/>
        </w:trPr>
        <w:tc>
          <w:tcPr>
            <w:tcW w:w="540" w:type="dxa"/>
            <w:vMerge/>
          </w:tcPr>
          <w:p w14:paraId="778E01AB"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1DE3002C"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88A65FD"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607751C2"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5C8857D1" w14:textId="62E929A9"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4F99B4D4" w14:textId="77777777" w:rsidTr="00EE17CD">
        <w:trPr>
          <w:trHeight w:val="597"/>
        </w:trPr>
        <w:tc>
          <w:tcPr>
            <w:tcW w:w="540" w:type="dxa"/>
            <w:vMerge/>
          </w:tcPr>
          <w:p w14:paraId="41C234A9"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526AFE33"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6DA6DD51"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358550C1"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5677DE58" w14:textId="5B16E8B2"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4</w:t>
            </w:r>
            <w:r w:rsidRPr="00B00336">
              <w:rPr>
                <w:rFonts w:ascii="Times New Roman" w:eastAsia="Tahoma" w:hAnsi="Times New Roman" w:cs="Times New Roman"/>
                <w:color w:val="000000"/>
                <w:sz w:val="24"/>
                <w:szCs w:val="24"/>
              </w:rPr>
              <w:t>0%.</w:t>
            </w:r>
          </w:p>
        </w:tc>
      </w:tr>
      <w:tr w:rsidR="006D1732" w:rsidRPr="00B00336" w14:paraId="51AC6DA0" w14:textId="77777777" w:rsidTr="00EE17CD">
        <w:trPr>
          <w:trHeight w:val="597"/>
        </w:trPr>
        <w:tc>
          <w:tcPr>
            <w:tcW w:w="540" w:type="dxa"/>
            <w:vMerge/>
          </w:tcPr>
          <w:p w14:paraId="56BB0135"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5F2A2013"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6E1D603A"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78017D6A"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6C353E85" w14:textId="23623EC8"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(п.5).</w:t>
            </w:r>
          </w:p>
        </w:tc>
      </w:tr>
      <w:tr w:rsidR="006D1732" w:rsidRPr="00B00336" w14:paraId="5660ADEE" w14:textId="77777777" w:rsidTr="00EE17CD">
        <w:trPr>
          <w:trHeight w:val="597"/>
        </w:trPr>
        <w:tc>
          <w:tcPr>
            <w:tcW w:w="540" w:type="dxa"/>
            <w:vMerge/>
          </w:tcPr>
          <w:p w14:paraId="5EF66FF6"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2F320C3B"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E0C016F"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1D9FDC8A"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18DC4C1D" w14:textId="113375B1" w:rsidR="006D1732" w:rsidRPr="006D1732" w:rsidRDefault="006D1732"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Предельная высота зданий, строений, сооружений – </w:t>
            </w:r>
            <w:r>
              <w:rPr>
                <w:rFonts w:ascii="Times New Roman" w:eastAsia="Tahoma" w:hAnsi="Times New Roman" w:cs="Times New Roman"/>
                <w:color w:val="000000"/>
                <w:sz w:val="24"/>
                <w:szCs w:val="24"/>
              </w:rPr>
              <w:t>12</w:t>
            </w:r>
            <w:r w:rsidRPr="00B00336">
              <w:rPr>
                <w:rFonts w:ascii="Times New Roman" w:eastAsia="Tahoma" w:hAnsi="Times New Roman" w:cs="Times New Roman"/>
                <w:color w:val="000000"/>
                <w:sz w:val="24"/>
                <w:szCs w:val="24"/>
              </w:rPr>
              <w:t xml:space="preserve"> м.</w:t>
            </w:r>
          </w:p>
        </w:tc>
      </w:tr>
      <w:tr w:rsidR="006D1732" w:rsidRPr="00B00336" w14:paraId="3B0296A2" w14:textId="77777777" w:rsidTr="009404A7">
        <w:trPr>
          <w:trHeight w:val="597"/>
        </w:trPr>
        <w:tc>
          <w:tcPr>
            <w:tcW w:w="540" w:type="dxa"/>
            <w:vMerge/>
            <w:tcBorders>
              <w:bottom w:val="single" w:sz="4" w:space="0" w:color="000000" w:themeColor="text1"/>
            </w:tcBorders>
          </w:tcPr>
          <w:p w14:paraId="55FD628B" w14:textId="77777777" w:rsidR="006D1732" w:rsidRPr="00B00336" w:rsidRDefault="006D1732" w:rsidP="00B00336">
            <w:pPr>
              <w:rPr>
                <w:rFonts w:ascii="Times New Roman" w:eastAsia="Tahoma" w:hAnsi="Times New Roman" w:cs="Times New Roman"/>
                <w:color w:val="000000"/>
                <w:sz w:val="24"/>
                <w:szCs w:val="24"/>
              </w:rPr>
            </w:pPr>
          </w:p>
        </w:tc>
        <w:tc>
          <w:tcPr>
            <w:tcW w:w="1900" w:type="dxa"/>
            <w:vMerge/>
          </w:tcPr>
          <w:p w14:paraId="74BA5B97" w14:textId="77777777" w:rsidR="006D1732" w:rsidRPr="00B00336" w:rsidRDefault="006D1732" w:rsidP="00B00336">
            <w:pPr>
              <w:rPr>
                <w:rFonts w:ascii="Times New Roman" w:eastAsia="Tahoma" w:hAnsi="Times New Roman" w:cs="Times New Roman"/>
                <w:color w:val="000000"/>
                <w:sz w:val="24"/>
                <w:szCs w:val="24"/>
              </w:rPr>
            </w:pPr>
          </w:p>
        </w:tc>
        <w:tc>
          <w:tcPr>
            <w:tcW w:w="1731" w:type="dxa"/>
            <w:vMerge/>
          </w:tcPr>
          <w:p w14:paraId="2C589BAE" w14:textId="77777777" w:rsidR="006D1732" w:rsidRPr="00B00336" w:rsidRDefault="006D1732" w:rsidP="00B00336">
            <w:pPr>
              <w:rPr>
                <w:rFonts w:ascii="Times New Roman" w:eastAsia="Tahoma" w:hAnsi="Times New Roman" w:cs="Times New Roman"/>
                <w:color w:val="000000"/>
                <w:sz w:val="24"/>
                <w:szCs w:val="24"/>
              </w:rPr>
            </w:pPr>
          </w:p>
        </w:tc>
        <w:tc>
          <w:tcPr>
            <w:tcW w:w="3898" w:type="dxa"/>
            <w:vMerge/>
          </w:tcPr>
          <w:p w14:paraId="5E59245F" w14:textId="77777777" w:rsidR="006D1732" w:rsidRPr="00B00336" w:rsidRDefault="006D1732" w:rsidP="00B00336">
            <w:pPr>
              <w:rPr>
                <w:rFonts w:ascii="Times New Roman" w:eastAsia="Tahoma" w:hAnsi="Times New Roman" w:cs="Times New Roman"/>
                <w:color w:val="000000"/>
                <w:sz w:val="24"/>
                <w:szCs w:val="24"/>
              </w:rPr>
            </w:pPr>
          </w:p>
        </w:tc>
        <w:tc>
          <w:tcPr>
            <w:tcW w:w="6208" w:type="dxa"/>
            <w:tcBorders>
              <w:bottom w:val="single" w:sz="4" w:space="0" w:color="000000" w:themeColor="text1"/>
            </w:tcBorders>
          </w:tcPr>
          <w:p w14:paraId="1CD53944" w14:textId="217313EF" w:rsidR="006D1732" w:rsidRPr="00B00336" w:rsidRDefault="006D1732" w:rsidP="00B0033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27722C" w:rsidRPr="00B00336" w14:paraId="663CA467" w14:textId="77777777" w:rsidTr="0027722C">
        <w:trPr>
          <w:trHeight w:val="660"/>
        </w:trPr>
        <w:tc>
          <w:tcPr>
            <w:tcW w:w="540" w:type="dxa"/>
            <w:vMerge w:val="restart"/>
          </w:tcPr>
          <w:p w14:paraId="5995F3B3" w14:textId="078F4739" w:rsidR="0027722C" w:rsidRPr="00B00336" w:rsidRDefault="0027722C" w:rsidP="006D1732">
            <w:pPr>
              <w:jc w:val="cente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w:t>
            </w:r>
          </w:p>
        </w:tc>
        <w:tc>
          <w:tcPr>
            <w:tcW w:w="1900" w:type="dxa"/>
            <w:vMerge w:val="restart"/>
          </w:tcPr>
          <w:p w14:paraId="68B2ECD2" w14:textId="1EAC0FC7"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Ведение огородничества</w:t>
            </w:r>
          </w:p>
        </w:tc>
        <w:tc>
          <w:tcPr>
            <w:tcW w:w="1731" w:type="dxa"/>
            <w:vMerge w:val="restart"/>
          </w:tcPr>
          <w:p w14:paraId="3334297A" w14:textId="49E6165D"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13.1</w:t>
            </w:r>
          </w:p>
        </w:tc>
        <w:tc>
          <w:tcPr>
            <w:tcW w:w="3898" w:type="dxa"/>
            <w:vMerge w:val="restart"/>
          </w:tcPr>
          <w:p w14:paraId="73280A74" w14:textId="1AF4DC28" w:rsidR="0027722C" w:rsidRPr="00B00336" w:rsidRDefault="0027722C" w:rsidP="0027722C">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6208" w:type="dxa"/>
          </w:tcPr>
          <w:p w14:paraId="6225FBE0" w14:textId="727E7670"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Минимальный размер земельного участка (площадь) – </w:t>
            </w:r>
            <w:r>
              <w:rPr>
                <w:rFonts w:ascii="Times New Roman" w:hAnsi="Times New Roman" w:cs="Times New Roman"/>
                <w:sz w:val="24"/>
                <w:szCs w:val="24"/>
              </w:rPr>
              <w:t xml:space="preserve">300 </w:t>
            </w:r>
            <w:r w:rsidRPr="00B00336">
              <w:rPr>
                <w:rFonts w:ascii="Times New Roman" w:eastAsia="Tahoma" w:hAnsi="Times New Roman" w:cs="Times New Roman"/>
                <w:color w:val="000000"/>
                <w:sz w:val="24"/>
                <w:szCs w:val="24"/>
              </w:rPr>
              <w:t>кв.м.</w:t>
            </w:r>
          </w:p>
        </w:tc>
      </w:tr>
      <w:tr w:rsidR="0027722C" w:rsidRPr="00B00336" w14:paraId="26A356EF" w14:textId="77777777" w:rsidTr="0027722C">
        <w:trPr>
          <w:trHeight w:val="659"/>
        </w:trPr>
        <w:tc>
          <w:tcPr>
            <w:tcW w:w="540" w:type="dxa"/>
            <w:vMerge/>
          </w:tcPr>
          <w:p w14:paraId="60660276"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447944A8"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7B4BA80F"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207B4F26"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3598167C" w14:textId="2B981BE8"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Максимальный размер земельного участка (площадь) – </w:t>
            </w:r>
            <w:r>
              <w:rPr>
                <w:rFonts w:ascii="Times New Roman" w:hAnsi="Times New Roman" w:cs="Times New Roman"/>
                <w:sz w:val="24"/>
                <w:szCs w:val="24"/>
              </w:rPr>
              <w:t xml:space="preserve">5000 </w:t>
            </w:r>
            <w:r w:rsidRPr="00B00336">
              <w:rPr>
                <w:rFonts w:ascii="Times New Roman" w:eastAsia="Tahoma" w:hAnsi="Times New Roman" w:cs="Times New Roman"/>
                <w:color w:val="000000"/>
                <w:sz w:val="24"/>
                <w:szCs w:val="24"/>
              </w:rPr>
              <w:t>кв.м.</w:t>
            </w:r>
          </w:p>
        </w:tc>
      </w:tr>
      <w:tr w:rsidR="0027722C" w:rsidRPr="00B00336" w14:paraId="51702D28" w14:textId="77777777" w:rsidTr="0027722C">
        <w:trPr>
          <w:trHeight w:val="659"/>
        </w:trPr>
        <w:tc>
          <w:tcPr>
            <w:tcW w:w="540" w:type="dxa"/>
            <w:vMerge/>
          </w:tcPr>
          <w:p w14:paraId="634AD807"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494E7024"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130E89F"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2C5909E8"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6EDDE391" w14:textId="2927E370"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Максимальный процент застройки в границах земельного участка – </w:t>
            </w:r>
            <w:r>
              <w:rPr>
                <w:rFonts w:ascii="Times New Roman" w:hAnsi="Times New Roman" w:cs="Times New Roman"/>
                <w:sz w:val="24"/>
                <w:szCs w:val="24"/>
              </w:rPr>
              <w:t>0%</w:t>
            </w:r>
            <w:r w:rsidRPr="0027722C">
              <w:rPr>
                <w:rFonts w:ascii="Times New Roman" w:hAnsi="Times New Roman" w:cs="Times New Roman"/>
                <w:sz w:val="24"/>
                <w:szCs w:val="24"/>
              </w:rPr>
              <w:t>.</w:t>
            </w:r>
          </w:p>
        </w:tc>
      </w:tr>
      <w:tr w:rsidR="0027722C" w:rsidRPr="00B00336" w14:paraId="34186D7D" w14:textId="77777777" w:rsidTr="0027722C">
        <w:trPr>
          <w:trHeight w:val="659"/>
        </w:trPr>
        <w:tc>
          <w:tcPr>
            <w:tcW w:w="540" w:type="dxa"/>
            <w:vMerge/>
          </w:tcPr>
          <w:p w14:paraId="57813E8E"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1449C46D"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D014038"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64098E24"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5D9EE733" w14:textId="7A4CFB2D"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27722C" w:rsidRPr="00B00336" w14:paraId="2F1CFAEC" w14:textId="77777777" w:rsidTr="0027722C">
        <w:trPr>
          <w:trHeight w:val="659"/>
        </w:trPr>
        <w:tc>
          <w:tcPr>
            <w:tcW w:w="540" w:type="dxa"/>
            <w:vMerge/>
          </w:tcPr>
          <w:p w14:paraId="282D25B6"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670C6DAA"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62D7F596"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11F56BBD"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0F32E8E3" w14:textId="1C2D3111"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 xml:space="preserve">Предельная высота зданий, строений, сооружений – </w:t>
            </w:r>
            <w:r>
              <w:rPr>
                <w:rFonts w:ascii="Times New Roman" w:hAnsi="Times New Roman" w:cs="Times New Roman"/>
                <w:sz w:val="24"/>
                <w:szCs w:val="24"/>
              </w:rPr>
              <w:t>0</w:t>
            </w:r>
          </w:p>
        </w:tc>
      </w:tr>
      <w:tr w:rsidR="0027722C" w:rsidRPr="00B00336" w14:paraId="23628C6F" w14:textId="77777777" w:rsidTr="0027722C">
        <w:trPr>
          <w:trHeight w:val="659"/>
        </w:trPr>
        <w:tc>
          <w:tcPr>
            <w:tcW w:w="540" w:type="dxa"/>
            <w:vMerge/>
          </w:tcPr>
          <w:p w14:paraId="05D2FAE4" w14:textId="77777777" w:rsidR="0027722C" w:rsidRPr="00B00336" w:rsidRDefault="0027722C" w:rsidP="0027722C">
            <w:pPr>
              <w:rPr>
                <w:rFonts w:ascii="Times New Roman" w:eastAsia="Tahoma" w:hAnsi="Times New Roman" w:cs="Times New Roman"/>
                <w:color w:val="000000"/>
                <w:sz w:val="24"/>
                <w:szCs w:val="24"/>
              </w:rPr>
            </w:pPr>
          </w:p>
        </w:tc>
        <w:tc>
          <w:tcPr>
            <w:tcW w:w="1900" w:type="dxa"/>
            <w:vMerge/>
          </w:tcPr>
          <w:p w14:paraId="09EFB76D" w14:textId="77777777" w:rsidR="0027722C" w:rsidRPr="00B00336" w:rsidRDefault="0027722C" w:rsidP="0027722C">
            <w:pPr>
              <w:rPr>
                <w:rFonts w:ascii="Times New Roman" w:eastAsia="Tahoma" w:hAnsi="Times New Roman" w:cs="Times New Roman"/>
                <w:color w:val="000000"/>
                <w:sz w:val="24"/>
                <w:szCs w:val="24"/>
              </w:rPr>
            </w:pPr>
          </w:p>
        </w:tc>
        <w:tc>
          <w:tcPr>
            <w:tcW w:w="1731" w:type="dxa"/>
            <w:vMerge/>
          </w:tcPr>
          <w:p w14:paraId="4C5C85B9" w14:textId="77777777" w:rsidR="0027722C" w:rsidRPr="00B00336" w:rsidRDefault="0027722C" w:rsidP="0027722C">
            <w:pPr>
              <w:rPr>
                <w:rFonts w:ascii="Times New Roman" w:eastAsia="Tahoma" w:hAnsi="Times New Roman" w:cs="Times New Roman"/>
                <w:color w:val="000000"/>
                <w:sz w:val="24"/>
                <w:szCs w:val="24"/>
              </w:rPr>
            </w:pPr>
          </w:p>
        </w:tc>
        <w:tc>
          <w:tcPr>
            <w:tcW w:w="3898" w:type="dxa"/>
            <w:vMerge/>
          </w:tcPr>
          <w:p w14:paraId="1482DBBB" w14:textId="77777777" w:rsidR="0027722C" w:rsidRPr="00B00336" w:rsidRDefault="0027722C" w:rsidP="0027722C">
            <w:pPr>
              <w:rPr>
                <w:rFonts w:ascii="Times New Roman" w:eastAsia="Tahoma" w:hAnsi="Times New Roman" w:cs="Times New Roman"/>
                <w:color w:val="000000"/>
                <w:sz w:val="24"/>
                <w:szCs w:val="24"/>
              </w:rPr>
            </w:pPr>
          </w:p>
        </w:tc>
        <w:tc>
          <w:tcPr>
            <w:tcW w:w="6208" w:type="dxa"/>
          </w:tcPr>
          <w:p w14:paraId="7B346062" w14:textId="6502CA3E" w:rsidR="0027722C" w:rsidRPr="00B00336" w:rsidRDefault="0027722C" w:rsidP="0027722C">
            <w:pPr>
              <w:rPr>
                <w:rFonts w:ascii="Times New Roman" w:hAnsi="Times New Roman" w:cs="Times New Roman"/>
                <w:sz w:val="24"/>
                <w:szCs w:val="24"/>
              </w:rPr>
            </w:pPr>
            <w:r w:rsidRPr="0027722C">
              <w:rPr>
                <w:rFonts w:ascii="Times New Roman" w:hAnsi="Times New Roman" w:cs="Times New Roman"/>
                <w:sz w:val="24"/>
                <w:szCs w:val="24"/>
              </w:rPr>
              <w:t>Минимальный процент озеленения в границах земельного участка – не подлежит установлению.</w:t>
            </w:r>
          </w:p>
        </w:tc>
      </w:tr>
    </w:tbl>
    <w:p w14:paraId="3549BCE6" w14:textId="77777777" w:rsidR="00B00336" w:rsidRPr="00B00336" w:rsidRDefault="00B00336" w:rsidP="00B00336">
      <w:pPr>
        <w:rPr>
          <w:rFonts w:ascii="Times New Roman" w:hAnsi="Times New Roman" w:cs="Times New Roman"/>
          <w:sz w:val="24"/>
          <w:szCs w:val="24"/>
        </w:rPr>
      </w:pPr>
    </w:p>
    <w:p w14:paraId="68E09C45"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0BD7F64F" w14:textId="77777777" w:rsidR="00B00336" w:rsidRPr="00B00336" w:rsidRDefault="00B00336" w:rsidP="00B00336">
      <w:pPr>
        <w:rPr>
          <w:rFonts w:ascii="Times New Roman" w:hAnsi="Times New Roman" w:cs="Times New Roman"/>
          <w:sz w:val="24"/>
          <w:szCs w:val="24"/>
        </w:rPr>
      </w:pPr>
    </w:p>
    <w:p w14:paraId="7710F61C"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119"/>
        <w:gridCol w:w="1731"/>
        <w:gridCol w:w="3842"/>
        <w:gridCol w:w="6045"/>
      </w:tblGrid>
      <w:tr w:rsidR="00B00336" w:rsidRPr="00B00336" w14:paraId="7192E15E" w14:textId="77777777" w:rsidTr="006D1732">
        <w:trPr>
          <w:tblHeader/>
        </w:trPr>
        <w:tc>
          <w:tcPr>
            <w:tcW w:w="540" w:type="dxa"/>
          </w:tcPr>
          <w:p w14:paraId="60BE7FF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19" w:type="dxa"/>
          </w:tcPr>
          <w:p w14:paraId="074000D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D6E323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42" w:type="dxa"/>
          </w:tcPr>
          <w:p w14:paraId="4788711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45" w:type="dxa"/>
          </w:tcPr>
          <w:p w14:paraId="58668F4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0336" w:rsidRPr="00B00336" w14:paraId="51BA0343" w14:textId="77777777" w:rsidTr="006D1732">
        <w:trPr>
          <w:tblHeader/>
        </w:trPr>
        <w:tc>
          <w:tcPr>
            <w:tcW w:w="540" w:type="dxa"/>
          </w:tcPr>
          <w:p w14:paraId="2ADCBFCC"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tcPr>
          <w:p w14:paraId="71B6B745"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9A1BAD2"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42" w:type="dxa"/>
          </w:tcPr>
          <w:p w14:paraId="1C88BB5F"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45" w:type="dxa"/>
          </w:tcPr>
          <w:p w14:paraId="4488DE0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B00336" w:rsidRPr="00B00336" w14:paraId="3DA3E2CE" w14:textId="77777777" w:rsidTr="006D1732">
        <w:trPr>
          <w:trHeight w:val="276"/>
        </w:trPr>
        <w:tc>
          <w:tcPr>
            <w:tcW w:w="540" w:type="dxa"/>
            <w:vMerge w:val="restart"/>
          </w:tcPr>
          <w:p w14:paraId="681C09F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16B62BE9"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5BF3673"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42" w:type="dxa"/>
            <w:vMerge w:val="restart"/>
          </w:tcPr>
          <w:p w14:paraId="7398CB7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w:t>
            </w:r>
            <w:r w:rsidRPr="00B00336">
              <w:rPr>
                <w:rFonts w:ascii="Times New Roman" w:eastAsia="Tahoma" w:hAnsi="Times New Roman" w:cs="Times New Roman"/>
                <w:color w:val="000000"/>
                <w:sz w:val="24"/>
                <w:szCs w:val="24"/>
              </w:rPr>
              <w:lastRenderedPageBreak/>
              <w:t xml:space="preserve">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45" w:type="dxa"/>
          </w:tcPr>
          <w:p w14:paraId="248C83AA" w14:textId="032FD552"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0336" w:rsidRPr="00B00336" w14:paraId="2C803120" w14:textId="77777777" w:rsidTr="006D1732">
        <w:trPr>
          <w:trHeight w:val="276"/>
        </w:trPr>
        <w:tc>
          <w:tcPr>
            <w:tcW w:w="540" w:type="dxa"/>
            <w:vMerge/>
          </w:tcPr>
          <w:p w14:paraId="5340CEB4" w14:textId="77777777" w:rsidR="00B00336" w:rsidRPr="00B00336" w:rsidRDefault="00B00336" w:rsidP="00B00336">
            <w:pPr>
              <w:rPr>
                <w:rFonts w:ascii="Times New Roman" w:hAnsi="Times New Roman" w:cs="Times New Roman"/>
                <w:sz w:val="24"/>
                <w:szCs w:val="24"/>
              </w:rPr>
            </w:pPr>
          </w:p>
        </w:tc>
        <w:tc>
          <w:tcPr>
            <w:tcW w:w="2119" w:type="dxa"/>
            <w:vMerge/>
          </w:tcPr>
          <w:p w14:paraId="7846AF5F" w14:textId="77777777" w:rsidR="00B00336" w:rsidRPr="00B00336" w:rsidRDefault="00B00336" w:rsidP="00B00336">
            <w:pPr>
              <w:rPr>
                <w:rFonts w:ascii="Times New Roman" w:hAnsi="Times New Roman" w:cs="Times New Roman"/>
                <w:sz w:val="24"/>
                <w:szCs w:val="24"/>
              </w:rPr>
            </w:pPr>
          </w:p>
        </w:tc>
        <w:tc>
          <w:tcPr>
            <w:tcW w:w="1731" w:type="dxa"/>
            <w:vMerge/>
          </w:tcPr>
          <w:p w14:paraId="4AC2C380" w14:textId="77777777" w:rsidR="00B00336" w:rsidRPr="00B00336" w:rsidRDefault="00B00336" w:rsidP="00B00336">
            <w:pPr>
              <w:rPr>
                <w:rFonts w:ascii="Times New Roman" w:hAnsi="Times New Roman" w:cs="Times New Roman"/>
                <w:sz w:val="24"/>
                <w:szCs w:val="24"/>
              </w:rPr>
            </w:pPr>
          </w:p>
        </w:tc>
        <w:tc>
          <w:tcPr>
            <w:tcW w:w="3842" w:type="dxa"/>
            <w:vMerge/>
          </w:tcPr>
          <w:p w14:paraId="2CD2E63C" w14:textId="77777777" w:rsidR="00B00336" w:rsidRPr="00B00336" w:rsidRDefault="00B00336" w:rsidP="00B00336">
            <w:pPr>
              <w:rPr>
                <w:rFonts w:ascii="Times New Roman" w:hAnsi="Times New Roman" w:cs="Times New Roman"/>
                <w:sz w:val="24"/>
                <w:szCs w:val="24"/>
              </w:rPr>
            </w:pPr>
          </w:p>
        </w:tc>
        <w:tc>
          <w:tcPr>
            <w:tcW w:w="6045" w:type="dxa"/>
          </w:tcPr>
          <w:p w14:paraId="31D75261"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0336" w:rsidRPr="00B00336" w14:paraId="7ABC3789" w14:textId="77777777" w:rsidTr="006D1732">
        <w:trPr>
          <w:trHeight w:val="276"/>
        </w:trPr>
        <w:tc>
          <w:tcPr>
            <w:tcW w:w="540" w:type="dxa"/>
            <w:vMerge/>
          </w:tcPr>
          <w:p w14:paraId="4CE962F4" w14:textId="77777777" w:rsidR="00B00336" w:rsidRPr="00B00336" w:rsidRDefault="00B00336" w:rsidP="00B00336">
            <w:pPr>
              <w:rPr>
                <w:rFonts w:ascii="Times New Roman" w:hAnsi="Times New Roman" w:cs="Times New Roman"/>
                <w:sz w:val="24"/>
                <w:szCs w:val="24"/>
              </w:rPr>
            </w:pPr>
          </w:p>
        </w:tc>
        <w:tc>
          <w:tcPr>
            <w:tcW w:w="2119" w:type="dxa"/>
            <w:vMerge/>
          </w:tcPr>
          <w:p w14:paraId="30860BAD" w14:textId="77777777" w:rsidR="00B00336" w:rsidRPr="00B00336" w:rsidRDefault="00B00336" w:rsidP="00B00336">
            <w:pPr>
              <w:rPr>
                <w:rFonts w:ascii="Times New Roman" w:hAnsi="Times New Roman" w:cs="Times New Roman"/>
                <w:sz w:val="24"/>
                <w:szCs w:val="24"/>
              </w:rPr>
            </w:pPr>
          </w:p>
        </w:tc>
        <w:tc>
          <w:tcPr>
            <w:tcW w:w="1731" w:type="dxa"/>
            <w:vMerge/>
          </w:tcPr>
          <w:p w14:paraId="217AA7F1" w14:textId="77777777" w:rsidR="00B00336" w:rsidRPr="00B00336" w:rsidRDefault="00B00336" w:rsidP="00B00336">
            <w:pPr>
              <w:rPr>
                <w:rFonts w:ascii="Times New Roman" w:hAnsi="Times New Roman" w:cs="Times New Roman"/>
                <w:sz w:val="24"/>
                <w:szCs w:val="24"/>
              </w:rPr>
            </w:pPr>
          </w:p>
        </w:tc>
        <w:tc>
          <w:tcPr>
            <w:tcW w:w="3842" w:type="dxa"/>
            <w:vMerge/>
          </w:tcPr>
          <w:p w14:paraId="798995F3" w14:textId="77777777" w:rsidR="00B00336" w:rsidRPr="00B00336" w:rsidRDefault="00B00336" w:rsidP="00B00336">
            <w:pPr>
              <w:rPr>
                <w:rFonts w:ascii="Times New Roman" w:hAnsi="Times New Roman" w:cs="Times New Roman"/>
                <w:sz w:val="24"/>
                <w:szCs w:val="24"/>
              </w:rPr>
            </w:pPr>
          </w:p>
        </w:tc>
        <w:tc>
          <w:tcPr>
            <w:tcW w:w="6045" w:type="dxa"/>
          </w:tcPr>
          <w:p w14:paraId="2E4A7D78"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0336" w:rsidRPr="00B00336" w14:paraId="5066F19D" w14:textId="77777777" w:rsidTr="006D1732">
        <w:trPr>
          <w:trHeight w:val="276"/>
        </w:trPr>
        <w:tc>
          <w:tcPr>
            <w:tcW w:w="540" w:type="dxa"/>
            <w:vMerge/>
          </w:tcPr>
          <w:p w14:paraId="21AB85E5" w14:textId="77777777" w:rsidR="00B00336" w:rsidRPr="00B00336" w:rsidRDefault="00B00336" w:rsidP="00B00336">
            <w:pPr>
              <w:rPr>
                <w:rFonts w:ascii="Times New Roman" w:hAnsi="Times New Roman" w:cs="Times New Roman"/>
                <w:sz w:val="24"/>
                <w:szCs w:val="24"/>
              </w:rPr>
            </w:pPr>
          </w:p>
        </w:tc>
        <w:tc>
          <w:tcPr>
            <w:tcW w:w="2119" w:type="dxa"/>
            <w:vMerge/>
          </w:tcPr>
          <w:p w14:paraId="4C3C773C" w14:textId="77777777" w:rsidR="00B00336" w:rsidRPr="00B00336" w:rsidRDefault="00B00336" w:rsidP="00B00336">
            <w:pPr>
              <w:rPr>
                <w:rFonts w:ascii="Times New Roman" w:hAnsi="Times New Roman" w:cs="Times New Roman"/>
                <w:sz w:val="24"/>
                <w:szCs w:val="24"/>
              </w:rPr>
            </w:pPr>
          </w:p>
        </w:tc>
        <w:tc>
          <w:tcPr>
            <w:tcW w:w="1731" w:type="dxa"/>
            <w:vMerge/>
          </w:tcPr>
          <w:p w14:paraId="46B718DB" w14:textId="77777777" w:rsidR="00B00336" w:rsidRPr="00B00336" w:rsidRDefault="00B00336" w:rsidP="00B00336">
            <w:pPr>
              <w:rPr>
                <w:rFonts w:ascii="Times New Roman" w:hAnsi="Times New Roman" w:cs="Times New Roman"/>
                <w:sz w:val="24"/>
                <w:szCs w:val="24"/>
              </w:rPr>
            </w:pPr>
          </w:p>
        </w:tc>
        <w:tc>
          <w:tcPr>
            <w:tcW w:w="3842" w:type="dxa"/>
            <w:vMerge/>
          </w:tcPr>
          <w:p w14:paraId="79415E26" w14:textId="77777777" w:rsidR="00B00336" w:rsidRPr="00B00336" w:rsidRDefault="00B00336" w:rsidP="00B00336">
            <w:pPr>
              <w:rPr>
                <w:rFonts w:ascii="Times New Roman" w:hAnsi="Times New Roman" w:cs="Times New Roman"/>
                <w:sz w:val="24"/>
                <w:szCs w:val="24"/>
              </w:rPr>
            </w:pPr>
          </w:p>
        </w:tc>
        <w:tc>
          <w:tcPr>
            <w:tcW w:w="6045" w:type="dxa"/>
          </w:tcPr>
          <w:p w14:paraId="5BC5DAC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0336" w:rsidRPr="00B00336" w14:paraId="1B1781BA" w14:textId="77777777" w:rsidTr="006D1732">
        <w:trPr>
          <w:trHeight w:val="276"/>
        </w:trPr>
        <w:tc>
          <w:tcPr>
            <w:tcW w:w="540" w:type="dxa"/>
            <w:vMerge/>
          </w:tcPr>
          <w:p w14:paraId="184FEE67" w14:textId="77777777" w:rsidR="00B00336" w:rsidRPr="00B00336" w:rsidRDefault="00B00336" w:rsidP="00B00336">
            <w:pPr>
              <w:rPr>
                <w:rFonts w:ascii="Times New Roman" w:hAnsi="Times New Roman" w:cs="Times New Roman"/>
                <w:sz w:val="24"/>
                <w:szCs w:val="24"/>
              </w:rPr>
            </w:pPr>
          </w:p>
        </w:tc>
        <w:tc>
          <w:tcPr>
            <w:tcW w:w="2119" w:type="dxa"/>
            <w:vMerge/>
          </w:tcPr>
          <w:p w14:paraId="4D799B24" w14:textId="77777777" w:rsidR="00B00336" w:rsidRPr="00B00336" w:rsidRDefault="00B00336" w:rsidP="00B00336">
            <w:pPr>
              <w:rPr>
                <w:rFonts w:ascii="Times New Roman" w:hAnsi="Times New Roman" w:cs="Times New Roman"/>
                <w:sz w:val="24"/>
                <w:szCs w:val="24"/>
              </w:rPr>
            </w:pPr>
          </w:p>
        </w:tc>
        <w:tc>
          <w:tcPr>
            <w:tcW w:w="1731" w:type="dxa"/>
            <w:vMerge/>
          </w:tcPr>
          <w:p w14:paraId="4D4196FC" w14:textId="77777777" w:rsidR="00B00336" w:rsidRPr="00B00336" w:rsidRDefault="00B00336" w:rsidP="00B00336">
            <w:pPr>
              <w:rPr>
                <w:rFonts w:ascii="Times New Roman" w:hAnsi="Times New Roman" w:cs="Times New Roman"/>
                <w:sz w:val="24"/>
                <w:szCs w:val="24"/>
              </w:rPr>
            </w:pPr>
          </w:p>
        </w:tc>
        <w:tc>
          <w:tcPr>
            <w:tcW w:w="3842" w:type="dxa"/>
            <w:vMerge/>
          </w:tcPr>
          <w:p w14:paraId="684A1264" w14:textId="77777777" w:rsidR="00B00336" w:rsidRPr="00B00336" w:rsidRDefault="00B00336" w:rsidP="00B00336">
            <w:pPr>
              <w:rPr>
                <w:rFonts w:ascii="Times New Roman" w:hAnsi="Times New Roman" w:cs="Times New Roman"/>
                <w:sz w:val="24"/>
                <w:szCs w:val="24"/>
              </w:rPr>
            </w:pPr>
          </w:p>
        </w:tc>
        <w:tc>
          <w:tcPr>
            <w:tcW w:w="6045" w:type="dxa"/>
          </w:tcPr>
          <w:p w14:paraId="7CB08627"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0336" w:rsidRPr="00B00336" w14:paraId="6B0710DA" w14:textId="77777777" w:rsidTr="006D1732">
        <w:trPr>
          <w:trHeight w:val="276"/>
        </w:trPr>
        <w:tc>
          <w:tcPr>
            <w:tcW w:w="540" w:type="dxa"/>
            <w:vMerge/>
          </w:tcPr>
          <w:p w14:paraId="6FD88446" w14:textId="77777777" w:rsidR="00B00336" w:rsidRPr="00B00336" w:rsidRDefault="00B00336" w:rsidP="00B00336">
            <w:pPr>
              <w:rPr>
                <w:rFonts w:ascii="Times New Roman" w:hAnsi="Times New Roman" w:cs="Times New Roman"/>
                <w:sz w:val="24"/>
                <w:szCs w:val="24"/>
              </w:rPr>
            </w:pPr>
          </w:p>
        </w:tc>
        <w:tc>
          <w:tcPr>
            <w:tcW w:w="2119" w:type="dxa"/>
            <w:vMerge/>
          </w:tcPr>
          <w:p w14:paraId="60576B1D" w14:textId="77777777" w:rsidR="00B00336" w:rsidRPr="00B00336" w:rsidRDefault="00B00336" w:rsidP="00B00336">
            <w:pPr>
              <w:rPr>
                <w:rFonts w:ascii="Times New Roman" w:hAnsi="Times New Roman" w:cs="Times New Roman"/>
                <w:sz w:val="24"/>
                <w:szCs w:val="24"/>
              </w:rPr>
            </w:pPr>
          </w:p>
        </w:tc>
        <w:tc>
          <w:tcPr>
            <w:tcW w:w="1731" w:type="dxa"/>
            <w:vMerge/>
          </w:tcPr>
          <w:p w14:paraId="14B510C7" w14:textId="77777777" w:rsidR="00B00336" w:rsidRPr="00B00336" w:rsidRDefault="00B00336" w:rsidP="00B00336">
            <w:pPr>
              <w:rPr>
                <w:rFonts w:ascii="Times New Roman" w:hAnsi="Times New Roman" w:cs="Times New Roman"/>
                <w:sz w:val="24"/>
                <w:szCs w:val="24"/>
              </w:rPr>
            </w:pPr>
          </w:p>
        </w:tc>
        <w:tc>
          <w:tcPr>
            <w:tcW w:w="3842" w:type="dxa"/>
            <w:vMerge/>
          </w:tcPr>
          <w:p w14:paraId="01516296" w14:textId="77777777" w:rsidR="00B00336" w:rsidRPr="00B00336" w:rsidRDefault="00B00336" w:rsidP="00B00336">
            <w:pPr>
              <w:rPr>
                <w:rFonts w:ascii="Times New Roman" w:hAnsi="Times New Roman" w:cs="Times New Roman"/>
                <w:sz w:val="24"/>
                <w:szCs w:val="24"/>
              </w:rPr>
            </w:pPr>
          </w:p>
        </w:tc>
        <w:tc>
          <w:tcPr>
            <w:tcW w:w="6045" w:type="dxa"/>
          </w:tcPr>
          <w:p w14:paraId="2A3FC220" w14:textId="77777777" w:rsidR="00B00336" w:rsidRPr="00B00336" w:rsidRDefault="00B00336" w:rsidP="00B0033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6D1732" w:rsidRPr="00B00336" w14:paraId="24E9A1B9" w14:textId="77777777" w:rsidTr="006D1732">
        <w:trPr>
          <w:trHeight w:val="460"/>
        </w:trPr>
        <w:tc>
          <w:tcPr>
            <w:tcW w:w="540" w:type="dxa"/>
            <w:vMerge w:val="restart"/>
          </w:tcPr>
          <w:p w14:paraId="091E6EA0"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19" w:type="dxa"/>
            <w:vMerge w:val="restart"/>
          </w:tcPr>
          <w:p w14:paraId="6F86AFE3"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1D168769"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42" w:type="dxa"/>
            <w:vMerge w:val="restart"/>
          </w:tcPr>
          <w:p w14:paraId="04558903" w14:textId="77777777"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045" w:type="dxa"/>
          </w:tcPr>
          <w:p w14:paraId="6075DE9A" w14:textId="560B83DD"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6D1732" w:rsidRPr="00B00336" w14:paraId="3172E07B" w14:textId="77777777" w:rsidTr="006D1732">
        <w:trPr>
          <w:trHeight w:val="460"/>
        </w:trPr>
        <w:tc>
          <w:tcPr>
            <w:tcW w:w="540" w:type="dxa"/>
            <w:vMerge/>
          </w:tcPr>
          <w:p w14:paraId="1FA950E1"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3D9090F2"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6E155925"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4409DA5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490A768D" w14:textId="12CE9FB0"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6D1732" w:rsidRPr="00B00336" w14:paraId="6EC349EA" w14:textId="77777777" w:rsidTr="006D1732">
        <w:trPr>
          <w:trHeight w:val="460"/>
        </w:trPr>
        <w:tc>
          <w:tcPr>
            <w:tcW w:w="540" w:type="dxa"/>
            <w:vMerge/>
          </w:tcPr>
          <w:p w14:paraId="1F1A9FAF"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5B6CBD9C"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75B2FCFC"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6EA03E4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148288B5" w14:textId="1BD0D3B8"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6D1732" w:rsidRPr="00B00336" w14:paraId="2FCF8E05" w14:textId="77777777" w:rsidTr="006D1732">
        <w:trPr>
          <w:trHeight w:val="460"/>
        </w:trPr>
        <w:tc>
          <w:tcPr>
            <w:tcW w:w="540" w:type="dxa"/>
            <w:vMerge/>
          </w:tcPr>
          <w:p w14:paraId="54F77EC2"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35C6AFEB"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2257A33D"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171E1EF9"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7996F8B1" w14:textId="3556F6D6"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6D1732" w:rsidRPr="00B00336" w14:paraId="2F7873C5" w14:textId="77777777" w:rsidTr="006D1732">
        <w:trPr>
          <w:trHeight w:val="460"/>
        </w:trPr>
        <w:tc>
          <w:tcPr>
            <w:tcW w:w="540" w:type="dxa"/>
            <w:vMerge/>
          </w:tcPr>
          <w:p w14:paraId="48882910"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2A9C1D16"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42149967"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2B4DD80A"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6465C661" w14:textId="64484409"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6D1732" w:rsidRPr="00B00336" w14:paraId="3A647A74" w14:textId="77777777" w:rsidTr="006D1732">
        <w:trPr>
          <w:trHeight w:val="460"/>
        </w:trPr>
        <w:tc>
          <w:tcPr>
            <w:tcW w:w="540" w:type="dxa"/>
            <w:vMerge/>
          </w:tcPr>
          <w:p w14:paraId="3AFE220F" w14:textId="77777777" w:rsidR="006D1732" w:rsidRPr="00B00336" w:rsidRDefault="006D1732" w:rsidP="006D1732">
            <w:pPr>
              <w:rPr>
                <w:rFonts w:ascii="Times New Roman" w:eastAsia="Tahoma" w:hAnsi="Times New Roman" w:cs="Times New Roman"/>
                <w:color w:val="000000"/>
                <w:sz w:val="24"/>
                <w:szCs w:val="24"/>
              </w:rPr>
            </w:pPr>
          </w:p>
        </w:tc>
        <w:tc>
          <w:tcPr>
            <w:tcW w:w="2119" w:type="dxa"/>
            <w:vMerge/>
          </w:tcPr>
          <w:p w14:paraId="426D7CF4" w14:textId="77777777" w:rsidR="006D1732" w:rsidRPr="00B00336" w:rsidRDefault="006D1732" w:rsidP="006D1732">
            <w:pPr>
              <w:rPr>
                <w:rFonts w:ascii="Times New Roman" w:eastAsia="Tahoma" w:hAnsi="Times New Roman" w:cs="Times New Roman"/>
                <w:color w:val="000000"/>
                <w:sz w:val="24"/>
                <w:szCs w:val="24"/>
              </w:rPr>
            </w:pPr>
          </w:p>
        </w:tc>
        <w:tc>
          <w:tcPr>
            <w:tcW w:w="1731" w:type="dxa"/>
            <w:vMerge/>
          </w:tcPr>
          <w:p w14:paraId="7D5F7EDE" w14:textId="77777777" w:rsidR="006D1732" w:rsidRPr="00B00336" w:rsidRDefault="006D1732" w:rsidP="006D1732">
            <w:pPr>
              <w:rPr>
                <w:rFonts w:ascii="Times New Roman" w:eastAsia="Tahoma" w:hAnsi="Times New Roman" w:cs="Times New Roman"/>
                <w:color w:val="000000"/>
                <w:sz w:val="24"/>
                <w:szCs w:val="24"/>
              </w:rPr>
            </w:pPr>
          </w:p>
        </w:tc>
        <w:tc>
          <w:tcPr>
            <w:tcW w:w="3842" w:type="dxa"/>
            <w:vMerge/>
          </w:tcPr>
          <w:p w14:paraId="53930FDF" w14:textId="77777777" w:rsidR="006D1732" w:rsidRPr="00B00336" w:rsidRDefault="006D1732" w:rsidP="006D1732">
            <w:pPr>
              <w:rPr>
                <w:rFonts w:ascii="Times New Roman" w:eastAsia="Tahoma" w:hAnsi="Times New Roman" w:cs="Times New Roman"/>
                <w:color w:val="000000"/>
                <w:sz w:val="24"/>
                <w:szCs w:val="24"/>
              </w:rPr>
            </w:pPr>
          </w:p>
        </w:tc>
        <w:tc>
          <w:tcPr>
            <w:tcW w:w="6045" w:type="dxa"/>
          </w:tcPr>
          <w:p w14:paraId="4BD4B65A" w14:textId="4366F45F" w:rsidR="006D1732" w:rsidRPr="00B00336" w:rsidRDefault="006D1732" w:rsidP="006D1732">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1EDFFA3" w14:textId="77777777" w:rsidR="00B00336" w:rsidRPr="00B00336" w:rsidRDefault="00B00336" w:rsidP="00B00336">
      <w:pPr>
        <w:rPr>
          <w:rFonts w:ascii="Times New Roman" w:hAnsi="Times New Roman" w:cs="Times New Roman"/>
          <w:sz w:val="24"/>
          <w:szCs w:val="24"/>
        </w:rPr>
      </w:pPr>
    </w:p>
    <w:p w14:paraId="1274EA5B" w14:textId="77777777" w:rsidR="00B00336" w:rsidRPr="00B00336" w:rsidRDefault="00B00336" w:rsidP="00B0033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6841085D" w14:textId="77777777" w:rsidR="004714B2" w:rsidRDefault="00B00336"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3. Не допускается образование земельных участков в том числе путем раздела, выдела, перераспределения шириной менее 12 м по фасадной части, - для земельных участков, предназначенных для ведения садоводства и ведения огородничества.</w:t>
      </w:r>
      <w:r w:rsidR="004714B2" w:rsidRPr="00B00336">
        <w:rPr>
          <w:rFonts w:ascii="Times New Roman" w:eastAsia="Tahoma" w:hAnsi="Times New Roman" w:cs="Times New Roman"/>
          <w:color w:val="000000"/>
          <w:sz w:val="24"/>
          <w:szCs w:val="24"/>
        </w:rPr>
        <w:t xml:space="preserve"> </w:t>
      </w:r>
    </w:p>
    <w:p w14:paraId="5A3C6742" w14:textId="77777777" w:rsidR="004714B2" w:rsidRDefault="004714B2" w:rsidP="004714B2">
      <w:pPr>
        <w:ind w:firstLine="426"/>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r w:rsidR="00B00336" w:rsidRPr="00B00336">
        <w:rPr>
          <w:rFonts w:ascii="Times New Roman" w:eastAsia="Tahoma" w:hAnsi="Times New Roman" w:cs="Times New Roman"/>
          <w:color w:val="000000"/>
          <w:sz w:val="24"/>
          <w:szCs w:val="24"/>
        </w:rPr>
        <w:t xml:space="preserve">. На земельном участке, предназначенном для ведения садоводства разрешается размещать не более одного жилого (садового) дома. </w:t>
      </w:r>
      <w:r>
        <w:rPr>
          <w:rFonts w:ascii="Times New Roman" w:eastAsia="Tahoma" w:hAnsi="Times New Roman" w:cs="Times New Roman"/>
          <w:color w:val="000000"/>
          <w:sz w:val="24"/>
          <w:szCs w:val="24"/>
        </w:rPr>
        <w:t xml:space="preserve">5. </w:t>
      </w:r>
      <w:r w:rsidR="00B00336" w:rsidRPr="00B00336">
        <w:rPr>
          <w:rFonts w:ascii="Times New Roman" w:eastAsia="Tahoma" w:hAnsi="Times New Roman" w:cs="Times New Roman"/>
          <w:color w:val="000000"/>
          <w:sz w:val="24"/>
          <w:szCs w:val="24"/>
        </w:rPr>
        <w:t>Иные предельные параметры разрешенного строительства, реконструкции объектов капитального строительства.</w:t>
      </w:r>
    </w:p>
    <w:p w14:paraId="00E65301"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lastRenderedPageBreak/>
        <w:t xml:space="preserve"> </w:t>
      </w:r>
      <w:r w:rsidR="00B00336" w:rsidRPr="00B00336">
        <w:rPr>
          <w:rFonts w:ascii="Times New Roman" w:eastAsia="Tahoma" w:hAnsi="Times New Roman" w:cs="Times New Roman"/>
          <w:color w:val="000000"/>
          <w:sz w:val="24"/>
          <w:szCs w:val="24"/>
        </w:rPr>
        <w:t>- минимальный отступ зданий, сооружений, строений от границ смежных земельных участков - 3 метра (за исключением вспомогательных построек);</w:t>
      </w:r>
    </w:p>
    <w:p w14:paraId="58D3842B"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 минимальный отступ между зданиями, строениями, сооружениями до стен зданий строений, сооружений, расположенных на соседнем земельном участке, должен быть не менее 6 метров;</w:t>
      </w:r>
    </w:p>
    <w:p w14:paraId="58366CAC"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 минимальный отступ вспомогательных построек от границ смежных земельных участков - 1 метр</w:t>
      </w:r>
    </w:p>
    <w:p w14:paraId="7CC465BA" w14:textId="77777777" w:rsidR="004714B2" w:rsidRDefault="00B00336"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5.1 Допускается блокировка строений и сооружений вспомогательного использования на смежных земельных участках по взаимному (удостоверенному) согласию правообладателей при новом строительстве с учетом противопожарных требований.</w:t>
      </w:r>
    </w:p>
    <w:p w14:paraId="5C9418EA" w14:textId="0C10D4E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5.2 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 с учетом предоставления разрешения на отклонение от предельных параметров разрешенного строительства, реконструкции объектов капитального строительства в установленном законодательством порядке.</w:t>
      </w:r>
    </w:p>
    <w:p w14:paraId="3A8D73EF" w14:textId="5970EF2B"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5.3 Расстоянием между зданиями и сооружениями считается расстояние в свету между наружными стенами или другими конструкциями. При наличии выступающих более чем на 1 метр конструкций зданий или сооружений, выполненных из горючих материалов, принимается расстояние между этими конструкциями.</w:t>
      </w:r>
    </w:p>
    <w:p w14:paraId="77110F98" w14:textId="77777777" w:rsidR="004714B2" w:rsidRDefault="004714B2" w:rsidP="004714B2">
      <w:pPr>
        <w:ind w:firstLine="426"/>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 xml:space="preserve"> </w:t>
      </w:r>
      <w:r w:rsidR="00B00336" w:rsidRPr="00B00336">
        <w:rPr>
          <w:rFonts w:ascii="Times New Roman" w:eastAsia="Tahoma" w:hAnsi="Times New Roman" w:cs="Times New Roman"/>
          <w:color w:val="000000"/>
          <w:sz w:val="24"/>
          <w:szCs w:val="24"/>
        </w:rPr>
        <w:t>6.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4CEFA5A9" w14:textId="098610C9"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7. В соответствии со статьей 1 Закона № 217-ФЗ земельные участки общего назначения - это земельные участки, являющиеся имуществом общего пользования, предусмотренные утвержденной документацией по планировке территории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предназначенные для размещения другого имущества общего пользования.</w:t>
      </w:r>
    </w:p>
    <w:p w14:paraId="20B314DF" w14:textId="37CA60DF"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8.Согласно статье 24 Закона № 217-ФЗ земельный участок общего назначения, находящийся в государственной или муниципальной собственности и расположенный в границах территории садоводства или огородничества, подлежит предоставлению в общую долевую собственность лиц, являющихся собственниками земельных участков, расположенных в границах территории садоводства или огородничества, пропорционально площади этих участков.</w:t>
      </w:r>
    </w:p>
    <w:p w14:paraId="113465A3" w14:textId="15D5A64C" w:rsidR="004714B2" w:rsidRPr="004714B2" w:rsidRDefault="00943507" w:rsidP="004714B2">
      <w:pPr>
        <w:ind w:firstLine="426"/>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004714B2" w:rsidRPr="004714B2">
        <w:rPr>
          <w:rFonts w:ascii="Times New Roman" w:eastAsia="Tahoma" w:hAnsi="Times New Roman" w:cs="Times New Roman"/>
          <w:color w:val="000000"/>
          <w:sz w:val="24"/>
          <w:szCs w:val="24"/>
        </w:rPr>
        <w:t>.При этом правообладатели земельных участков, расположенных в границах территории садоводства или огородничества, вправе использовать земельные участки общего назначения в границах такой территории для прохода и проезда к своим земельным участкам свободно и без взимания платы. Никто не вправе ограничивать доступ правообладателей земельных участков, расположенных в границах территории садоводства или огородничества, к таким земельным участкам.</w:t>
      </w:r>
    </w:p>
    <w:p w14:paraId="087C896E" w14:textId="4328706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0</w:t>
      </w:r>
      <w:r w:rsidRPr="004714B2">
        <w:rPr>
          <w:rFonts w:ascii="Times New Roman" w:eastAsia="Tahoma" w:hAnsi="Times New Roman" w:cs="Times New Roman"/>
          <w:color w:val="000000"/>
          <w:sz w:val="24"/>
          <w:szCs w:val="24"/>
        </w:rPr>
        <w:t>.В соответствии со статьей 25 Закона № 217-ФЗ доля в праве общей собственности на имущество общего пользования собственника садового или огородного земельного участка, расположенного в границах территории садоводства или огородничества, следует судьбе права собственности на такой садовый или огородный земельный участок. При этом собственник садового или огородного земельного участка, расположенного в границах территории садоводства или огородничества, не вправе:</w:t>
      </w:r>
    </w:p>
    <w:p w14:paraId="2CB0F88F" w14:textId="7777777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осуществлять выдел в натуре своей доли в праве общей собственности на имущество общего пользования;</w:t>
      </w:r>
    </w:p>
    <w:p w14:paraId="1C3C5740" w14:textId="77777777"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lastRenderedPageBreak/>
        <w:t>отчуждать свою долю в праве общей собственности на имущество общего пользования, а также совершать иные действия, влекущие за собой передачу этой доли отдельно от права собственности на указанный участок.</w:t>
      </w:r>
    </w:p>
    <w:p w14:paraId="51EBE8CC" w14:textId="4BC8B47A" w:rsidR="004714B2"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1</w:t>
      </w:r>
      <w:r w:rsidRPr="004714B2">
        <w:rPr>
          <w:rFonts w:ascii="Times New Roman" w:eastAsia="Tahoma" w:hAnsi="Times New Roman" w:cs="Times New Roman"/>
          <w:color w:val="000000"/>
          <w:sz w:val="24"/>
          <w:szCs w:val="24"/>
        </w:rPr>
        <w:t>.В соответствии с частью 12 статьи 23 Закона № 217-ФЗ установление границ территории садоводства или огородничества не является самостоятельным основанием для придания такой территории статуса населенного пункта.</w:t>
      </w:r>
    </w:p>
    <w:p w14:paraId="43F84F6E" w14:textId="0EC7E5F2" w:rsidR="00B00336" w:rsidRPr="004714B2" w:rsidRDefault="004714B2" w:rsidP="004714B2">
      <w:pPr>
        <w:ind w:firstLine="426"/>
        <w:jc w:val="both"/>
        <w:rPr>
          <w:rFonts w:ascii="Times New Roman" w:eastAsia="Tahoma" w:hAnsi="Times New Roman" w:cs="Times New Roman"/>
          <w:color w:val="000000"/>
          <w:sz w:val="24"/>
          <w:szCs w:val="24"/>
        </w:rPr>
      </w:pPr>
      <w:r w:rsidRPr="004714B2">
        <w:rPr>
          <w:rFonts w:ascii="Times New Roman" w:eastAsia="Tahoma" w:hAnsi="Times New Roman" w:cs="Times New Roman"/>
          <w:color w:val="000000"/>
          <w:sz w:val="24"/>
          <w:szCs w:val="24"/>
        </w:rPr>
        <w:t>1</w:t>
      </w:r>
      <w:r w:rsidR="00943507">
        <w:rPr>
          <w:rFonts w:ascii="Times New Roman" w:eastAsia="Tahoma" w:hAnsi="Times New Roman" w:cs="Times New Roman"/>
          <w:color w:val="000000"/>
          <w:sz w:val="24"/>
          <w:szCs w:val="24"/>
        </w:rPr>
        <w:t>2</w:t>
      </w:r>
      <w:r w:rsidRPr="004714B2">
        <w:rPr>
          <w:rFonts w:ascii="Times New Roman" w:eastAsia="Tahoma" w:hAnsi="Times New Roman" w:cs="Times New Roman"/>
          <w:color w:val="000000"/>
          <w:sz w:val="24"/>
          <w:szCs w:val="24"/>
        </w:rPr>
        <w:t>.Включение территорий садоводства или огородничества в границы населенного пункта осуществляется в соответствии с законодательством Российской Федерации, а именно посредством утверждения или изменения генерального плана городского поселения, городского округа, схемы территориального планирования муниципального района, в границах которых расположена такая территория (статья 84 Земельного кодекса Российской Федерации).</w:t>
      </w:r>
    </w:p>
    <w:p w14:paraId="280BFEB0" w14:textId="77777777" w:rsidR="00B00336" w:rsidRPr="00B00336" w:rsidRDefault="00B00336" w:rsidP="004714B2">
      <w:pPr>
        <w:keepNext/>
        <w:keepLines/>
        <w:spacing w:before="200"/>
        <w:jc w:val="both"/>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F36639A" w14:textId="45DBA231" w:rsidR="00B00336" w:rsidRDefault="00B00336" w:rsidP="004714B2">
      <w:pPr>
        <w:jc w:val="both"/>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r w:rsidR="00B06514" w:rsidRPr="00B06514">
        <w:rPr>
          <w:rFonts w:ascii="Times New Roman" w:eastAsia="Tahoma" w:hAnsi="Times New Roman" w:cs="Times New Roman"/>
          <w:color w:val="000000"/>
          <w:sz w:val="24"/>
          <w:szCs w:val="24"/>
        </w:rPr>
        <w:t>.</w:t>
      </w:r>
    </w:p>
    <w:p w14:paraId="15EA068C" w14:textId="4E09ED0B" w:rsidR="00B06514" w:rsidRDefault="00B06514" w:rsidP="004714B2">
      <w:pPr>
        <w:jc w:val="both"/>
        <w:rPr>
          <w:rFonts w:ascii="Times New Roman" w:eastAsia="Tahoma" w:hAnsi="Times New Roman" w:cs="Times New Roman"/>
          <w:color w:val="000000"/>
          <w:sz w:val="24"/>
          <w:szCs w:val="24"/>
        </w:rPr>
      </w:pPr>
    </w:p>
    <w:p w14:paraId="6DD7A412" w14:textId="04BE4805" w:rsidR="00B06514" w:rsidRDefault="00B06514" w:rsidP="004714B2">
      <w:pPr>
        <w:jc w:val="both"/>
        <w:rPr>
          <w:rFonts w:ascii="Times New Roman" w:eastAsia="Tahoma" w:hAnsi="Times New Roman" w:cs="Times New Roman"/>
          <w:color w:val="000000"/>
          <w:sz w:val="24"/>
          <w:szCs w:val="24"/>
        </w:rPr>
      </w:pPr>
    </w:p>
    <w:p w14:paraId="12DD9680" w14:textId="59E36632" w:rsidR="00B06514" w:rsidRDefault="00B06514" w:rsidP="004714B2">
      <w:pPr>
        <w:jc w:val="both"/>
        <w:rPr>
          <w:rFonts w:ascii="Times New Roman" w:eastAsia="Tahoma" w:hAnsi="Times New Roman" w:cs="Times New Roman"/>
          <w:color w:val="000000"/>
          <w:sz w:val="24"/>
          <w:szCs w:val="24"/>
        </w:rPr>
      </w:pPr>
    </w:p>
    <w:p w14:paraId="03D460C3" w14:textId="0590CF18" w:rsidR="00B06514" w:rsidRDefault="00B06514" w:rsidP="004714B2">
      <w:pPr>
        <w:jc w:val="both"/>
        <w:rPr>
          <w:rFonts w:ascii="Times New Roman" w:eastAsia="Tahoma" w:hAnsi="Times New Roman" w:cs="Times New Roman"/>
          <w:color w:val="000000"/>
          <w:sz w:val="24"/>
          <w:szCs w:val="24"/>
        </w:rPr>
      </w:pPr>
    </w:p>
    <w:p w14:paraId="1F656C51" w14:textId="10F9136E" w:rsidR="00B06514" w:rsidRDefault="00B06514" w:rsidP="004714B2">
      <w:pPr>
        <w:jc w:val="both"/>
        <w:rPr>
          <w:rFonts w:ascii="Times New Roman" w:eastAsia="Tahoma" w:hAnsi="Times New Roman" w:cs="Times New Roman"/>
          <w:color w:val="000000"/>
          <w:sz w:val="24"/>
          <w:szCs w:val="24"/>
        </w:rPr>
      </w:pPr>
    </w:p>
    <w:p w14:paraId="3E6B18AF" w14:textId="2D9ED47B" w:rsidR="00B06514" w:rsidRDefault="00B06514" w:rsidP="004714B2">
      <w:pPr>
        <w:jc w:val="both"/>
        <w:rPr>
          <w:rFonts w:ascii="Times New Roman" w:eastAsia="Tahoma" w:hAnsi="Times New Roman" w:cs="Times New Roman"/>
          <w:color w:val="000000"/>
          <w:sz w:val="24"/>
          <w:szCs w:val="24"/>
        </w:rPr>
      </w:pPr>
    </w:p>
    <w:p w14:paraId="414A4388" w14:textId="590D91DF" w:rsidR="00B06514" w:rsidRDefault="00B06514" w:rsidP="004714B2">
      <w:pPr>
        <w:jc w:val="both"/>
        <w:rPr>
          <w:rFonts w:ascii="Times New Roman" w:eastAsia="Tahoma" w:hAnsi="Times New Roman" w:cs="Times New Roman"/>
          <w:color w:val="000000"/>
          <w:sz w:val="24"/>
          <w:szCs w:val="24"/>
        </w:rPr>
      </w:pPr>
    </w:p>
    <w:p w14:paraId="78A1ED34" w14:textId="7715D1E2" w:rsidR="00B06514" w:rsidRDefault="00B06514" w:rsidP="004714B2">
      <w:pPr>
        <w:jc w:val="both"/>
        <w:rPr>
          <w:rFonts w:ascii="Times New Roman" w:eastAsia="Tahoma" w:hAnsi="Times New Roman" w:cs="Times New Roman"/>
          <w:color w:val="000000"/>
          <w:sz w:val="24"/>
          <w:szCs w:val="24"/>
        </w:rPr>
      </w:pPr>
    </w:p>
    <w:p w14:paraId="1B21BDD2" w14:textId="787BD85C" w:rsidR="00B06514" w:rsidRDefault="00B06514" w:rsidP="004714B2">
      <w:pPr>
        <w:jc w:val="both"/>
        <w:rPr>
          <w:rFonts w:ascii="Times New Roman" w:eastAsia="Tahoma" w:hAnsi="Times New Roman" w:cs="Times New Roman"/>
          <w:color w:val="000000"/>
          <w:sz w:val="24"/>
          <w:szCs w:val="24"/>
        </w:rPr>
      </w:pPr>
    </w:p>
    <w:p w14:paraId="42282EAB" w14:textId="1A9329AB" w:rsidR="00B06514" w:rsidRDefault="00B06514" w:rsidP="004714B2">
      <w:pPr>
        <w:jc w:val="both"/>
        <w:rPr>
          <w:rFonts w:ascii="Times New Roman" w:eastAsia="Tahoma" w:hAnsi="Times New Roman" w:cs="Times New Roman"/>
          <w:color w:val="000000"/>
          <w:sz w:val="24"/>
          <w:szCs w:val="24"/>
        </w:rPr>
      </w:pPr>
    </w:p>
    <w:p w14:paraId="1AB24CE8" w14:textId="453D1435" w:rsidR="00B06514" w:rsidRDefault="00B06514" w:rsidP="004714B2">
      <w:pPr>
        <w:jc w:val="both"/>
        <w:rPr>
          <w:rFonts w:ascii="Times New Roman" w:eastAsia="Tahoma" w:hAnsi="Times New Roman" w:cs="Times New Roman"/>
          <w:color w:val="000000"/>
          <w:sz w:val="24"/>
          <w:szCs w:val="24"/>
        </w:rPr>
      </w:pPr>
    </w:p>
    <w:p w14:paraId="533D0A5F" w14:textId="67C3C589" w:rsidR="00B06514" w:rsidRDefault="00B06514" w:rsidP="004714B2">
      <w:pPr>
        <w:jc w:val="both"/>
        <w:rPr>
          <w:rFonts w:ascii="Times New Roman" w:eastAsia="Tahoma" w:hAnsi="Times New Roman" w:cs="Times New Roman"/>
          <w:color w:val="000000"/>
          <w:sz w:val="24"/>
          <w:szCs w:val="24"/>
        </w:rPr>
      </w:pPr>
    </w:p>
    <w:p w14:paraId="5C7E0F9B" w14:textId="6B298A4B" w:rsidR="00B06514" w:rsidRDefault="00B06514" w:rsidP="004714B2">
      <w:pPr>
        <w:jc w:val="both"/>
        <w:rPr>
          <w:rFonts w:ascii="Times New Roman" w:eastAsia="Tahoma" w:hAnsi="Times New Roman" w:cs="Times New Roman"/>
          <w:color w:val="000000"/>
          <w:sz w:val="24"/>
          <w:szCs w:val="24"/>
        </w:rPr>
      </w:pPr>
    </w:p>
    <w:p w14:paraId="33AB490C" w14:textId="4D1E171E" w:rsidR="00B06514" w:rsidRDefault="00B06514" w:rsidP="004714B2">
      <w:pPr>
        <w:jc w:val="both"/>
        <w:rPr>
          <w:rFonts w:ascii="Times New Roman" w:eastAsia="Tahoma" w:hAnsi="Times New Roman" w:cs="Times New Roman"/>
          <w:color w:val="000000"/>
          <w:sz w:val="24"/>
          <w:szCs w:val="24"/>
        </w:rPr>
      </w:pPr>
    </w:p>
    <w:p w14:paraId="1669B7DD" w14:textId="70BF4437" w:rsidR="00B06514" w:rsidRDefault="00B06514" w:rsidP="004714B2">
      <w:pPr>
        <w:jc w:val="both"/>
        <w:rPr>
          <w:rFonts w:ascii="Times New Roman" w:eastAsia="Tahoma" w:hAnsi="Times New Roman" w:cs="Times New Roman"/>
          <w:color w:val="000000"/>
          <w:sz w:val="24"/>
          <w:szCs w:val="24"/>
        </w:rPr>
      </w:pPr>
    </w:p>
    <w:p w14:paraId="74A8F540" w14:textId="10D5A172" w:rsidR="00B06514" w:rsidRDefault="00B06514" w:rsidP="004714B2">
      <w:pPr>
        <w:jc w:val="both"/>
        <w:rPr>
          <w:rFonts w:ascii="Times New Roman" w:eastAsia="Tahoma" w:hAnsi="Times New Roman" w:cs="Times New Roman"/>
          <w:color w:val="000000"/>
          <w:sz w:val="24"/>
          <w:szCs w:val="24"/>
        </w:rPr>
      </w:pPr>
    </w:p>
    <w:p w14:paraId="6E9F5C5E" w14:textId="72A766B3" w:rsidR="00B06514" w:rsidRDefault="00B06514" w:rsidP="004714B2">
      <w:pPr>
        <w:jc w:val="both"/>
        <w:rPr>
          <w:rFonts w:ascii="Times New Roman" w:eastAsia="Tahoma" w:hAnsi="Times New Roman" w:cs="Times New Roman"/>
          <w:color w:val="000000"/>
          <w:sz w:val="24"/>
          <w:szCs w:val="24"/>
        </w:rPr>
      </w:pPr>
    </w:p>
    <w:p w14:paraId="1B1BD83E" w14:textId="164375B4" w:rsidR="00B06514" w:rsidRDefault="00B06514" w:rsidP="004714B2">
      <w:pPr>
        <w:jc w:val="both"/>
        <w:rPr>
          <w:rFonts w:ascii="Times New Roman" w:eastAsia="Tahoma" w:hAnsi="Times New Roman" w:cs="Times New Roman"/>
          <w:color w:val="000000"/>
          <w:sz w:val="24"/>
          <w:szCs w:val="24"/>
        </w:rPr>
      </w:pPr>
    </w:p>
    <w:p w14:paraId="35073031" w14:textId="77777777" w:rsidR="00B06514" w:rsidRPr="00B06514" w:rsidRDefault="00B06514" w:rsidP="004714B2">
      <w:pPr>
        <w:jc w:val="both"/>
        <w:rPr>
          <w:rFonts w:ascii="Times New Roman" w:eastAsia="Tahoma" w:hAnsi="Times New Roman" w:cs="Times New Roman"/>
          <w:color w:val="000000"/>
          <w:sz w:val="24"/>
          <w:szCs w:val="24"/>
        </w:rPr>
      </w:pPr>
    </w:p>
    <w:p w14:paraId="1497F798" w14:textId="77777777" w:rsidR="00B00336" w:rsidRPr="00B00336" w:rsidRDefault="00B00336" w:rsidP="00B00336">
      <w:pPr>
        <w:rPr>
          <w:rFonts w:ascii="Times New Roman" w:eastAsia="Tahoma" w:hAnsi="Times New Roman" w:cs="Times New Roman"/>
          <w:color w:val="000000"/>
          <w:sz w:val="24"/>
          <w:szCs w:val="24"/>
        </w:rPr>
      </w:pPr>
    </w:p>
    <w:p w14:paraId="189C328E" w14:textId="16DF2762" w:rsidR="00943507" w:rsidRPr="00B00336" w:rsidRDefault="00943507" w:rsidP="00943507">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 xml:space="preserve">Статья </w:t>
      </w:r>
      <w:r w:rsidR="00B06514" w:rsidRPr="0040465D">
        <w:rPr>
          <w:rFonts w:ascii="Times New Roman" w:eastAsia="Tahoma" w:hAnsi="Times New Roman" w:cs="Times New Roman"/>
          <w:b/>
          <w:bCs/>
          <w:color w:val="000000"/>
          <w:sz w:val="24"/>
          <w:szCs w:val="24"/>
        </w:rPr>
        <w:t>41</w:t>
      </w:r>
      <w:r w:rsidRPr="00B00336">
        <w:rPr>
          <w:rFonts w:ascii="Times New Roman" w:eastAsia="Tahoma" w:hAnsi="Times New Roman" w:cs="Times New Roman"/>
          <w:b/>
          <w:bCs/>
          <w:color w:val="000000"/>
          <w:sz w:val="24"/>
          <w:szCs w:val="24"/>
        </w:rPr>
        <w:t>. Зона ритуальной деятельности (К1)</w:t>
      </w:r>
    </w:p>
    <w:p w14:paraId="3B4C3CBD" w14:textId="31E7623D" w:rsidR="00943507" w:rsidRPr="00B00336" w:rsidRDefault="00943507" w:rsidP="00943507">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размещения объектов ритуальной деятельности, религиозного использования</w:t>
      </w:r>
      <w:r w:rsidRPr="00B00336">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 xml:space="preserve">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К1: </w:t>
      </w:r>
      <w:r w:rsidRPr="00B00336">
        <w:rPr>
          <w:rFonts w:ascii="Times New Roman" w:eastAsia="Tahoma" w:hAnsi="Times New Roman" w:cs="Times New Roman"/>
          <w:color w:val="000000"/>
          <w:sz w:val="24"/>
          <w:szCs w:val="24"/>
        </w:rPr>
        <w:br/>
      </w:r>
    </w:p>
    <w:p w14:paraId="76C2FF9D"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44"/>
        <w:gridCol w:w="1731"/>
        <w:gridCol w:w="3884"/>
        <w:gridCol w:w="6178"/>
      </w:tblGrid>
      <w:tr w:rsidR="00943507" w:rsidRPr="00B00336" w14:paraId="7C9972C9" w14:textId="77777777" w:rsidTr="008D543D">
        <w:trPr>
          <w:tblHeader/>
        </w:trPr>
        <w:tc>
          <w:tcPr>
            <w:tcW w:w="540" w:type="dxa"/>
          </w:tcPr>
          <w:p w14:paraId="31D52BE3"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44" w:type="dxa"/>
          </w:tcPr>
          <w:p w14:paraId="5A01750F"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04F4B93D"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84" w:type="dxa"/>
          </w:tcPr>
          <w:p w14:paraId="3B730525"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178" w:type="dxa"/>
          </w:tcPr>
          <w:p w14:paraId="469927D2"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3507" w:rsidRPr="00B00336" w14:paraId="01707B28" w14:textId="77777777" w:rsidTr="008D543D">
        <w:trPr>
          <w:tblHeader/>
        </w:trPr>
        <w:tc>
          <w:tcPr>
            <w:tcW w:w="540" w:type="dxa"/>
          </w:tcPr>
          <w:p w14:paraId="25D57E82"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tcPr>
          <w:p w14:paraId="0A6313E0"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15FE3944"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84" w:type="dxa"/>
          </w:tcPr>
          <w:p w14:paraId="54E7A4B8"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178" w:type="dxa"/>
          </w:tcPr>
          <w:p w14:paraId="55A6F777"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8D543D" w:rsidRPr="00B00336" w14:paraId="7FBD6443" w14:textId="77777777" w:rsidTr="008D543D">
        <w:trPr>
          <w:trHeight w:val="276"/>
        </w:trPr>
        <w:tc>
          <w:tcPr>
            <w:tcW w:w="540" w:type="dxa"/>
            <w:vMerge w:val="restart"/>
          </w:tcPr>
          <w:p w14:paraId="533168B9"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44" w:type="dxa"/>
            <w:vMerge w:val="restart"/>
          </w:tcPr>
          <w:p w14:paraId="298B6E15"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50AD7A5"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84" w:type="dxa"/>
            <w:vMerge w:val="restart"/>
          </w:tcPr>
          <w:p w14:paraId="6BFFC1BC"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8" w:type="dxa"/>
          </w:tcPr>
          <w:p w14:paraId="4DD85839" w14:textId="55F7FDB8"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D543D" w:rsidRPr="00B00336" w14:paraId="313BD911" w14:textId="77777777" w:rsidTr="008D543D">
        <w:trPr>
          <w:trHeight w:val="276"/>
        </w:trPr>
        <w:tc>
          <w:tcPr>
            <w:tcW w:w="540" w:type="dxa"/>
            <w:vMerge/>
          </w:tcPr>
          <w:p w14:paraId="1FBC4B37" w14:textId="77777777" w:rsidR="008D543D" w:rsidRPr="00B00336" w:rsidRDefault="008D543D" w:rsidP="008D543D">
            <w:pPr>
              <w:rPr>
                <w:rFonts w:ascii="Times New Roman" w:hAnsi="Times New Roman" w:cs="Times New Roman"/>
                <w:sz w:val="24"/>
                <w:szCs w:val="24"/>
              </w:rPr>
            </w:pPr>
          </w:p>
        </w:tc>
        <w:tc>
          <w:tcPr>
            <w:tcW w:w="1944" w:type="dxa"/>
            <w:vMerge/>
          </w:tcPr>
          <w:p w14:paraId="159E2D9D" w14:textId="77777777" w:rsidR="008D543D" w:rsidRPr="00B00336" w:rsidRDefault="008D543D" w:rsidP="008D543D">
            <w:pPr>
              <w:rPr>
                <w:rFonts w:ascii="Times New Roman" w:hAnsi="Times New Roman" w:cs="Times New Roman"/>
                <w:sz w:val="24"/>
                <w:szCs w:val="24"/>
              </w:rPr>
            </w:pPr>
          </w:p>
        </w:tc>
        <w:tc>
          <w:tcPr>
            <w:tcW w:w="1731" w:type="dxa"/>
            <w:vMerge/>
          </w:tcPr>
          <w:p w14:paraId="70488F16" w14:textId="77777777" w:rsidR="008D543D" w:rsidRPr="00B00336" w:rsidRDefault="008D543D" w:rsidP="008D543D">
            <w:pPr>
              <w:rPr>
                <w:rFonts w:ascii="Times New Roman" w:hAnsi="Times New Roman" w:cs="Times New Roman"/>
                <w:sz w:val="24"/>
                <w:szCs w:val="24"/>
              </w:rPr>
            </w:pPr>
          </w:p>
        </w:tc>
        <w:tc>
          <w:tcPr>
            <w:tcW w:w="3884" w:type="dxa"/>
            <w:vMerge/>
          </w:tcPr>
          <w:p w14:paraId="2AA641E5" w14:textId="77777777" w:rsidR="008D543D" w:rsidRPr="00B00336" w:rsidRDefault="008D543D" w:rsidP="008D543D">
            <w:pPr>
              <w:rPr>
                <w:rFonts w:ascii="Times New Roman" w:hAnsi="Times New Roman" w:cs="Times New Roman"/>
                <w:sz w:val="24"/>
                <w:szCs w:val="24"/>
              </w:rPr>
            </w:pPr>
          </w:p>
        </w:tc>
        <w:tc>
          <w:tcPr>
            <w:tcW w:w="6178" w:type="dxa"/>
          </w:tcPr>
          <w:p w14:paraId="473AAE41" w14:textId="25CD6412"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32B31A68" w14:textId="77777777" w:rsidTr="008D543D">
        <w:trPr>
          <w:trHeight w:val="276"/>
        </w:trPr>
        <w:tc>
          <w:tcPr>
            <w:tcW w:w="540" w:type="dxa"/>
            <w:vMerge/>
          </w:tcPr>
          <w:p w14:paraId="600338C4" w14:textId="77777777" w:rsidR="008D543D" w:rsidRPr="00B00336" w:rsidRDefault="008D543D" w:rsidP="008D543D">
            <w:pPr>
              <w:rPr>
                <w:rFonts w:ascii="Times New Roman" w:hAnsi="Times New Roman" w:cs="Times New Roman"/>
                <w:sz w:val="24"/>
                <w:szCs w:val="24"/>
              </w:rPr>
            </w:pPr>
          </w:p>
        </w:tc>
        <w:tc>
          <w:tcPr>
            <w:tcW w:w="1944" w:type="dxa"/>
            <w:vMerge/>
          </w:tcPr>
          <w:p w14:paraId="76A59E00" w14:textId="77777777" w:rsidR="008D543D" w:rsidRPr="00B00336" w:rsidRDefault="008D543D" w:rsidP="008D543D">
            <w:pPr>
              <w:rPr>
                <w:rFonts w:ascii="Times New Roman" w:hAnsi="Times New Roman" w:cs="Times New Roman"/>
                <w:sz w:val="24"/>
                <w:szCs w:val="24"/>
              </w:rPr>
            </w:pPr>
          </w:p>
        </w:tc>
        <w:tc>
          <w:tcPr>
            <w:tcW w:w="1731" w:type="dxa"/>
            <w:vMerge/>
          </w:tcPr>
          <w:p w14:paraId="4AAB6E4B" w14:textId="77777777" w:rsidR="008D543D" w:rsidRPr="00B00336" w:rsidRDefault="008D543D" w:rsidP="008D543D">
            <w:pPr>
              <w:rPr>
                <w:rFonts w:ascii="Times New Roman" w:hAnsi="Times New Roman" w:cs="Times New Roman"/>
                <w:sz w:val="24"/>
                <w:szCs w:val="24"/>
              </w:rPr>
            </w:pPr>
          </w:p>
        </w:tc>
        <w:tc>
          <w:tcPr>
            <w:tcW w:w="3884" w:type="dxa"/>
            <w:vMerge/>
          </w:tcPr>
          <w:p w14:paraId="2DB31CAC" w14:textId="77777777" w:rsidR="008D543D" w:rsidRPr="00B00336" w:rsidRDefault="008D543D" w:rsidP="008D543D">
            <w:pPr>
              <w:rPr>
                <w:rFonts w:ascii="Times New Roman" w:hAnsi="Times New Roman" w:cs="Times New Roman"/>
                <w:sz w:val="24"/>
                <w:szCs w:val="24"/>
              </w:rPr>
            </w:pPr>
          </w:p>
        </w:tc>
        <w:tc>
          <w:tcPr>
            <w:tcW w:w="6178" w:type="dxa"/>
          </w:tcPr>
          <w:p w14:paraId="4B5FBBC4" w14:textId="5384D36A"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40D42528" w14:textId="77777777" w:rsidTr="008D543D">
        <w:trPr>
          <w:trHeight w:val="276"/>
        </w:trPr>
        <w:tc>
          <w:tcPr>
            <w:tcW w:w="540" w:type="dxa"/>
            <w:vMerge/>
          </w:tcPr>
          <w:p w14:paraId="1C08D735" w14:textId="77777777" w:rsidR="008D543D" w:rsidRPr="00B00336" w:rsidRDefault="008D543D" w:rsidP="008D543D">
            <w:pPr>
              <w:rPr>
                <w:rFonts w:ascii="Times New Roman" w:hAnsi="Times New Roman" w:cs="Times New Roman"/>
                <w:sz w:val="24"/>
                <w:szCs w:val="24"/>
              </w:rPr>
            </w:pPr>
          </w:p>
        </w:tc>
        <w:tc>
          <w:tcPr>
            <w:tcW w:w="1944" w:type="dxa"/>
            <w:vMerge/>
          </w:tcPr>
          <w:p w14:paraId="1A34D46A" w14:textId="77777777" w:rsidR="008D543D" w:rsidRPr="00B00336" w:rsidRDefault="008D543D" w:rsidP="008D543D">
            <w:pPr>
              <w:rPr>
                <w:rFonts w:ascii="Times New Roman" w:hAnsi="Times New Roman" w:cs="Times New Roman"/>
                <w:sz w:val="24"/>
                <w:szCs w:val="24"/>
              </w:rPr>
            </w:pPr>
          </w:p>
        </w:tc>
        <w:tc>
          <w:tcPr>
            <w:tcW w:w="1731" w:type="dxa"/>
            <w:vMerge/>
          </w:tcPr>
          <w:p w14:paraId="77C596E9" w14:textId="77777777" w:rsidR="008D543D" w:rsidRPr="00B00336" w:rsidRDefault="008D543D" w:rsidP="008D543D">
            <w:pPr>
              <w:rPr>
                <w:rFonts w:ascii="Times New Roman" w:hAnsi="Times New Roman" w:cs="Times New Roman"/>
                <w:sz w:val="24"/>
                <w:szCs w:val="24"/>
              </w:rPr>
            </w:pPr>
          </w:p>
        </w:tc>
        <w:tc>
          <w:tcPr>
            <w:tcW w:w="3884" w:type="dxa"/>
            <w:vMerge/>
          </w:tcPr>
          <w:p w14:paraId="723B4F85" w14:textId="77777777" w:rsidR="008D543D" w:rsidRPr="00B00336" w:rsidRDefault="008D543D" w:rsidP="008D543D">
            <w:pPr>
              <w:rPr>
                <w:rFonts w:ascii="Times New Roman" w:hAnsi="Times New Roman" w:cs="Times New Roman"/>
                <w:sz w:val="24"/>
                <w:szCs w:val="24"/>
              </w:rPr>
            </w:pPr>
          </w:p>
        </w:tc>
        <w:tc>
          <w:tcPr>
            <w:tcW w:w="6178" w:type="dxa"/>
          </w:tcPr>
          <w:p w14:paraId="68668A4A" w14:textId="29AF7149"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3BCCD24F" w14:textId="77777777" w:rsidTr="008D543D">
        <w:trPr>
          <w:trHeight w:val="276"/>
        </w:trPr>
        <w:tc>
          <w:tcPr>
            <w:tcW w:w="540" w:type="dxa"/>
            <w:vMerge/>
          </w:tcPr>
          <w:p w14:paraId="25A23511" w14:textId="77777777" w:rsidR="008D543D" w:rsidRPr="00B00336" w:rsidRDefault="008D543D" w:rsidP="008D543D">
            <w:pPr>
              <w:rPr>
                <w:rFonts w:ascii="Times New Roman" w:hAnsi="Times New Roman" w:cs="Times New Roman"/>
                <w:sz w:val="24"/>
                <w:szCs w:val="24"/>
              </w:rPr>
            </w:pPr>
          </w:p>
        </w:tc>
        <w:tc>
          <w:tcPr>
            <w:tcW w:w="1944" w:type="dxa"/>
            <w:vMerge/>
          </w:tcPr>
          <w:p w14:paraId="5ADA963B" w14:textId="77777777" w:rsidR="008D543D" w:rsidRPr="00B00336" w:rsidRDefault="008D543D" w:rsidP="008D543D">
            <w:pPr>
              <w:rPr>
                <w:rFonts w:ascii="Times New Roman" w:hAnsi="Times New Roman" w:cs="Times New Roman"/>
                <w:sz w:val="24"/>
                <w:szCs w:val="24"/>
              </w:rPr>
            </w:pPr>
          </w:p>
        </w:tc>
        <w:tc>
          <w:tcPr>
            <w:tcW w:w="1731" w:type="dxa"/>
            <w:vMerge/>
          </w:tcPr>
          <w:p w14:paraId="0EC23319" w14:textId="77777777" w:rsidR="008D543D" w:rsidRPr="00B00336" w:rsidRDefault="008D543D" w:rsidP="008D543D">
            <w:pPr>
              <w:rPr>
                <w:rFonts w:ascii="Times New Roman" w:hAnsi="Times New Roman" w:cs="Times New Roman"/>
                <w:sz w:val="24"/>
                <w:szCs w:val="24"/>
              </w:rPr>
            </w:pPr>
          </w:p>
        </w:tc>
        <w:tc>
          <w:tcPr>
            <w:tcW w:w="3884" w:type="dxa"/>
            <w:vMerge/>
          </w:tcPr>
          <w:p w14:paraId="4B2EFB81" w14:textId="77777777" w:rsidR="008D543D" w:rsidRPr="00B00336" w:rsidRDefault="008D543D" w:rsidP="008D543D">
            <w:pPr>
              <w:rPr>
                <w:rFonts w:ascii="Times New Roman" w:hAnsi="Times New Roman" w:cs="Times New Roman"/>
                <w:sz w:val="24"/>
                <w:szCs w:val="24"/>
              </w:rPr>
            </w:pPr>
          </w:p>
        </w:tc>
        <w:tc>
          <w:tcPr>
            <w:tcW w:w="6178" w:type="dxa"/>
          </w:tcPr>
          <w:p w14:paraId="64737142" w14:textId="4A99C6F3"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664CB619" w14:textId="77777777" w:rsidTr="008D543D">
        <w:trPr>
          <w:trHeight w:val="276"/>
        </w:trPr>
        <w:tc>
          <w:tcPr>
            <w:tcW w:w="540" w:type="dxa"/>
            <w:vMerge/>
          </w:tcPr>
          <w:p w14:paraId="3BACF8AA" w14:textId="77777777" w:rsidR="008D543D" w:rsidRPr="00B00336" w:rsidRDefault="008D543D" w:rsidP="008D543D">
            <w:pPr>
              <w:rPr>
                <w:rFonts w:ascii="Times New Roman" w:hAnsi="Times New Roman" w:cs="Times New Roman"/>
                <w:sz w:val="24"/>
                <w:szCs w:val="24"/>
              </w:rPr>
            </w:pPr>
          </w:p>
        </w:tc>
        <w:tc>
          <w:tcPr>
            <w:tcW w:w="1944" w:type="dxa"/>
            <w:vMerge/>
          </w:tcPr>
          <w:p w14:paraId="75CC7509" w14:textId="77777777" w:rsidR="008D543D" w:rsidRPr="00B00336" w:rsidRDefault="008D543D" w:rsidP="008D543D">
            <w:pPr>
              <w:rPr>
                <w:rFonts w:ascii="Times New Roman" w:hAnsi="Times New Roman" w:cs="Times New Roman"/>
                <w:sz w:val="24"/>
                <w:szCs w:val="24"/>
              </w:rPr>
            </w:pPr>
          </w:p>
        </w:tc>
        <w:tc>
          <w:tcPr>
            <w:tcW w:w="1731" w:type="dxa"/>
            <w:vMerge/>
          </w:tcPr>
          <w:p w14:paraId="3FB2CDF6" w14:textId="77777777" w:rsidR="008D543D" w:rsidRPr="00B00336" w:rsidRDefault="008D543D" w:rsidP="008D543D">
            <w:pPr>
              <w:rPr>
                <w:rFonts w:ascii="Times New Roman" w:hAnsi="Times New Roman" w:cs="Times New Roman"/>
                <w:sz w:val="24"/>
                <w:szCs w:val="24"/>
              </w:rPr>
            </w:pPr>
          </w:p>
        </w:tc>
        <w:tc>
          <w:tcPr>
            <w:tcW w:w="3884" w:type="dxa"/>
            <w:vMerge/>
          </w:tcPr>
          <w:p w14:paraId="49941B3A" w14:textId="77777777" w:rsidR="008D543D" w:rsidRPr="00B00336" w:rsidRDefault="008D543D" w:rsidP="008D543D">
            <w:pPr>
              <w:rPr>
                <w:rFonts w:ascii="Times New Roman" w:hAnsi="Times New Roman" w:cs="Times New Roman"/>
                <w:sz w:val="24"/>
                <w:szCs w:val="24"/>
              </w:rPr>
            </w:pPr>
          </w:p>
        </w:tc>
        <w:tc>
          <w:tcPr>
            <w:tcW w:w="6178" w:type="dxa"/>
          </w:tcPr>
          <w:p w14:paraId="51E55723" w14:textId="0872326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44BB765D" w14:textId="77777777" w:rsidTr="008D543D">
        <w:trPr>
          <w:trHeight w:val="690"/>
        </w:trPr>
        <w:tc>
          <w:tcPr>
            <w:tcW w:w="540" w:type="dxa"/>
            <w:vMerge w:val="restart"/>
          </w:tcPr>
          <w:p w14:paraId="27F2DBDD"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44" w:type="dxa"/>
            <w:vMerge w:val="restart"/>
          </w:tcPr>
          <w:p w14:paraId="2AE96DA6" w14:textId="77777777"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58205444" w14:textId="77777777"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84" w:type="dxa"/>
            <w:vMerge w:val="restart"/>
          </w:tcPr>
          <w:p w14:paraId="6B4DA22C" w14:textId="77777777"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B00336">
              <w:rPr>
                <w:rFonts w:ascii="Times New Roman" w:eastAsia="Tahoma" w:hAnsi="Times New Roman" w:cs="Times New Roman"/>
                <w:color w:val="000000"/>
                <w:sz w:val="24"/>
                <w:szCs w:val="24"/>
              </w:rPr>
              <w:lastRenderedPageBreak/>
              <w:t>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8" w:type="dxa"/>
          </w:tcPr>
          <w:p w14:paraId="1C535A49" w14:textId="4D674D7A"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8D543D" w:rsidRPr="00B00336" w14:paraId="5D2A9C26" w14:textId="77777777" w:rsidTr="008D543D">
        <w:trPr>
          <w:trHeight w:val="690"/>
        </w:trPr>
        <w:tc>
          <w:tcPr>
            <w:tcW w:w="540" w:type="dxa"/>
            <w:vMerge/>
          </w:tcPr>
          <w:p w14:paraId="728CDAF8" w14:textId="77777777" w:rsidR="008D543D" w:rsidRPr="00B00336" w:rsidRDefault="008D543D" w:rsidP="00EE17CD">
            <w:pPr>
              <w:rPr>
                <w:rFonts w:ascii="Times New Roman" w:eastAsia="Tahoma" w:hAnsi="Times New Roman" w:cs="Times New Roman"/>
                <w:color w:val="000000"/>
                <w:sz w:val="24"/>
                <w:szCs w:val="24"/>
              </w:rPr>
            </w:pPr>
          </w:p>
        </w:tc>
        <w:tc>
          <w:tcPr>
            <w:tcW w:w="1944" w:type="dxa"/>
            <w:vMerge/>
          </w:tcPr>
          <w:p w14:paraId="20B94E23" w14:textId="77777777" w:rsidR="008D543D" w:rsidRPr="00B00336" w:rsidRDefault="008D543D" w:rsidP="00EE17CD">
            <w:pPr>
              <w:rPr>
                <w:rFonts w:ascii="Times New Roman" w:eastAsia="Tahoma" w:hAnsi="Times New Roman" w:cs="Times New Roman"/>
                <w:color w:val="000000"/>
                <w:sz w:val="24"/>
                <w:szCs w:val="24"/>
              </w:rPr>
            </w:pPr>
          </w:p>
        </w:tc>
        <w:tc>
          <w:tcPr>
            <w:tcW w:w="1731" w:type="dxa"/>
            <w:vMerge/>
          </w:tcPr>
          <w:p w14:paraId="7FF759DF" w14:textId="77777777" w:rsidR="008D543D" w:rsidRPr="00B00336" w:rsidRDefault="008D543D" w:rsidP="00EE17CD">
            <w:pPr>
              <w:rPr>
                <w:rFonts w:ascii="Times New Roman" w:eastAsia="Tahoma" w:hAnsi="Times New Roman" w:cs="Times New Roman"/>
                <w:color w:val="000000"/>
                <w:sz w:val="24"/>
                <w:szCs w:val="24"/>
              </w:rPr>
            </w:pPr>
          </w:p>
        </w:tc>
        <w:tc>
          <w:tcPr>
            <w:tcW w:w="3884" w:type="dxa"/>
            <w:vMerge/>
          </w:tcPr>
          <w:p w14:paraId="4F3FB2F3" w14:textId="77777777" w:rsidR="008D543D" w:rsidRPr="00B00336" w:rsidRDefault="008D543D" w:rsidP="00EE17CD">
            <w:pPr>
              <w:rPr>
                <w:rFonts w:ascii="Times New Roman" w:eastAsia="Tahoma" w:hAnsi="Times New Roman" w:cs="Times New Roman"/>
                <w:color w:val="000000"/>
                <w:sz w:val="24"/>
                <w:szCs w:val="24"/>
              </w:rPr>
            </w:pPr>
          </w:p>
        </w:tc>
        <w:tc>
          <w:tcPr>
            <w:tcW w:w="6178" w:type="dxa"/>
          </w:tcPr>
          <w:p w14:paraId="59C106B1" w14:textId="095C5842"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495486A5" w14:textId="77777777" w:rsidTr="008D543D">
        <w:trPr>
          <w:trHeight w:val="690"/>
        </w:trPr>
        <w:tc>
          <w:tcPr>
            <w:tcW w:w="540" w:type="dxa"/>
            <w:vMerge/>
          </w:tcPr>
          <w:p w14:paraId="46B55491" w14:textId="77777777" w:rsidR="008D543D" w:rsidRPr="00B00336" w:rsidRDefault="008D543D" w:rsidP="00EE17CD">
            <w:pPr>
              <w:rPr>
                <w:rFonts w:ascii="Times New Roman" w:eastAsia="Tahoma" w:hAnsi="Times New Roman" w:cs="Times New Roman"/>
                <w:color w:val="000000"/>
                <w:sz w:val="24"/>
                <w:szCs w:val="24"/>
              </w:rPr>
            </w:pPr>
          </w:p>
        </w:tc>
        <w:tc>
          <w:tcPr>
            <w:tcW w:w="1944" w:type="dxa"/>
            <w:vMerge/>
          </w:tcPr>
          <w:p w14:paraId="357A14B2" w14:textId="77777777" w:rsidR="008D543D" w:rsidRPr="00B00336" w:rsidRDefault="008D543D" w:rsidP="00EE17CD">
            <w:pPr>
              <w:rPr>
                <w:rFonts w:ascii="Times New Roman" w:eastAsia="Tahoma" w:hAnsi="Times New Roman" w:cs="Times New Roman"/>
                <w:color w:val="000000"/>
                <w:sz w:val="24"/>
                <w:szCs w:val="24"/>
              </w:rPr>
            </w:pPr>
          </w:p>
        </w:tc>
        <w:tc>
          <w:tcPr>
            <w:tcW w:w="1731" w:type="dxa"/>
            <w:vMerge/>
          </w:tcPr>
          <w:p w14:paraId="2778B839" w14:textId="77777777" w:rsidR="008D543D" w:rsidRPr="00B00336" w:rsidRDefault="008D543D" w:rsidP="00EE17CD">
            <w:pPr>
              <w:rPr>
                <w:rFonts w:ascii="Times New Roman" w:eastAsia="Tahoma" w:hAnsi="Times New Roman" w:cs="Times New Roman"/>
                <w:color w:val="000000"/>
                <w:sz w:val="24"/>
                <w:szCs w:val="24"/>
              </w:rPr>
            </w:pPr>
          </w:p>
        </w:tc>
        <w:tc>
          <w:tcPr>
            <w:tcW w:w="3884" w:type="dxa"/>
            <w:vMerge/>
          </w:tcPr>
          <w:p w14:paraId="5D402817" w14:textId="77777777" w:rsidR="008D543D" w:rsidRPr="00B00336" w:rsidRDefault="008D543D" w:rsidP="00EE17CD">
            <w:pPr>
              <w:rPr>
                <w:rFonts w:ascii="Times New Roman" w:eastAsia="Tahoma" w:hAnsi="Times New Roman" w:cs="Times New Roman"/>
                <w:color w:val="000000"/>
                <w:sz w:val="24"/>
                <w:szCs w:val="24"/>
              </w:rPr>
            </w:pPr>
          </w:p>
        </w:tc>
        <w:tc>
          <w:tcPr>
            <w:tcW w:w="6178" w:type="dxa"/>
          </w:tcPr>
          <w:p w14:paraId="014EDBD7" w14:textId="675CB5D8"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446A884A" w14:textId="77777777" w:rsidTr="008D543D">
        <w:trPr>
          <w:trHeight w:val="690"/>
        </w:trPr>
        <w:tc>
          <w:tcPr>
            <w:tcW w:w="540" w:type="dxa"/>
            <w:vMerge/>
          </w:tcPr>
          <w:p w14:paraId="4ABE42FB" w14:textId="77777777" w:rsidR="008D543D" w:rsidRPr="00B00336" w:rsidRDefault="008D543D" w:rsidP="00EE17CD">
            <w:pPr>
              <w:rPr>
                <w:rFonts w:ascii="Times New Roman" w:eastAsia="Tahoma" w:hAnsi="Times New Roman" w:cs="Times New Roman"/>
                <w:color w:val="000000"/>
                <w:sz w:val="24"/>
                <w:szCs w:val="24"/>
              </w:rPr>
            </w:pPr>
          </w:p>
        </w:tc>
        <w:tc>
          <w:tcPr>
            <w:tcW w:w="1944" w:type="dxa"/>
            <w:vMerge/>
          </w:tcPr>
          <w:p w14:paraId="001C70BA" w14:textId="77777777" w:rsidR="008D543D" w:rsidRPr="00B00336" w:rsidRDefault="008D543D" w:rsidP="00EE17CD">
            <w:pPr>
              <w:rPr>
                <w:rFonts w:ascii="Times New Roman" w:eastAsia="Tahoma" w:hAnsi="Times New Roman" w:cs="Times New Roman"/>
                <w:color w:val="000000"/>
                <w:sz w:val="24"/>
                <w:szCs w:val="24"/>
              </w:rPr>
            </w:pPr>
          </w:p>
        </w:tc>
        <w:tc>
          <w:tcPr>
            <w:tcW w:w="1731" w:type="dxa"/>
            <w:vMerge/>
          </w:tcPr>
          <w:p w14:paraId="5E1D455E" w14:textId="77777777" w:rsidR="008D543D" w:rsidRPr="00B00336" w:rsidRDefault="008D543D" w:rsidP="00EE17CD">
            <w:pPr>
              <w:rPr>
                <w:rFonts w:ascii="Times New Roman" w:eastAsia="Tahoma" w:hAnsi="Times New Roman" w:cs="Times New Roman"/>
                <w:color w:val="000000"/>
                <w:sz w:val="24"/>
                <w:szCs w:val="24"/>
              </w:rPr>
            </w:pPr>
          </w:p>
        </w:tc>
        <w:tc>
          <w:tcPr>
            <w:tcW w:w="3884" w:type="dxa"/>
            <w:vMerge/>
          </w:tcPr>
          <w:p w14:paraId="23FB1107" w14:textId="77777777" w:rsidR="008D543D" w:rsidRPr="00B00336" w:rsidRDefault="008D543D" w:rsidP="00EE17CD">
            <w:pPr>
              <w:rPr>
                <w:rFonts w:ascii="Times New Roman" w:eastAsia="Tahoma" w:hAnsi="Times New Roman" w:cs="Times New Roman"/>
                <w:color w:val="000000"/>
                <w:sz w:val="24"/>
                <w:szCs w:val="24"/>
              </w:rPr>
            </w:pPr>
          </w:p>
        </w:tc>
        <w:tc>
          <w:tcPr>
            <w:tcW w:w="6178" w:type="dxa"/>
          </w:tcPr>
          <w:p w14:paraId="71C8EE4A" w14:textId="555FC418"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4480E87D" w14:textId="77777777" w:rsidTr="008D543D">
        <w:trPr>
          <w:trHeight w:val="690"/>
        </w:trPr>
        <w:tc>
          <w:tcPr>
            <w:tcW w:w="540" w:type="dxa"/>
            <w:vMerge/>
          </w:tcPr>
          <w:p w14:paraId="45FB5F04" w14:textId="77777777" w:rsidR="008D543D" w:rsidRPr="00B00336" w:rsidRDefault="008D543D" w:rsidP="00EE17CD">
            <w:pPr>
              <w:rPr>
                <w:rFonts w:ascii="Times New Roman" w:eastAsia="Tahoma" w:hAnsi="Times New Roman" w:cs="Times New Roman"/>
                <w:color w:val="000000"/>
                <w:sz w:val="24"/>
                <w:szCs w:val="24"/>
              </w:rPr>
            </w:pPr>
          </w:p>
        </w:tc>
        <w:tc>
          <w:tcPr>
            <w:tcW w:w="1944" w:type="dxa"/>
            <w:vMerge/>
          </w:tcPr>
          <w:p w14:paraId="5778F804" w14:textId="77777777" w:rsidR="008D543D" w:rsidRPr="00B00336" w:rsidRDefault="008D543D" w:rsidP="00EE17CD">
            <w:pPr>
              <w:rPr>
                <w:rFonts w:ascii="Times New Roman" w:eastAsia="Tahoma" w:hAnsi="Times New Roman" w:cs="Times New Roman"/>
                <w:color w:val="000000"/>
                <w:sz w:val="24"/>
                <w:szCs w:val="24"/>
              </w:rPr>
            </w:pPr>
          </w:p>
        </w:tc>
        <w:tc>
          <w:tcPr>
            <w:tcW w:w="1731" w:type="dxa"/>
            <w:vMerge/>
          </w:tcPr>
          <w:p w14:paraId="56CF89F1" w14:textId="77777777" w:rsidR="008D543D" w:rsidRPr="00B00336" w:rsidRDefault="008D543D" w:rsidP="00EE17CD">
            <w:pPr>
              <w:rPr>
                <w:rFonts w:ascii="Times New Roman" w:eastAsia="Tahoma" w:hAnsi="Times New Roman" w:cs="Times New Roman"/>
                <w:color w:val="000000"/>
                <w:sz w:val="24"/>
                <w:szCs w:val="24"/>
              </w:rPr>
            </w:pPr>
          </w:p>
        </w:tc>
        <w:tc>
          <w:tcPr>
            <w:tcW w:w="3884" w:type="dxa"/>
            <w:vMerge/>
          </w:tcPr>
          <w:p w14:paraId="72EBD03E" w14:textId="77777777" w:rsidR="008D543D" w:rsidRPr="00B00336" w:rsidRDefault="008D543D" w:rsidP="00EE17CD">
            <w:pPr>
              <w:rPr>
                <w:rFonts w:ascii="Times New Roman" w:eastAsia="Tahoma" w:hAnsi="Times New Roman" w:cs="Times New Roman"/>
                <w:color w:val="000000"/>
                <w:sz w:val="24"/>
                <w:szCs w:val="24"/>
              </w:rPr>
            </w:pPr>
          </w:p>
        </w:tc>
        <w:tc>
          <w:tcPr>
            <w:tcW w:w="6178" w:type="dxa"/>
          </w:tcPr>
          <w:p w14:paraId="5BA0D7BA" w14:textId="2917BB0D"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6943400B" w14:textId="77777777" w:rsidTr="008D543D">
        <w:trPr>
          <w:trHeight w:val="690"/>
        </w:trPr>
        <w:tc>
          <w:tcPr>
            <w:tcW w:w="540" w:type="dxa"/>
            <w:vMerge/>
          </w:tcPr>
          <w:p w14:paraId="2063EF29" w14:textId="77777777" w:rsidR="008D543D" w:rsidRPr="00B00336" w:rsidRDefault="008D543D" w:rsidP="00EE17CD">
            <w:pPr>
              <w:rPr>
                <w:rFonts w:ascii="Times New Roman" w:eastAsia="Tahoma" w:hAnsi="Times New Roman" w:cs="Times New Roman"/>
                <w:color w:val="000000"/>
                <w:sz w:val="24"/>
                <w:szCs w:val="24"/>
              </w:rPr>
            </w:pPr>
          </w:p>
        </w:tc>
        <w:tc>
          <w:tcPr>
            <w:tcW w:w="1944" w:type="dxa"/>
            <w:vMerge/>
          </w:tcPr>
          <w:p w14:paraId="34DAB304" w14:textId="77777777" w:rsidR="008D543D" w:rsidRPr="00B00336" w:rsidRDefault="008D543D" w:rsidP="00EE17CD">
            <w:pPr>
              <w:rPr>
                <w:rFonts w:ascii="Times New Roman" w:eastAsia="Tahoma" w:hAnsi="Times New Roman" w:cs="Times New Roman"/>
                <w:color w:val="000000"/>
                <w:sz w:val="24"/>
                <w:szCs w:val="24"/>
              </w:rPr>
            </w:pPr>
          </w:p>
        </w:tc>
        <w:tc>
          <w:tcPr>
            <w:tcW w:w="1731" w:type="dxa"/>
            <w:vMerge/>
          </w:tcPr>
          <w:p w14:paraId="45125FFE" w14:textId="77777777" w:rsidR="008D543D" w:rsidRPr="00B00336" w:rsidRDefault="008D543D" w:rsidP="00EE17CD">
            <w:pPr>
              <w:rPr>
                <w:rFonts w:ascii="Times New Roman" w:eastAsia="Tahoma" w:hAnsi="Times New Roman" w:cs="Times New Roman"/>
                <w:color w:val="000000"/>
                <w:sz w:val="24"/>
                <w:szCs w:val="24"/>
              </w:rPr>
            </w:pPr>
          </w:p>
        </w:tc>
        <w:tc>
          <w:tcPr>
            <w:tcW w:w="3884" w:type="dxa"/>
            <w:vMerge/>
          </w:tcPr>
          <w:p w14:paraId="6CF96E4F" w14:textId="77777777" w:rsidR="008D543D" w:rsidRPr="00B00336" w:rsidRDefault="008D543D" w:rsidP="00EE17CD">
            <w:pPr>
              <w:rPr>
                <w:rFonts w:ascii="Times New Roman" w:eastAsia="Tahoma" w:hAnsi="Times New Roman" w:cs="Times New Roman"/>
                <w:color w:val="000000"/>
                <w:sz w:val="24"/>
                <w:szCs w:val="24"/>
              </w:rPr>
            </w:pPr>
          </w:p>
        </w:tc>
        <w:tc>
          <w:tcPr>
            <w:tcW w:w="6178" w:type="dxa"/>
          </w:tcPr>
          <w:p w14:paraId="3809C123" w14:textId="3A9B9C56" w:rsidR="008D543D" w:rsidRPr="00B00336" w:rsidRDefault="008D543D"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2C7FC0D2" w14:textId="77777777" w:rsidTr="008D543D">
        <w:trPr>
          <w:trHeight w:val="875"/>
        </w:trPr>
        <w:tc>
          <w:tcPr>
            <w:tcW w:w="540" w:type="dxa"/>
            <w:vMerge w:val="restart"/>
          </w:tcPr>
          <w:p w14:paraId="66B8B170"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44" w:type="dxa"/>
            <w:vMerge w:val="restart"/>
          </w:tcPr>
          <w:p w14:paraId="567C05DB"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EF9792C"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84" w:type="dxa"/>
            <w:vMerge w:val="restart"/>
          </w:tcPr>
          <w:p w14:paraId="73AA8C49"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w:t>
            </w:r>
            <w:r w:rsidRPr="00B00336">
              <w:rPr>
                <w:rFonts w:ascii="Times New Roman" w:eastAsia="Tahoma" w:hAnsi="Times New Roman" w:cs="Times New Roman"/>
                <w:color w:val="000000"/>
                <w:sz w:val="24"/>
                <w:szCs w:val="24"/>
              </w:rPr>
              <w:lastRenderedPageBreak/>
              <w:t xml:space="preserve">являющаяся историческим промыслом или ремеслом, а также хозяйственная деятельность, обеспечивающая познавательный туризм </w:t>
            </w:r>
          </w:p>
        </w:tc>
        <w:tc>
          <w:tcPr>
            <w:tcW w:w="6178" w:type="dxa"/>
          </w:tcPr>
          <w:p w14:paraId="70D4BDBC" w14:textId="1E32556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8D543D" w:rsidRPr="00B00336" w14:paraId="49F9711C" w14:textId="77777777" w:rsidTr="008D543D">
        <w:trPr>
          <w:trHeight w:val="875"/>
        </w:trPr>
        <w:tc>
          <w:tcPr>
            <w:tcW w:w="540" w:type="dxa"/>
            <w:vMerge/>
          </w:tcPr>
          <w:p w14:paraId="259E2DAA"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404AA973"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0B5380B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D7CA69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520FFA12" w14:textId="0C03AC7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20D843EC" w14:textId="77777777" w:rsidTr="008D543D">
        <w:trPr>
          <w:trHeight w:val="875"/>
        </w:trPr>
        <w:tc>
          <w:tcPr>
            <w:tcW w:w="540" w:type="dxa"/>
            <w:vMerge/>
          </w:tcPr>
          <w:p w14:paraId="01752095"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56FACB4"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28412E3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6795C0A2"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770BF58E" w14:textId="03FCD6E2"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358FFFBF" w14:textId="77777777" w:rsidTr="008D543D">
        <w:trPr>
          <w:trHeight w:val="875"/>
        </w:trPr>
        <w:tc>
          <w:tcPr>
            <w:tcW w:w="540" w:type="dxa"/>
            <w:vMerge/>
          </w:tcPr>
          <w:p w14:paraId="23B2679D"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E3DB254"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FEEEE2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3C32F30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09A261D6" w14:textId="15CC5AAB"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5221BA5C" w14:textId="77777777" w:rsidTr="008D543D">
        <w:trPr>
          <w:trHeight w:val="875"/>
        </w:trPr>
        <w:tc>
          <w:tcPr>
            <w:tcW w:w="540" w:type="dxa"/>
            <w:vMerge/>
          </w:tcPr>
          <w:p w14:paraId="70531448"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3E3DFC73"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B0AB000"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40EE33E"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1A308317" w14:textId="5BBF1F4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138D83B2" w14:textId="77777777" w:rsidTr="008D543D">
        <w:trPr>
          <w:trHeight w:val="875"/>
        </w:trPr>
        <w:tc>
          <w:tcPr>
            <w:tcW w:w="540" w:type="dxa"/>
            <w:vMerge/>
          </w:tcPr>
          <w:p w14:paraId="72F72D51"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0F926AB9"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7F14FD11"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633D686A"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5DB926F" w14:textId="4E2083E5"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8D543D" w:rsidRPr="00B00336" w14:paraId="634DFA05" w14:textId="77777777" w:rsidTr="008D543D">
        <w:trPr>
          <w:trHeight w:val="600"/>
        </w:trPr>
        <w:tc>
          <w:tcPr>
            <w:tcW w:w="540" w:type="dxa"/>
            <w:vMerge w:val="restart"/>
          </w:tcPr>
          <w:p w14:paraId="3C1504F1" w14:textId="77777777" w:rsidR="008D543D" w:rsidRPr="00B00336" w:rsidRDefault="008D543D"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44" w:type="dxa"/>
            <w:vMerge w:val="restart"/>
          </w:tcPr>
          <w:p w14:paraId="0D6B646D"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6BF85906"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84" w:type="dxa"/>
            <w:vMerge w:val="restart"/>
          </w:tcPr>
          <w:p w14:paraId="317C3A8F" w14:textId="77777777"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178" w:type="dxa"/>
          </w:tcPr>
          <w:p w14:paraId="05DF51B3" w14:textId="1CEE345F"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8D543D" w:rsidRPr="00B00336" w14:paraId="6BBE2353" w14:textId="77777777" w:rsidTr="008D543D">
        <w:trPr>
          <w:trHeight w:val="597"/>
        </w:trPr>
        <w:tc>
          <w:tcPr>
            <w:tcW w:w="540" w:type="dxa"/>
            <w:vMerge/>
          </w:tcPr>
          <w:p w14:paraId="32D68A95"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6B8F464D"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7288DF72"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07F112C7"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66A013C" w14:textId="795BEB49"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8D543D" w:rsidRPr="00B00336" w14:paraId="730D600E" w14:textId="77777777" w:rsidTr="008D543D">
        <w:trPr>
          <w:trHeight w:val="597"/>
        </w:trPr>
        <w:tc>
          <w:tcPr>
            <w:tcW w:w="540" w:type="dxa"/>
            <w:vMerge/>
          </w:tcPr>
          <w:p w14:paraId="785E20C2"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4E1BAB2F"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16831BE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3ED1D04C"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1230BE9E" w14:textId="565E5A5C"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8D543D" w:rsidRPr="00B00336" w14:paraId="60E57137" w14:textId="77777777" w:rsidTr="008D543D">
        <w:trPr>
          <w:trHeight w:val="597"/>
        </w:trPr>
        <w:tc>
          <w:tcPr>
            <w:tcW w:w="540" w:type="dxa"/>
            <w:vMerge/>
          </w:tcPr>
          <w:p w14:paraId="632ADCD0"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7E660EC5"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2C519B65"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51C34709"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B88F9D6" w14:textId="7CBD6B96"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8D543D" w:rsidRPr="00B00336" w14:paraId="261A2916" w14:textId="77777777" w:rsidTr="008D543D">
        <w:trPr>
          <w:trHeight w:val="597"/>
        </w:trPr>
        <w:tc>
          <w:tcPr>
            <w:tcW w:w="540" w:type="dxa"/>
            <w:vMerge/>
          </w:tcPr>
          <w:p w14:paraId="5D352917"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5B763697"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61191386"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1A0EDF43"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4797D02D" w14:textId="09D5567A"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8D543D" w:rsidRPr="00B00336" w14:paraId="0AF0F6CA" w14:textId="77777777" w:rsidTr="008D543D">
        <w:trPr>
          <w:trHeight w:val="597"/>
        </w:trPr>
        <w:tc>
          <w:tcPr>
            <w:tcW w:w="540" w:type="dxa"/>
            <w:vMerge/>
          </w:tcPr>
          <w:p w14:paraId="54A7098E" w14:textId="77777777" w:rsidR="008D543D" w:rsidRPr="00B00336" w:rsidRDefault="008D543D" w:rsidP="008D543D">
            <w:pPr>
              <w:rPr>
                <w:rFonts w:ascii="Times New Roman" w:eastAsia="Tahoma" w:hAnsi="Times New Roman" w:cs="Times New Roman"/>
                <w:color w:val="000000"/>
                <w:sz w:val="24"/>
                <w:szCs w:val="24"/>
              </w:rPr>
            </w:pPr>
          </w:p>
        </w:tc>
        <w:tc>
          <w:tcPr>
            <w:tcW w:w="1944" w:type="dxa"/>
            <w:vMerge/>
          </w:tcPr>
          <w:p w14:paraId="27268140" w14:textId="77777777" w:rsidR="008D543D" w:rsidRPr="00B00336" w:rsidRDefault="008D543D" w:rsidP="008D543D">
            <w:pPr>
              <w:rPr>
                <w:rFonts w:ascii="Times New Roman" w:eastAsia="Tahoma" w:hAnsi="Times New Roman" w:cs="Times New Roman"/>
                <w:color w:val="000000"/>
                <w:sz w:val="24"/>
                <w:szCs w:val="24"/>
              </w:rPr>
            </w:pPr>
          </w:p>
        </w:tc>
        <w:tc>
          <w:tcPr>
            <w:tcW w:w="1731" w:type="dxa"/>
            <w:vMerge/>
          </w:tcPr>
          <w:p w14:paraId="0B3946F9" w14:textId="77777777" w:rsidR="008D543D" w:rsidRPr="00B00336" w:rsidRDefault="008D543D" w:rsidP="008D543D">
            <w:pPr>
              <w:rPr>
                <w:rFonts w:ascii="Times New Roman" w:eastAsia="Tahoma" w:hAnsi="Times New Roman" w:cs="Times New Roman"/>
                <w:color w:val="000000"/>
                <w:sz w:val="24"/>
                <w:szCs w:val="24"/>
              </w:rPr>
            </w:pPr>
          </w:p>
        </w:tc>
        <w:tc>
          <w:tcPr>
            <w:tcW w:w="3884" w:type="dxa"/>
            <w:vMerge/>
          </w:tcPr>
          <w:p w14:paraId="2F648651" w14:textId="77777777" w:rsidR="008D543D" w:rsidRPr="00B00336" w:rsidRDefault="008D543D" w:rsidP="008D543D">
            <w:pPr>
              <w:rPr>
                <w:rFonts w:ascii="Times New Roman" w:eastAsia="Tahoma" w:hAnsi="Times New Roman" w:cs="Times New Roman"/>
                <w:color w:val="000000"/>
                <w:sz w:val="24"/>
                <w:szCs w:val="24"/>
              </w:rPr>
            </w:pPr>
          </w:p>
        </w:tc>
        <w:tc>
          <w:tcPr>
            <w:tcW w:w="6178" w:type="dxa"/>
          </w:tcPr>
          <w:p w14:paraId="3E818C52" w14:textId="586338E5" w:rsidR="008D543D" w:rsidRPr="00B00336" w:rsidRDefault="008D543D" w:rsidP="008D543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565AED48" w14:textId="77777777" w:rsidTr="008D543D">
        <w:tc>
          <w:tcPr>
            <w:tcW w:w="540" w:type="dxa"/>
            <w:vMerge w:val="restart"/>
          </w:tcPr>
          <w:p w14:paraId="417D8249"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1944" w:type="dxa"/>
            <w:vMerge w:val="restart"/>
          </w:tcPr>
          <w:p w14:paraId="06FBF6A7"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Ритуальная деятельность</w:t>
            </w:r>
          </w:p>
        </w:tc>
        <w:tc>
          <w:tcPr>
            <w:tcW w:w="1731" w:type="dxa"/>
            <w:vMerge w:val="restart"/>
          </w:tcPr>
          <w:p w14:paraId="0B3206C4"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12.1</w:t>
            </w:r>
          </w:p>
        </w:tc>
        <w:tc>
          <w:tcPr>
            <w:tcW w:w="3884" w:type="dxa"/>
            <w:vMerge w:val="restart"/>
          </w:tcPr>
          <w:p w14:paraId="193A331F"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кладбищ, крематориев и мест захоронения; размещение соответствующих культовых сооружений; осуществление деятельности по производству </w:t>
            </w:r>
            <w:r w:rsidRPr="00B00336">
              <w:rPr>
                <w:rFonts w:ascii="Times New Roman" w:eastAsia="Tahoma" w:hAnsi="Times New Roman" w:cs="Times New Roman"/>
                <w:color w:val="000000"/>
                <w:sz w:val="24"/>
                <w:szCs w:val="24"/>
              </w:rPr>
              <w:lastRenderedPageBreak/>
              <w:t xml:space="preserve">продукции ритуально-обрядового назначения </w:t>
            </w:r>
          </w:p>
        </w:tc>
        <w:tc>
          <w:tcPr>
            <w:tcW w:w="6178" w:type="dxa"/>
          </w:tcPr>
          <w:p w14:paraId="68C7DC4A"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 xml:space="preserve">Минимальный размер земельного участка (площадь) – не подлежит установлению. </w:t>
            </w:r>
          </w:p>
        </w:tc>
      </w:tr>
      <w:tr w:rsidR="00943507" w:rsidRPr="00B00336" w14:paraId="4DAE2898" w14:textId="77777777" w:rsidTr="008D543D">
        <w:tc>
          <w:tcPr>
            <w:tcW w:w="540" w:type="dxa"/>
            <w:vMerge/>
          </w:tcPr>
          <w:p w14:paraId="794DBA4B" w14:textId="77777777" w:rsidR="00943507" w:rsidRPr="00B00336" w:rsidRDefault="00943507" w:rsidP="00EE17CD">
            <w:pPr>
              <w:rPr>
                <w:rFonts w:ascii="Times New Roman" w:hAnsi="Times New Roman" w:cs="Times New Roman"/>
                <w:sz w:val="24"/>
                <w:szCs w:val="24"/>
              </w:rPr>
            </w:pPr>
          </w:p>
        </w:tc>
        <w:tc>
          <w:tcPr>
            <w:tcW w:w="1944" w:type="dxa"/>
            <w:vMerge/>
          </w:tcPr>
          <w:p w14:paraId="35F0D8F7" w14:textId="77777777" w:rsidR="00943507" w:rsidRPr="00B00336" w:rsidRDefault="00943507" w:rsidP="00EE17CD">
            <w:pPr>
              <w:rPr>
                <w:rFonts w:ascii="Times New Roman" w:hAnsi="Times New Roman" w:cs="Times New Roman"/>
                <w:sz w:val="24"/>
                <w:szCs w:val="24"/>
              </w:rPr>
            </w:pPr>
          </w:p>
        </w:tc>
        <w:tc>
          <w:tcPr>
            <w:tcW w:w="1731" w:type="dxa"/>
            <w:vMerge/>
          </w:tcPr>
          <w:p w14:paraId="73C0502C" w14:textId="77777777" w:rsidR="00943507" w:rsidRPr="00B00336" w:rsidRDefault="00943507" w:rsidP="00EE17CD">
            <w:pPr>
              <w:rPr>
                <w:rFonts w:ascii="Times New Roman" w:hAnsi="Times New Roman" w:cs="Times New Roman"/>
                <w:sz w:val="24"/>
                <w:szCs w:val="24"/>
              </w:rPr>
            </w:pPr>
          </w:p>
        </w:tc>
        <w:tc>
          <w:tcPr>
            <w:tcW w:w="3884" w:type="dxa"/>
            <w:vMerge/>
          </w:tcPr>
          <w:p w14:paraId="33D09D06" w14:textId="77777777" w:rsidR="00943507" w:rsidRPr="00B00336" w:rsidRDefault="00943507" w:rsidP="00EE17CD">
            <w:pPr>
              <w:rPr>
                <w:rFonts w:ascii="Times New Roman" w:hAnsi="Times New Roman" w:cs="Times New Roman"/>
                <w:sz w:val="24"/>
                <w:szCs w:val="24"/>
              </w:rPr>
            </w:pPr>
          </w:p>
        </w:tc>
        <w:tc>
          <w:tcPr>
            <w:tcW w:w="6178" w:type="dxa"/>
          </w:tcPr>
          <w:p w14:paraId="6524BE87"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400000 кв.м.</w:t>
            </w:r>
          </w:p>
        </w:tc>
      </w:tr>
      <w:tr w:rsidR="00943507" w:rsidRPr="00B00336" w14:paraId="42F06453" w14:textId="77777777" w:rsidTr="008D543D">
        <w:tc>
          <w:tcPr>
            <w:tcW w:w="540" w:type="dxa"/>
            <w:vMerge/>
          </w:tcPr>
          <w:p w14:paraId="2D582A1C" w14:textId="77777777" w:rsidR="00943507" w:rsidRPr="00B00336" w:rsidRDefault="00943507" w:rsidP="00EE17CD">
            <w:pPr>
              <w:rPr>
                <w:rFonts w:ascii="Times New Roman" w:hAnsi="Times New Roman" w:cs="Times New Roman"/>
                <w:sz w:val="24"/>
                <w:szCs w:val="24"/>
              </w:rPr>
            </w:pPr>
          </w:p>
        </w:tc>
        <w:tc>
          <w:tcPr>
            <w:tcW w:w="1944" w:type="dxa"/>
            <w:vMerge/>
          </w:tcPr>
          <w:p w14:paraId="2A543450" w14:textId="77777777" w:rsidR="00943507" w:rsidRPr="00B00336" w:rsidRDefault="00943507" w:rsidP="00EE17CD">
            <w:pPr>
              <w:rPr>
                <w:rFonts w:ascii="Times New Roman" w:hAnsi="Times New Roman" w:cs="Times New Roman"/>
                <w:sz w:val="24"/>
                <w:szCs w:val="24"/>
              </w:rPr>
            </w:pPr>
          </w:p>
        </w:tc>
        <w:tc>
          <w:tcPr>
            <w:tcW w:w="1731" w:type="dxa"/>
            <w:vMerge/>
          </w:tcPr>
          <w:p w14:paraId="7B67A71E" w14:textId="77777777" w:rsidR="00943507" w:rsidRPr="00B00336" w:rsidRDefault="00943507" w:rsidP="00EE17CD">
            <w:pPr>
              <w:rPr>
                <w:rFonts w:ascii="Times New Roman" w:hAnsi="Times New Roman" w:cs="Times New Roman"/>
                <w:sz w:val="24"/>
                <w:szCs w:val="24"/>
              </w:rPr>
            </w:pPr>
          </w:p>
        </w:tc>
        <w:tc>
          <w:tcPr>
            <w:tcW w:w="3884" w:type="dxa"/>
            <w:vMerge/>
          </w:tcPr>
          <w:p w14:paraId="528323BB" w14:textId="77777777" w:rsidR="00943507" w:rsidRPr="00B00336" w:rsidRDefault="00943507" w:rsidP="00EE17CD">
            <w:pPr>
              <w:rPr>
                <w:rFonts w:ascii="Times New Roman" w:hAnsi="Times New Roman" w:cs="Times New Roman"/>
                <w:sz w:val="24"/>
                <w:szCs w:val="24"/>
              </w:rPr>
            </w:pPr>
          </w:p>
        </w:tc>
        <w:tc>
          <w:tcPr>
            <w:tcW w:w="6178" w:type="dxa"/>
          </w:tcPr>
          <w:p w14:paraId="0BFEA443"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465F3BCE" w14:textId="77777777" w:rsidTr="008D543D">
        <w:tc>
          <w:tcPr>
            <w:tcW w:w="540" w:type="dxa"/>
            <w:vMerge/>
          </w:tcPr>
          <w:p w14:paraId="1B4590A8" w14:textId="77777777" w:rsidR="00943507" w:rsidRPr="00B00336" w:rsidRDefault="00943507" w:rsidP="00EE17CD">
            <w:pPr>
              <w:rPr>
                <w:rFonts w:ascii="Times New Roman" w:hAnsi="Times New Roman" w:cs="Times New Roman"/>
                <w:sz w:val="24"/>
                <w:szCs w:val="24"/>
              </w:rPr>
            </w:pPr>
          </w:p>
        </w:tc>
        <w:tc>
          <w:tcPr>
            <w:tcW w:w="1944" w:type="dxa"/>
            <w:vMerge/>
          </w:tcPr>
          <w:p w14:paraId="56CB41F7" w14:textId="77777777" w:rsidR="00943507" w:rsidRPr="00B00336" w:rsidRDefault="00943507" w:rsidP="00EE17CD">
            <w:pPr>
              <w:rPr>
                <w:rFonts w:ascii="Times New Roman" w:hAnsi="Times New Roman" w:cs="Times New Roman"/>
                <w:sz w:val="24"/>
                <w:szCs w:val="24"/>
              </w:rPr>
            </w:pPr>
          </w:p>
        </w:tc>
        <w:tc>
          <w:tcPr>
            <w:tcW w:w="1731" w:type="dxa"/>
            <w:vMerge/>
          </w:tcPr>
          <w:p w14:paraId="4EAE7EC4" w14:textId="77777777" w:rsidR="00943507" w:rsidRPr="00B00336" w:rsidRDefault="00943507" w:rsidP="00EE17CD">
            <w:pPr>
              <w:rPr>
                <w:rFonts w:ascii="Times New Roman" w:hAnsi="Times New Roman" w:cs="Times New Roman"/>
                <w:sz w:val="24"/>
                <w:szCs w:val="24"/>
              </w:rPr>
            </w:pPr>
          </w:p>
        </w:tc>
        <w:tc>
          <w:tcPr>
            <w:tcW w:w="3884" w:type="dxa"/>
            <w:vMerge/>
          </w:tcPr>
          <w:p w14:paraId="1741FD79" w14:textId="77777777" w:rsidR="00943507" w:rsidRPr="00B00336" w:rsidRDefault="00943507" w:rsidP="00EE17CD">
            <w:pPr>
              <w:rPr>
                <w:rFonts w:ascii="Times New Roman" w:hAnsi="Times New Roman" w:cs="Times New Roman"/>
                <w:sz w:val="24"/>
                <w:szCs w:val="24"/>
              </w:rPr>
            </w:pPr>
          </w:p>
        </w:tc>
        <w:tc>
          <w:tcPr>
            <w:tcW w:w="6178" w:type="dxa"/>
          </w:tcPr>
          <w:p w14:paraId="59A5BD62"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3DF19897" w14:textId="77777777" w:rsidTr="008D543D">
        <w:tc>
          <w:tcPr>
            <w:tcW w:w="540" w:type="dxa"/>
            <w:vMerge/>
          </w:tcPr>
          <w:p w14:paraId="4E863A8E" w14:textId="77777777" w:rsidR="00943507" w:rsidRPr="00B00336" w:rsidRDefault="00943507" w:rsidP="00EE17CD">
            <w:pPr>
              <w:rPr>
                <w:rFonts w:ascii="Times New Roman" w:hAnsi="Times New Roman" w:cs="Times New Roman"/>
                <w:sz w:val="24"/>
                <w:szCs w:val="24"/>
              </w:rPr>
            </w:pPr>
          </w:p>
        </w:tc>
        <w:tc>
          <w:tcPr>
            <w:tcW w:w="1944" w:type="dxa"/>
            <w:vMerge/>
          </w:tcPr>
          <w:p w14:paraId="0E8148EF" w14:textId="77777777" w:rsidR="00943507" w:rsidRPr="00B00336" w:rsidRDefault="00943507" w:rsidP="00EE17CD">
            <w:pPr>
              <w:rPr>
                <w:rFonts w:ascii="Times New Roman" w:hAnsi="Times New Roman" w:cs="Times New Roman"/>
                <w:sz w:val="24"/>
                <w:szCs w:val="24"/>
              </w:rPr>
            </w:pPr>
          </w:p>
        </w:tc>
        <w:tc>
          <w:tcPr>
            <w:tcW w:w="1731" w:type="dxa"/>
            <w:vMerge/>
          </w:tcPr>
          <w:p w14:paraId="10D7A928" w14:textId="77777777" w:rsidR="00943507" w:rsidRPr="00B00336" w:rsidRDefault="00943507" w:rsidP="00EE17CD">
            <w:pPr>
              <w:rPr>
                <w:rFonts w:ascii="Times New Roman" w:hAnsi="Times New Roman" w:cs="Times New Roman"/>
                <w:sz w:val="24"/>
                <w:szCs w:val="24"/>
              </w:rPr>
            </w:pPr>
          </w:p>
        </w:tc>
        <w:tc>
          <w:tcPr>
            <w:tcW w:w="3884" w:type="dxa"/>
            <w:vMerge/>
          </w:tcPr>
          <w:p w14:paraId="3C811D14" w14:textId="77777777" w:rsidR="00943507" w:rsidRPr="00B00336" w:rsidRDefault="00943507" w:rsidP="00EE17CD">
            <w:pPr>
              <w:rPr>
                <w:rFonts w:ascii="Times New Roman" w:hAnsi="Times New Roman" w:cs="Times New Roman"/>
                <w:sz w:val="24"/>
                <w:szCs w:val="24"/>
              </w:rPr>
            </w:pPr>
          </w:p>
        </w:tc>
        <w:tc>
          <w:tcPr>
            <w:tcW w:w="6178" w:type="dxa"/>
          </w:tcPr>
          <w:p w14:paraId="40454EEC"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59BAA261" w14:textId="77777777" w:rsidTr="008D543D">
        <w:tc>
          <w:tcPr>
            <w:tcW w:w="540" w:type="dxa"/>
            <w:vMerge/>
          </w:tcPr>
          <w:p w14:paraId="78779F0F" w14:textId="77777777" w:rsidR="00943507" w:rsidRPr="00B00336" w:rsidRDefault="00943507" w:rsidP="00EE17CD">
            <w:pPr>
              <w:rPr>
                <w:rFonts w:ascii="Times New Roman" w:hAnsi="Times New Roman" w:cs="Times New Roman"/>
                <w:sz w:val="24"/>
                <w:szCs w:val="24"/>
              </w:rPr>
            </w:pPr>
          </w:p>
        </w:tc>
        <w:tc>
          <w:tcPr>
            <w:tcW w:w="1944" w:type="dxa"/>
            <w:vMerge/>
          </w:tcPr>
          <w:p w14:paraId="201E0A39" w14:textId="77777777" w:rsidR="00943507" w:rsidRPr="00B00336" w:rsidRDefault="00943507" w:rsidP="00EE17CD">
            <w:pPr>
              <w:rPr>
                <w:rFonts w:ascii="Times New Roman" w:hAnsi="Times New Roman" w:cs="Times New Roman"/>
                <w:sz w:val="24"/>
                <w:szCs w:val="24"/>
              </w:rPr>
            </w:pPr>
          </w:p>
        </w:tc>
        <w:tc>
          <w:tcPr>
            <w:tcW w:w="1731" w:type="dxa"/>
            <w:vMerge/>
          </w:tcPr>
          <w:p w14:paraId="3B7AE547" w14:textId="77777777" w:rsidR="00943507" w:rsidRPr="00B00336" w:rsidRDefault="00943507" w:rsidP="00EE17CD">
            <w:pPr>
              <w:rPr>
                <w:rFonts w:ascii="Times New Roman" w:hAnsi="Times New Roman" w:cs="Times New Roman"/>
                <w:sz w:val="24"/>
                <w:szCs w:val="24"/>
              </w:rPr>
            </w:pPr>
          </w:p>
        </w:tc>
        <w:tc>
          <w:tcPr>
            <w:tcW w:w="3884" w:type="dxa"/>
            <w:vMerge/>
          </w:tcPr>
          <w:p w14:paraId="74BAB3F3" w14:textId="77777777" w:rsidR="00943507" w:rsidRPr="00B00336" w:rsidRDefault="00943507" w:rsidP="00EE17CD">
            <w:pPr>
              <w:rPr>
                <w:rFonts w:ascii="Times New Roman" w:hAnsi="Times New Roman" w:cs="Times New Roman"/>
                <w:sz w:val="24"/>
                <w:szCs w:val="24"/>
              </w:rPr>
            </w:pPr>
          </w:p>
        </w:tc>
        <w:tc>
          <w:tcPr>
            <w:tcW w:w="6178" w:type="dxa"/>
          </w:tcPr>
          <w:p w14:paraId="39966558"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67F45307" w14:textId="77777777" w:rsidR="00943507" w:rsidRPr="00B00336" w:rsidRDefault="00943507" w:rsidP="00943507">
      <w:pPr>
        <w:rPr>
          <w:rFonts w:ascii="Times New Roman" w:hAnsi="Times New Roman" w:cs="Times New Roman"/>
          <w:sz w:val="24"/>
          <w:szCs w:val="24"/>
        </w:rPr>
      </w:pPr>
    </w:p>
    <w:p w14:paraId="2322340C"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7233778A" w14:textId="77777777" w:rsidR="00943507" w:rsidRPr="00B00336" w:rsidRDefault="00943507" w:rsidP="00943507">
      <w:pPr>
        <w:rPr>
          <w:rFonts w:ascii="Times New Roman" w:hAnsi="Times New Roman" w:cs="Times New Roman"/>
          <w:sz w:val="24"/>
          <w:szCs w:val="24"/>
        </w:rPr>
      </w:pPr>
    </w:p>
    <w:p w14:paraId="3B7DD867"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5000" w:type="auto"/>
        <w:tblLook w:val="04A0" w:firstRow="1" w:lastRow="0" w:firstColumn="1" w:lastColumn="0" w:noHBand="0" w:noVBand="1"/>
      </w:tblPr>
      <w:tblGrid>
        <w:gridCol w:w="540"/>
        <w:gridCol w:w="2230"/>
        <w:gridCol w:w="1731"/>
        <w:gridCol w:w="3864"/>
        <w:gridCol w:w="5912"/>
      </w:tblGrid>
      <w:tr w:rsidR="00943507" w:rsidRPr="00B00336" w14:paraId="18BDBB89" w14:textId="77777777" w:rsidTr="00EE17CD">
        <w:trPr>
          <w:tblHeader/>
        </w:trPr>
        <w:tc>
          <w:tcPr>
            <w:tcW w:w="272" w:type="dxa"/>
          </w:tcPr>
          <w:p w14:paraId="65E3B737"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1903" w:type="dxa"/>
          </w:tcPr>
          <w:p w14:paraId="6BF8A3FA"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224" w:type="dxa"/>
          </w:tcPr>
          <w:p w14:paraId="3CB79659"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4080" w:type="dxa"/>
          </w:tcPr>
          <w:p w14:paraId="6A0F96CB"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800" w:type="dxa"/>
          </w:tcPr>
          <w:p w14:paraId="7318C801"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43507" w:rsidRPr="00B00336" w14:paraId="439D09F9" w14:textId="77777777" w:rsidTr="00EE17CD">
        <w:trPr>
          <w:tblHeader/>
        </w:trPr>
        <w:tc>
          <w:tcPr>
            <w:tcW w:w="272" w:type="dxa"/>
          </w:tcPr>
          <w:p w14:paraId="41D04346"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tcPr>
          <w:p w14:paraId="6DB1995C"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224" w:type="dxa"/>
          </w:tcPr>
          <w:p w14:paraId="515562D2"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4080" w:type="dxa"/>
          </w:tcPr>
          <w:p w14:paraId="53BCEAA1"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800" w:type="dxa"/>
          </w:tcPr>
          <w:p w14:paraId="11820240"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943507" w:rsidRPr="00B00336" w14:paraId="319A796D" w14:textId="77777777" w:rsidTr="00EE17CD">
        <w:tc>
          <w:tcPr>
            <w:tcW w:w="272" w:type="dxa"/>
            <w:vMerge w:val="restart"/>
          </w:tcPr>
          <w:p w14:paraId="7A945C30"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1903" w:type="dxa"/>
            <w:vMerge w:val="restart"/>
          </w:tcPr>
          <w:p w14:paraId="28A18943"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224" w:type="dxa"/>
            <w:vMerge w:val="restart"/>
          </w:tcPr>
          <w:p w14:paraId="581B9180"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3.9.1</w:t>
            </w:r>
          </w:p>
        </w:tc>
        <w:tc>
          <w:tcPr>
            <w:tcW w:w="4080" w:type="dxa"/>
            <w:vMerge w:val="restart"/>
          </w:tcPr>
          <w:p w14:paraId="34A9C440"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w:t>
            </w:r>
            <w:r w:rsidRPr="00B00336">
              <w:rPr>
                <w:rFonts w:ascii="Times New Roman" w:eastAsia="Tahoma" w:hAnsi="Times New Roman" w:cs="Times New Roman"/>
                <w:color w:val="000000"/>
                <w:sz w:val="24"/>
                <w:szCs w:val="24"/>
              </w:rPr>
              <w:lastRenderedPageBreak/>
              <w:t>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6800" w:type="dxa"/>
          </w:tcPr>
          <w:p w14:paraId="6FDAA28A"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3507" w:rsidRPr="00B00336" w14:paraId="423CD9FB" w14:textId="77777777" w:rsidTr="00EE17CD">
        <w:tc>
          <w:tcPr>
            <w:tcW w:w="272" w:type="dxa"/>
            <w:vMerge/>
          </w:tcPr>
          <w:p w14:paraId="0E3116A7" w14:textId="77777777" w:rsidR="00943507" w:rsidRPr="00B00336" w:rsidRDefault="00943507" w:rsidP="00EE17CD">
            <w:pPr>
              <w:rPr>
                <w:rFonts w:ascii="Times New Roman" w:hAnsi="Times New Roman" w:cs="Times New Roman"/>
                <w:sz w:val="24"/>
                <w:szCs w:val="24"/>
              </w:rPr>
            </w:pPr>
          </w:p>
        </w:tc>
        <w:tc>
          <w:tcPr>
            <w:tcW w:w="1903" w:type="dxa"/>
            <w:vMerge/>
          </w:tcPr>
          <w:p w14:paraId="0C3EC629" w14:textId="77777777" w:rsidR="00943507" w:rsidRPr="00B00336" w:rsidRDefault="00943507" w:rsidP="00EE17CD">
            <w:pPr>
              <w:rPr>
                <w:rFonts w:ascii="Times New Roman" w:hAnsi="Times New Roman" w:cs="Times New Roman"/>
                <w:sz w:val="24"/>
                <w:szCs w:val="24"/>
              </w:rPr>
            </w:pPr>
          </w:p>
        </w:tc>
        <w:tc>
          <w:tcPr>
            <w:tcW w:w="1224" w:type="dxa"/>
            <w:vMerge/>
          </w:tcPr>
          <w:p w14:paraId="5F44BCED" w14:textId="77777777" w:rsidR="00943507" w:rsidRPr="00B00336" w:rsidRDefault="00943507" w:rsidP="00EE17CD">
            <w:pPr>
              <w:rPr>
                <w:rFonts w:ascii="Times New Roman" w:hAnsi="Times New Roman" w:cs="Times New Roman"/>
                <w:sz w:val="24"/>
                <w:szCs w:val="24"/>
              </w:rPr>
            </w:pPr>
          </w:p>
        </w:tc>
        <w:tc>
          <w:tcPr>
            <w:tcW w:w="4080" w:type="dxa"/>
            <w:vMerge/>
          </w:tcPr>
          <w:p w14:paraId="6B10CC7A" w14:textId="77777777" w:rsidR="00943507" w:rsidRPr="00B00336" w:rsidRDefault="00943507" w:rsidP="00EE17CD">
            <w:pPr>
              <w:rPr>
                <w:rFonts w:ascii="Times New Roman" w:hAnsi="Times New Roman" w:cs="Times New Roman"/>
                <w:sz w:val="24"/>
                <w:szCs w:val="24"/>
              </w:rPr>
            </w:pPr>
          </w:p>
        </w:tc>
        <w:tc>
          <w:tcPr>
            <w:tcW w:w="6800" w:type="dxa"/>
          </w:tcPr>
          <w:p w14:paraId="7E81523D"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1A1CF839" w14:textId="77777777" w:rsidTr="00EE17CD">
        <w:tc>
          <w:tcPr>
            <w:tcW w:w="272" w:type="dxa"/>
            <w:vMerge/>
          </w:tcPr>
          <w:p w14:paraId="33835AB6" w14:textId="77777777" w:rsidR="00943507" w:rsidRPr="00B00336" w:rsidRDefault="00943507" w:rsidP="00EE17CD">
            <w:pPr>
              <w:rPr>
                <w:rFonts w:ascii="Times New Roman" w:hAnsi="Times New Roman" w:cs="Times New Roman"/>
                <w:sz w:val="24"/>
                <w:szCs w:val="24"/>
              </w:rPr>
            </w:pPr>
          </w:p>
        </w:tc>
        <w:tc>
          <w:tcPr>
            <w:tcW w:w="1903" w:type="dxa"/>
            <w:vMerge/>
          </w:tcPr>
          <w:p w14:paraId="513BBA81" w14:textId="77777777" w:rsidR="00943507" w:rsidRPr="00B00336" w:rsidRDefault="00943507" w:rsidP="00EE17CD">
            <w:pPr>
              <w:rPr>
                <w:rFonts w:ascii="Times New Roman" w:hAnsi="Times New Roman" w:cs="Times New Roman"/>
                <w:sz w:val="24"/>
                <w:szCs w:val="24"/>
              </w:rPr>
            </w:pPr>
          </w:p>
        </w:tc>
        <w:tc>
          <w:tcPr>
            <w:tcW w:w="1224" w:type="dxa"/>
            <w:vMerge/>
          </w:tcPr>
          <w:p w14:paraId="7B6EBE27" w14:textId="77777777" w:rsidR="00943507" w:rsidRPr="00B00336" w:rsidRDefault="00943507" w:rsidP="00EE17CD">
            <w:pPr>
              <w:rPr>
                <w:rFonts w:ascii="Times New Roman" w:hAnsi="Times New Roman" w:cs="Times New Roman"/>
                <w:sz w:val="24"/>
                <w:szCs w:val="24"/>
              </w:rPr>
            </w:pPr>
          </w:p>
        </w:tc>
        <w:tc>
          <w:tcPr>
            <w:tcW w:w="4080" w:type="dxa"/>
            <w:vMerge/>
          </w:tcPr>
          <w:p w14:paraId="6281CF75" w14:textId="77777777" w:rsidR="00943507" w:rsidRPr="00B00336" w:rsidRDefault="00943507" w:rsidP="00EE17CD">
            <w:pPr>
              <w:rPr>
                <w:rFonts w:ascii="Times New Roman" w:hAnsi="Times New Roman" w:cs="Times New Roman"/>
                <w:sz w:val="24"/>
                <w:szCs w:val="24"/>
              </w:rPr>
            </w:pPr>
          </w:p>
        </w:tc>
        <w:tc>
          <w:tcPr>
            <w:tcW w:w="6800" w:type="dxa"/>
          </w:tcPr>
          <w:p w14:paraId="2900ADEC"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552DE425" w14:textId="77777777" w:rsidTr="00EE17CD">
        <w:tc>
          <w:tcPr>
            <w:tcW w:w="272" w:type="dxa"/>
            <w:vMerge/>
          </w:tcPr>
          <w:p w14:paraId="646B731A" w14:textId="77777777" w:rsidR="00943507" w:rsidRPr="00B00336" w:rsidRDefault="00943507" w:rsidP="00EE17CD">
            <w:pPr>
              <w:rPr>
                <w:rFonts w:ascii="Times New Roman" w:hAnsi="Times New Roman" w:cs="Times New Roman"/>
                <w:sz w:val="24"/>
                <w:szCs w:val="24"/>
              </w:rPr>
            </w:pPr>
          </w:p>
        </w:tc>
        <w:tc>
          <w:tcPr>
            <w:tcW w:w="1903" w:type="dxa"/>
            <w:vMerge/>
          </w:tcPr>
          <w:p w14:paraId="092BA8D4" w14:textId="77777777" w:rsidR="00943507" w:rsidRPr="00B00336" w:rsidRDefault="00943507" w:rsidP="00EE17CD">
            <w:pPr>
              <w:rPr>
                <w:rFonts w:ascii="Times New Roman" w:hAnsi="Times New Roman" w:cs="Times New Roman"/>
                <w:sz w:val="24"/>
                <w:szCs w:val="24"/>
              </w:rPr>
            </w:pPr>
          </w:p>
        </w:tc>
        <w:tc>
          <w:tcPr>
            <w:tcW w:w="1224" w:type="dxa"/>
            <w:vMerge/>
          </w:tcPr>
          <w:p w14:paraId="6AF89492" w14:textId="77777777" w:rsidR="00943507" w:rsidRPr="00B00336" w:rsidRDefault="00943507" w:rsidP="00EE17CD">
            <w:pPr>
              <w:rPr>
                <w:rFonts w:ascii="Times New Roman" w:hAnsi="Times New Roman" w:cs="Times New Roman"/>
                <w:sz w:val="24"/>
                <w:szCs w:val="24"/>
              </w:rPr>
            </w:pPr>
          </w:p>
        </w:tc>
        <w:tc>
          <w:tcPr>
            <w:tcW w:w="4080" w:type="dxa"/>
            <w:vMerge/>
          </w:tcPr>
          <w:p w14:paraId="5D6890C9" w14:textId="77777777" w:rsidR="00943507" w:rsidRPr="00B00336" w:rsidRDefault="00943507" w:rsidP="00EE17CD">
            <w:pPr>
              <w:rPr>
                <w:rFonts w:ascii="Times New Roman" w:hAnsi="Times New Roman" w:cs="Times New Roman"/>
                <w:sz w:val="24"/>
                <w:szCs w:val="24"/>
              </w:rPr>
            </w:pPr>
          </w:p>
        </w:tc>
        <w:tc>
          <w:tcPr>
            <w:tcW w:w="6800" w:type="dxa"/>
          </w:tcPr>
          <w:p w14:paraId="0F8750A8"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943507" w:rsidRPr="00B00336" w14:paraId="07E34B76" w14:textId="77777777" w:rsidTr="00EE17CD">
        <w:tc>
          <w:tcPr>
            <w:tcW w:w="272" w:type="dxa"/>
            <w:vMerge/>
          </w:tcPr>
          <w:p w14:paraId="5C96323C" w14:textId="77777777" w:rsidR="00943507" w:rsidRPr="00B00336" w:rsidRDefault="00943507" w:rsidP="00EE17CD">
            <w:pPr>
              <w:rPr>
                <w:rFonts w:ascii="Times New Roman" w:hAnsi="Times New Roman" w:cs="Times New Roman"/>
                <w:sz w:val="24"/>
                <w:szCs w:val="24"/>
              </w:rPr>
            </w:pPr>
          </w:p>
        </w:tc>
        <w:tc>
          <w:tcPr>
            <w:tcW w:w="1903" w:type="dxa"/>
            <w:vMerge/>
          </w:tcPr>
          <w:p w14:paraId="09121CFD" w14:textId="77777777" w:rsidR="00943507" w:rsidRPr="00B00336" w:rsidRDefault="00943507" w:rsidP="00EE17CD">
            <w:pPr>
              <w:rPr>
                <w:rFonts w:ascii="Times New Roman" w:hAnsi="Times New Roman" w:cs="Times New Roman"/>
                <w:sz w:val="24"/>
                <w:szCs w:val="24"/>
              </w:rPr>
            </w:pPr>
          </w:p>
        </w:tc>
        <w:tc>
          <w:tcPr>
            <w:tcW w:w="1224" w:type="dxa"/>
            <w:vMerge/>
          </w:tcPr>
          <w:p w14:paraId="16EECCB0" w14:textId="77777777" w:rsidR="00943507" w:rsidRPr="00B00336" w:rsidRDefault="00943507" w:rsidP="00EE17CD">
            <w:pPr>
              <w:rPr>
                <w:rFonts w:ascii="Times New Roman" w:hAnsi="Times New Roman" w:cs="Times New Roman"/>
                <w:sz w:val="24"/>
                <w:szCs w:val="24"/>
              </w:rPr>
            </w:pPr>
          </w:p>
        </w:tc>
        <w:tc>
          <w:tcPr>
            <w:tcW w:w="4080" w:type="dxa"/>
            <w:vMerge/>
          </w:tcPr>
          <w:p w14:paraId="622F26F2" w14:textId="77777777" w:rsidR="00943507" w:rsidRPr="00B00336" w:rsidRDefault="00943507" w:rsidP="00EE17CD">
            <w:pPr>
              <w:rPr>
                <w:rFonts w:ascii="Times New Roman" w:hAnsi="Times New Roman" w:cs="Times New Roman"/>
                <w:sz w:val="24"/>
                <w:szCs w:val="24"/>
              </w:rPr>
            </w:pPr>
          </w:p>
        </w:tc>
        <w:tc>
          <w:tcPr>
            <w:tcW w:w="6800" w:type="dxa"/>
          </w:tcPr>
          <w:p w14:paraId="45F5F5CB"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0E9196F0" w14:textId="77777777" w:rsidTr="00EE17CD">
        <w:tc>
          <w:tcPr>
            <w:tcW w:w="272" w:type="dxa"/>
            <w:vMerge/>
          </w:tcPr>
          <w:p w14:paraId="35D291C2" w14:textId="77777777" w:rsidR="00943507" w:rsidRPr="00B00336" w:rsidRDefault="00943507" w:rsidP="00EE17CD">
            <w:pPr>
              <w:rPr>
                <w:rFonts w:ascii="Times New Roman" w:hAnsi="Times New Roman" w:cs="Times New Roman"/>
                <w:sz w:val="24"/>
                <w:szCs w:val="24"/>
              </w:rPr>
            </w:pPr>
          </w:p>
        </w:tc>
        <w:tc>
          <w:tcPr>
            <w:tcW w:w="1903" w:type="dxa"/>
            <w:vMerge/>
          </w:tcPr>
          <w:p w14:paraId="6A2E998A" w14:textId="77777777" w:rsidR="00943507" w:rsidRPr="00B00336" w:rsidRDefault="00943507" w:rsidP="00EE17CD">
            <w:pPr>
              <w:rPr>
                <w:rFonts w:ascii="Times New Roman" w:hAnsi="Times New Roman" w:cs="Times New Roman"/>
                <w:sz w:val="24"/>
                <w:szCs w:val="24"/>
              </w:rPr>
            </w:pPr>
          </w:p>
        </w:tc>
        <w:tc>
          <w:tcPr>
            <w:tcW w:w="1224" w:type="dxa"/>
            <w:vMerge/>
          </w:tcPr>
          <w:p w14:paraId="18C529B6" w14:textId="77777777" w:rsidR="00943507" w:rsidRPr="00B00336" w:rsidRDefault="00943507" w:rsidP="00EE17CD">
            <w:pPr>
              <w:rPr>
                <w:rFonts w:ascii="Times New Roman" w:hAnsi="Times New Roman" w:cs="Times New Roman"/>
                <w:sz w:val="24"/>
                <w:szCs w:val="24"/>
              </w:rPr>
            </w:pPr>
          </w:p>
        </w:tc>
        <w:tc>
          <w:tcPr>
            <w:tcW w:w="4080" w:type="dxa"/>
            <w:vMerge/>
          </w:tcPr>
          <w:p w14:paraId="5EDDF824" w14:textId="77777777" w:rsidR="00943507" w:rsidRPr="00B00336" w:rsidRDefault="00943507" w:rsidP="00EE17CD">
            <w:pPr>
              <w:rPr>
                <w:rFonts w:ascii="Times New Roman" w:hAnsi="Times New Roman" w:cs="Times New Roman"/>
                <w:sz w:val="24"/>
                <w:szCs w:val="24"/>
              </w:rPr>
            </w:pPr>
          </w:p>
        </w:tc>
        <w:tc>
          <w:tcPr>
            <w:tcW w:w="6800" w:type="dxa"/>
          </w:tcPr>
          <w:p w14:paraId="048572CB"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3AA41645" w14:textId="77777777" w:rsidTr="00EE17CD">
        <w:tc>
          <w:tcPr>
            <w:tcW w:w="272" w:type="dxa"/>
            <w:vMerge w:val="restart"/>
          </w:tcPr>
          <w:p w14:paraId="025829B7"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903" w:type="dxa"/>
            <w:vMerge w:val="restart"/>
          </w:tcPr>
          <w:p w14:paraId="0B45119F"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Служебные гаражи</w:t>
            </w:r>
          </w:p>
        </w:tc>
        <w:tc>
          <w:tcPr>
            <w:tcW w:w="1224" w:type="dxa"/>
            <w:vMerge w:val="restart"/>
          </w:tcPr>
          <w:p w14:paraId="73C1C6D2"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4.9</w:t>
            </w:r>
          </w:p>
        </w:tc>
        <w:tc>
          <w:tcPr>
            <w:tcW w:w="4080" w:type="dxa"/>
            <w:vMerge w:val="restart"/>
          </w:tcPr>
          <w:p w14:paraId="6BF550C0"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800" w:type="dxa"/>
          </w:tcPr>
          <w:p w14:paraId="3D27CB03"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100 кв.м.</w:t>
            </w:r>
          </w:p>
        </w:tc>
      </w:tr>
      <w:tr w:rsidR="00943507" w:rsidRPr="00B00336" w14:paraId="3FEBFB96" w14:textId="77777777" w:rsidTr="00EE17CD">
        <w:tc>
          <w:tcPr>
            <w:tcW w:w="272" w:type="dxa"/>
            <w:vMerge/>
          </w:tcPr>
          <w:p w14:paraId="43F72949" w14:textId="77777777" w:rsidR="00943507" w:rsidRPr="00B00336" w:rsidRDefault="00943507" w:rsidP="00EE17CD">
            <w:pPr>
              <w:rPr>
                <w:rFonts w:ascii="Times New Roman" w:hAnsi="Times New Roman" w:cs="Times New Roman"/>
                <w:sz w:val="24"/>
                <w:szCs w:val="24"/>
              </w:rPr>
            </w:pPr>
          </w:p>
        </w:tc>
        <w:tc>
          <w:tcPr>
            <w:tcW w:w="1903" w:type="dxa"/>
            <w:vMerge/>
          </w:tcPr>
          <w:p w14:paraId="7BF7B5A6" w14:textId="77777777" w:rsidR="00943507" w:rsidRPr="00B00336" w:rsidRDefault="00943507" w:rsidP="00EE17CD">
            <w:pPr>
              <w:rPr>
                <w:rFonts w:ascii="Times New Roman" w:hAnsi="Times New Roman" w:cs="Times New Roman"/>
                <w:sz w:val="24"/>
                <w:szCs w:val="24"/>
              </w:rPr>
            </w:pPr>
          </w:p>
        </w:tc>
        <w:tc>
          <w:tcPr>
            <w:tcW w:w="1224" w:type="dxa"/>
            <w:vMerge/>
          </w:tcPr>
          <w:p w14:paraId="6900A33A" w14:textId="77777777" w:rsidR="00943507" w:rsidRPr="00B00336" w:rsidRDefault="00943507" w:rsidP="00EE17CD">
            <w:pPr>
              <w:rPr>
                <w:rFonts w:ascii="Times New Roman" w:hAnsi="Times New Roman" w:cs="Times New Roman"/>
                <w:sz w:val="24"/>
                <w:szCs w:val="24"/>
              </w:rPr>
            </w:pPr>
          </w:p>
        </w:tc>
        <w:tc>
          <w:tcPr>
            <w:tcW w:w="4080" w:type="dxa"/>
            <w:vMerge/>
          </w:tcPr>
          <w:p w14:paraId="5882E713" w14:textId="77777777" w:rsidR="00943507" w:rsidRPr="00B00336" w:rsidRDefault="00943507" w:rsidP="00EE17CD">
            <w:pPr>
              <w:rPr>
                <w:rFonts w:ascii="Times New Roman" w:hAnsi="Times New Roman" w:cs="Times New Roman"/>
                <w:sz w:val="24"/>
                <w:szCs w:val="24"/>
              </w:rPr>
            </w:pPr>
          </w:p>
        </w:tc>
        <w:tc>
          <w:tcPr>
            <w:tcW w:w="6800" w:type="dxa"/>
          </w:tcPr>
          <w:p w14:paraId="30E7992C"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40E18BAF" w14:textId="77777777" w:rsidTr="00EE17CD">
        <w:tc>
          <w:tcPr>
            <w:tcW w:w="272" w:type="dxa"/>
            <w:vMerge/>
          </w:tcPr>
          <w:p w14:paraId="5B1F71B9" w14:textId="77777777" w:rsidR="00943507" w:rsidRPr="00B00336" w:rsidRDefault="00943507" w:rsidP="00EE17CD">
            <w:pPr>
              <w:rPr>
                <w:rFonts w:ascii="Times New Roman" w:hAnsi="Times New Roman" w:cs="Times New Roman"/>
                <w:sz w:val="24"/>
                <w:szCs w:val="24"/>
              </w:rPr>
            </w:pPr>
          </w:p>
        </w:tc>
        <w:tc>
          <w:tcPr>
            <w:tcW w:w="1903" w:type="dxa"/>
            <w:vMerge/>
          </w:tcPr>
          <w:p w14:paraId="605AA3F1" w14:textId="77777777" w:rsidR="00943507" w:rsidRPr="00B00336" w:rsidRDefault="00943507" w:rsidP="00EE17CD">
            <w:pPr>
              <w:rPr>
                <w:rFonts w:ascii="Times New Roman" w:hAnsi="Times New Roman" w:cs="Times New Roman"/>
                <w:sz w:val="24"/>
                <w:szCs w:val="24"/>
              </w:rPr>
            </w:pPr>
          </w:p>
        </w:tc>
        <w:tc>
          <w:tcPr>
            <w:tcW w:w="1224" w:type="dxa"/>
            <w:vMerge/>
          </w:tcPr>
          <w:p w14:paraId="1050374F" w14:textId="77777777" w:rsidR="00943507" w:rsidRPr="00B00336" w:rsidRDefault="00943507" w:rsidP="00EE17CD">
            <w:pPr>
              <w:rPr>
                <w:rFonts w:ascii="Times New Roman" w:hAnsi="Times New Roman" w:cs="Times New Roman"/>
                <w:sz w:val="24"/>
                <w:szCs w:val="24"/>
              </w:rPr>
            </w:pPr>
          </w:p>
        </w:tc>
        <w:tc>
          <w:tcPr>
            <w:tcW w:w="4080" w:type="dxa"/>
            <w:vMerge/>
          </w:tcPr>
          <w:p w14:paraId="7066949C" w14:textId="77777777" w:rsidR="00943507" w:rsidRPr="00B00336" w:rsidRDefault="00943507" w:rsidP="00EE17CD">
            <w:pPr>
              <w:rPr>
                <w:rFonts w:ascii="Times New Roman" w:hAnsi="Times New Roman" w:cs="Times New Roman"/>
                <w:sz w:val="24"/>
                <w:szCs w:val="24"/>
              </w:rPr>
            </w:pPr>
          </w:p>
        </w:tc>
        <w:tc>
          <w:tcPr>
            <w:tcW w:w="6800" w:type="dxa"/>
          </w:tcPr>
          <w:p w14:paraId="2A600661"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75%.</w:t>
            </w:r>
          </w:p>
        </w:tc>
      </w:tr>
      <w:tr w:rsidR="00943507" w:rsidRPr="00B00336" w14:paraId="79486813" w14:textId="77777777" w:rsidTr="00EE17CD">
        <w:tc>
          <w:tcPr>
            <w:tcW w:w="272" w:type="dxa"/>
            <w:vMerge/>
          </w:tcPr>
          <w:p w14:paraId="27B88740" w14:textId="77777777" w:rsidR="00943507" w:rsidRPr="00B00336" w:rsidRDefault="00943507" w:rsidP="00EE17CD">
            <w:pPr>
              <w:rPr>
                <w:rFonts w:ascii="Times New Roman" w:hAnsi="Times New Roman" w:cs="Times New Roman"/>
                <w:sz w:val="24"/>
                <w:szCs w:val="24"/>
              </w:rPr>
            </w:pPr>
          </w:p>
        </w:tc>
        <w:tc>
          <w:tcPr>
            <w:tcW w:w="1903" w:type="dxa"/>
            <w:vMerge/>
          </w:tcPr>
          <w:p w14:paraId="6D297172" w14:textId="77777777" w:rsidR="00943507" w:rsidRPr="00B00336" w:rsidRDefault="00943507" w:rsidP="00EE17CD">
            <w:pPr>
              <w:rPr>
                <w:rFonts w:ascii="Times New Roman" w:hAnsi="Times New Roman" w:cs="Times New Roman"/>
                <w:sz w:val="24"/>
                <w:szCs w:val="24"/>
              </w:rPr>
            </w:pPr>
          </w:p>
        </w:tc>
        <w:tc>
          <w:tcPr>
            <w:tcW w:w="1224" w:type="dxa"/>
            <w:vMerge/>
          </w:tcPr>
          <w:p w14:paraId="69F22264" w14:textId="77777777" w:rsidR="00943507" w:rsidRPr="00B00336" w:rsidRDefault="00943507" w:rsidP="00EE17CD">
            <w:pPr>
              <w:rPr>
                <w:rFonts w:ascii="Times New Roman" w:hAnsi="Times New Roman" w:cs="Times New Roman"/>
                <w:sz w:val="24"/>
                <w:szCs w:val="24"/>
              </w:rPr>
            </w:pPr>
          </w:p>
        </w:tc>
        <w:tc>
          <w:tcPr>
            <w:tcW w:w="4080" w:type="dxa"/>
            <w:vMerge/>
          </w:tcPr>
          <w:p w14:paraId="091E3976" w14:textId="77777777" w:rsidR="00943507" w:rsidRPr="00B00336" w:rsidRDefault="00943507" w:rsidP="00EE17CD">
            <w:pPr>
              <w:rPr>
                <w:rFonts w:ascii="Times New Roman" w:hAnsi="Times New Roman" w:cs="Times New Roman"/>
                <w:sz w:val="24"/>
                <w:szCs w:val="24"/>
              </w:rPr>
            </w:pPr>
          </w:p>
        </w:tc>
        <w:tc>
          <w:tcPr>
            <w:tcW w:w="6800" w:type="dxa"/>
          </w:tcPr>
          <w:p w14:paraId="678F2341"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639DA665" w14:textId="77777777" w:rsidTr="00EE17CD">
        <w:tc>
          <w:tcPr>
            <w:tcW w:w="272" w:type="dxa"/>
            <w:vMerge/>
          </w:tcPr>
          <w:p w14:paraId="69CD9D95" w14:textId="77777777" w:rsidR="00943507" w:rsidRPr="00B00336" w:rsidRDefault="00943507" w:rsidP="00EE17CD">
            <w:pPr>
              <w:rPr>
                <w:rFonts w:ascii="Times New Roman" w:hAnsi="Times New Roman" w:cs="Times New Roman"/>
                <w:sz w:val="24"/>
                <w:szCs w:val="24"/>
              </w:rPr>
            </w:pPr>
          </w:p>
        </w:tc>
        <w:tc>
          <w:tcPr>
            <w:tcW w:w="1903" w:type="dxa"/>
            <w:vMerge/>
          </w:tcPr>
          <w:p w14:paraId="10234090" w14:textId="77777777" w:rsidR="00943507" w:rsidRPr="00B00336" w:rsidRDefault="00943507" w:rsidP="00EE17CD">
            <w:pPr>
              <w:rPr>
                <w:rFonts w:ascii="Times New Roman" w:hAnsi="Times New Roman" w:cs="Times New Roman"/>
                <w:sz w:val="24"/>
                <w:szCs w:val="24"/>
              </w:rPr>
            </w:pPr>
          </w:p>
        </w:tc>
        <w:tc>
          <w:tcPr>
            <w:tcW w:w="1224" w:type="dxa"/>
            <w:vMerge/>
          </w:tcPr>
          <w:p w14:paraId="33708937" w14:textId="77777777" w:rsidR="00943507" w:rsidRPr="00B00336" w:rsidRDefault="00943507" w:rsidP="00EE17CD">
            <w:pPr>
              <w:rPr>
                <w:rFonts w:ascii="Times New Roman" w:hAnsi="Times New Roman" w:cs="Times New Roman"/>
                <w:sz w:val="24"/>
                <w:szCs w:val="24"/>
              </w:rPr>
            </w:pPr>
          </w:p>
        </w:tc>
        <w:tc>
          <w:tcPr>
            <w:tcW w:w="4080" w:type="dxa"/>
            <w:vMerge/>
          </w:tcPr>
          <w:p w14:paraId="7F4CBF98" w14:textId="77777777" w:rsidR="00943507" w:rsidRPr="00B00336" w:rsidRDefault="00943507" w:rsidP="00EE17CD">
            <w:pPr>
              <w:rPr>
                <w:rFonts w:ascii="Times New Roman" w:hAnsi="Times New Roman" w:cs="Times New Roman"/>
                <w:sz w:val="24"/>
                <w:szCs w:val="24"/>
              </w:rPr>
            </w:pPr>
          </w:p>
        </w:tc>
        <w:tc>
          <w:tcPr>
            <w:tcW w:w="6800" w:type="dxa"/>
          </w:tcPr>
          <w:p w14:paraId="3E5F2866"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3507" w:rsidRPr="00B00336" w14:paraId="6D2EBF57" w14:textId="77777777" w:rsidTr="00EE17CD">
        <w:tc>
          <w:tcPr>
            <w:tcW w:w="272" w:type="dxa"/>
            <w:vMerge/>
          </w:tcPr>
          <w:p w14:paraId="32056CA0" w14:textId="77777777" w:rsidR="00943507" w:rsidRPr="00B00336" w:rsidRDefault="00943507" w:rsidP="00EE17CD">
            <w:pPr>
              <w:rPr>
                <w:rFonts w:ascii="Times New Roman" w:hAnsi="Times New Roman" w:cs="Times New Roman"/>
                <w:sz w:val="24"/>
                <w:szCs w:val="24"/>
              </w:rPr>
            </w:pPr>
          </w:p>
        </w:tc>
        <w:tc>
          <w:tcPr>
            <w:tcW w:w="1903" w:type="dxa"/>
            <w:vMerge/>
          </w:tcPr>
          <w:p w14:paraId="1524FA3D" w14:textId="77777777" w:rsidR="00943507" w:rsidRPr="00B00336" w:rsidRDefault="00943507" w:rsidP="00EE17CD">
            <w:pPr>
              <w:rPr>
                <w:rFonts w:ascii="Times New Roman" w:hAnsi="Times New Roman" w:cs="Times New Roman"/>
                <w:sz w:val="24"/>
                <w:szCs w:val="24"/>
              </w:rPr>
            </w:pPr>
          </w:p>
        </w:tc>
        <w:tc>
          <w:tcPr>
            <w:tcW w:w="1224" w:type="dxa"/>
            <w:vMerge/>
          </w:tcPr>
          <w:p w14:paraId="46A0ADE8" w14:textId="77777777" w:rsidR="00943507" w:rsidRPr="00B00336" w:rsidRDefault="00943507" w:rsidP="00EE17CD">
            <w:pPr>
              <w:rPr>
                <w:rFonts w:ascii="Times New Roman" w:hAnsi="Times New Roman" w:cs="Times New Roman"/>
                <w:sz w:val="24"/>
                <w:szCs w:val="24"/>
              </w:rPr>
            </w:pPr>
          </w:p>
        </w:tc>
        <w:tc>
          <w:tcPr>
            <w:tcW w:w="4080" w:type="dxa"/>
            <w:vMerge/>
          </w:tcPr>
          <w:p w14:paraId="1D3C7C84" w14:textId="77777777" w:rsidR="00943507" w:rsidRPr="00B00336" w:rsidRDefault="00943507" w:rsidP="00EE17CD">
            <w:pPr>
              <w:rPr>
                <w:rFonts w:ascii="Times New Roman" w:hAnsi="Times New Roman" w:cs="Times New Roman"/>
                <w:sz w:val="24"/>
                <w:szCs w:val="24"/>
              </w:rPr>
            </w:pPr>
          </w:p>
        </w:tc>
        <w:tc>
          <w:tcPr>
            <w:tcW w:w="6800" w:type="dxa"/>
          </w:tcPr>
          <w:p w14:paraId="3481A8A0"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r w:rsidR="00943507" w:rsidRPr="00B00336" w14:paraId="5A7B785D" w14:textId="77777777" w:rsidTr="00EE17CD">
        <w:tc>
          <w:tcPr>
            <w:tcW w:w="272" w:type="dxa"/>
            <w:vMerge w:val="restart"/>
          </w:tcPr>
          <w:p w14:paraId="356F55CE"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1903" w:type="dxa"/>
            <w:vMerge w:val="restart"/>
          </w:tcPr>
          <w:p w14:paraId="0B3B9A94"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Стоянка транспортных средств</w:t>
            </w:r>
          </w:p>
        </w:tc>
        <w:tc>
          <w:tcPr>
            <w:tcW w:w="1224" w:type="dxa"/>
            <w:vMerge w:val="restart"/>
          </w:tcPr>
          <w:p w14:paraId="08A5D1F9"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4.9.2</w:t>
            </w:r>
          </w:p>
        </w:tc>
        <w:tc>
          <w:tcPr>
            <w:tcW w:w="4080" w:type="dxa"/>
            <w:vMerge w:val="restart"/>
          </w:tcPr>
          <w:p w14:paraId="5C74E564"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стоянок (парковок) легковых автомобилей и других </w:t>
            </w:r>
            <w:r w:rsidRPr="00B00336">
              <w:rPr>
                <w:rFonts w:ascii="Times New Roman" w:eastAsia="Tahoma" w:hAnsi="Times New Roman" w:cs="Times New Roman"/>
                <w:color w:val="000000"/>
                <w:sz w:val="24"/>
                <w:szCs w:val="24"/>
              </w:rPr>
              <w:lastRenderedPageBreak/>
              <w:t>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800" w:type="dxa"/>
          </w:tcPr>
          <w:p w14:paraId="0B91266A"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943507" w:rsidRPr="00B00336" w14:paraId="4B14B5DE" w14:textId="77777777" w:rsidTr="00EE17CD">
        <w:tc>
          <w:tcPr>
            <w:tcW w:w="272" w:type="dxa"/>
            <w:vMerge/>
          </w:tcPr>
          <w:p w14:paraId="4DC5690B" w14:textId="77777777" w:rsidR="00943507" w:rsidRPr="00B00336" w:rsidRDefault="00943507" w:rsidP="00EE17CD">
            <w:pPr>
              <w:rPr>
                <w:rFonts w:ascii="Times New Roman" w:hAnsi="Times New Roman" w:cs="Times New Roman"/>
                <w:sz w:val="24"/>
                <w:szCs w:val="24"/>
              </w:rPr>
            </w:pPr>
          </w:p>
        </w:tc>
        <w:tc>
          <w:tcPr>
            <w:tcW w:w="1903" w:type="dxa"/>
            <w:vMerge/>
          </w:tcPr>
          <w:p w14:paraId="295B9BFF" w14:textId="77777777" w:rsidR="00943507" w:rsidRPr="00B00336" w:rsidRDefault="00943507" w:rsidP="00EE17CD">
            <w:pPr>
              <w:rPr>
                <w:rFonts w:ascii="Times New Roman" w:hAnsi="Times New Roman" w:cs="Times New Roman"/>
                <w:sz w:val="24"/>
                <w:szCs w:val="24"/>
              </w:rPr>
            </w:pPr>
          </w:p>
        </w:tc>
        <w:tc>
          <w:tcPr>
            <w:tcW w:w="1224" w:type="dxa"/>
            <w:vMerge/>
          </w:tcPr>
          <w:p w14:paraId="3A7C46AD" w14:textId="77777777" w:rsidR="00943507" w:rsidRPr="00B00336" w:rsidRDefault="00943507" w:rsidP="00EE17CD">
            <w:pPr>
              <w:rPr>
                <w:rFonts w:ascii="Times New Roman" w:hAnsi="Times New Roman" w:cs="Times New Roman"/>
                <w:sz w:val="24"/>
                <w:szCs w:val="24"/>
              </w:rPr>
            </w:pPr>
          </w:p>
        </w:tc>
        <w:tc>
          <w:tcPr>
            <w:tcW w:w="4080" w:type="dxa"/>
            <w:vMerge/>
          </w:tcPr>
          <w:p w14:paraId="4CB027CC" w14:textId="77777777" w:rsidR="00943507" w:rsidRPr="00B00336" w:rsidRDefault="00943507" w:rsidP="00EE17CD">
            <w:pPr>
              <w:rPr>
                <w:rFonts w:ascii="Times New Roman" w:hAnsi="Times New Roman" w:cs="Times New Roman"/>
                <w:sz w:val="24"/>
                <w:szCs w:val="24"/>
              </w:rPr>
            </w:pPr>
          </w:p>
        </w:tc>
        <w:tc>
          <w:tcPr>
            <w:tcW w:w="6800" w:type="dxa"/>
          </w:tcPr>
          <w:p w14:paraId="1CF3ABDB"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1B625217" w14:textId="77777777" w:rsidTr="00EE17CD">
        <w:tc>
          <w:tcPr>
            <w:tcW w:w="272" w:type="dxa"/>
            <w:vMerge/>
          </w:tcPr>
          <w:p w14:paraId="7491E029" w14:textId="77777777" w:rsidR="00943507" w:rsidRPr="00B00336" w:rsidRDefault="00943507" w:rsidP="00EE17CD">
            <w:pPr>
              <w:rPr>
                <w:rFonts w:ascii="Times New Roman" w:hAnsi="Times New Roman" w:cs="Times New Roman"/>
                <w:sz w:val="24"/>
                <w:szCs w:val="24"/>
              </w:rPr>
            </w:pPr>
          </w:p>
        </w:tc>
        <w:tc>
          <w:tcPr>
            <w:tcW w:w="1903" w:type="dxa"/>
            <w:vMerge/>
          </w:tcPr>
          <w:p w14:paraId="1B516EEC" w14:textId="77777777" w:rsidR="00943507" w:rsidRPr="00B00336" w:rsidRDefault="00943507" w:rsidP="00EE17CD">
            <w:pPr>
              <w:rPr>
                <w:rFonts w:ascii="Times New Roman" w:hAnsi="Times New Roman" w:cs="Times New Roman"/>
                <w:sz w:val="24"/>
                <w:szCs w:val="24"/>
              </w:rPr>
            </w:pPr>
          </w:p>
        </w:tc>
        <w:tc>
          <w:tcPr>
            <w:tcW w:w="1224" w:type="dxa"/>
            <w:vMerge/>
          </w:tcPr>
          <w:p w14:paraId="1E19081D" w14:textId="77777777" w:rsidR="00943507" w:rsidRPr="00B00336" w:rsidRDefault="00943507" w:rsidP="00EE17CD">
            <w:pPr>
              <w:rPr>
                <w:rFonts w:ascii="Times New Roman" w:hAnsi="Times New Roman" w:cs="Times New Roman"/>
                <w:sz w:val="24"/>
                <w:szCs w:val="24"/>
              </w:rPr>
            </w:pPr>
          </w:p>
        </w:tc>
        <w:tc>
          <w:tcPr>
            <w:tcW w:w="4080" w:type="dxa"/>
            <w:vMerge/>
          </w:tcPr>
          <w:p w14:paraId="4158F2BD" w14:textId="77777777" w:rsidR="00943507" w:rsidRPr="00B00336" w:rsidRDefault="00943507" w:rsidP="00EE17CD">
            <w:pPr>
              <w:rPr>
                <w:rFonts w:ascii="Times New Roman" w:hAnsi="Times New Roman" w:cs="Times New Roman"/>
                <w:sz w:val="24"/>
                <w:szCs w:val="24"/>
              </w:rPr>
            </w:pPr>
          </w:p>
        </w:tc>
        <w:tc>
          <w:tcPr>
            <w:tcW w:w="6800" w:type="dxa"/>
          </w:tcPr>
          <w:p w14:paraId="0C650AF7"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943507" w:rsidRPr="00B00336" w14:paraId="28BE7FC0" w14:textId="77777777" w:rsidTr="00EE17CD">
        <w:tc>
          <w:tcPr>
            <w:tcW w:w="272" w:type="dxa"/>
            <w:vMerge/>
          </w:tcPr>
          <w:p w14:paraId="25F40437" w14:textId="77777777" w:rsidR="00943507" w:rsidRPr="00B00336" w:rsidRDefault="00943507" w:rsidP="00EE17CD">
            <w:pPr>
              <w:rPr>
                <w:rFonts w:ascii="Times New Roman" w:hAnsi="Times New Roman" w:cs="Times New Roman"/>
                <w:sz w:val="24"/>
                <w:szCs w:val="24"/>
              </w:rPr>
            </w:pPr>
          </w:p>
        </w:tc>
        <w:tc>
          <w:tcPr>
            <w:tcW w:w="1903" w:type="dxa"/>
            <w:vMerge/>
          </w:tcPr>
          <w:p w14:paraId="1D526CE0" w14:textId="77777777" w:rsidR="00943507" w:rsidRPr="00B00336" w:rsidRDefault="00943507" w:rsidP="00EE17CD">
            <w:pPr>
              <w:rPr>
                <w:rFonts w:ascii="Times New Roman" w:hAnsi="Times New Roman" w:cs="Times New Roman"/>
                <w:sz w:val="24"/>
                <w:szCs w:val="24"/>
              </w:rPr>
            </w:pPr>
          </w:p>
        </w:tc>
        <w:tc>
          <w:tcPr>
            <w:tcW w:w="1224" w:type="dxa"/>
            <w:vMerge/>
          </w:tcPr>
          <w:p w14:paraId="7E279E5E" w14:textId="77777777" w:rsidR="00943507" w:rsidRPr="00B00336" w:rsidRDefault="00943507" w:rsidP="00EE17CD">
            <w:pPr>
              <w:rPr>
                <w:rFonts w:ascii="Times New Roman" w:hAnsi="Times New Roman" w:cs="Times New Roman"/>
                <w:sz w:val="24"/>
                <w:szCs w:val="24"/>
              </w:rPr>
            </w:pPr>
          </w:p>
        </w:tc>
        <w:tc>
          <w:tcPr>
            <w:tcW w:w="4080" w:type="dxa"/>
            <w:vMerge/>
          </w:tcPr>
          <w:p w14:paraId="50F389E9" w14:textId="77777777" w:rsidR="00943507" w:rsidRPr="00B00336" w:rsidRDefault="00943507" w:rsidP="00EE17CD">
            <w:pPr>
              <w:rPr>
                <w:rFonts w:ascii="Times New Roman" w:hAnsi="Times New Roman" w:cs="Times New Roman"/>
                <w:sz w:val="24"/>
                <w:szCs w:val="24"/>
              </w:rPr>
            </w:pPr>
          </w:p>
        </w:tc>
        <w:tc>
          <w:tcPr>
            <w:tcW w:w="6800" w:type="dxa"/>
          </w:tcPr>
          <w:p w14:paraId="29FEA2F6"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943507" w:rsidRPr="00B00336" w14:paraId="2310626F" w14:textId="77777777" w:rsidTr="00EE17CD">
        <w:tc>
          <w:tcPr>
            <w:tcW w:w="272" w:type="dxa"/>
            <w:vMerge/>
          </w:tcPr>
          <w:p w14:paraId="2F37AE0F" w14:textId="77777777" w:rsidR="00943507" w:rsidRPr="00B00336" w:rsidRDefault="00943507" w:rsidP="00EE17CD">
            <w:pPr>
              <w:rPr>
                <w:rFonts w:ascii="Times New Roman" w:hAnsi="Times New Roman" w:cs="Times New Roman"/>
                <w:sz w:val="24"/>
                <w:szCs w:val="24"/>
              </w:rPr>
            </w:pPr>
          </w:p>
        </w:tc>
        <w:tc>
          <w:tcPr>
            <w:tcW w:w="1903" w:type="dxa"/>
            <w:vMerge/>
          </w:tcPr>
          <w:p w14:paraId="061D4FF7" w14:textId="77777777" w:rsidR="00943507" w:rsidRPr="00B00336" w:rsidRDefault="00943507" w:rsidP="00EE17CD">
            <w:pPr>
              <w:rPr>
                <w:rFonts w:ascii="Times New Roman" w:hAnsi="Times New Roman" w:cs="Times New Roman"/>
                <w:sz w:val="24"/>
                <w:szCs w:val="24"/>
              </w:rPr>
            </w:pPr>
          </w:p>
        </w:tc>
        <w:tc>
          <w:tcPr>
            <w:tcW w:w="1224" w:type="dxa"/>
            <w:vMerge/>
          </w:tcPr>
          <w:p w14:paraId="2D917A64" w14:textId="77777777" w:rsidR="00943507" w:rsidRPr="00B00336" w:rsidRDefault="00943507" w:rsidP="00EE17CD">
            <w:pPr>
              <w:rPr>
                <w:rFonts w:ascii="Times New Roman" w:hAnsi="Times New Roman" w:cs="Times New Roman"/>
                <w:sz w:val="24"/>
                <w:szCs w:val="24"/>
              </w:rPr>
            </w:pPr>
          </w:p>
        </w:tc>
        <w:tc>
          <w:tcPr>
            <w:tcW w:w="4080" w:type="dxa"/>
            <w:vMerge/>
          </w:tcPr>
          <w:p w14:paraId="411128FE" w14:textId="77777777" w:rsidR="00943507" w:rsidRPr="00B00336" w:rsidRDefault="00943507" w:rsidP="00EE17CD">
            <w:pPr>
              <w:rPr>
                <w:rFonts w:ascii="Times New Roman" w:hAnsi="Times New Roman" w:cs="Times New Roman"/>
                <w:sz w:val="24"/>
                <w:szCs w:val="24"/>
              </w:rPr>
            </w:pPr>
          </w:p>
        </w:tc>
        <w:tc>
          <w:tcPr>
            <w:tcW w:w="6800" w:type="dxa"/>
          </w:tcPr>
          <w:p w14:paraId="4A5E69DF"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943507" w:rsidRPr="00B00336" w14:paraId="0BAA2F3F" w14:textId="77777777" w:rsidTr="00EE17CD">
        <w:tc>
          <w:tcPr>
            <w:tcW w:w="272" w:type="dxa"/>
            <w:vMerge/>
          </w:tcPr>
          <w:p w14:paraId="469D0EAC" w14:textId="77777777" w:rsidR="00943507" w:rsidRPr="00B00336" w:rsidRDefault="00943507" w:rsidP="00EE17CD">
            <w:pPr>
              <w:rPr>
                <w:rFonts w:ascii="Times New Roman" w:hAnsi="Times New Roman" w:cs="Times New Roman"/>
                <w:sz w:val="24"/>
                <w:szCs w:val="24"/>
              </w:rPr>
            </w:pPr>
          </w:p>
        </w:tc>
        <w:tc>
          <w:tcPr>
            <w:tcW w:w="1903" w:type="dxa"/>
            <w:vMerge/>
          </w:tcPr>
          <w:p w14:paraId="1248A7DE" w14:textId="77777777" w:rsidR="00943507" w:rsidRPr="00B00336" w:rsidRDefault="00943507" w:rsidP="00EE17CD">
            <w:pPr>
              <w:rPr>
                <w:rFonts w:ascii="Times New Roman" w:hAnsi="Times New Roman" w:cs="Times New Roman"/>
                <w:sz w:val="24"/>
                <w:szCs w:val="24"/>
              </w:rPr>
            </w:pPr>
          </w:p>
        </w:tc>
        <w:tc>
          <w:tcPr>
            <w:tcW w:w="1224" w:type="dxa"/>
            <w:vMerge/>
          </w:tcPr>
          <w:p w14:paraId="085C98CA" w14:textId="77777777" w:rsidR="00943507" w:rsidRPr="00B00336" w:rsidRDefault="00943507" w:rsidP="00EE17CD">
            <w:pPr>
              <w:rPr>
                <w:rFonts w:ascii="Times New Roman" w:hAnsi="Times New Roman" w:cs="Times New Roman"/>
                <w:sz w:val="24"/>
                <w:szCs w:val="24"/>
              </w:rPr>
            </w:pPr>
          </w:p>
        </w:tc>
        <w:tc>
          <w:tcPr>
            <w:tcW w:w="4080" w:type="dxa"/>
            <w:vMerge/>
          </w:tcPr>
          <w:p w14:paraId="635E2624" w14:textId="77777777" w:rsidR="00943507" w:rsidRPr="00B00336" w:rsidRDefault="00943507" w:rsidP="00EE17CD">
            <w:pPr>
              <w:rPr>
                <w:rFonts w:ascii="Times New Roman" w:hAnsi="Times New Roman" w:cs="Times New Roman"/>
                <w:sz w:val="24"/>
                <w:szCs w:val="24"/>
              </w:rPr>
            </w:pPr>
          </w:p>
        </w:tc>
        <w:tc>
          <w:tcPr>
            <w:tcW w:w="6800" w:type="dxa"/>
          </w:tcPr>
          <w:p w14:paraId="2DEA2C17"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943507" w:rsidRPr="00B00336" w14:paraId="6A18C1B1" w14:textId="77777777" w:rsidTr="00EE17CD">
        <w:tc>
          <w:tcPr>
            <w:tcW w:w="272" w:type="dxa"/>
            <w:vMerge w:val="restart"/>
          </w:tcPr>
          <w:p w14:paraId="1AE342E7" w14:textId="77777777" w:rsidR="00943507" w:rsidRPr="00B00336" w:rsidRDefault="00943507" w:rsidP="008D543D">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1903" w:type="dxa"/>
            <w:vMerge w:val="restart"/>
          </w:tcPr>
          <w:p w14:paraId="1B8A688B"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Обеспечение внутреннего правопорядка</w:t>
            </w:r>
          </w:p>
        </w:tc>
        <w:tc>
          <w:tcPr>
            <w:tcW w:w="1224" w:type="dxa"/>
            <w:vMerge w:val="restart"/>
          </w:tcPr>
          <w:p w14:paraId="27D9610F"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8.3</w:t>
            </w:r>
          </w:p>
        </w:tc>
        <w:tc>
          <w:tcPr>
            <w:tcW w:w="4080" w:type="dxa"/>
            <w:vMerge w:val="restart"/>
          </w:tcPr>
          <w:p w14:paraId="596D37A4"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800" w:type="dxa"/>
          </w:tcPr>
          <w:p w14:paraId="4DFC7B73"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943507" w:rsidRPr="00B00336" w14:paraId="75EB55A6" w14:textId="77777777" w:rsidTr="00EE17CD">
        <w:tc>
          <w:tcPr>
            <w:tcW w:w="272" w:type="dxa"/>
            <w:vMerge/>
          </w:tcPr>
          <w:p w14:paraId="52CB981D" w14:textId="77777777" w:rsidR="00943507" w:rsidRPr="00B00336" w:rsidRDefault="00943507" w:rsidP="00EE17CD">
            <w:pPr>
              <w:rPr>
                <w:rFonts w:ascii="Times New Roman" w:hAnsi="Times New Roman" w:cs="Times New Roman"/>
                <w:sz w:val="24"/>
                <w:szCs w:val="24"/>
              </w:rPr>
            </w:pPr>
          </w:p>
        </w:tc>
        <w:tc>
          <w:tcPr>
            <w:tcW w:w="1903" w:type="dxa"/>
            <w:vMerge/>
          </w:tcPr>
          <w:p w14:paraId="67977131" w14:textId="77777777" w:rsidR="00943507" w:rsidRPr="00B00336" w:rsidRDefault="00943507" w:rsidP="00EE17CD">
            <w:pPr>
              <w:rPr>
                <w:rFonts w:ascii="Times New Roman" w:hAnsi="Times New Roman" w:cs="Times New Roman"/>
                <w:sz w:val="24"/>
                <w:szCs w:val="24"/>
              </w:rPr>
            </w:pPr>
          </w:p>
        </w:tc>
        <w:tc>
          <w:tcPr>
            <w:tcW w:w="1224" w:type="dxa"/>
            <w:vMerge/>
          </w:tcPr>
          <w:p w14:paraId="37DE4AC7" w14:textId="77777777" w:rsidR="00943507" w:rsidRPr="00B00336" w:rsidRDefault="00943507" w:rsidP="00EE17CD">
            <w:pPr>
              <w:rPr>
                <w:rFonts w:ascii="Times New Roman" w:hAnsi="Times New Roman" w:cs="Times New Roman"/>
                <w:sz w:val="24"/>
                <w:szCs w:val="24"/>
              </w:rPr>
            </w:pPr>
          </w:p>
        </w:tc>
        <w:tc>
          <w:tcPr>
            <w:tcW w:w="4080" w:type="dxa"/>
            <w:vMerge/>
          </w:tcPr>
          <w:p w14:paraId="65E7964C" w14:textId="77777777" w:rsidR="00943507" w:rsidRPr="00B00336" w:rsidRDefault="00943507" w:rsidP="00EE17CD">
            <w:pPr>
              <w:rPr>
                <w:rFonts w:ascii="Times New Roman" w:hAnsi="Times New Roman" w:cs="Times New Roman"/>
                <w:sz w:val="24"/>
                <w:szCs w:val="24"/>
              </w:rPr>
            </w:pPr>
          </w:p>
        </w:tc>
        <w:tc>
          <w:tcPr>
            <w:tcW w:w="6800" w:type="dxa"/>
          </w:tcPr>
          <w:p w14:paraId="007DD1EE"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943507" w:rsidRPr="00B00336" w14:paraId="4F5A15F7" w14:textId="77777777" w:rsidTr="00EE17CD">
        <w:tc>
          <w:tcPr>
            <w:tcW w:w="272" w:type="dxa"/>
            <w:vMerge/>
          </w:tcPr>
          <w:p w14:paraId="6041B85E" w14:textId="77777777" w:rsidR="00943507" w:rsidRPr="00B00336" w:rsidRDefault="00943507" w:rsidP="00EE17CD">
            <w:pPr>
              <w:rPr>
                <w:rFonts w:ascii="Times New Roman" w:hAnsi="Times New Roman" w:cs="Times New Roman"/>
                <w:sz w:val="24"/>
                <w:szCs w:val="24"/>
              </w:rPr>
            </w:pPr>
          </w:p>
        </w:tc>
        <w:tc>
          <w:tcPr>
            <w:tcW w:w="1903" w:type="dxa"/>
            <w:vMerge/>
          </w:tcPr>
          <w:p w14:paraId="544AC54A" w14:textId="77777777" w:rsidR="00943507" w:rsidRPr="00B00336" w:rsidRDefault="00943507" w:rsidP="00EE17CD">
            <w:pPr>
              <w:rPr>
                <w:rFonts w:ascii="Times New Roman" w:hAnsi="Times New Roman" w:cs="Times New Roman"/>
                <w:sz w:val="24"/>
                <w:szCs w:val="24"/>
              </w:rPr>
            </w:pPr>
          </w:p>
        </w:tc>
        <w:tc>
          <w:tcPr>
            <w:tcW w:w="1224" w:type="dxa"/>
            <w:vMerge/>
          </w:tcPr>
          <w:p w14:paraId="537F8B3D" w14:textId="77777777" w:rsidR="00943507" w:rsidRPr="00B00336" w:rsidRDefault="00943507" w:rsidP="00EE17CD">
            <w:pPr>
              <w:rPr>
                <w:rFonts w:ascii="Times New Roman" w:hAnsi="Times New Roman" w:cs="Times New Roman"/>
                <w:sz w:val="24"/>
                <w:szCs w:val="24"/>
              </w:rPr>
            </w:pPr>
          </w:p>
        </w:tc>
        <w:tc>
          <w:tcPr>
            <w:tcW w:w="4080" w:type="dxa"/>
            <w:vMerge/>
          </w:tcPr>
          <w:p w14:paraId="5F0D7774" w14:textId="77777777" w:rsidR="00943507" w:rsidRPr="00B00336" w:rsidRDefault="00943507" w:rsidP="00EE17CD">
            <w:pPr>
              <w:rPr>
                <w:rFonts w:ascii="Times New Roman" w:hAnsi="Times New Roman" w:cs="Times New Roman"/>
                <w:sz w:val="24"/>
                <w:szCs w:val="24"/>
              </w:rPr>
            </w:pPr>
          </w:p>
        </w:tc>
        <w:tc>
          <w:tcPr>
            <w:tcW w:w="6800" w:type="dxa"/>
          </w:tcPr>
          <w:p w14:paraId="22AC843E"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60%.</w:t>
            </w:r>
          </w:p>
        </w:tc>
      </w:tr>
      <w:tr w:rsidR="00943507" w:rsidRPr="00B00336" w14:paraId="0123F464" w14:textId="77777777" w:rsidTr="00EE17CD">
        <w:tc>
          <w:tcPr>
            <w:tcW w:w="272" w:type="dxa"/>
            <w:vMerge/>
          </w:tcPr>
          <w:p w14:paraId="4E097D98" w14:textId="77777777" w:rsidR="00943507" w:rsidRPr="00B00336" w:rsidRDefault="00943507" w:rsidP="00EE17CD">
            <w:pPr>
              <w:rPr>
                <w:rFonts w:ascii="Times New Roman" w:hAnsi="Times New Roman" w:cs="Times New Roman"/>
                <w:sz w:val="24"/>
                <w:szCs w:val="24"/>
              </w:rPr>
            </w:pPr>
          </w:p>
        </w:tc>
        <w:tc>
          <w:tcPr>
            <w:tcW w:w="1903" w:type="dxa"/>
            <w:vMerge/>
          </w:tcPr>
          <w:p w14:paraId="5D241A64" w14:textId="77777777" w:rsidR="00943507" w:rsidRPr="00B00336" w:rsidRDefault="00943507" w:rsidP="00EE17CD">
            <w:pPr>
              <w:rPr>
                <w:rFonts w:ascii="Times New Roman" w:hAnsi="Times New Roman" w:cs="Times New Roman"/>
                <w:sz w:val="24"/>
                <w:szCs w:val="24"/>
              </w:rPr>
            </w:pPr>
          </w:p>
        </w:tc>
        <w:tc>
          <w:tcPr>
            <w:tcW w:w="1224" w:type="dxa"/>
            <w:vMerge/>
          </w:tcPr>
          <w:p w14:paraId="4D1556ED" w14:textId="77777777" w:rsidR="00943507" w:rsidRPr="00B00336" w:rsidRDefault="00943507" w:rsidP="00EE17CD">
            <w:pPr>
              <w:rPr>
                <w:rFonts w:ascii="Times New Roman" w:hAnsi="Times New Roman" w:cs="Times New Roman"/>
                <w:sz w:val="24"/>
                <w:szCs w:val="24"/>
              </w:rPr>
            </w:pPr>
          </w:p>
        </w:tc>
        <w:tc>
          <w:tcPr>
            <w:tcW w:w="4080" w:type="dxa"/>
            <w:vMerge/>
          </w:tcPr>
          <w:p w14:paraId="46B4B1D1" w14:textId="77777777" w:rsidR="00943507" w:rsidRPr="00B00336" w:rsidRDefault="00943507" w:rsidP="00EE17CD">
            <w:pPr>
              <w:rPr>
                <w:rFonts w:ascii="Times New Roman" w:hAnsi="Times New Roman" w:cs="Times New Roman"/>
                <w:sz w:val="24"/>
                <w:szCs w:val="24"/>
              </w:rPr>
            </w:pPr>
          </w:p>
        </w:tc>
        <w:tc>
          <w:tcPr>
            <w:tcW w:w="6800" w:type="dxa"/>
          </w:tcPr>
          <w:p w14:paraId="1D167219"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tc>
      </w:tr>
      <w:tr w:rsidR="00943507" w:rsidRPr="00B00336" w14:paraId="523B222B" w14:textId="77777777" w:rsidTr="00EE17CD">
        <w:tc>
          <w:tcPr>
            <w:tcW w:w="272" w:type="dxa"/>
            <w:vMerge/>
          </w:tcPr>
          <w:p w14:paraId="5B63427E" w14:textId="77777777" w:rsidR="00943507" w:rsidRPr="00B00336" w:rsidRDefault="00943507" w:rsidP="00EE17CD">
            <w:pPr>
              <w:rPr>
                <w:rFonts w:ascii="Times New Roman" w:hAnsi="Times New Roman" w:cs="Times New Roman"/>
                <w:sz w:val="24"/>
                <w:szCs w:val="24"/>
              </w:rPr>
            </w:pPr>
          </w:p>
        </w:tc>
        <w:tc>
          <w:tcPr>
            <w:tcW w:w="1903" w:type="dxa"/>
            <w:vMerge/>
          </w:tcPr>
          <w:p w14:paraId="09FAD563" w14:textId="77777777" w:rsidR="00943507" w:rsidRPr="00B00336" w:rsidRDefault="00943507" w:rsidP="00EE17CD">
            <w:pPr>
              <w:rPr>
                <w:rFonts w:ascii="Times New Roman" w:hAnsi="Times New Roman" w:cs="Times New Roman"/>
                <w:sz w:val="24"/>
                <w:szCs w:val="24"/>
              </w:rPr>
            </w:pPr>
          </w:p>
        </w:tc>
        <w:tc>
          <w:tcPr>
            <w:tcW w:w="1224" w:type="dxa"/>
            <w:vMerge/>
          </w:tcPr>
          <w:p w14:paraId="76D8EE55" w14:textId="77777777" w:rsidR="00943507" w:rsidRPr="00B00336" w:rsidRDefault="00943507" w:rsidP="00EE17CD">
            <w:pPr>
              <w:rPr>
                <w:rFonts w:ascii="Times New Roman" w:hAnsi="Times New Roman" w:cs="Times New Roman"/>
                <w:sz w:val="24"/>
                <w:szCs w:val="24"/>
              </w:rPr>
            </w:pPr>
          </w:p>
        </w:tc>
        <w:tc>
          <w:tcPr>
            <w:tcW w:w="4080" w:type="dxa"/>
            <w:vMerge/>
          </w:tcPr>
          <w:p w14:paraId="7B3C3BFF" w14:textId="77777777" w:rsidR="00943507" w:rsidRPr="00B00336" w:rsidRDefault="00943507" w:rsidP="00EE17CD">
            <w:pPr>
              <w:rPr>
                <w:rFonts w:ascii="Times New Roman" w:hAnsi="Times New Roman" w:cs="Times New Roman"/>
                <w:sz w:val="24"/>
                <w:szCs w:val="24"/>
              </w:rPr>
            </w:pPr>
          </w:p>
        </w:tc>
        <w:tc>
          <w:tcPr>
            <w:tcW w:w="6800" w:type="dxa"/>
          </w:tcPr>
          <w:p w14:paraId="50D68F0F"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12 м.</w:t>
            </w:r>
          </w:p>
        </w:tc>
      </w:tr>
      <w:tr w:rsidR="00943507" w:rsidRPr="00B00336" w14:paraId="6BB36871" w14:textId="77777777" w:rsidTr="00EE17CD">
        <w:tc>
          <w:tcPr>
            <w:tcW w:w="272" w:type="dxa"/>
            <w:vMerge/>
          </w:tcPr>
          <w:p w14:paraId="419A9ECB" w14:textId="77777777" w:rsidR="00943507" w:rsidRPr="00B00336" w:rsidRDefault="00943507" w:rsidP="00EE17CD">
            <w:pPr>
              <w:rPr>
                <w:rFonts w:ascii="Times New Roman" w:hAnsi="Times New Roman" w:cs="Times New Roman"/>
                <w:sz w:val="24"/>
                <w:szCs w:val="24"/>
              </w:rPr>
            </w:pPr>
          </w:p>
        </w:tc>
        <w:tc>
          <w:tcPr>
            <w:tcW w:w="1903" w:type="dxa"/>
            <w:vMerge/>
          </w:tcPr>
          <w:p w14:paraId="63CA9D0C" w14:textId="77777777" w:rsidR="00943507" w:rsidRPr="00B00336" w:rsidRDefault="00943507" w:rsidP="00EE17CD">
            <w:pPr>
              <w:rPr>
                <w:rFonts w:ascii="Times New Roman" w:hAnsi="Times New Roman" w:cs="Times New Roman"/>
                <w:sz w:val="24"/>
                <w:szCs w:val="24"/>
              </w:rPr>
            </w:pPr>
          </w:p>
        </w:tc>
        <w:tc>
          <w:tcPr>
            <w:tcW w:w="1224" w:type="dxa"/>
            <w:vMerge/>
          </w:tcPr>
          <w:p w14:paraId="6EF7C440" w14:textId="77777777" w:rsidR="00943507" w:rsidRPr="00B00336" w:rsidRDefault="00943507" w:rsidP="00EE17CD">
            <w:pPr>
              <w:rPr>
                <w:rFonts w:ascii="Times New Roman" w:hAnsi="Times New Roman" w:cs="Times New Roman"/>
                <w:sz w:val="24"/>
                <w:szCs w:val="24"/>
              </w:rPr>
            </w:pPr>
          </w:p>
        </w:tc>
        <w:tc>
          <w:tcPr>
            <w:tcW w:w="4080" w:type="dxa"/>
            <w:vMerge/>
          </w:tcPr>
          <w:p w14:paraId="3230C4DC" w14:textId="77777777" w:rsidR="00943507" w:rsidRPr="00B00336" w:rsidRDefault="00943507" w:rsidP="00EE17CD">
            <w:pPr>
              <w:rPr>
                <w:rFonts w:ascii="Times New Roman" w:hAnsi="Times New Roman" w:cs="Times New Roman"/>
                <w:sz w:val="24"/>
                <w:szCs w:val="24"/>
              </w:rPr>
            </w:pPr>
          </w:p>
        </w:tc>
        <w:tc>
          <w:tcPr>
            <w:tcW w:w="6800" w:type="dxa"/>
          </w:tcPr>
          <w:p w14:paraId="13FCFE45" w14:textId="77777777" w:rsidR="00943507" w:rsidRPr="00B00336" w:rsidRDefault="00943507"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Минимальный процент озеленения в границах земельного участка – </w:t>
            </w:r>
            <w:r>
              <w:rPr>
                <w:rFonts w:ascii="Times New Roman" w:eastAsia="Tahoma" w:hAnsi="Times New Roman" w:cs="Times New Roman"/>
                <w:color w:val="000000"/>
                <w:sz w:val="24"/>
                <w:szCs w:val="24"/>
              </w:rPr>
              <w:t>15%.</w:t>
            </w:r>
          </w:p>
        </w:tc>
      </w:tr>
    </w:tbl>
    <w:p w14:paraId="5CBAACE9" w14:textId="77777777" w:rsidR="00943507" w:rsidRPr="00B00336" w:rsidRDefault="00943507" w:rsidP="00943507">
      <w:pPr>
        <w:rPr>
          <w:rFonts w:ascii="Times New Roman" w:hAnsi="Times New Roman" w:cs="Times New Roman"/>
          <w:sz w:val="24"/>
          <w:szCs w:val="24"/>
        </w:rPr>
      </w:pPr>
    </w:p>
    <w:p w14:paraId="00885C36"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lastRenderedPageBreak/>
        <w:t>Особенности применения градостроительного регламента</w:t>
      </w:r>
    </w:p>
    <w:p w14:paraId="0A4636DF" w14:textId="6D4F935B"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3</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w:t>
      </w:r>
    </w:p>
    <w:p w14:paraId="42B3C5C8" w14:textId="259059C4"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4</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Не разрешается размещать кладбища на территориях:</w:t>
      </w:r>
    </w:p>
    <w:p w14:paraId="05B7548D"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первого и второго поясов зон санитарной охраны источников централизованного водоснабжения и минеральных источников;</w:t>
      </w:r>
    </w:p>
    <w:p w14:paraId="65335A92"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первой зоны санитарной охраны курортов;</w:t>
      </w:r>
    </w:p>
    <w:p w14:paraId="7E267976"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с выходом на поверхность закарстованных, сильнотрещиноватых пород и в местах выклинивания водоносных горизонтов;</w:t>
      </w:r>
    </w:p>
    <w:p w14:paraId="250EAFA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14:paraId="3F76A451"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по берегам озер, рек и других открытых водоемов, используемых населением для хозяйственно-бытовых нужд, купания и культурно-оздоровительных целей.</w:t>
      </w:r>
    </w:p>
    <w:p w14:paraId="458A85CD" w14:textId="300F2569"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5</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Выбор земельного участка под размещение кладбища производится на основе санитарно-эпидемиологической оценки следующих факторов:</w:t>
      </w:r>
    </w:p>
    <w:p w14:paraId="6E3BE329"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 санитарно-эпидемиологической обстановки;</w:t>
      </w:r>
    </w:p>
    <w:p w14:paraId="0A8685FF"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2) градостроительного назначения и ландшафтного зонирования территории;</w:t>
      </w:r>
    </w:p>
    <w:p w14:paraId="65CF42E7"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3) геологических, гидрогеологических и гидрогеохимических данных;</w:t>
      </w:r>
    </w:p>
    <w:p w14:paraId="5B468BC1"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4) почвенно-географических и способности почв и почвогрунтов к самоочищению;</w:t>
      </w:r>
    </w:p>
    <w:p w14:paraId="3C6C6446"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 эрозионного потенциала и миграции загрязнений;</w:t>
      </w:r>
    </w:p>
    <w:p w14:paraId="254FA042"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6) транспортной доступности.</w:t>
      </w:r>
    </w:p>
    <w:p w14:paraId="7AC3BABF" w14:textId="33CE926C"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6</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Участок, отводимый под кладбище, должен удовлетворять следующим требованиям:</w:t>
      </w:r>
    </w:p>
    <w:p w14:paraId="41E0291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иметь уклон в сторону, противоположную населенному пункту, открытым водоемам,</w:t>
      </w:r>
    </w:p>
    <w:p w14:paraId="4F966E4A"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не затопляться при паводках;</w:t>
      </w:r>
    </w:p>
    <w:p w14:paraId="5911F987"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 xml:space="preserve">иметь уровень стояния грунтовых вод не менее чем в 2,5 м от поверхности земли при максимальном стоянии грунтовых вод. При уровне </w:t>
      </w: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выше 2,5 м от поверхности земли участок может быть использован лишь для размещения кладбища для погребения после кремации;</w:t>
      </w:r>
    </w:p>
    <w:p w14:paraId="219E986C"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иметь сухую, пористую почву (супесчаную, песчаную) на глубине 1,5 м и ниже с влажностью почвы в пределах 6 - 18 процентов;</w:t>
      </w:r>
    </w:p>
    <w:p w14:paraId="5C4A1BAF" w14:textId="77777777"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располагаться с подветренной стороны по отношению к жилой территории.</w:t>
      </w:r>
    </w:p>
    <w:p w14:paraId="2214E81C" w14:textId="620EE48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7</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Устройство кладбища осуществляется в соответствии с утвержденным проектом.</w:t>
      </w:r>
    </w:p>
    <w:p w14:paraId="1719445B" w14:textId="60FD177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8</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Размер земельного участка для кладбища определяется с учетом количества жителей конкретного поселения, но не может превышать 40 гектаров.</w:t>
      </w:r>
    </w:p>
    <w:p w14:paraId="3F6003CB" w14:textId="17F8D705"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9</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Вновь создаваемые места погребения должны размещаться на расстоянии не менее 300 м от границ селитебной территории.</w:t>
      </w:r>
    </w:p>
    <w:p w14:paraId="617E4714"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Кладбища с погребением путем предания тела (останков) умершего земле (захоронение в могилу, склеп) размещают на расстоянии:</w:t>
      </w:r>
    </w:p>
    <w:p w14:paraId="4479BD48"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1) от жилых, общественных зданий, спортивно-оздоровительных и санаторно-курортных зон:</w:t>
      </w:r>
    </w:p>
    <w:p w14:paraId="0D5F4608"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500 м. - для кладбищ площадью от 20 до 40 га;</w:t>
      </w:r>
    </w:p>
    <w:p w14:paraId="1B0E5057"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300 м. - для кладбищ площадью от 10 до 20 га;</w:t>
      </w:r>
    </w:p>
    <w:p w14:paraId="0F2CCC43"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lastRenderedPageBreak/>
        <w:t>100 м. - для кладбищ площадью 10 и менее га;</w:t>
      </w:r>
    </w:p>
    <w:p w14:paraId="44A4D1B9"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50 м - для сельских, закрытых кладбищ и мемориальных комплексов, кладбищ с погребением после кремации;</w:t>
      </w:r>
    </w:p>
    <w:p w14:paraId="020E8692" w14:textId="77777777" w:rsidR="00943507" w:rsidRPr="00AB1097" w:rsidRDefault="00943507" w:rsidP="00943507">
      <w:pPr>
        <w:jc w:val="both"/>
        <w:rPr>
          <w:rFonts w:ascii="Times New Roman" w:eastAsia="Tahoma" w:hAnsi="Times New Roman" w:cs="Times New Roman"/>
          <w:color w:val="000000"/>
          <w:sz w:val="24"/>
          <w:szCs w:val="24"/>
        </w:rPr>
      </w:pPr>
      <w:r w:rsidRPr="00AB1097">
        <w:rPr>
          <w:rFonts w:ascii="Times New Roman" w:eastAsia="Tahoma" w:hAnsi="Times New Roman" w:cs="Times New Roman"/>
          <w:color w:val="000000"/>
          <w:sz w:val="24"/>
          <w:szCs w:val="24"/>
        </w:rPr>
        <w:t>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14:paraId="024D32C9" w14:textId="4B654C53"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10</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14:paraId="66A1EEC9" w14:textId="0C0AD011" w:rsidR="00943507" w:rsidRPr="00AB1097" w:rsidRDefault="008D543D"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11</w:t>
      </w:r>
      <w:r w:rsidR="00943507">
        <w:rPr>
          <w:rFonts w:ascii="Times New Roman" w:eastAsia="Tahoma" w:hAnsi="Times New Roman" w:cs="Times New Roman"/>
          <w:color w:val="000000"/>
          <w:sz w:val="24"/>
          <w:szCs w:val="24"/>
        </w:rPr>
        <w:t xml:space="preserve">. </w:t>
      </w:r>
      <w:r w:rsidR="00943507" w:rsidRPr="00AB1097">
        <w:rPr>
          <w:rFonts w:ascii="Times New Roman" w:eastAsia="Tahoma" w:hAnsi="Times New Roman" w:cs="Times New Roman"/>
          <w:color w:val="000000"/>
          <w:sz w:val="24"/>
          <w:szCs w:val="24"/>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14:paraId="6D527479" w14:textId="5544B240" w:rsidR="00943507" w:rsidRPr="00AB1097" w:rsidRDefault="00943507" w:rsidP="00943507">
      <w:pPr>
        <w:jc w:val="both"/>
        <w:rPr>
          <w:rFonts w:ascii="Times New Roman" w:eastAsia="Tahoma" w:hAnsi="Times New Roman" w:cs="Times New Roman"/>
          <w:color w:val="000000"/>
          <w:sz w:val="24"/>
          <w:szCs w:val="24"/>
        </w:rPr>
      </w:pPr>
      <w:r>
        <w:rPr>
          <w:rFonts w:ascii="Times New Roman" w:eastAsia="Tahoma" w:hAnsi="Times New Roman" w:cs="Times New Roman"/>
          <w:color w:val="000000"/>
          <w:sz w:val="24"/>
          <w:szCs w:val="24"/>
        </w:rPr>
        <w:t>1</w:t>
      </w:r>
      <w:r w:rsidR="008D543D">
        <w:rPr>
          <w:rFonts w:ascii="Times New Roman" w:eastAsia="Tahoma" w:hAnsi="Times New Roman" w:cs="Times New Roman"/>
          <w:color w:val="000000"/>
          <w:sz w:val="24"/>
          <w:szCs w:val="24"/>
        </w:rPr>
        <w:t>2</w:t>
      </w:r>
      <w:r>
        <w:rPr>
          <w:rFonts w:ascii="Times New Roman" w:eastAsia="Tahoma" w:hAnsi="Times New Roman" w:cs="Times New Roman"/>
          <w:color w:val="000000"/>
          <w:sz w:val="24"/>
          <w:szCs w:val="24"/>
        </w:rPr>
        <w:t xml:space="preserve">. </w:t>
      </w:r>
      <w:r w:rsidRPr="00AB1097">
        <w:rPr>
          <w:rFonts w:ascii="Times New Roman" w:eastAsia="Tahoma" w:hAnsi="Times New Roman" w:cs="Times New Roman"/>
          <w:color w:val="000000"/>
          <w:sz w:val="24"/>
          <w:szCs w:val="24"/>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14:paraId="0F4B27E4" w14:textId="477720C9" w:rsidR="00943507" w:rsidRPr="00B00336" w:rsidRDefault="008D543D" w:rsidP="00943507">
      <w:pPr>
        <w:rPr>
          <w:rFonts w:ascii="Times New Roman" w:hAnsi="Times New Roman" w:cs="Times New Roman"/>
          <w:sz w:val="24"/>
          <w:szCs w:val="24"/>
        </w:rPr>
      </w:pPr>
      <w:r>
        <w:rPr>
          <w:rFonts w:ascii="Times New Roman" w:eastAsia="Tahoma" w:hAnsi="Times New Roman" w:cs="Times New Roman"/>
          <w:color w:val="000000"/>
          <w:sz w:val="24"/>
          <w:szCs w:val="24"/>
        </w:rPr>
        <w:t>1</w:t>
      </w:r>
      <w:r w:rsidR="00943507"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514618E3" w14:textId="77777777" w:rsidR="00943507" w:rsidRPr="00B00336" w:rsidRDefault="00943507" w:rsidP="00943507">
      <w:pPr>
        <w:rPr>
          <w:rFonts w:ascii="Times New Roman" w:hAnsi="Times New Roman" w:cs="Times New Roman"/>
          <w:sz w:val="24"/>
          <w:szCs w:val="24"/>
        </w:rPr>
      </w:pPr>
    </w:p>
    <w:p w14:paraId="0935AC1D" w14:textId="77777777" w:rsidR="00943507" w:rsidRPr="00B00336" w:rsidRDefault="00943507" w:rsidP="00943507">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4B8F0C3F" w14:textId="7A834CF5" w:rsidR="00943507" w:rsidRDefault="00943507" w:rsidP="00943507">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w:t>
      </w:r>
    </w:p>
    <w:p w14:paraId="1A2C5BD3" w14:textId="32CB7B34" w:rsidR="00B06514" w:rsidRDefault="00B06514" w:rsidP="00943507">
      <w:pPr>
        <w:rPr>
          <w:rFonts w:ascii="Times New Roman" w:eastAsia="Tahoma" w:hAnsi="Times New Roman" w:cs="Times New Roman"/>
          <w:color w:val="000000"/>
          <w:sz w:val="24"/>
          <w:szCs w:val="24"/>
        </w:rPr>
      </w:pPr>
    </w:p>
    <w:p w14:paraId="434253A8" w14:textId="62901EBC" w:rsidR="00B06514" w:rsidRDefault="00B06514" w:rsidP="00943507">
      <w:pPr>
        <w:rPr>
          <w:rFonts w:ascii="Times New Roman" w:eastAsia="Tahoma" w:hAnsi="Times New Roman" w:cs="Times New Roman"/>
          <w:color w:val="000000"/>
          <w:sz w:val="24"/>
          <w:szCs w:val="24"/>
        </w:rPr>
      </w:pPr>
    </w:p>
    <w:p w14:paraId="4DF7EFCF" w14:textId="3BB7A60D" w:rsidR="00B06514" w:rsidRDefault="00B06514" w:rsidP="00943507">
      <w:pPr>
        <w:rPr>
          <w:rFonts w:ascii="Times New Roman" w:eastAsia="Tahoma" w:hAnsi="Times New Roman" w:cs="Times New Roman"/>
          <w:color w:val="000000"/>
          <w:sz w:val="24"/>
          <w:szCs w:val="24"/>
        </w:rPr>
      </w:pPr>
    </w:p>
    <w:p w14:paraId="0F6A1000" w14:textId="72F48A37" w:rsidR="00B06514" w:rsidRDefault="00B06514" w:rsidP="00943507">
      <w:pPr>
        <w:rPr>
          <w:rFonts w:ascii="Times New Roman" w:eastAsia="Tahoma" w:hAnsi="Times New Roman" w:cs="Times New Roman"/>
          <w:color w:val="000000"/>
          <w:sz w:val="24"/>
          <w:szCs w:val="24"/>
        </w:rPr>
      </w:pPr>
    </w:p>
    <w:p w14:paraId="2A67655B" w14:textId="5BA813D2" w:rsidR="00B06514" w:rsidRDefault="00B06514" w:rsidP="00943507">
      <w:pPr>
        <w:rPr>
          <w:rFonts w:ascii="Times New Roman" w:eastAsia="Tahoma" w:hAnsi="Times New Roman" w:cs="Times New Roman"/>
          <w:color w:val="000000"/>
          <w:sz w:val="24"/>
          <w:szCs w:val="24"/>
        </w:rPr>
      </w:pPr>
    </w:p>
    <w:p w14:paraId="5A0D4F3B" w14:textId="4BA57282" w:rsidR="00B06514" w:rsidRDefault="00B06514" w:rsidP="00943507">
      <w:pPr>
        <w:rPr>
          <w:rFonts w:ascii="Times New Roman" w:eastAsia="Tahoma" w:hAnsi="Times New Roman" w:cs="Times New Roman"/>
          <w:color w:val="000000"/>
          <w:sz w:val="24"/>
          <w:szCs w:val="24"/>
        </w:rPr>
      </w:pPr>
    </w:p>
    <w:p w14:paraId="2526CA88" w14:textId="5C348D0F" w:rsidR="00B06514" w:rsidRDefault="00B06514" w:rsidP="00943507">
      <w:pPr>
        <w:rPr>
          <w:rFonts w:ascii="Times New Roman" w:eastAsia="Tahoma" w:hAnsi="Times New Roman" w:cs="Times New Roman"/>
          <w:color w:val="000000"/>
          <w:sz w:val="24"/>
          <w:szCs w:val="24"/>
        </w:rPr>
      </w:pPr>
    </w:p>
    <w:p w14:paraId="6714677E" w14:textId="14D32DF5" w:rsidR="00B06514" w:rsidRDefault="00B06514" w:rsidP="00943507">
      <w:pPr>
        <w:rPr>
          <w:rFonts w:ascii="Times New Roman" w:eastAsia="Tahoma" w:hAnsi="Times New Roman" w:cs="Times New Roman"/>
          <w:color w:val="000000"/>
          <w:sz w:val="24"/>
          <w:szCs w:val="24"/>
        </w:rPr>
      </w:pPr>
    </w:p>
    <w:p w14:paraId="0496DA09" w14:textId="77777777" w:rsidR="00B06514" w:rsidRDefault="00B06514" w:rsidP="00943507">
      <w:pPr>
        <w:rPr>
          <w:rFonts w:ascii="Times New Roman" w:eastAsia="Tahoma" w:hAnsi="Times New Roman" w:cs="Times New Roman"/>
          <w:color w:val="000000"/>
          <w:sz w:val="24"/>
          <w:szCs w:val="24"/>
        </w:rPr>
      </w:pPr>
    </w:p>
    <w:p w14:paraId="2594F1CB" w14:textId="77777777" w:rsidR="009407EF" w:rsidRDefault="009407EF" w:rsidP="00943507">
      <w:pPr>
        <w:rPr>
          <w:rFonts w:ascii="Times New Roman" w:eastAsia="Tahoma" w:hAnsi="Times New Roman" w:cs="Times New Roman"/>
          <w:color w:val="000000"/>
          <w:sz w:val="24"/>
          <w:szCs w:val="24"/>
        </w:rPr>
      </w:pPr>
    </w:p>
    <w:p w14:paraId="2BE96252" w14:textId="77777777" w:rsidR="009407EF" w:rsidRDefault="009407EF" w:rsidP="00943507">
      <w:pPr>
        <w:rPr>
          <w:rFonts w:ascii="Times New Roman" w:eastAsia="Tahoma" w:hAnsi="Times New Roman" w:cs="Times New Roman"/>
          <w:color w:val="000000"/>
          <w:sz w:val="24"/>
          <w:szCs w:val="24"/>
        </w:rPr>
      </w:pPr>
    </w:p>
    <w:p w14:paraId="7C4880AA" w14:textId="77777777" w:rsidR="009407EF" w:rsidRDefault="009407EF" w:rsidP="00943507">
      <w:pPr>
        <w:rPr>
          <w:rFonts w:ascii="Times New Roman" w:eastAsia="Tahoma" w:hAnsi="Times New Roman" w:cs="Times New Roman"/>
          <w:color w:val="000000"/>
          <w:sz w:val="24"/>
          <w:szCs w:val="24"/>
        </w:rPr>
      </w:pPr>
    </w:p>
    <w:p w14:paraId="261A1783" w14:textId="1DAFC0C7" w:rsidR="00FB4E96" w:rsidRPr="00B00336" w:rsidRDefault="00FB4E96" w:rsidP="00FB4E96">
      <w:pPr>
        <w:keepNext/>
        <w:keepLines/>
        <w:spacing w:before="480"/>
        <w:outlineLvl w:val="0"/>
        <w:rPr>
          <w:rFonts w:ascii="Times New Roman" w:eastAsiaTheme="majorEastAsia" w:hAnsi="Times New Roman" w:cs="Times New Roman"/>
          <w:b/>
          <w:bCs/>
          <w:color w:val="2F5496" w:themeColor="accent1" w:themeShade="BF"/>
          <w:sz w:val="24"/>
          <w:szCs w:val="24"/>
        </w:rPr>
      </w:pPr>
      <w:r w:rsidRPr="00B00336">
        <w:rPr>
          <w:rFonts w:ascii="Times New Roman" w:eastAsia="Tahoma" w:hAnsi="Times New Roman" w:cs="Times New Roman"/>
          <w:b/>
          <w:bCs/>
          <w:color w:val="000000"/>
          <w:sz w:val="24"/>
          <w:szCs w:val="24"/>
        </w:rPr>
        <w:lastRenderedPageBreak/>
        <w:t xml:space="preserve">Статья </w:t>
      </w:r>
      <w:r w:rsidR="00B06514" w:rsidRPr="0040465D">
        <w:rPr>
          <w:rFonts w:ascii="Times New Roman" w:eastAsia="Tahoma" w:hAnsi="Times New Roman" w:cs="Times New Roman"/>
          <w:b/>
          <w:bCs/>
          <w:color w:val="000000"/>
          <w:sz w:val="24"/>
          <w:szCs w:val="24"/>
        </w:rPr>
        <w:t>42</w:t>
      </w:r>
      <w:r w:rsidRPr="00B00336">
        <w:rPr>
          <w:rFonts w:ascii="Times New Roman" w:eastAsia="Tahoma" w:hAnsi="Times New Roman" w:cs="Times New Roman"/>
          <w:b/>
          <w:bCs/>
          <w:color w:val="000000"/>
          <w:sz w:val="24"/>
          <w:szCs w:val="24"/>
        </w:rPr>
        <w:t>. Зона озелененных территорий специального назначения (ОС1)</w:t>
      </w:r>
    </w:p>
    <w:p w14:paraId="5204B47C" w14:textId="20812B5B"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1. </w:t>
      </w:r>
      <w:r w:rsidR="00925129" w:rsidRPr="00925129">
        <w:rPr>
          <w:rFonts w:ascii="Times New Roman" w:eastAsia="Tahoma" w:hAnsi="Times New Roman" w:cs="Times New Roman"/>
          <w:color w:val="000000"/>
          <w:sz w:val="24"/>
          <w:szCs w:val="24"/>
        </w:rPr>
        <w:t>Зона предназначена для размещения зеленых насаждений специального назначения в границах санитарно-защитных зон, объектов коммунального обслуживания, территорий общего пользования</w:t>
      </w:r>
      <w:r w:rsidRPr="00B00336">
        <w:rPr>
          <w:rFonts w:ascii="Times New Roman" w:eastAsia="Tahoma" w:hAnsi="Times New Roman" w:cs="Times New Roman"/>
          <w:color w:val="000000"/>
          <w:sz w:val="24"/>
          <w:szCs w:val="24"/>
        </w:rPr>
        <w:t>.</w:t>
      </w:r>
      <w:r w:rsidRPr="00B00336">
        <w:rPr>
          <w:rFonts w:ascii="Times New Roman" w:eastAsia="Tahoma" w:hAnsi="Times New Roman" w:cs="Times New Roman"/>
          <w:color w:val="000000"/>
          <w:sz w:val="24"/>
          <w:szCs w:val="24"/>
        </w:rPr>
        <w:br/>
        <w:t>2. 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ОС1:</w:t>
      </w:r>
      <w:r w:rsidRPr="00B00336">
        <w:rPr>
          <w:rFonts w:ascii="Times New Roman" w:eastAsia="Tahoma" w:hAnsi="Times New Roman" w:cs="Times New Roman"/>
          <w:color w:val="000000"/>
          <w:sz w:val="24"/>
          <w:szCs w:val="24"/>
        </w:rPr>
        <w:br/>
      </w:r>
    </w:p>
    <w:p w14:paraId="198CE638" w14:textId="77777777" w:rsidR="00FB4E96" w:rsidRPr="00B00336" w:rsidRDefault="00FB4E96" w:rsidP="00FB4E96">
      <w:pPr>
        <w:rPr>
          <w:rFonts w:ascii="Times New Roman" w:hAnsi="Times New Roman" w:cs="Times New Roman"/>
          <w:sz w:val="24"/>
          <w:szCs w:val="24"/>
        </w:rPr>
      </w:pPr>
    </w:p>
    <w:p w14:paraId="4D68BEC5" w14:textId="77777777" w:rsidR="00FB4E96" w:rsidRPr="00B00336" w:rsidRDefault="00FB4E96" w:rsidP="00FB4E9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119"/>
        <w:gridCol w:w="1731"/>
        <w:gridCol w:w="3854"/>
        <w:gridCol w:w="6033"/>
      </w:tblGrid>
      <w:tr w:rsidR="00FB4E96" w:rsidRPr="00B00336" w14:paraId="59DDCD30" w14:textId="77777777" w:rsidTr="00EE17CD">
        <w:trPr>
          <w:tblHeader/>
        </w:trPr>
        <w:tc>
          <w:tcPr>
            <w:tcW w:w="540" w:type="dxa"/>
          </w:tcPr>
          <w:p w14:paraId="466B6FE5"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119" w:type="dxa"/>
          </w:tcPr>
          <w:p w14:paraId="22B08659"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691EDC39"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54" w:type="dxa"/>
          </w:tcPr>
          <w:p w14:paraId="5FF35304"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6033" w:type="dxa"/>
          </w:tcPr>
          <w:p w14:paraId="14C4B844"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B4E96" w:rsidRPr="00B00336" w14:paraId="2AAC374D" w14:textId="77777777" w:rsidTr="00EE17CD">
        <w:trPr>
          <w:tblHeader/>
        </w:trPr>
        <w:tc>
          <w:tcPr>
            <w:tcW w:w="540" w:type="dxa"/>
          </w:tcPr>
          <w:p w14:paraId="2D158507"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tcPr>
          <w:p w14:paraId="2D9D282C"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011AF688"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54" w:type="dxa"/>
          </w:tcPr>
          <w:p w14:paraId="02706B05"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6033" w:type="dxa"/>
          </w:tcPr>
          <w:p w14:paraId="2DC6475B"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FB4E96" w:rsidRPr="00B00336" w14:paraId="6B5AFA03" w14:textId="77777777" w:rsidTr="00EE17CD">
        <w:tc>
          <w:tcPr>
            <w:tcW w:w="540" w:type="dxa"/>
            <w:vMerge w:val="restart"/>
          </w:tcPr>
          <w:p w14:paraId="2BD249DF" w14:textId="77777777" w:rsidR="00FB4E96" w:rsidRPr="00B00336" w:rsidRDefault="00FB4E96" w:rsidP="00FB4E96">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119" w:type="dxa"/>
            <w:vMerge w:val="restart"/>
          </w:tcPr>
          <w:p w14:paraId="3D68B762"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Питомники</w:t>
            </w:r>
          </w:p>
        </w:tc>
        <w:tc>
          <w:tcPr>
            <w:tcW w:w="1731" w:type="dxa"/>
            <w:vMerge w:val="restart"/>
          </w:tcPr>
          <w:p w14:paraId="754FF1BE"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1.17</w:t>
            </w:r>
          </w:p>
        </w:tc>
        <w:tc>
          <w:tcPr>
            <w:tcW w:w="3854" w:type="dxa"/>
            <w:vMerge w:val="restart"/>
          </w:tcPr>
          <w:p w14:paraId="16FA04F4"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 </w:t>
            </w:r>
          </w:p>
        </w:tc>
        <w:tc>
          <w:tcPr>
            <w:tcW w:w="6033" w:type="dxa"/>
          </w:tcPr>
          <w:p w14:paraId="109CD318"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15000 кв.м.</w:t>
            </w:r>
          </w:p>
        </w:tc>
      </w:tr>
      <w:tr w:rsidR="00FB4E96" w:rsidRPr="00B00336" w14:paraId="054B6D6D" w14:textId="77777777" w:rsidTr="00EE17CD">
        <w:tc>
          <w:tcPr>
            <w:tcW w:w="540" w:type="dxa"/>
            <w:vMerge/>
          </w:tcPr>
          <w:p w14:paraId="1C362B12" w14:textId="77777777" w:rsidR="00FB4E96" w:rsidRPr="00B00336" w:rsidRDefault="00FB4E96" w:rsidP="00EE17CD">
            <w:pPr>
              <w:rPr>
                <w:rFonts w:ascii="Times New Roman" w:hAnsi="Times New Roman" w:cs="Times New Roman"/>
                <w:sz w:val="24"/>
                <w:szCs w:val="24"/>
              </w:rPr>
            </w:pPr>
          </w:p>
        </w:tc>
        <w:tc>
          <w:tcPr>
            <w:tcW w:w="2119" w:type="dxa"/>
            <w:vMerge/>
          </w:tcPr>
          <w:p w14:paraId="651F0D41" w14:textId="77777777" w:rsidR="00FB4E96" w:rsidRPr="00B00336" w:rsidRDefault="00FB4E96" w:rsidP="00EE17CD">
            <w:pPr>
              <w:rPr>
                <w:rFonts w:ascii="Times New Roman" w:hAnsi="Times New Roman" w:cs="Times New Roman"/>
                <w:sz w:val="24"/>
                <w:szCs w:val="24"/>
              </w:rPr>
            </w:pPr>
          </w:p>
        </w:tc>
        <w:tc>
          <w:tcPr>
            <w:tcW w:w="1731" w:type="dxa"/>
            <w:vMerge/>
          </w:tcPr>
          <w:p w14:paraId="734C6DE5" w14:textId="77777777" w:rsidR="00FB4E96" w:rsidRPr="00B00336" w:rsidRDefault="00FB4E96" w:rsidP="00EE17CD">
            <w:pPr>
              <w:rPr>
                <w:rFonts w:ascii="Times New Roman" w:hAnsi="Times New Roman" w:cs="Times New Roman"/>
                <w:sz w:val="24"/>
                <w:szCs w:val="24"/>
              </w:rPr>
            </w:pPr>
          </w:p>
        </w:tc>
        <w:tc>
          <w:tcPr>
            <w:tcW w:w="3854" w:type="dxa"/>
            <w:vMerge/>
          </w:tcPr>
          <w:p w14:paraId="5620F0FD" w14:textId="77777777" w:rsidR="00FB4E96" w:rsidRPr="00B00336" w:rsidRDefault="00FB4E96" w:rsidP="00EE17CD">
            <w:pPr>
              <w:rPr>
                <w:rFonts w:ascii="Times New Roman" w:hAnsi="Times New Roman" w:cs="Times New Roman"/>
                <w:sz w:val="24"/>
                <w:szCs w:val="24"/>
              </w:rPr>
            </w:pPr>
          </w:p>
        </w:tc>
        <w:tc>
          <w:tcPr>
            <w:tcW w:w="6033" w:type="dxa"/>
          </w:tcPr>
          <w:p w14:paraId="48C9EB0F"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2FE57AF8" w14:textId="77777777" w:rsidTr="00EE17CD">
        <w:tc>
          <w:tcPr>
            <w:tcW w:w="540" w:type="dxa"/>
            <w:vMerge/>
          </w:tcPr>
          <w:p w14:paraId="39B1B34F" w14:textId="77777777" w:rsidR="00FB4E96" w:rsidRPr="00B00336" w:rsidRDefault="00FB4E96" w:rsidP="00EE17CD">
            <w:pPr>
              <w:rPr>
                <w:rFonts w:ascii="Times New Roman" w:hAnsi="Times New Roman" w:cs="Times New Roman"/>
                <w:sz w:val="24"/>
                <w:szCs w:val="24"/>
              </w:rPr>
            </w:pPr>
          </w:p>
        </w:tc>
        <w:tc>
          <w:tcPr>
            <w:tcW w:w="2119" w:type="dxa"/>
            <w:vMerge/>
          </w:tcPr>
          <w:p w14:paraId="7138A6D4" w14:textId="77777777" w:rsidR="00FB4E96" w:rsidRPr="00B00336" w:rsidRDefault="00FB4E96" w:rsidP="00EE17CD">
            <w:pPr>
              <w:rPr>
                <w:rFonts w:ascii="Times New Roman" w:hAnsi="Times New Roman" w:cs="Times New Roman"/>
                <w:sz w:val="24"/>
                <w:szCs w:val="24"/>
              </w:rPr>
            </w:pPr>
          </w:p>
        </w:tc>
        <w:tc>
          <w:tcPr>
            <w:tcW w:w="1731" w:type="dxa"/>
            <w:vMerge/>
          </w:tcPr>
          <w:p w14:paraId="2564F7A5" w14:textId="77777777" w:rsidR="00FB4E96" w:rsidRPr="00B00336" w:rsidRDefault="00FB4E96" w:rsidP="00EE17CD">
            <w:pPr>
              <w:rPr>
                <w:rFonts w:ascii="Times New Roman" w:hAnsi="Times New Roman" w:cs="Times New Roman"/>
                <w:sz w:val="24"/>
                <w:szCs w:val="24"/>
              </w:rPr>
            </w:pPr>
          </w:p>
        </w:tc>
        <w:tc>
          <w:tcPr>
            <w:tcW w:w="3854" w:type="dxa"/>
            <w:vMerge/>
          </w:tcPr>
          <w:p w14:paraId="2D7D4CAF" w14:textId="77777777" w:rsidR="00FB4E96" w:rsidRPr="00B00336" w:rsidRDefault="00FB4E96" w:rsidP="00EE17CD">
            <w:pPr>
              <w:rPr>
                <w:rFonts w:ascii="Times New Roman" w:hAnsi="Times New Roman" w:cs="Times New Roman"/>
                <w:sz w:val="24"/>
                <w:szCs w:val="24"/>
              </w:rPr>
            </w:pPr>
          </w:p>
        </w:tc>
        <w:tc>
          <w:tcPr>
            <w:tcW w:w="6033" w:type="dxa"/>
          </w:tcPr>
          <w:p w14:paraId="3AF3A3F3"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Максимальный процент застройки в границах земельного участка – </w:t>
            </w:r>
            <w:r>
              <w:rPr>
                <w:rFonts w:ascii="Times New Roman" w:eastAsia="Tahoma" w:hAnsi="Times New Roman" w:cs="Times New Roman"/>
                <w:color w:val="000000"/>
                <w:sz w:val="24"/>
                <w:szCs w:val="24"/>
              </w:rPr>
              <w:t>15%.</w:t>
            </w:r>
          </w:p>
        </w:tc>
      </w:tr>
      <w:tr w:rsidR="00FB4E96" w:rsidRPr="00B00336" w14:paraId="123DC1A7" w14:textId="77777777" w:rsidTr="00EE17CD">
        <w:tc>
          <w:tcPr>
            <w:tcW w:w="540" w:type="dxa"/>
            <w:vMerge/>
          </w:tcPr>
          <w:p w14:paraId="11AB3FD5" w14:textId="77777777" w:rsidR="00FB4E96" w:rsidRPr="00B00336" w:rsidRDefault="00FB4E96" w:rsidP="00EE17CD">
            <w:pPr>
              <w:rPr>
                <w:rFonts w:ascii="Times New Roman" w:hAnsi="Times New Roman" w:cs="Times New Roman"/>
                <w:sz w:val="24"/>
                <w:szCs w:val="24"/>
              </w:rPr>
            </w:pPr>
          </w:p>
        </w:tc>
        <w:tc>
          <w:tcPr>
            <w:tcW w:w="2119" w:type="dxa"/>
            <w:vMerge/>
          </w:tcPr>
          <w:p w14:paraId="71BC89A5" w14:textId="77777777" w:rsidR="00FB4E96" w:rsidRPr="00B00336" w:rsidRDefault="00FB4E96" w:rsidP="00EE17CD">
            <w:pPr>
              <w:rPr>
                <w:rFonts w:ascii="Times New Roman" w:hAnsi="Times New Roman" w:cs="Times New Roman"/>
                <w:sz w:val="24"/>
                <w:szCs w:val="24"/>
              </w:rPr>
            </w:pPr>
          </w:p>
        </w:tc>
        <w:tc>
          <w:tcPr>
            <w:tcW w:w="1731" w:type="dxa"/>
            <w:vMerge/>
          </w:tcPr>
          <w:p w14:paraId="68F972C7" w14:textId="77777777" w:rsidR="00FB4E96" w:rsidRPr="00B00336" w:rsidRDefault="00FB4E96" w:rsidP="00EE17CD">
            <w:pPr>
              <w:rPr>
                <w:rFonts w:ascii="Times New Roman" w:hAnsi="Times New Roman" w:cs="Times New Roman"/>
                <w:sz w:val="24"/>
                <w:szCs w:val="24"/>
              </w:rPr>
            </w:pPr>
          </w:p>
        </w:tc>
        <w:tc>
          <w:tcPr>
            <w:tcW w:w="3854" w:type="dxa"/>
            <w:vMerge/>
          </w:tcPr>
          <w:p w14:paraId="44B5359A" w14:textId="77777777" w:rsidR="00FB4E96" w:rsidRPr="00B00336" w:rsidRDefault="00FB4E96" w:rsidP="00EE17CD">
            <w:pPr>
              <w:rPr>
                <w:rFonts w:ascii="Times New Roman" w:hAnsi="Times New Roman" w:cs="Times New Roman"/>
                <w:sz w:val="24"/>
                <w:szCs w:val="24"/>
              </w:rPr>
            </w:pPr>
          </w:p>
        </w:tc>
        <w:tc>
          <w:tcPr>
            <w:tcW w:w="6033" w:type="dxa"/>
          </w:tcPr>
          <w:p w14:paraId="76D631B4"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(п..3).</w:t>
            </w:r>
          </w:p>
        </w:tc>
      </w:tr>
      <w:tr w:rsidR="00FB4E96" w:rsidRPr="00B00336" w14:paraId="6D820FB1" w14:textId="77777777" w:rsidTr="00EE17CD">
        <w:tc>
          <w:tcPr>
            <w:tcW w:w="540" w:type="dxa"/>
            <w:vMerge/>
          </w:tcPr>
          <w:p w14:paraId="663ACF80" w14:textId="77777777" w:rsidR="00FB4E96" w:rsidRPr="00B00336" w:rsidRDefault="00FB4E96" w:rsidP="00EE17CD">
            <w:pPr>
              <w:rPr>
                <w:rFonts w:ascii="Times New Roman" w:hAnsi="Times New Roman" w:cs="Times New Roman"/>
                <w:sz w:val="24"/>
                <w:szCs w:val="24"/>
              </w:rPr>
            </w:pPr>
          </w:p>
        </w:tc>
        <w:tc>
          <w:tcPr>
            <w:tcW w:w="2119" w:type="dxa"/>
            <w:vMerge/>
          </w:tcPr>
          <w:p w14:paraId="7937454D" w14:textId="77777777" w:rsidR="00FB4E96" w:rsidRPr="00B00336" w:rsidRDefault="00FB4E96" w:rsidP="00EE17CD">
            <w:pPr>
              <w:rPr>
                <w:rFonts w:ascii="Times New Roman" w:hAnsi="Times New Roman" w:cs="Times New Roman"/>
                <w:sz w:val="24"/>
                <w:szCs w:val="24"/>
              </w:rPr>
            </w:pPr>
          </w:p>
        </w:tc>
        <w:tc>
          <w:tcPr>
            <w:tcW w:w="1731" w:type="dxa"/>
            <w:vMerge/>
          </w:tcPr>
          <w:p w14:paraId="586A9913" w14:textId="77777777" w:rsidR="00FB4E96" w:rsidRPr="00B00336" w:rsidRDefault="00FB4E96" w:rsidP="00EE17CD">
            <w:pPr>
              <w:rPr>
                <w:rFonts w:ascii="Times New Roman" w:hAnsi="Times New Roman" w:cs="Times New Roman"/>
                <w:sz w:val="24"/>
                <w:szCs w:val="24"/>
              </w:rPr>
            </w:pPr>
          </w:p>
        </w:tc>
        <w:tc>
          <w:tcPr>
            <w:tcW w:w="3854" w:type="dxa"/>
            <w:vMerge/>
          </w:tcPr>
          <w:p w14:paraId="0C7F62B8" w14:textId="77777777" w:rsidR="00FB4E96" w:rsidRPr="00B00336" w:rsidRDefault="00FB4E96" w:rsidP="00EE17CD">
            <w:pPr>
              <w:rPr>
                <w:rFonts w:ascii="Times New Roman" w:hAnsi="Times New Roman" w:cs="Times New Roman"/>
                <w:sz w:val="24"/>
                <w:szCs w:val="24"/>
              </w:rPr>
            </w:pPr>
          </w:p>
        </w:tc>
        <w:tc>
          <w:tcPr>
            <w:tcW w:w="6033" w:type="dxa"/>
          </w:tcPr>
          <w:p w14:paraId="0DFAE724"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6 м.</w:t>
            </w:r>
          </w:p>
        </w:tc>
      </w:tr>
      <w:tr w:rsidR="00FB4E96" w:rsidRPr="00B00336" w14:paraId="67C2D26E" w14:textId="77777777" w:rsidTr="00EE17CD">
        <w:tc>
          <w:tcPr>
            <w:tcW w:w="540" w:type="dxa"/>
            <w:vMerge/>
          </w:tcPr>
          <w:p w14:paraId="31A0DB4F" w14:textId="77777777" w:rsidR="00FB4E96" w:rsidRPr="00B00336" w:rsidRDefault="00FB4E96" w:rsidP="00EE17CD">
            <w:pPr>
              <w:rPr>
                <w:rFonts w:ascii="Times New Roman" w:hAnsi="Times New Roman" w:cs="Times New Roman"/>
                <w:sz w:val="24"/>
                <w:szCs w:val="24"/>
              </w:rPr>
            </w:pPr>
          </w:p>
        </w:tc>
        <w:tc>
          <w:tcPr>
            <w:tcW w:w="2119" w:type="dxa"/>
            <w:vMerge/>
          </w:tcPr>
          <w:p w14:paraId="030A2FA8" w14:textId="77777777" w:rsidR="00FB4E96" w:rsidRPr="00B00336" w:rsidRDefault="00FB4E96" w:rsidP="00EE17CD">
            <w:pPr>
              <w:rPr>
                <w:rFonts w:ascii="Times New Roman" w:hAnsi="Times New Roman" w:cs="Times New Roman"/>
                <w:sz w:val="24"/>
                <w:szCs w:val="24"/>
              </w:rPr>
            </w:pPr>
          </w:p>
        </w:tc>
        <w:tc>
          <w:tcPr>
            <w:tcW w:w="1731" w:type="dxa"/>
            <w:vMerge/>
          </w:tcPr>
          <w:p w14:paraId="38D2FE39" w14:textId="77777777" w:rsidR="00FB4E96" w:rsidRPr="00B00336" w:rsidRDefault="00FB4E96" w:rsidP="00EE17CD">
            <w:pPr>
              <w:rPr>
                <w:rFonts w:ascii="Times New Roman" w:hAnsi="Times New Roman" w:cs="Times New Roman"/>
                <w:sz w:val="24"/>
                <w:szCs w:val="24"/>
              </w:rPr>
            </w:pPr>
          </w:p>
        </w:tc>
        <w:tc>
          <w:tcPr>
            <w:tcW w:w="3854" w:type="dxa"/>
            <w:vMerge/>
          </w:tcPr>
          <w:p w14:paraId="116FA169" w14:textId="77777777" w:rsidR="00FB4E96" w:rsidRPr="00B00336" w:rsidRDefault="00FB4E96" w:rsidP="00EE17CD">
            <w:pPr>
              <w:rPr>
                <w:rFonts w:ascii="Times New Roman" w:hAnsi="Times New Roman" w:cs="Times New Roman"/>
                <w:sz w:val="24"/>
                <w:szCs w:val="24"/>
              </w:rPr>
            </w:pPr>
          </w:p>
        </w:tc>
        <w:tc>
          <w:tcPr>
            <w:tcW w:w="6033" w:type="dxa"/>
          </w:tcPr>
          <w:p w14:paraId="028FF551"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B4E96" w:rsidRPr="00B00336" w14:paraId="704642AE" w14:textId="77777777" w:rsidTr="00EE17CD">
        <w:trPr>
          <w:trHeight w:val="276"/>
        </w:trPr>
        <w:tc>
          <w:tcPr>
            <w:tcW w:w="540" w:type="dxa"/>
            <w:vMerge w:val="restart"/>
          </w:tcPr>
          <w:p w14:paraId="380FB409" w14:textId="77777777" w:rsidR="00FB4E96" w:rsidRPr="00B00336" w:rsidRDefault="00FB4E96" w:rsidP="00FB4E96">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2119" w:type="dxa"/>
            <w:vMerge w:val="restart"/>
          </w:tcPr>
          <w:p w14:paraId="4D7A813B"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6FBC849B"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3.1.1</w:t>
            </w:r>
          </w:p>
        </w:tc>
        <w:tc>
          <w:tcPr>
            <w:tcW w:w="3854" w:type="dxa"/>
            <w:vMerge w:val="restart"/>
          </w:tcPr>
          <w:p w14:paraId="2E3815C9"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w:t>
            </w:r>
            <w:r w:rsidRPr="00B00336">
              <w:rPr>
                <w:rFonts w:ascii="Times New Roman" w:eastAsia="Tahoma" w:hAnsi="Times New Roman" w:cs="Times New Roman"/>
                <w:color w:val="000000"/>
                <w:sz w:val="24"/>
                <w:szCs w:val="24"/>
              </w:rPr>
              <w:lastRenderedPageBreak/>
              <w:t>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033" w:type="dxa"/>
          </w:tcPr>
          <w:p w14:paraId="02CF92FA" w14:textId="1FC305FC"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B4E96" w:rsidRPr="00B00336" w14:paraId="31BB1F20" w14:textId="77777777" w:rsidTr="00EE17CD">
        <w:trPr>
          <w:trHeight w:val="276"/>
        </w:trPr>
        <w:tc>
          <w:tcPr>
            <w:tcW w:w="540" w:type="dxa"/>
            <w:vMerge/>
          </w:tcPr>
          <w:p w14:paraId="52790074" w14:textId="77777777" w:rsidR="00FB4E96" w:rsidRPr="00B00336" w:rsidRDefault="00FB4E96" w:rsidP="00EE17CD">
            <w:pPr>
              <w:rPr>
                <w:rFonts w:ascii="Times New Roman" w:hAnsi="Times New Roman" w:cs="Times New Roman"/>
                <w:sz w:val="24"/>
                <w:szCs w:val="24"/>
              </w:rPr>
            </w:pPr>
          </w:p>
        </w:tc>
        <w:tc>
          <w:tcPr>
            <w:tcW w:w="2119" w:type="dxa"/>
            <w:vMerge/>
          </w:tcPr>
          <w:p w14:paraId="07133AA2" w14:textId="77777777" w:rsidR="00FB4E96" w:rsidRPr="00B00336" w:rsidRDefault="00FB4E96" w:rsidP="00EE17CD">
            <w:pPr>
              <w:rPr>
                <w:rFonts w:ascii="Times New Roman" w:hAnsi="Times New Roman" w:cs="Times New Roman"/>
                <w:sz w:val="24"/>
                <w:szCs w:val="24"/>
              </w:rPr>
            </w:pPr>
          </w:p>
        </w:tc>
        <w:tc>
          <w:tcPr>
            <w:tcW w:w="1731" w:type="dxa"/>
            <w:vMerge/>
          </w:tcPr>
          <w:p w14:paraId="07BD2030" w14:textId="77777777" w:rsidR="00FB4E96" w:rsidRPr="00B00336" w:rsidRDefault="00FB4E96" w:rsidP="00EE17CD">
            <w:pPr>
              <w:rPr>
                <w:rFonts w:ascii="Times New Roman" w:hAnsi="Times New Roman" w:cs="Times New Roman"/>
                <w:sz w:val="24"/>
                <w:szCs w:val="24"/>
              </w:rPr>
            </w:pPr>
          </w:p>
        </w:tc>
        <w:tc>
          <w:tcPr>
            <w:tcW w:w="3854" w:type="dxa"/>
            <w:vMerge/>
          </w:tcPr>
          <w:p w14:paraId="7D8881EA" w14:textId="77777777" w:rsidR="00FB4E96" w:rsidRPr="00B00336" w:rsidRDefault="00FB4E96" w:rsidP="00EE17CD">
            <w:pPr>
              <w:rPr>
                <w:rFonts w:ascii="Times New Roman" w:hAnsi="Times New Roman" w:cs="Times New Roman"/>
                <w:sz w:val="24"/>
                <w:szCs w:val="24"/>
              </w:rPr>
            </w:pPr>
          </w:p>
        </w:tc>
        <w:tc>
          <w:tcPr>
            <w:tcW w:w="6033" w:type="dxa"/>
          </w:tcPr>
          <w:p w14:paraId="78ECDBD9"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130A474D" w14:textId="77777777" w:rsidTr="00EE17CD">
        <w:trPr>
          <w:trHeight w:val="276"/>
        </w:trPr>
        <w:tc>
          <w:tcPr>
            <w:tcW w:w="540" w:type="dxa"/>
            <w:vMerge/>
          </w:tcPr>
          <w:p w14:paraId="72A5DBE0" w14:textId="77777777" w:rsidR="00FB4E96" w:rsidRPr="00B00336" w:rsidRDefault="00FB4E96" w:rsidP="00EE17CD">
            <w:pPr>
              <w:rPr>
                <w:rFonts w:ascii="Times New Roman" w:hAnsi="Times New Roman" w:cs="Times New Roman"/>
                <w:sz w:val="24"/>
                <w:szCs w:val="24"/>
              </w:rPr>
            </w:pPr>
          </w:p>
        </w:tc>
        <w:tc>
          <w:tcPr>
            <w:tcW w:w="2119" w:type="dxa"/>
            <w:vMerge/>
          </w:tcPr>
          <w:p w14:paraId="5FF104A1" w14:textId="77777777" w:rsidR="00FB4E96" w:rsidRPr="00B00336" w:rsidRDefault="00FB4E96" w:rsidP="00EE17CD">
            <w:pPr>
              <w:rPr>
                <w:rFonts w:ascii="Times New Roman" w:hAnsi="Times New Roman" w:cs="Times New Roman"/>
                <w:sz w:val="24"/>
                <w:szCs w:val="24"/>
              </w:rPr>
            </w:pPr>
          </w:p>
        </w:tc>
        <w:tc>
          <w:tcPr>
            <w:tcW w:w="1731" w:type="dxa"/>
            <w:vMerge/>
          </w:tcPr>
          <w:p w14:paraId="3C4B6FD4" w14:textId="77777777" w:rsidR="00FB4E96" w:rsidRPr="00B00336" w:rsidRDefault="00FB4E96" w:rsidP="00EE17CD">
            <w:pPr>
              <w:rPr>
                <w:rFonts w:ascii="Times New Roman" w:hAnsi="Times New Roman" w:cs="Times New Roman"/>
                <w:sz w:val="24"/>
                <w:szCs w:val="24"/>
              </w:rPr>
            </w:pPr>
          </w:p>
        </w:tc>
        <w:tc>
          <w:tcPr>
            <w:tcW w:w="3854" w:type="dxa"/>
            <w:vMerge/>
          </w:tcPr>
          <w:p w14:paraId="350DDB9A" w14:textId="77777777" w:rsidR="00FB4E96" w:rsidRPr="00B00336" w:rsidRDefault="00FB4E96" w:rsidP="00EE17CD">
            <w:pPr>
              <w:rPr>
                <w:rFonts w:ascii="Times New Roman" w:hAnsi="Times New Roman" w:cs="Times New Roman"/>
                <w:sz w:val="24"/>
                <w:szCs w:val="24"/>
              </w:rPr>
            </w:pPr>
          </w:p>
        </w:tc>
        <w:tc>
          <w:tcPr>
            <w:tcW w:w="6033" w:type="dxa"/>
          </w:tcPr>
          <w:p w14:paraId="6FAE76A3"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B4E96" w:rsidRPr="00B00336" w14:paraId="663D0D33" w14:textId="77777777" w:rsidTr="00EE17CD">
        <w:trPr>
          <w:trHeight w:val="276"/>
        </w:trPr>
        <w:tc>
          <w:tcPr>
            <w:tcW w:w="540" w:type="dxa"/>
            <w:vMerge/>
          </w:tcPr>
          <w:p w14:paraId="0C5E00A9" w14:textId="77777777" w:rsidR="00FB4E96" w:rsidRPr="00B00336" w:rsidRDefault="00FB4E96" w:rsidP="00EE17CD">
            <w:pPr>
              <w:rPr>
                <w:rFonts w:ascii="Times New Roman" w:hAnsi="Times New Roman" w:cs="Times New Roman"/>
                <w:sz w:val="24"/>
                <w:szCs w:val="24"/>
              </w:rPr>
            </w:pPr>
          </w:p>
        </w:tc>
        <w:tc>
          <w:tcPr>
            <w:tcW w:w="2119" w:type="dxa"/>
            <w:vMerge/>
          </w:tcPr>
          <w:p w14:paraId="0D4C02E7" w14:textId="77777777" w:rsidR="00FB4E96" w:rsidRPr="00B00336" w:rsidRDefault="00FB4E96" w:rsidP="00EE17CD">
            <w:pPr>
              <w:rPr>
                <w:rFonts w:ascii="Times New Roman" w:hAnsi="Times New Roman" w:cs="Times New Roman"/>
                <w:sz w:val="24"/>
                <w:szCs w:val="24"/>
              </w:rPr>
            </w:pPr>
          </w:p>
        </w:tc>
        <w:tc>
          <w:tcPr>
            <w:tcW w:w="1731" w:type="dxa"/>
            <w:vMerge/>
          </w:tcPr>
          <w:p w14:paraId="3818118A" w14:textId="77777777" w:rsidR="00FB4E96" w:rsidRPr="00B00336" w:rsidRDefault="00FB4E96" w:rsidP="00EE17CD">
            <w:pPr>
              <w:rPr>
                <w:rFonts w:ascii="Times New Roman" w:hAnsi="Times New Roman" w:cs="Times New Roman"/>
                <w:sz w:val="24"/>
                <w:szCs w:val="24"/>
              </w:rPr>
            </w:pPr>
          </w:p>
        </w:tc>
        <w:tc>
          <w:tcPr>
            <w:tcW w:w="3854" w:type="dxa"/>
            <w:vMerge/>
          </w:tcPr>
          <w:p w14:paraId="0E65A8C3" w14:textId="77777777" w:rsidR="00FB4E96" w:rsidRPr="00B00336" w:rsidRDefault="00FB4E96" w:rsidP="00EE17CD">
            <w:pPr>
              <w:rPr>
                <w:rFonts w:ascii="Times New Roman" w:hAnsi="Times New Roman" w:cs="Times New Roman"/>
                <w:sz w:val="24"/>
                <w:szCs w:val="24"/>
              </w:rPr>
            </w:pPr>
          </w:p>
        </w:tc>
        <w:tc>
          <w:tcPr>
            <w:tcW w:w="6033" w:type="dxa"/>
          </w:tcPr>
          <w:p w14:paraId="6D07FB35"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B4E96" w:rsidRPr="00B00336" w14:paraId="6BEAE1C9" w14:textId="77777777" w:rsidTr="00EE17CD">
        <w:trPr>
          <w:trHeight w:val="276"/>
        </w:trPr>
        <w:tc>
          <w:tcPr>
            <w:tcW w:w="540" w:type="dxa"/>
            <w:vMerge/>
          </w:tcPr>
          <w:p w14:paraId="4F303B90" w14:textId="77777777" w:rsidR="00FB4E96" w:rsidRPr="00B00336" w:rsidRDefault="00FB4E96" w:rsidP="00EE17CD">
            <w:pPr>
              <w:rPr>
                <w:rFonts w:ascii="Times New Roman" w:hAnsi="Times New Roman" w:cs="Times New Roman"/>
                <w:sz w:val="24"/>
                <w:szCs w:val="24"/>
              </w:rPr>
            </w:pPr>
          </w:p>
        </w:tc>
        <w:tc>
          <w:tcPr>
            <w:tcW w:w="2119" w:type="dxa"/>
            <w:vMerge/>
          </w:tcPr>
          <w:p w14:paraId="0869DB95" w14:textId="77777777" w:rsidR="00FB4E96" w:rsidRPr="00B00336" w:rsidRDefault="00FB4E96" w:rsidP="00EE17CD">
            <w:pPr>
              <w:rPr>
                <w:rFonts w:ascii="Times New Roman" w:hAnsi="Times New Roman" w:cs="Times New Roman"/>
                <w:sz w:val="24"/>
                <w:szCs w:val="24"/>
              </w:rPr>
            </w:pPr>
          </w:p>
        </w:tc>
        <w:tc>
          <w:tcPr>
            <w:tcW w:w="1731" w:type="dxa"/>
            <w:vMerge/>
          </w:tcPr>
          <w:p w14:paraId="6019958E" w14:textId="77777777" w:rsidR="00FB4E96" w:rsidRPr="00B00336" w:rsidRDefault="00FB4E96" w:rsidP="00EE17CD">
            <w:pPr>
              <w:rPr>
                <w:rFonts w:ascii="Times New Roman" w:hAnsi="Times New Roman" w:cs="Times New Roman"/>
                <w:sz w:val="24"/>
                <w:szCs w:val="24"/>
              </w:rPr>
            </w:pPr>
          </w:p>
        </w:tc>
        <w:tc>
          <w:tcPr>
            <w:tcW w:w="3854" w:type="dxa"/>
            <w:vMerge/>
          </w:tcPr>
          <w:p w14:paraId="508B4BCA" w14:textId="77777777" w:rsidR="00FB4E96" w:rsidRPr="00B00336" w:rsidRDefault="00FB4E96" w:rsidP="00EE17CD">
            <w:pPr>
              <w:rPr>
                <w:rFonts w:ascii="Times New Roman" w:hAnsi="Times New Roman" w:cs="Times New Roman"/>
                <w:sz w:val="24"/>
                <w:szCs w:val="24"/>
              </w:rPr>
            </w:pPr>
          </w:p>
        </w:tc>
        <w:tc>
          <w:tcPr>
            <w:tcW w:w="6033" w:type="dxa"/>
          </w:tcPr>
          <w:p w14:paraId="0AE7711B"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B4E96" w:rsidRPr="00B00336" w14:paraId="4C8D8F12" w14:textId="77777777" w:rsidTr="00EE17CD">
        <w:trPr>
          <w:trHeight w:val="276"/>
        </w:trPr>
        <w:tc>
          <w:tcPr>
            <w:tcW w:w="540" w:type="dxa"/>
            <w:vMerge/>
          </w:tcPr>
          <w:p w14:paraId="2CE4D914" w14:textId="77777777" w:rsidR="00FB4E96" w:rsidRPr="00B00336" w:rsidRDefault="00FB4E96" w:rsidP="00EE17CD">
            <w:pPr>
              <w:rPr>
                <w:rFonts w:ascii="Times New Roman" w:hAnsi="Times New Roman" w:cs="Times New Roman"/>
                <w:sz w:val="24"/>
                <w:szCs w:val="24"/>
              </w:rPr>
            </w:pPr>
          </w:p>
        </w:tc>
        <w:tc>
          <w:tcPr>
            <w:tcW w:w="2119" w:type="dxa"/>
            <w:vMerge/>
          </w:tcPr>
          <w:p w14:paraId="62688DE2" w14:textId="77777777" w:rsidR="00FB4E96" w:rsidRPr="00B00336" w:rsidRDefault="00FB4E96" w:rsidP="00EE17CD">
            <w:pPr>
              <w:rPr>
                <w:rFonts w:ascii="Times New Roman" w:hAnsi="Times New Roman" w:cs="Times New Roman"/>
                <w:sz w:val="24"/>
                <w:szCs w:val="24"/>
              </w:rPr>
            </w:pPr>
          </w:p>
        </w:tc>
        <w:tc>
          <w:tcPr>
            <w:tcW w:w="1731" w:type="dxa"/>
            <w:vMerge/>
          </w:tcPr>
          <w:p w14:paraId="60180B17" w14:textId="77777777" w:rsidR="00FB4E96" w:rsidRPr="00B00336" w:rsidRDefault="00FB4E96" w:rsidP="00EE17CD">
            <w:pPr>
              <w:rPr>
                <w:rFonts w:ascii="Times New Roman" w:hAnsi="Times New Roman" w:cs="Times New Roman"/>
                <w:sz w:val="24"/>
                <w:szCs w:val="24"/>
              </w:rPr>
            </w:pPr>
          </w:p>
        </w:tc>
        <w:tc>
          <w:tcPr>
            <w:tcW w:w="3854" w:type="dxa"/>
            <w:vMerge/>
          </w:tcPr>
          <w:p w14:paraId="156E5217" w14:textId="77777777" w:rsidR="00FB4E96" w:rsidRPr="00B00336" w:rsidRDefault="00FB4E96" w:rsidP="00EE17CD">
            <w:pPr>
              <w:rPr>
                <w:rFonts w:ascii="Times New Roman" w:hAnsi="Times New Roman" w:cs="Times New Roman"/>
                <w:sz w:val="24"/>
                <w:szCs w:val="24"/>
              </w:rPr>
            </w:pPr>
          </w:p>
        </w:tc>
        <w:tc>
          <w:tcPr>
            <w:tcW w:w="6033" w:type="dxa"/>
          </w:tcPr>
          <w:p w14:paraId="445002F0"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B4E96" w:rsidRPr="00B00336" w14:paraId="6EEB2478" w14:textId="77777777" w:rsidTr="00FB4E96">
        <w:trPr>
          <w:trHeight w:val="690"/>
        </w:trPr>
        <w:tc>
          <w:tcPr>
            <w:tcW w:w="540" w:type="dxa"/>
            <w:vMerge w:val="restart"/>
          </w:tcPr>
          <w:p w14:paraId="6DB6963B" w14:textId="77777777" w:rsidR="00FB4E96" w:rsidRPr="00B00336" w:rsidRDefault="00FB4E96" w:rsidP="00FB4E96">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2119" w:type="dxa"/>
            <w:vMerge w:val="restart"/>
          </w:tcPr>
          <w:p w14:paraId="10AE3678"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Связь</w:t>
            </w:r>
          </w:p>
        </w:tc>
        <w:tc>
          <w:tcPr>
            <w:tcW w:w="1731" w:type="dxa"/>
            <w:vMerge w:val="restart"/>
          </w:tcPr>
          <w:p w14:paraId="066C55C4"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6.8</w:t>
            </w:r>
          </w:p>
        </w:tc>
        <w:tc>
          <w:tcPr>
            <w:tcW w:w="3854" w:type="dxa"/>
            <w:vMerge w:val="restart"/>
          </w:tcPr>
          <w:p w14:paraId="0522EE37"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3" w:type="dxa"/>
          </w:tcPr>
          <w:p w14:paraId="28195553" w14:textId="665238BB"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B4E96" w:rsidRPr="00B00336" w14:paraId="3725DC6D" w14:textId="77777777" w:rsidTr="00EE17CD">
        <w:trPr>
          <w:trHeight w:val="690"/>
        </w:trPr>
        <w:tc>
          <w:tcPr>
            <w:tcW w:w="540" w:type="dxa"/>
            <w:vMerge/>
          </w:tcPr>
          <w:p w14:paraId="5F653D6F"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49F2ADA1"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7DFBDF50"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42B2FA7F"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6740AC7B" w14:textId="7B574721"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7EA98AAD" w14:textId="77777777" w:rsidTr="00EE17CD">
        <w:trPr>
          <w:trHeight w:val="690"/>
        </w:trPr>
        <w:tc>
          <w:tcPr>
            <w:tcW w:w="540" w:type="dxa"/>
            <w:vMerge/>
          </w:tcPr>
          <w:p w14:paraId="42861119"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2C4ABB35"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49FCB2E6"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7E6808CD"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7826AC36" w14:textId="5E50BE1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B4E96" w:rsidRPr="00B00336" w14:paraId="1DBA9F30" w14:textId="77777777" w:rsidTr="00EE17CD">
        <w:trPr>
          <w:trHeight w:val="690"/>
        </w:trPr>
        <w:tc>
          <w:tcPr>
            <w:tcW w:w="540" w:type="dxa"/>
            <w:vMerge/>
          </w:tcPr>
          <w:p w14:paraId="493A00D0"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513E100A"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54FA3FB9"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1F6B9239"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7CD54B67" w14:textId="5A9950FF"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B4E96" w:rsidRPr="00B00336" w14:paraId="6B43A89A" w14:textId="77777777" w:rsidTr="00EE17CD">
        <w:trPr>
          <w:trHeight w:val="690"/>
        </w:trPr>
        <w:tc>
          <w:tcPr>
            <w:tcW w:w="540" w:type="dxa"/>
            <w:vMerge/>
          </w:tcPr>
          <w:p w14:paraId="1B79B627"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274DB51C"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6B29BCD3"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3B3DD9B2"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4ED562FF" w14:textId="46C51BE8"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B4E96" w:rsidRPr="00B00336" w14:paraId="6AEDE1AA" w14:textId="77777777" w:rsidTr="00EE17CD">
        <w:trPr>
          <w:trHeight w:val="690"/>
        </w:trPr>
        <w:tc>
          <w:tcPr>
            <w:tcW w:w="540" w:type="dxa"/>
            <w:vMerge/>
          </w:tcPr>
          <w:p w14:paraId="1DA7FF3A"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50F72178"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33CBEAC9"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30FAF3F7"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266E277E" w14:textId="12CC61E2"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B4E96" w:rsidRPr="00B00336" w14:paraId="044504DB" w14:textId="77777777" w:rsidTr="00FB4E96">
        <w:trPr>
          <w:trHeight w:val="785"/>
        </w:trPr>
        <w:tc>
          <w:tcPr>
            <w:tcW w:w="540" w:type="dxa"/>
            <w:vMerge w:val="restart"/>
          </w:tcPr>
          <w:p w14:paraId="4DE30F32" w14:textId="77777777" w:rsidR="00FB4E96" w:rsidRPr="00B00336" w:rsidRDefault="00FB4E96" w:rsidP="00FB4E96">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4.</w:t>
            </w:r>
          </w:p>
        </w:tc>
        <w:tc>
          <w:tcPr>
            <w:tcW w:w="2119" w:type="dxa"/>
            <w:vMerge w:val="restart"/>
          </w:tcPr>
          <w:p w14:paraId="1ACAD7E5"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Охрана природных территорий</w:t>
            </w:r>
          </w:p>
        </w:tc>
        <w:tc>
          <w:tcPr>
            <w:tcW w:w="1731" w:type="dxa"/>
            <w:vMerge w:val="restart"/>
          </w:tcPr>
          <w:p w14:paraId="72C920CA"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9.1</w:t>
            </w:r>
          </w:p>
        </w:tc>
        <w:tc>
          <w:tcPr>
            <w:tcW w:w="3854" w:type="dxa"/>
            <w:vMerge w:val="restart"/>
          </w:tcPr>
          <w:p w14:paraId="28FBD2DB"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 </w:t>
            </w:r>
          </w:p>
        </w:tc>
        <w:tc>
          <w:tcPr>
            <w:tcW w:w="6033" w:type="dxa"/>
          </w:tcPr>
          <w:p w14:paraId="5FD4DD92" w14:textId="6F6A12CB"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B4E96" w:rsidRPr="00B00336" w14:paraId="0778DE27" w14:textId="77777777" w:rsidTr="00EE17CD">
        <w:trPr>
          <w:trHeight w:val="782"/>
        </w:trPr>
        <w:tc>
          <w:tcPr>
            <w:tcW w:w="540" w:type="dxa"/>
            <w:vMerge/>
          </w:tcPr>
          <w:p w14:paraId="3DF21D09"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0C50BFA3"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10D480C6"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435CD404"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5B3E7E1C" w14:textId="535FF9B2"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507F6757" w14:textId="77777777" w:rsidTr="00EE17CD">
        <w:trPr>
          <w:trHeight w:val="782"/>
        </w:trPr>
        <w:tc>
          <w:tcPr>
            <w:tcW w:w="540" w:type="dxa"/>
            <w:vMerge/>
          </w:tcPr>
          <w:p w14:paraId="42EF39D0"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6E89AA84"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325F6E82"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121F4214"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5436AC5E" w14:textId="23FAF68F"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B4E96" w:rsidRPr="00B00336" w14:paraId="776C9A60" w14:textId="77777777" w:rsidTr="00EE17CD">
        <w:trPr>
          <w:trHeight w:val="782"/>
        </w:trPr>
        <w:tc>
          <w:tcPr>
            <w:tcW w:w="540" w:type="dxa"/>
            <w:vMerge/>
          </w:tcPr>
          <w:p w14:paraId="42AC629A"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6A4F7A4C"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061392F9"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37FA1A5F"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10D28608" w14:textId="6DD19E11"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B4E96" w:rsidRPr="00B00336" w14:paraId="40A7C0C8" w14:textId="77777777" w:rsidTr="00EE17CD">
        <w:trPr>
          <w:trHeight w:val="782"/>
        </w:trPr>
        <w:tc>
          <w:tcPr>
            <w:tcW w:w="540" w:type="dxa"/>
            <w:vMerge/>
          </w:tcPr>
          <w:p w14:paraId="1C6B3AEE"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58C07F39"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6BDD8179"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2BBD0202"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0D02D4BB" w14:textId="1DA9F561"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B4E96" w:rsidRPr="00B00336" w14:paraId="02E53EDC" w14:textId="77777777" w:rsidTr="00EE17CD">
        <w:trPr>
          <w:trHeight w:val="782"/>
        </w:trPr>
        <w:tc>
          <w:tcPr>
            <w:tcW w:w="540" w:type="dxa"/>
            <w:vMerge/>
          </w:tcPr>
          <w:p w14:paraId="7E9B90FE"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31166665"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43630FED"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4A66CBC4"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64A401C8" w14:textId="1C373FD1"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B4E96" w:rsidRPr="00B00336" w14:paraId="39A9FB3A" w14:textId="77777777" w:rsidTr="00FB4E96">
        <w:trPr>
          <w:trHeight w:val="875"/>
        </w:trPr>
        <w:tc>
          <w:tcPr>
            <w:tcW w:w="540" w:type="dxa"/>
            <w:vMerge w:val="restart"/>
          </w:tcPr>
          <w:p w14:paraId="66D7FEBA" w14:textId="77777777" w:rsidR="00FB4E96" w:rsidRPr="00B00336" w:rsidRDefault="00FB4E96" w:rsidP="00FB4E96">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c>
          <w:tcPr>
            <w:tcW w:w="2119" w:type="dxa"/>
            <w:vMerge w:val="restart"/>
          </w:tcPr>
          <w:p w14:paraId="0754161E"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3FE129A2"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9.3</w:t>
            </w:r>
          </w:p>
        </w:tc>
        <w:tc>
          <w:tcPr>
            <w:tcW w:w="3854" w:type="dxa"/>
            <w:vMerge w:val="restart"/>
          </w:tcPr>
          <w:p w14:paraId="3C06F030"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w:t>
            </w:r>
            <w:r w:rsidRPr="00B00336">
              <w:rPr>
                <w:rFonts w:ascii="Times New Roman" w:eastAsia="Tahoma" w:hAnsi="Times New Roman" w:cs="Times New Roman"/>
                <w:color w:val="000000"/>
                <w:sz w:val="24"/>
                <w:szCs w:val="24"/>
              </w:rPr>
              <w:lastRenderedPageBreak/>
              <w:t xml:space="preserve">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6033" w:type="dxa"/>
          </w:tcPr>
          <w:p w14:paraId="71392E16" w14:textId="71015006"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B4E96" w:rsidRPr="00B00336" w14:paraId="34A9C8AF" w14:textId="77777777" w:rsidTr="00EE17CD">
        <w:trPr>
          <w:trHeight w:val="875"/>
        </w:trPr>
        <w:tc>
          <w:tcPr>
            <w:tcW w:w="540" w:type="dxa"/>
            <w:vMerge/>
          </w:tcPr>
          <w:p w14:paraId="29B4C371"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16BAA044"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10A31EDB"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5CE37C57"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1E260C12" w14:textId="5A67F508"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0AEDA8CB" w14:textId="77777777" w:rsidTr="00EE17CD">
        <w:trPr>
          <w:trHeight w:val="875"/>
        </w:trPr>
        <w:tc>
          <w:tcPr>
            <w:tcW w:w="540" w:type="dxa"/>
            <w:vMerge/>
          </w:tcPr>
          <w:p w14:paraId="7084B99D"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2ED1A649"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3BE507E0"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5C6BEF8B"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33D1992A" w14:textId="613021AD"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B4E96" w:rsidRPr="00B00336" w14:paraId="6F822101" w14:textId="77777777" w:rsidTr="00EE17CD">
        <w:trPr>
          <w:trHeight w:val="875"/>
        </w:trPr>
        <w:tc>
          <w:tcPr>
            <w:tcW w:w="540" w:type="dxa"/>
            <w:vMerge/>
          </w:tcPr>
          <w:p w14:paraId="5A7120A0"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40FD92C3"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5AF40740"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5EC6F5DE"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11D33AC4" w14:textId="0E88C7A9"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B4E96" w:rsidRPr="00B00336" w14:paraId="7EB05D50" w14:textId="77777777" w:rsidTr="00EE17CD">
        <w:trPr>
          <w:trHeight w:val="875"/>
        </w:trPr>
        <w:tc>
          <w:tcPr>
            <w:tcW w:w="540" w:type="dxa"/>
            <w:vMerge/>
          </w:tcPr>
          <w:p w14:paraId="6E391F38"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206F8AED"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72316902"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6C96536E"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5E0B9DC4" w14:textId="306061C2"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B4E96" w:rsidRPr="00B00336" w14:paraId="632C5247" w14:textId="77777777" w:rsidTr="00EE17CD">
        <w:trPr>
          <w:trHeight w:val="875"/>
        </w:trPr>
        <w:tc>
          <w:tcPr>
            <w:tcW w:w="540" w:type="dxa"/>
            <w:vMerge/>
          </w:tcPr>
          <w:p w14:paraId="4EF8C298"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384E16DD"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26CFE75D"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10EBB4C7"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3D82EF8A" w14:textId="7C930E43"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B4E96" w:rsidRPr="00B00336" w14:paraId="45729694" w14:textId="77777777" w:rsidTr="00FB4E96">
        <w:trPr>
          <w:trHeight w:val="460"/>
        </w:trPr>
        <w:tc>
          <w:tcPr>
            <w:tcW w:w="540" w:type="dxa"/>
            <w:vMerge w:val="restart"/>
          </w:tcPr>
          <w:p w14:paraId="4917B603" w14:textId="77777777" w:rsidR="00FB4E96" w:rsidRPr="00B00336" w:rsidRDefault="00FB4E96" w:rsidP="00FB4E96">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6.</w:t>
            </w:r>
          </w:p>
        </w:tc>
        <w:tc>
          <w:tcPr>
            <w:tcW w:w="2119" w:type="dxa"/>
            <w:vMerge w:val="restart"/>
          </w:tcPr>
          <w:p w14:paraId="2DAE780B"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Гидротехнические сооружения</w:t>
            </w:r>
          </w:p>
        </w:tc>
        <w:tc>
          <w:tcPr>
            <w:tcW w:w="1731" w:type="dxa"/>
            <w:vMerge w:val="restart"/>
          </w:tcPr>
          <w:p w14:paraId="19400781"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11.3</w:t>
            </w:r>
          </w:p>
        </w:tc>
        <w:tc>
          <w:tcPr>
            <w:tcW w:w="3854" w:type="dxa"/>
            <w:vMerge w:val="restart"/>
          </w:tcPr>
          <w:p w14:paraId="486C9A9B"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033" w:type="dxa"/>
          </w:tcPr>
          <w:p w14:paraId="097415BD" w14:textId="76079405"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FB4E96" w:rsidRPr="00B00336" w14:paraId="650C604D" w14:textId="77777777" w:rsidTr="00EE17CD">
        <w:trPr>
          <w:trHeight w:val="460"/>
        </w:trPr>
        <w:tc>
          <w:tcPr>
            <w:tcW w:w="540" w:type="dxa"/>
            <w:vMerge/>
          </w:tcPr>
          <w:p w14:paraId="6139A0A2"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7AD4639B"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40FE1BB5"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6F79C5E5"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2DA9C58C" w14:textId="1BC67243"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78D35B9A" w14:textId="77777777" w:rsidTr="00EE17CD">
        <w:trPr>
          <w:trHeight w:val="460"/>
        </w:trPr>
        <w:tc>
          <w:tcPr>
            <w:tcW w:w="540" w:type="dxa"/>
            <w:vMerge/>
          </w:tcPr>
          <w:p w14:paraId="26D75F03"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2F64C54A"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47F1817F"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1701C845"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3A6CBE75" w14:textId="271A444A"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B4E96" w:rsidRPr="00B00336" w14:paraId="57301E95" w14:textId="77777777" w:rsidTr="00EE17CD">
        <w:trPr>
          <w:trHeight w:val="460"/>
        </w:trPr>
        <w:tc>
          <w:tcPr>
            <w:tcW w:w="540" w:type="dxa"/>
            <w:vMerge/>
          </w:tcPr>
          <w:p w14:paraId="5F6E1FA0"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1EC0208F"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4BADC2D9"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6418E1CF"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299BC061" w14:textId="35BA9D74"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B4E96" w:rsidRPr="00B00336" w14:paraId="1FD9FC36" w14:textId="77777777" w:rsidTr="00EE17CD">
        <w:trPr>
          <w:trHeight w:val="460"/>
        </w:trPr>
        <w:tc>
          <w:tcPr>
            <w:tcW w:w="540" w:type="dxa"/>
            <w:vMerge/>
          </w:tcPr>
          <w:p w14:paraId="6C120FB2"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0BF10A24"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391EBEE7"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6B8E63C1"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5095DA06" w14:textId="53374B6C"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B4E96" w:rsidRPr="00B00336" w14:paraId="785ECFBD" w14:textId="77777777" w:rsidTr="00EE17CD">
        <w:trPr>
          <w:trHeight w:val="460"/>
        </w:trPr>
        <w:tc>
          <w:tcPr>
            <w:tcW w:w="540" w:type="dxa"/>
            <w:vMerge/>
          </w:tcPr>
          <w:p w14:paraId="08AD69E7"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7FC484ED"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312C7946"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123551F7"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22963AE9" w14:textId="0B5557BD"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FB4E96" w:rsidRPr="00B00336" w14:paraId="1416E89B" w14:textId="77777777" w:rsidTr="00FB4E96">
        <w:trPr>
          <w:trHeight w:val="695"/>
        </w:trPr>
        <w:tc>
          <w:tcPr>
            <w:tcW w:w="540" w:type="dxa"/>
            <w:vMerge w:val="restart"/>
          </w:tcPr>
          <w:p w14:paraId="580777F7" w14:textId="77777777" w:rsidR="00FB4E96" w:rsidRPr="00B00336" w:rsidRDefault="00FB4E96" w:rsidP="00FB4E96">
            <w:pPr>
              <w:jc w:val="center"/>
              <w:rPr>
                <w:rFonts w:ascii="Times New Roman" w:hAnsi="Times New Roman" w:cs="Times New Roman"/>
                <w:sz w:val="24"/>
                <w:szCs w:val="24"/>
              </w:rPr>
            </w:pPr>
            <w:r w:rsidRPr="00B00336">
              <w:rPr>
                <w:rFonts w:ascii="Times New Roman" w:eastAsia="Tahoma" w:hAnsi="Times New Roman" w:cs="Times New Roman"/>
                <w:color w:val="000000"/>
                <w:sz w:val="24"/>
                <w:szCs w:val="24"/>
              </w:rPr>
              <w:t>7.</w:t>
            </w:r>
          </w:p>
        </w:tc>
        <w:tc>
          <w:tcPr>
            <w:tcW w:w="2119" w:type="dxa"/>
            <w:vMerge w:val="restart"/>
          </w:tcPr>
          <w:p w14:paraId="31923485"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Благоустройство территории</w:t>
            </w:r>
          </w:p>
        </w:tc>
        <w:tc>
          <w:tcPr>
            <w:tcW w:w="1731" w:type="dxa"/>
            <w:vMerge w:val="restart"/>
          </w:tcPr>
          <w:p w14:paraId="50F59A79"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12.0.2</w:t>
            </w:r>
          </w:p>
        </w:tc>
        <w:tc>
          <w:tcPr>
            <w:tcW w:w="3854" w:type="dxa"/>
            <w:vMerge w:val="restart"/>
          </w:tcPr>
          <w:p w14:paraId="7933EAB9"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декоративных, технических, планировочных, </w:t>
            </w:r>
            <w:r w:rsidRPr="00B00336">
              <w:rPr>
                <w:rFonts w:ascii="Times New Roman" w:eastAsia="Tahoma" w:hAnsi="Times New Roman" w:cs="Times New Roman"/>
                <w:color w:val="000000"/>
                <w:sz w:val="24"/>
                <w:szCs w:val="24"/>
              </w:rPr>
              <w:lastRenderedPageBreak/>
              <w:t>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6033" w:type="dxa"/>
          </w:tcPr>
          <w:p w14:paraId="57C0A215" w14:textId="47D23443"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B4E96" w:rsidRPr="00B00336" w14:paraId="596CC734" w14:textId="77777777" w:rsidTr="00EE17CD">
        <w:trPr>
          <w:trHeight w:val="692"/>
        </w:trPr>
        <w:tc>
          <w:tcPr>
            <w:tcW w:w="540" w:type="dxa"/>
            <w:vMerge/>
          </w:tcPr>
          <w:p w14:paraId="23866276"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757C00C3"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31362603"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055D0D98"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5DDF4527" w14:textId="662BBCA3"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1C839C81" w14:textId="77777777" w:rsidTr="00EE17CD">
        <w:trPr>
          <w:trHeight w:val="692"/>
        </w:trPr>
        <w:tc>
          <w:tcPr>
            <w:tcW w:w="540" w:type="dxa"/>
            <w:vMerge/>
          </w:tcPr>
          <w:p w14:paraId="3D22EE28"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00174D53"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18FE25FF"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69046DFE"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69FCA645" w14:textId="36F0B24D"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B4E96" w:rsidRPr="00B00336" w14:paraId="6962B203" w14:textId="77777777" w:rsidTr="00EE17CD">
        <w:trPr>
          <w:trHeight w:val="692"/>
        </w:trPr>
        <w:tc>
          <w:tcPr>
            <w:tcW w:w="540" w:type="dxa"/>
            <w:vMerge/>
          </w:tcPr>
          <w:p w14:paraId="0017C8E0"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2B81DBD8"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2FDBB63A"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1AEA9E7F"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35CF364B" w14:textId="4AF4FBD4"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B4E96" w:rsidRPr="00B00336" w14:paraId="0FB3D111" w14:textId="77777777" w:rsidTr="00EE17CD">
        <w:trPr>
          <w:trHeight w:val="692"/>
        </w:trPr>
        <w:tc>
          <w:tcPr>
            <w:tcW w:w="540" w:type="dxa"/>
            <w:vMerge/>
          </w:tcPr>
          <w:p w14:paraId="0A5403F8"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542903A1"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447D1CB7"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0EC38189"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7D4D0B34" w14:textId="336DD546"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B4E96" w:rsidRPr="00B00336" w14:paraId="52667DF6" w14:textId="77777777" w:rsidTr="00EE17CD">
        <w:trPr>
          <w:trHeight w:val="692"/>
        </w:trPr>
        <w:tc>
          <w:tcPr>
            <w:tcW w:w="540" w:type="dxa"/>
            <w:vMerge/>
          </w:tcPr>
          <w:p w14:paraId="0068205E" w14:textId="77777777" w:rsidR="00FB4E96" w:rsidRPr="00B00336" w:rsidRDefault="00FB4E96" w:rsidP="00FB4E96">
            <w:pPr>
              <w:jc w:val="center"/>
              <w:rPr>
                <w:rFonts w:ascii="Times New Roman" w:eastAsia="Tahoma" w:hAnsi="Times New Roman" w:cs="Times New Roman"/>
                <w:color w:val="000000"/>
                <w:sz w:val="24"/>
                <w:szCs w:val="24"/>
              </w:rPr>
            </w:pPr>
          </w:p>
        </w:tc>
        <w:tc>
          <w:tcPr>
            <w:tcW w:w="2119" w:type="dxa"/>
            <w:vMerge/>
          </w:tcPr>
          <w:p w14:paraId="35AE698D" w14:textId="77777777" w:rsidR="00FB4E96" w:rsidRPr="00B00336" w:rsidRDefault="00FB4E96" w:rsidP="00FB4E96">
            <w:pPr>
              <w:rPr>
                <w:rFonts w:ascii="Times New Roman" w:eastAsia="Tahoma" w:hAnsi="Times New Roman" w:cs="Times New Roman"/>
                <w:color w:val="000000"/>
                <w:sz w:val="24"/>
                <w:szCs w:val="24"/>
              </w:rPr>
            </w:pPr>
          </w:p>
        </w:tc>
        <w:tc>
          <w:tcPr>
            <w:tcW w:w="1731" w:type="dxa"/>
            <w:vMerge/>
          </w:tcPr>
          <w:p w14:paraId="7F1410ED" w14:textId="77777777" w:rsidR="00FB4E96" w:rsidRPr="00B00336" w:rsidRDefault="00FB4E96" w:rsidP="00FB4E96">
            <w:pPr>
              <w:rPr>
                <w:rFonts w:ascii="Times New Roman" w:eastAsia="Tahoma" w:hAnsi="Times New Roman" w:cs="Times New Roman"/>
                <w:color w:val="000000"/>
                <w:sz w:val="24"/>
                <w:szCs w:val="24"/>
              </w:rPr>
            </w:pPr>
          </w:p>
        </w:tc>
        <w:tc>
          <w:tcPr>
            <w:tcW w:w="3854" w:type="dxa"/>
            <w:vMerge/>
          </w:tcPr>
          <w:p w14:paraId="3FDA3FFF" w14:textId="77777777" w:rsidR="00FB4E96" w:rsidRPr="00B00336" w:rsidRDefault="00FB4E96" w:rsidP="00FB4E96">
            <w:pPr>
              <w:rPr>
                <w:rFonts w:ascii="Times New Roman" w:eastAsia="Tahoma" w:hAnsi="Times New Roman" w:cs="Times New Roman"/>
                <w:color w:val="000000"/>
                <w:sz w:val="24"/>
                <w:szCs w:val="24"/>
              </w:rPr>
            </w:pPr>
          </w:p>
        </w:tc>
        <w:tc>
          <w:tcPr>
            <w:tcW w:w="6033" w:type="dxa"/>
          </w:tcPr>
          <w:p w14:paraId="32D5E2B1" w14:textId="179BAF6E"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DE64824" w14:textId="77777777" w:rsidR="00FB4E96" w:rsidRPr="00B00336" w:rsidRDefault="00FB4E96" w:rsidP="00FB4E96">
      <w:pPr>
        <w:rPr>
          <w:rFonts w:ascii="Times New Roman" w:hAnsi="Times New Roman" w:cs="Times New Roman"/>
          <w:sz w:val="24"/>
          <w:szCs w:val="24"/>
        </w:rPr>
      </w:pPr>
    </w:p>
    <w:p w14:paraId="166A7202" w14:textId="77777777" w:rsidR="00FB4E96" w:rsidRPr="00B00336" w:rsidRDefault="00FB4E96" w:rsidP="00FB4E9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0CA483E8" w14:textId="77777777" w:rsidR="00FB4E96" w:rsidRPr="00B00336" w:rsidRDefault="00FB4E96" w:rsidP="00FB4E96">
      <w:pPr>
        <w:rPr>
          <w:rFonts w:ascii="Times New Roman" w:hAnsi="Times New Roman" w:cs="Times New Roman"/>
          <w:sz w:val="24"/>
          <w:szCs w:val="24"/>
        </w:rPr>
      </w:pPr>
    </w:p>
    <w:p w14:paraId="1E651235" w14:textId="77777777" w:rsidR="00FB4E96" w:rsidRPr="00B00336" w:rsidRDefault="00FB4E96" w:rsidP="00FB4E9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FB4E96" w:rsidRPr="00B00336" w14:paraId="7CC07413" w14:textId="77777777" w:rsidTr="00EE17CD">
        <w:trPr>
          <w:tblHeader/>
        </w:trPr>
        <w:tc>
          <w:tcPr>
            <w:tcW w:w="540" w:type="dxa"/>
          </w:tcPr>
          <w:p w14:paraId="26783434"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п/п</w:t>
            </w:r>
          </w:p>
        </w:tc>
        <w:tc>
          <w:tcPr>
            <w:tcW w:w="2230" w:type="dxa"/>
          </w:tcPr>
          <w:p w14:paraId="6C77642A"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3B4A7EB8"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Код вида разрешенного использования</w:t>
            </w:r>
          </w:p>
        </w:tc>
        <w:tc>
          <w:tcPr>
            <w:tcW w:w="3864" w:type="dxa"/>
          </w:tcPr>
          <w:p w14:paraId="33EC1C35"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0402DC0C"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B4E96" w:rsidRPr="00B00336" w14:paraId="26A61115" w14:textId="77777777" w:rsidTr="00EE17CD">
        <w:trPr>
          <w:tblHeader/>
        </w:trPr>
        <w:tc>
          <w:tcPr>
            <w:tcW w:w="540" w:type="dxa"/>
          </w:tcPr>
          <w:p w14:paraId="7E31F42F"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tcPr>
          <w:p w14:paraId="5D71B5DE"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2</w:t>
            </w:r>
          </w:p>
        </w:tc>
        <w:tc>
          <w:tcPr>
            <w:tcW w:w="1731" w:type="dxa"/>
          </w:tcPr>
          <w:p w14:paraId="6E5AFD28"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3</w:t>
            </w:r>
          </w:p>
        </w:tc>
        <w:tc>
          <w:tcPr>
            <w:tcW w:w="3864" w:type="dxa"/>
          </w:tcPr>
          <w:p w14:paraId="33AEDCDF"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4</w:t>
            </w:r>
          </w:p>
        </w:tc>
        <w:tc>
          <w:tcPr>
            <w:tcW w:w="5912" w:type="dxa"/>
          </w:tcPr>
          <w:p w14:paraId="565C1BDF"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5</w:t>
            </w:r>
          </w:p>
        </w:tc>
      </w:tr>
      <w:tr w:rsidR="00FB4E96" w:rsidRPr="00B00336" w14:paraId="0EB79C96" w14:textId="77777777" w:rsidTr="00EE17CD">
        <w:tc>
          <w:tcPr>
            <w:tcW w:w="540" w:type="dxa"/>
            <w:vMerge w:val="restart"/>
          </w:tcPr>
          <w:p w14:paraId="4BEA08A7"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1.</w:t>
            </w:r>
          </w:p>
        </w:tc>
        <w:tc>
          <w:tcPr>
            <w:tcW w:w="2230" w:type="dxa"/>
            <w:vMerge w:val="restart"/>
          </w:tcPr>
          <w:p w14:paraId="6C5AC715"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Обеспечение деятельности в </w:t>
            </w:r>
            <w:r w:rsidRPr="00B00336">
              <w:rPr>
                <w:rFonts w:ascii="Times New Roman" w:eastAsia="Tahoma" w:hAnsi="Times New Roman" w:cs="Times New Roman"/>
                <w:color w:val="000000"/>
                <w:sz w:val="24"/>
                <w:szCs w:val="24"/>
              </w:rPr>
              <w:lastRenderedPageBreak/>
              <w:t>области гидрометеорологии и смежных с ней областях</w:t>
            </w:r>
          </w:p>
        </w:tc>
        <w:tc>
          <w:tcPr>
            <w:tcW w:w="1731" w:type="dxa"/>
            <w:vMerge w:val="restart"/>
          </w:tcPr>
          <w:p w14:paraId="7194575A"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3.9.1</w:t>
            </w:r>
          </w:p>
        </w:tc>
        <w:tc>
          <w:tcPr>
            <w:tcW w:w="3864" w:type="dxa"/>
            <w:vMerge w:val="restart"/>
          </w:tcPr>
          <w:p w14:paraId="62E81918"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Размещение объектов капитального строительства, </w:t>
            </w:r>
            <w:r w:rsidRPr="00B00336">
              <w:rPr>
                <w:rFonts w:ascii="Times New Roman" w:eastAsia="Tahoma" w:hAnsi="Times New Roman" w:cs="Times New Roman"/>
                <w:color w:val="000000"/>
                <w:sz w:val="24"/>
                <w:szCs w:val="24"/>
              </w:rPr>
              <w:lastRenderedPageBreak/>
              <w:t>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7D17A23B"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FB4E96" w:rsidRPr="00B00336" w14:paraId="00CC6B94" w14:textId="77777777" w:rsidTr="00EE17CD">
        <w:tc>
          <w:tcPr>
            <w:tcW w:w="540" w:type="dxa"/>
            <w:vMerge/>
          </w:tcPr>
          <w:p w14:paraId="34FED061" w14:textId="77777777" w:rsidR="00FB4E96" w:rsidRPr="00B00336" w:rsidRDefault="00FB4E96" w:rsidP="00EE17CD">
            <w:pPr>
              <w:rPr>
                <w:rFonts w:ascii="Times New Roman" w:hAnsi="Times New Roman" w:cs="Times New Roman"/>
                <w:sz w:val="24"/>
                <w:szCs w:val="24"/>
              </w:rPr>
            </w:pPr>
          </w:p>
        </w:tc>
        <w:tc>
          <w:tcPr>
            <w:tcW w:w="2230" w:type="dxa"/>
            <w:vMerge/>
          </w:tcPr>
          <w:p w14:paraId="2E8CE152" w14:textId="77777777" w:rsidR="00FB4E96" w:rsidRPr="00B00336" w:rsidRDefault="00FB4E96" w:rsidP="00EE17CD">
            <w:pPr>
              <w:rPr>
                <w:rFonts w:ascii="Times New Roman" w:hAnsi="Times New Roman" w:cs="Times New Roman"/>
                <w:sz w:val="24"/>
                <w:szCs w:val="24"/>
              </w:rPr>
            </w:pPr>
          </w:p>
        </w:tc>
        <w:tc>
          <w:tcPr>
            <w:tcW w:w="1731" w:type="dxa"/>
            <w:vMerge/>
          </w:tcPr>
          <w:p w14:paraId="6DACD696" w14:textId="77777777" w:rsidR="00FB4E96" w:rsidRPr="00B00336" w:rsidRDefault="00FB4E96" w:rsidP="00EE17CD">
            <w:pPr>
              <w:rPr>
                <w:rFonts w:ascii="Times New Roman" w:hAnsi="Times New Roman" w:cs="Times New Roman"/>
                <w:sz w:val="24"/>
                <w:szCs w:val="24"/>
              </w:rPr>
            </w:pPr>
          </w:p>
        </w:tc>
        <w:tc>
          <w:tcPr>
            <w:tcW w:w="3864" w:type="dxa"/>
            <w:vMerge/>
          </w:tcPr>
          <w:p w14:paraId="1AB1237E" w14:textId="77777777" w:rsidR="00FB4E96" w:rsidRPr="00B00336" w:rsidRDefault="00FB4E96" w:rsidP="00EE17CD">
            <w:pPr>
              <w:rPr>
                <w:rFonts w:ascii="Times New Roman" w:hAnsi="Times New Roman" w:cs="Times New Roman"/>
                <w:sz w:val="24"/>
                <w:szCs w:val="24"/>
              </w:rPr>
            </w:pPr>
          </w:p>
        </w:tc>
        <w:tc>
          <w:tcPr>
            <w:tcW w:w="5912" w:type="dxa"/>
          </w:tcPr>
          <w:p w14:paraId="18AB5AF0"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FB4E96" w:rsidRPr="00B00336" w14:paraId="0D24627B" w14:textId="77777777" w:rsidTr="00EE17CD">
        <w:tc>
          <w:tcPr>
            <w:tcW w:w="540" w:type="dxa"/>
            <w:vMerge/>
          </w:tcPr>
          <w:p w14:paraId="3D47BDB2" w14:textId="77777777" w:rsidR="00FB4E96" w:rsidRPr="00B00336" w:rsidRDefault="00FB4E96" w:rsidP="00EE17CD">
            <w:pPr>
              <w:rPr>
                <w:rFonts w:ascii="Times New Roman" w:hAnsi="Times New Roman" w:cs="Times New Roman"/>
                <w:sz w:val="24"/>
                <w:szCs w:val="24"/>
              </w:rPr>
            </w:pPr>
          </w:p>
        </w:tc>
        <w:tc>
          <w:tcPr>
            <w:tcW w:w="2230" w:type="dxa"/>
            <w:vMerge/>
          </w:tcPr>
          <w:p w14:paraId="04452099" w14:textId="77777777" w:rsidR="00FB4E96" w:rsidRPr="00B00336" w:rsidRDefault="00FB4E96" w:rsidP="00EE17CD">
            <w:pPr>
              <w:rPr>
                <w:rFonts w:ascii="Times New Roman" w:hAnsi="Times New Roman" w:cs="Times New Roman"/>
                <w:sz w:val="24"/>
                <w:szCs w:val="24"/>
              </w:rPr>
            </w:pPr>
          </w:p>
        </w:tc>
        <w:tc>
          <w:tcPr>
            <w:tcW w:w="1731" w:type="dxa"/>
            <w:vMerge/>
          </w:tcPr>
          <w:p w14:paraId="6B003EBC" w14:textId="77777777" w:rsidR="00FB4E96" w:rsidRPr="00B00336" w:rsidRDefault="00FB4E96" w:rsidP="00EE17CD">
            <w:pPr>
              <w:rPr>
                <w:rFonts w:ascii="Times New Roman" w:hAnsi="Times New Roman" w:cs="Times New Roman"/>
                <w:sz w:val="24"/>
                <w:szCs w:val="24"/>
              </w:rPr>
            </w:pPr>
          </w:p>
        </w:tc>
        <w:tc>
          <w:tcPr>
            <w:tcW w:w="3864" w:type="dxa"/>
            <w:vMerge/>
          </w:tcPr>
          <w:p w14:paraId="03739222" w14:textId="77777777" w:rsidR="00FB4E96" w:rsidRPr="00B00336" w:rsidRDefault="00FB4E96" w:rsidP="00EE17CD">
            <w:pPr>
              <w:rPr>
                <w:rFonts w:ascii="Times New Roman" w:hAnsi="Times New Roman" w:cs="Times New Roman"/>
                <w:sz w:val="24"/>
                <w:szCs w:val="24"/>
              </w:rPr>
            </w:pPr>
          </w:p>
        </w:tc>
        <w:tc>
          <w:tcPr>
            <w:tcW w:w="5912" w:type="dxa"/>
          </w:tcPr>
          <w:p w14:paraId="03B9E21F"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FB4E96" w:rsidRPr="00B00336" w14:paraId="7535EB2F" w14:textId="77777777" w:rsidTr="00EE17CD">
        <w:tc>
          <w:tcPr>
            <w:tcW w:w="540" w:type="dxa"/>
            <w:vMerge/>
          </w:tcPr>
          <w:p w14:paraId="47E2CA65" w14:textId="77777777" w:rsidR="00FB4E96" w:rsidRPr="00B00336" w:rsidRDefault="00FB4E96" w:rsidP="00EE17CD">
            <w:pPr>
              <w:rPr>
                <w:rFonts w:ascii="Times New Roman" w:hAnsi="Times New Roman" w:cs="Times New Roman"/>
                <w:sz w:val="24"/>
                <w:szCs w:val="24"/>
              </w:rPr>
            </w:pPr>
          </w:p>
        </w:tc>
        <w:tc>
          <w:tcPr>
            <w:tcW w:w="2230" w:type="dxa"/>
            <w:vMerge/>
          </w:tcPr>
          <w:p w14:paraId="627B69FE" w14:textId="77777777" w:rsidR="00FB4E96" w:rsidRPr="00B00336" w:rsidRDefault="00FB4E96" w:rsidP="00EE17CD">
            <w:pPr>
              <w:rPr>
                <w:rFonts w:ascii="Times New Roman" w:hAnsi="Times New Roman" w:cs="Times New Roman"/>
                <w:sz w:val="24"/>
                <w:szCs w:val="24"/>
              </w:rPr>
            </w:pPr>
          </w:p>
        </w:tc>
        <w:tc>
          <w:tcPr>
            <w:tcW w:w="1731" w:type="dxa"/>
            <w:vMerge/>
          </w:tcPr>
          <w:p w14:paraId="339E254B" w14:textId="77777777" w:rsidR="00FB4E96" w:rsidRPr="00B00336" w:rsidRDefault="00FB4E96" w:rsidP="00EE17CD">
            <w:pPr>
              <w:rPr>
                <w:rFonts w:ascii="Times New Roman" w:hAnsi="Times New Roman" w:cs="Times New Roman"/>
                <w:sz w:val="24"/>
                <w:szCs w:val="24"/>
              </w:rPr>
            </w:pPr>
          </w:p>
        </w:tc>
        <w:tc>
          <w:tcPr>
            <w:tcW w:w="3864" w:type="dxa"/>
            <w:vMerge/>
          </w:tcPr>
          <w:p w14:paraId="550976ED" w14:textId="77777777" w:rsidR="00FB4E96" w:rsidRPr="00B00336" w:rsidRDefault="00FB4E96" w:rsidP="00EE17CD">
            <w:pPr>
              <w:rPr>
                <w:rFonts w:ascii="Times New Roman" w:hAnsi="Times New Roman" w:cs="Times New Roman"/>
                <w:sz w:val="24"/>
                <w:szCs w:val="24"/>
              </w:rPr>
            </w:pPr>
          </w:p>
        </w:tc>
        <w:tc>
          <w:tcPr>
            <w:tcW w:w="5912" w:type="dxa"/>
          </w:tcPr>
          <w:p w14:paraId="67244347"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FB4E96" w:rsidRPr="00B00336" w14:paraId="290931EE" w14:textId="77777777" w:rsidTr="00EE17CD">
        <w:tc>
          <w:tcPr>
            <w:tcW w:w="540" w:type="dxa"/>
            <w:vMerge/>
          </w:tcPr>
          <w:p w14:paraId="308C5599" w14:textId="77777777" w:rsidR="00FB4E96" w:rsidRPr="00B00336" w:rsidRDefault="00FB4E96" w:rsidP="00EE17CD">
            <w:pPr>
              <w:rPr>
                <w:rFonts w:ascii="Times New Roman" w:hAnsi="Times New Roman" w:cs="Times New Roman"/>
                <w:sz w:val="24"/>
                <w:szCs w:val="24"/>
              </w:rPr>
            </w:pPr>
          </w:p>
        </w:tc>
        <w:tc>
          <w:tcPr>
            <w:tcW w:w="2230" w:type="dxa"/>
            <w:vMerge/>
          </w:tcPr>
          <w:p w14:paraId="12BC9B3D" w14:textId="77777777" w:rsidR="00FB4E96" w:rsidRPr="00B00336" w:rsidRDefault="00FB4E96" w:rsidP="00EE17CD">
            <w:pPr>
              <w:rPr>
                <w:rFonts w:ascii="Times New Roman" w:hAnsi="Times New Roman" w:cs="Times New Roman"/>
                <w:sz w:val="24"/>
                <w:szCs w:val="24"/>
              </w:rPr>
            </w:pPr>
          </w:p>
        </w:tc>
        <w:tc>
          <w:tcPr>
            <w:tcW w:w="1731" w:type="dxa"/>
            <w:vMerge/>
          </w:tcPr>
          <w:p w14:paraId="689C1FAA" w14:textId="77777777" w:rsidR="00FB4E96" w:rsidRPr="00B00336" w:rsidRDefault="00FB4E96" w:rsidP="00EE17CD">
            <w:pPr>
              <w:rPr>
                <w:rFonts w:ascii="Times New Roman" w:hAnsi="Times New Roman" w:cs="Times New Roman"/>
                <w:sz w:val="24"/>
                <w:szCs w:val="24"/>
              </w:rPr>
            </w:pPr>
          </w:p>
        </w:tc>
        <w:tc>
          <w:tcPr>
            <w:tcW w:w="3864" w:type="dxa"/>
            <w:vMerge/>
          </w:tcPr>
          <w:p w14:paraId="4877B8EA" w14:textId="77777777" w:rsidR="00FB4E96" w:rsidRPr="00B00336" w:rsidRDefault="00FB4E96" w:rsidP="00EE17CD">
            <w:pPr>
              <w:rPr>
                <w:rFonts w:ascii="Times New Roman" w:hAnsi="Times New Roman" w:cs="Times New Roman"/>
                <w:sz w:val="24"/>
                <w:szCs w:val="24"/>
              </w:rPr>
            </w:pPr>
          </w:p>
        </w:tc>
        <w:tc>
          <w:tcPr>
            <w:tcW w:w="5912" w:type="dxa"/>
          </w:tcPr>
          <w:p w14:paraId="33FDC206"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FB4E96" w:rsidRPr="00B00336" w14:paraId="60B5C90E" w14:textId="77777777" w:rsidTr="00EE17CD">
        <w:tc>
          <w:tcPr>
            <w:tcW w:w="540" w:type="dxa"/>
            <w:vMerge/>
          </w:tcPr>
          <w:p w14:paraId="60CD3174" w14:textId="77777777" w:rsidR="00FB4E96" w:rsidRPr="00B00336" w:rsidRDefault="00FB4E96" w:rsidP="00EE17CD">
            <w:pPr>
              <w:rPr>
                <w:rFonts w:ascii="Times New Roman" w:hAnsi="Times New Roman" w:cs="Times New Roman"/>
                <w:sz w:val="24"/>
                <w:szCs w:val="24"/>
              </w:rPr>
            </w:pPr>
          </w:p>
        </w:tc>
        <w:tc>
          <w:tcPr>
            <w:tcW w:w="2230" w:type="dxa"/>
            <w:vMerge/>
          </w:tcPr>
          <w:p w14:paraId="3AEF1F9C" w14:textId="77777777" w:rsidR="00FB4E96" w:rsidRPr="00B00336" w:rsidRDefault="00FB4E96" w:rsidP="00EE17CD">
            <w:pPr>
              <w:rPr>
                <w:rFonts w:ascii="Times New Roman" w:hAnsi="Times New Roman" w:cs="Times New Roman"/>
                <w:sz w:val="24"/>
                <w:szCs w:val="24"/>
              </w:rPr>
            </w:pPr>
          </w:p>
        </w:tc>
        <w:tc>
          <w:tcPr>
            <w:tcW w:w="1731" w:type="dxa"/>
            <w:vMerge/>
          </w:tcPr>
          <w:p w14:paraId="029C6FCE" w14:textId="77777777" w:rsidR="00FB4E96" w:rsidRPr="00B00336" w:rsidRDefault="00FB4E96" w:rsidP="00EE17CD">
            <w:pPr>
              <w:rPr>
                <w:rFonts w:ascii="Times New Roman" w:hAnsi="Times New Roman" w:cs="Times New Roman"/>
                <w:sz w:val="24"/>
                <w:szCs w:val="24"/>
              </w:rPr>
            </w:pPr>
          </w:p>
        </w:tc>
        <w:tc>
          <w:tcPr>
            <w:tcW w:w="3864" w:type="dxa"/>
            <w:vMerge/>
          </w:tcPr>
          <w:p w14:paraId="4679D3EE" w14:textId="77777777" w:rsidR="00FB4E96" w:rsidRPr="00B00336" w:rsidRDefault="00FB4E96" w:rsidP="00EE17CD">
            <w:pPr>
              <w:rPr>
                <w:rFonts w:ascii="Times New Roman" w:hAnsi="Times New Roman" w:cs="Times New Roman"/>
                <w:sz w:val="24"/>
                <w:szCs w:val="24"/>
              </w:rPr>
            </w:pPr>
          </w:p>
        </w:tc>
        <w:tc>
          <w:tcPr>
            <w:tcW w:w="5912" w:type="dxa"/>
          </w:tcPr>
          <w:p w14:paraId="4AC41DBD" w14:textId="77777777" w:rsidR="00FB4E96" w:rsidRPr="00B00336" w:rsidRDefault="00FB4E96"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8EEFF6B" w14:textId="77777777" w:rsidR="00FB4E96" w:rsidRPr="00B00336" w:rsidRDefault="00FB4E96" w:rsidP="00FB4E96">
      <w:pPr>
        <w:rPr>
          <w:rFonts w:ascii="Times New Roman" w:hAnsi="Times New Roman" w:cs="Times New Roman"/>
          <w:sz w:val="24"/>
          <w:szCs w:val="24"/>
        </w:rPr>
      </w:pPr>
    </w:p>
    <w:p w14:paraId="43C983D6" w14:textId="77777777" w:rsidR="00FB4E96" w:rsidRPr="00B00336" w:rsidRDefault="00FB4E96" w:rsidP="00FB4E9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Особенности применения градостроительного регламента</w:t>
      </w:r>
    </w:p>
    <w:p w14:paraId="24D38C06" w14:textId="77777777" w:rsidR="00FB4E96" w:rsidRPr="00B00336" w:rsidRDefault="00FB4E96" w:rsidP="00FB4E96">
      <w:pPr>
        <w:rPr>
          <w:rFonts w:ascii="Times New Roman" w:hAnsi="Times New Roman" w:cs="Times New Roman"/>
          <w:sz w:val="24"/>
          <w:szCs w:val="24"/>
        </w:rPr>
      </w:pPr>
      <w:r w:rsidRPr="00B0033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62AF8F81" w14:textId="77777777" w:rsidR="00FB4E96" w:rsidRPr="00B00336" w:rsidRDefault="00FB4E96" w:rsidP="00FB4E96">
      <w:pPr>
        <w:rPr>
          <w:rFonts w:ascii="Times New Roman" w:hAnsi="Times New Roman" w:cs="Times New Roman"/>
          <w:sz w:val="24"/>
          <w:szCs w:val="24"/>
        </w:rPr>
      </w:pPr>
    </w:p>
    <w:p w14:paraId="04213317" w14:textId="77777777" w:rsidR="00FB4E96" w:rsidRPr="00B00336" w:rsidRDefault="00FB4E96" w:rsidP="00FB4E96">
      <w:pPr>
        <w:keepNext/>
        <w:keepLines/>
        <w:spacing w:before="200"/>
        <w:outlineLvl w:val="1"/>
        <w:rPr>
          <w:rFonts w:ascii="Times New Roman" w:eastAsiaTheme="majorEastAsia" w:hAnsi="Times New Roman" w:cs="Times New Roman"/>
          <w:b/>
          <w:bCs/>
          <w:color w:val="4472C4" w:themeColor="accent1"/>
          <w:sz w:val="24"/>
          <w:szCs w:val="24"/>
        </w:rPr>
      </w:pPr>
      <w:r w:rsidRPr="00B0033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08B1AA10" w14:textId="3C0A3CED" w:rsidR="00FB4E96" w:rsidRDefault="00FB4E96" w:rsidP="00FB4E96">
      <w:pPr>
        <w:rPr>
          <w:rFonts w:ascii="Times New Roman" w:eastAsia="Tahoma" w:hAnsi="Times New Roman" w:cs="Times New Roman"/>
          <w:color w:val="000000"/>
          <w:sz w:val="24"/>
          <w:szCs w:val="24"/>
        </w:rPr>
      </w:pPr>
      <w:r w:rsidRPr="00B00336">
        <w:rPr>
          <w:rFonts w:ascii="Times New Roman" w:eastAsia="Tahoma" w:hAnsi="Times New Roman" w:cs="Times New Roman"/>
          <w:color w:val="000000"/>
          <w:sz w:val="24"/>
          <w:szCs w:val="24"/>
        </w:rPr>
        <w:t>Требования к архитектурному облику объектов капитального строительства не установлены</w:t>
      </w:r>
      <w:r w:rsidR="00140211">
        <w:rPr>
          <w:rFonts w:ascii="Times New Roman" w:eastAsia="Tahoma" w:hAnsi="Times New Roman" w:cs="Times New Roman"/>
          <w:color w:val="000000"/>
          <w:sz w:val="24"/>
          <w:szCs w:val="24"/>
        </w:rPr>
        <w:t>.</w:t>
      </w:r>
    </w:p>
    <w:p w14:paraId="6FD02690" w14:textId="2A37506E" w:rsidR="00C66A98" w:rsidRDefault="00C66A98" w:rsidP="00FB4E96">
      <w:pPr>
        <w:rPr>
          <w:rFonts w:ascii="Times New Roman" w:eastAsia="Tahoma" w:hAnsi="Times New Roman" w:cs="Times New Roman"/>
          <w:color w:val="000000"/>
          <w:sz w:val="24"/>
          <w:szCs w:val="24"/>
        </w:rPr>
      </w:pPr>
    </w:p>
    <w:p w14:paraId="2715588A" w14:textId="78F27208" w:rsidR="00B06514" w:rsidRDefault="00B06514" w:rsidP="00FB4E96">
      <w:pPr>
        <w:rPr>
          <w:rFonts w:ascii="Times New Roman" w:eastAsia="Tahoma" w:hAnsi="Times New Roman" w:cs="Times New Roman"/>
          <w:color w:val="000000"/>
          <w:sz w:val="24"/>
          <w:szCs w:val="24"/>
        </w:rPr>
      </w:pPr>
    </w:p>
    <w:p w14:paraId="7C84C9E0" w14:textId="382E6ADE" w:rsidR="00B06514" w:rsidRPr="000D4D7E" w:rsidRDefault="00B06514" w:rsidP="00B06514">
      <w:pPr>
        <w:keepNext/>
        <w:keepLines/>
        <w:spacing w:before="480"/>
        <w:jc w:val="both"/>
        <w:outlineLvl w:val="0"/>
        <w:rPr>
          <w:rFonts w:ascii="Times New Roman" w:eastAsiaTheme="majorEastAsia" w:hAnsi="Times New Roman" w:cs="Times New Roman"/>
          <w:b/>
          <w:bCs/>
          <w:color w:val="2F5496" w:themeColor="accent1" w:themeShade="BF"/>
          <w:sz w:val="24"/>
          <w:szCs w:val="24"/>
        </w:rPr>
      </w:pPr>
      <w:r w:rsidRPr="000D4D7E">
        <w:rPr>
          <w:rFonts w:ascii="Times New Roman" w:eastAsia="Tahoma" w:hAnsi="Times New Roman" w:cs="Times New Roman"/>
          <w:b/>
          <w:bCs/>
          <w:color w:val="000000"/>
          <w:sz w:val="24"/>
          <w:szCs w:val="24"/>
        </w:rPr>
        <w:lastRenderedPageBreak/>
        <w:t xml:space="preserve">Статья </w:t>
      </w:r>
      <w:r w:rsidRPr="0040465D">
        <w:rPr>
          <w:rFonts w:ascii="Times New Roman" w:eastAsia="Tahoma" w:hAnsi="Times New Roman" w:cs="Times New Roman"/>
          <w:b/>
          <w:bCs/>
          <w:color w:val="000000"/>
          <w:sz w:val="24"/>
          <w:szCs w:val="24"/>
        </w:rPr>
        <w:t>43</w:t>
      </w:r>
      <w:r w:rsidRPr="000D4D7E">
        <w:rPr>
          <w:rFonts w:ascii="Times New Roman" w:eastAsia="Tahoma" w:hAnsi="Times New Roman" w:cs="Times New Roman"/>
          <w:b/>
          <w:bCs/>
          <w:color w:val="000000"/>
          <w:sz w:val="24"/>
          <w:szCs w:val="24"/>
        </w:rPr>
        <w:t>. Зона размещения объектов обращения с отходами (ОТ1)</w:t>
      </w:r>
    </w:p>
    <w:p w14:paraId="48BC19DE" w14:textId="77777777" w:rsidR="00B06514" w:rsidRDefault="00B06514" w:rsidP="00B06514">
      <w:pPr>
        <w:jc w:val="both"/>
        <w:rPr>
          <w:rFonts w:ascii="Times New Roman" w:eastAsia="Tahoma" w:hAnsi="Times New Roman" w:cs="Times New Roman"/>
          <w:color w:val="000000"/>
          <w:sz w:val="24"/>
          <w:szCs w:val="24"/>
        </w:rPr>
      </w:pPr>
      <w:r w:rsidRPr="000D4D7E">
        <w:rPr>
          <w:rFonts w:ascii="Times New Roman" w:eastAsia="Tahoma" w:hAnsi="Times New Roman" w:cs="Times New Roman"/>
          <w:color w:val="000000"/>
          <w:sz w:val="24"/>
          <w:szCs w:val="24"/>
        </w:rPr>
        <w:t>1.</w:t>
      </w:r>
      <w:r w:rsidRPr="000D4D7E">
        <w:rPr>
          <w:rFonts w:ascii="Times New Roman" w:eastAsia="Tahoma" w:hAnsi="Times New Roman" w:cs="Times New Roman"/>
          <w:color w:val="000000"/>
          <w:sz w:val="24"/>
          <w:szCs w:val="24"/>
        </w:rPr>
        <w:tab/>
      </w:r>
      <w:r w:rsidRPr="00B06514">
        <w:rPr>
          <w:rFonts w:ascii="Times New Roman" w:eastAsia="Tahoma" w:hAnsi="Times New Roman" w:cs="Times New Roman"/>
          <w:color w:val="000000"/>
          <w:sz w:val="24"/>
          <w:szCs w:val="24"/>
        </w:rPr>
        <w:t>Зона предназначена для размещения, хранения, захоронения, утилизации, накопления, обработки и обезвреживания отходов производства и потребления, объектов коммунального обслуживания.</w:t>
      </w:r>
    </w:p>
    <w:p w14:paraId="0D418A71" w14:textId="54793391" w:rsidR="00B06514" w:rsidRPr="000D4D7E" w:rsidRDefault="00B06514" w:rsidP="00B06514">
      <w:pPr>
        <w:jc w:val="both"/>
        <w:rPr>
          <w:rFonts w:ascii="Times New Roman" w:hAnsi="Times New Roman" w:cs="Times New Roman"/>
          <w:sz w:val="24"/>
          <w:szCs w:val="24"/>
        </w:rPr>
      </w:pPr>
      <w:r w:rsidRPr="000D4D7E">
        <w:rPr>
          <w:rFonts w:ascii="Times New Roman" w:eastAsia="Tahoma" w:hAnsi="Times New Roman" w:cs="Times New Roman"/>
          <w:color w:val="000000"/>
          <w:sz w:val="24"/>
          <w:szCs w:val="24"/>
        </w:rPr>
        <w:t>2.</w:t>
      </w:r>
      <w:r w:rsidRPr="000D4D7E">
        <w:rPr>
          <w:rFonts w:ascii="Times New Roman" w:eastAsia="Tahoma" w:hAnsi="Times New Roman" w:cs="Times New Roman"/>
          <w:color w:val="000000"/>
          <w:sz w:val="24"/>
          <w:szCs w:val="24"/>
        </w:rPr>
        <w:tab/>
        <w:t xml:space="preserve">Перечень видов разрешенного использования земельных участков, объектов капитального строительства и предельные параметры разрешенного строительства, реконструкции объектов капитального строительства в зоне ОТ1: </w:t>
      </w:r>
    </w:p>
    <w:p w14:paraId="2668D277" w14:textId="77777777" w:rsidR="00B06514" w:rsidRPr="000D4D7E" w:rsidRDefault="00B06514" w:rsidP="00B06514">
      <w:pPr>
        <w:rPr>
          <w:rFonts w:ascii="Times New Roman" w:hAnsi="Times New Roman" w:cs="Times New Roman"/>
          <w:sz w:val="24"/>
          <w:szCs w:val="24"/>
        </w:rPr>
      </w:pPr>
    </w:p>
    <w:p w14:paraId="1E5EE8AA" w14:textId="77777777" w:rsidR="00B06514" w:rsidRPr="000D4D7E" w:rsidRDefault="00B06514" w:rsidP="00B06514">
      <w:pPr>
        <w:keepNext/>
        <w:keepLines/>
        <w:spacing w:before="200"/>
        <w:jc w:val="both"/>
        <w:outlineLvl w:val="1"/>
        <w:rPr>
          <w:rFonts w:ascii="Times New Roman" w:eastAsiaTheme="majorEastAsia" w:hAnsi="Times New Roman" w:cs="Times New Roman"/>
          <w:b/>
          <w:bCs/>
          <w:color w:val="4472C4" w:themeColor="accent1"/>
          <w:sz w:val="24"/>
          <w:szCs w:val="24"/>
        </w:rPr>
      </w:pPr>
      <w:r w:rsidRPr="000D4D7E">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899"/>
        <w:gridCol w:w="1731"/>
        <w:gridCol w:w="3940"/>
        <w:gridCol w:w="6167"/>
      </w:tblGrid>
      <w:tr w:rsidR="00B06514" w:rsidRPr="000D4D7E" w14:paraId="4111992D" w14:textId="77777777" w:rsidTr="009A3F9E">
        <w:trPr>
          <w:tblHeader/>
        </w:trPr>
        <w:tc>
          <w:tcPr>
            <w:tcW w:w="540" w:type="dxa"/>
          </w:tcPr>
          <w:p w14:paraId="3A107589"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 п/п</w:t>
            </w:r>
          </w:p>
        </w:tc>
        <w:tc>
          <w:tcPr>
            <w:tcW w:w="1899" w:type="dxa"/>
          </w:tcPr>
          <w:p w14:paraId="2479CFF4"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02B8C8B"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Код вида разрешенного использования</w:t>
            </w:r>
          </w:p>
        </w:tc>
        <w:tc>
          <w:tcPr>
            <w:tcW w:w="3940" w:type="dxa"/>
          </w:tcPr>
          <w:p w14:paraId="51BBA695"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Описание вида разрешенного использования</w:t>
            </w:r>
          </w:p>
        </w:tc>
        <w:tc>
          <w:tcPr>
            <w:tcW w:w="6167" w:type="dxa"/>
          </w:tcPr>
          <w:p w14:paraId="26F28629" w14:textId="77777777" w:rsidR="00B06514" w:rsidRPr="000D4D7E" w:rsidRDefault="00B06514" w:rsidP="009A3F9E">
            <w:pPr>
              <w:jc w:val="both"/>
              <w:rPr>
                <w:rFonts w:ascii="Times New Roman" w:hAnsi="Times New Roman" w:cs="Times New Roman"/>
                <w:sz w:val="24"/>
                <w:szCs w:val="24"/>
              </w:rPr>
            </w:pPr>
            <w:r w:rsidRPr="000D4D7E">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6514" w:rsidRPr="000D4D7E" w14:paraId="7469BE4A" w14:textId="77777777" w:rsidTr="009A3F9E">
        <w:trPr>
          <w:tblHeader/>
        </w:trPr>
        <w:tc>
          <w:tcPr>
            <w:tcW w:w="540" w:type="dxa"/>
          </w:tcPr>
          <w:p w14:paraId="5B2E3BB9"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1</w:t>
            </w:r>
          </w:p>
        </w:tc>
        <w:tc>
          <w:tcPr>
            <w:tcW w:w="1899" w:type="dxa"/>
          </w:tcPr>
          <w:p w14:paraId="17B60306"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2</w:t>
            </w:r>
          </w:p>
        </w:tc>
        <w:tc>
          <w:tcPr>
            <w:tcW w:w="1731" w:type="dxa"/>
          </w:tcPr>
          <w:p w14:paraId="3C9EB65A"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3</w:t>
            </w:r>
          </w:p>
        </w:tc>
        <w:tc>
          <w:tcPr>
            <w:tcW w:w="3940" w:type="dxa"/>
          </w:tcPr>
          <w:p w14:paraId="2FC664E0"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4</w:t>
            </w:r>
          </w:p>
        </w:tc>
        <w:tc>
          <w:tcPr>
            <w:tcW w:w="6167" w:type="dxa"/>
          </w:tcPr>
          <w:p w14:paraId="6918B878"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5</w:t>
            </w:r>
          </w:p>
        </w:tc>
      </w:tr>
      <w:tr w:rsidR="00B06514" w:rsidRPr="000D4D7E" w14:paraId="2997E235" w14:textId="77777777" w:rsidTr="009A3F9E">
        <w:trPr>
          <w:trHeight w:val="276"/>
        </w:trPr>
        <w:tc>
          <w:tcPr>
            <w:tcW w:w="540" w:type="dxa"/>
            <w:vMerge w:val="restart"/>
          </w:tcPr>
          <w:p w14:paraId="17B60FE7"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1.</w:t>
            </w:r>
          </w:p>
        </w:tc>
        <w:tc>
          <w:tcPr>
            <w:tcW w:w="1899" w:type="dxa"/>
            <w:vMerge w:val="restart"/>
          </w:tcPr>
          <w:p w14:paraId="3E8CBD80"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384EB443"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3.1.1</w:t>
            </w:r>
          </w:p>
        </w:tc>
        <w:tc>
          <w:tcPr>
            <w:tcW w:w="3940" w:type="dxa"/>
            <w:vMerge w:val="restart"/>
          </w:tcPr>
          <w:p w14:paraId="3E66433C"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67" w:type="dxa"/>
          </w:tcPr>
          <w:p w14:paraId="742E26EA"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B06514" w:rsidRPr="000D4D7E" w14:paraId="11FC677F" w14:textId="77777777" w:rsidTr="009A3F9E">
        <w:trPr>
          <w:trHeight w:val="276"/>
        </w:trPr>
        <w:tc>
          <w:tcPr>
            <w:tcW w:w="540" w:type="dxa"/>
            <w:vMerge/>
          </w:tcPr>
          <w:p w14:paraId="42CDE731" w14:textId="77777777" w:rsidR="00B06514" w:rsidRPr="000D4D7E" w:rsidRDefault="00B06514" w:rsidP="009A3F9E">
            <w:pPr>
              <w:rPr>
                <w:rFonts w:ascii="Times New Roman" w:hAnsi="Times New Roman" w:cs="Times New Roman"/>
                <w:sz w:val="24"/>
                <w:szCs w:val="24"/>
              </w:rPr>
            </w:pPr>
          </w:p>
        </w:tc>
        <w:tc>
          <w:tcPr>
            <w:tcW w:w="1899" w:type="dxa"/>
            <w:vMerge/>
          </w:tcPr>
          <w:p w14:paraId="702B17C4" w14:textId="77777777" w:rsidR="00B06514" w:rsidRPr="000D4D7E" w:rsidRDefault="00B06514" w:rsidP="009A3F9E">
            <w:pPr>
              <w:rPr>
                <w:rFonts w:ascii="Times New Roman" w:hAnsi="Times New Roman" w:cs="Times New Roman"/>
                <w:sz w:val="24"/>
                <w:szCs w:val="24"/>
              </w:rPr>
            </w:pPr>
          </w:p>
        </w:tc>
        <w:tc>
          <w:tcPr>
            <w:tcW w:w="1731" w:type="dxa"/>
            <w:vMerge/>
          </w:tcPr>
          <w:p w14:paraId="403BB9A8" w14:textId="77777777" w:rsidR="00B06514" w:rsidRPr="000D4D7E" w:rsidRDefault="00B06514" w:rsidP="009A3F9E">
            <w:pPr>
              <w:rPr>
                <w:rFonts w:ascii="Times New Roman" w:hAnsi="Times New Roman" w:cs="Times New Roman"/>
                <w:sz w:val="24"/>
                <w:szCs w:val="24"/>
              </w:rPr>
            </w:pPr>
          </w:p>
        </w:tc>
        <w:tc>
          <w:tcPr>
            <w:tcW w:w="3940" w:type="dxa"/>
            <w:vMerge/>
          </w:tcPr>
          <w:p w14:paraId="4E4E3AD2" w14:textId="77777777" w:rsidR="00B06514" w:rsidRPr="000D4D7E" w:rsidRDefault="00B06514" w:rsidP="009A3F9E">
            <w:pPr>
              <w:rPr>
                <w:rFonts w:ascii="Times New Roman" w:hAnsi="Times New Roman" w:cs="Times New Roman"/>
                <w:sz w:val="24"/>
                <w:szCs w:val="24"/>
              </w:rPr>
            </w:pPr>
          </w:p>
        </w:tc>
        <w:tc>
          <w:tcPr>
            <w:tcW w:w="6167" w:type="dxa"/>
          </w:tcPr>
          <w:p w14:paraId="2A336D7F"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0D4D7E" w14:paraId="2C3502A7" w14:textId="77777777" w:rsidTr="009A3F9E">
        <w:trPr>
          <w:trHeight w:val="276"/>
        </w:trPr>
        <w:tc>
          <w:tcPr>
            <w:tcW w:w="540" w:type="dxa"/>
            <w:vMerge/>
          </w:tcPr>
          <w:p w14:paraId="1B1B3C1F" w14:textId="77777777" w:rsidR="00B06514" w:rsidRPr="000D4D7E" w:rsidRDefault="00B06514" w:rsidP="009A3F9E">
            <w:pPr>
              <w:rPr>
                <w:rFonts w:ascii="Times New Roman" w:hAnsi="Times New Roman" w:cs="Times New Roman"/>
                <w:sz w:val="24"/>
                <w:szCs w:val="24"/>
              </w:rPr>
            </w:pPr>
          </w:p>
        </w:tc>
        <w:tc>
          <w:tcPr>
            <w:tcW w:w="1899" w:type="dxa"/>
            <w:vMerge/>
          </w:tcPr>
          <w:p w14:paraId="7EDE2196" w14:textId="77777777" w:rsidR="00B06514" w:rsidRPr="000D4D7E" w:rsidRDefault="00B06514" w:rsidP="009A3F9E">
            <w:pPr>
              <w:rPr>
                <w:rFonts w:ascii="Times New Roman" w:hAnsi="Times New Roman" w:cs="Times New Roman"/>
                <w:sz w:val="24"/>
                <w:szCs w:val="24"/>
              </w:rPr>
            </w:pPr>
          </w:p>
        </w:tc>
        <w:tc>
          <w:tcPr>
            <w:tcW w:w="1731" w:type="dxa"/>
            <w:vMerge/>
          </w:tcPr>
          <w:p w14:paraId="2ABB7DC4" w14:textId="77777777" w:rsidR="00B06514" w:rsidRPr="000D4D7E" w:rsidRDefault="00B06514" w:rsidP="009A3F9E">
            <w:pPr>
              <w:rPr>
                <w:rFonts w:ascii="Times New Roman" w:hAnsi="Times New Roman" w:cs="Times New Roman"/>
                <w:sz w:val="24"/>
                <w:szCs w:val="24"/>
              </w:rPr>
            </w:pPr>
          </w:p>
        </w:tc>
        <w:tc>
          <w:tcPr>
            <w:tcW w:w="3940" w:type="dxa"/>
            <w:vMerge/>
          </w:tcPr>
          <w:p w14:paraId="75D48EDC" w14:textId="77777777" w:rsidR="00B06514" w:rsidRPr="000D4D7E" w:rsidRDefault="00B06514" w:rsidP="009A3F9E">
            <w:pPr>
              <w:rPr>
                <w:rFonts w:ascii="Times New Roman" w:hAnsi="Times New Roman" w:cs="Times New Roman"/>
                <w:sz w:val="24"/>
                <w:szCs w:val="24"/>
              </w:rPr>
            </w:pPr>
          </w:p>
        </w:tc>
        <w:tc>
          <w:tcPr>
            <w:tcW w:w="6167" w:type="dxa"/>
          </w:tcPr>
          <w:p w14:paraId="767972C6"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0D4D7E" w14:paraId="7DFAEC4F" w14:textId="77777777" w:rsidTr="009A3F9E">
        <w:trPr>
          <w:trHeight w:val="276"/>
        </w:trPr>
        <w:tc>
          <w:tcPr>
            <w:tcW w:w="540" w:type="dxa"/>
            <w:vMerge/>
          </w:tcPr>
          <w:p w14:paraId="08B389BA" w14:textId="77777777" w:rsidR="00B06514" w:rsidRPr="000D4D7E" w:rsidRDefault="00B06514" w:rsidP="009A3F9E">
            <w:pPr>
              <w:rPr>
                <w:rFonts w:ascii="Times New Roman" w:hAnsi="Times New Roman" w:cs="Times New Roman"/>
                <w:sz w:val="24"/>
                <w:szCs w:val="24"/>
              </w:rPr>
            </w:pPr>
          </w:p>
        </w:tc>
        <w:tc>
          <w:tcPr>
            <w:tcW w:w="1899" w:type="dxa"/>
            <w:vMerge/>
          </w:tcPr>
          <w:p w14:paraId="6AB75BDD" w14:textId="77777777" w:rsidR="00B06514" w:rsidRPr="000D4D7E" w:rsidRDefault="00B06514" w:rsidP="009A3F9E">
            <w:pPr>
              <w:rPr>
                <w:rFonts w:ascii="Times New Roman" w:hAnsi="Times New Roman" w:cs="Times New Roman"/>
                <w:sz w:val="24"/>
                <w:szCs w:val="24"/>
              </w:rPr>
            </w:pPr>
          </w:p>
        </w:tc>
        <w:tc>
          <w:tcPr>
            <w:tcW w:w="1731" w:type="dxa"/>
            <w:vMerge/>
          </w:tcPr>
          <w:p w14:paraId="174C2F70" w14:textId="77777777" w:rsidR="00B06514" w:rsidRPr="000D4D7E" w:rsidRDefault="00B06514" w:rsidP="009A3F9E">
            <w:pPr>
              <w:rPr>
                <w:rFonts w:ascii="Times New Roman" w:hAnsi="Times New Roman" w:cs="Times New Roman"/>
                <w:sz w:val="24"/>
                <w:szCs w:val="24"/>
              </w:rPr>
            </w:pPr>
          </w:p>
        </w:tc>
        <w:tc>
          <w:tcPr>
            <w:tcW w:w="3940" w:type="dxa"/>
            <w:vMerge/>
          </w:tcPr>
          <w:p w14:paraId="60C4A2B8" w14:textId="77777777" w:rsidR="00B06514" w:rsidRPr="000D4D7E" w:rsidRDefault="00B06514" w:rsidP="009A3F9E">
            <w:pPr>
              <w:rPr>
                <w:rFonts w:ascii="Times New Roman" w:hAnsi="Times New Roman" w:cs="Times New Roman"/>
                <w:sz w:val="24"/>
                <w:szCs w:val="24"/>
              </w:rPr>
            </w:pPr>
          </w:p>
        </w:tc>
        <w:tc>
          <w:tcPr>
            <w:tcW w:w="6167" w:type="dxa"/>
          </w:tcPr>
          <w:p w14:paraId="72A34E2C"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0D4D7E" w14:paraId="6C34C41F" w14:textId="77777777" w:rsidTr="009A3F9E">
        <w:trPr>
          <w:trHeight w:val="276"/>
        </w:trPr>
        <w:tc>
          <w:tcPr>
            <w:tcW w:w="540" w:type="dxa"/>
            <w:vMerge/>
          </w:tcPr>
          <w:p w14:paraId="1E489C7F" w14:textId="77777777" w:rsidR="00B06514" w:rsidRPr="000D4D7E" w:rsidRDefault="00B06514" w:rsidP="009A3F9E">
            <w:pPr>
              <w:rPr>
                <w:rFonts w:ascii="Times New Roman" w:hAnsi="Times New Roman" w:cs="Times New Roman"/>
                <w:sz w:val="24"/>
                <w:szCs w:val="24"/>
              </w:rPr>
            </w:pPr>
          </w:p>
        </w:tc>
        <w:tc>
          <w:tcPr>
            <w:tcW w:w="1899" w:type="dxa"/>
            <w:vMerge/>
          </w:tcPr>
          <w:p w14:paraId="62A8691C" w14:textId="77777777" w:rsidR="00B06514" w:rsidRPr="000D4D7E" w:rsidRDefault="00B06514" w:rsidP="009A3F9E">
            <w:pPr>
              <w:rPr>
                <w:rFonts w:ascii="Times New Roman" w:hAnsi="Times New Roman" w:cs="Times New Roman"/>
                <w:sz w:val="24"/>
                <w:szCs w:val="24"/>
              </w:rPr>
            </w:pPr>
          </w:p>
        </w:tc>
        <w:tc>
          <w:tcPr>
            <w:tcW w:w="1731" w:type="dxa"/>
            <w:vMerge/>
          </w:tcPr>
          <w:p w14:paraId="71D5411E" w14:textId="77777777" w:rsidR="00B06514" w:rsidRPr="000D4D7E" w:rsidRDefault="00B06514" w:rsidP="009A3F9E">
            <w:pPr>
              <w:rPr>
                <w:rFonts w:ascii="Times New Roman" w:hAnsi="Times New Roman" w:cs="Times New Roman"/>
                <w:sz w:val="24"/>
                <w:szCs w:val="24"/>
              </w:rPr>
            </w:pPr>
          </w:p>
        </w:tc>
        <w:tc>
          <w:tcPr>
            <w:tcW w:w="3940" w:type="dxa"/>
            <w:vMerge/>
          </w:tcPr>
          <w:p w14:paraId="1D3015F6" w14:textId="77777777" w:rsidR="00B06514" w:rsidRPr="000D4D7E" w:rsidRDefault="00B06514" w:rsidP="009A3F9E">
            <w:pPr>
              <w:rPr>
                <w:rFonts w:ascii="Times New Roman" w:hAnsi="Times New Roman" w:cs="Times New Roman"/>
                <w:sz w:val="24"/>
                <w:szCs w:val="24"/>
              </w:rPr>
            </w:pPr>
          </w:p>
        </w:tc>
        <w:tc>
          <w:tcPr>
            <w:tcW w:w="6167" w:type="dxa"/>
          </w:tcPr>
          <w:p w14:paraId="58C72DCC"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0D4D7E" w14:paraId="4FFB49A5" w14:textId="77777777" w:rsidTr="009A3F9E">
        <w:trPr>
          <w:trHeight w:val="276"/>
        </w:trPr>
        <w:tc>
          <w:tcPr>
            <w:tcW w:w="540" w:type="dxa"/>
            <w:vMerge/>
          </w:tcPr>
          <w:p w14:paraId="3F54D15F" w14:textId="77777777" w:rsidR="00B06514" w:rsidRPr="000D4D7E" w:rsidRDefault="00B06514" w:rsidP="009A3F9E">
            <w:pPr>
              <w:rPr>
                <w:rFonts w:ascii="Times New Roman" w:hAnsi="Times New Roman" w:cs="Times New Roman"/>
                <w:sz w:val="24"/>
                <w:szCs w:val="24"/>
              </w:rPr>
            </w:pPr>
          </w:p>
        </w:tc>
        <w:tc>
          <w:tcPr>
            <w:tcW w:w="1899" w:type="dxa"/>
            <w:vMerge/>
          </w:tcPr>
          <w:p w14:paraId="33F109F2" w14:textId="77777777" w:rsidR="00B06514" w:rsidRPr="000D4D7E" w:rsidRDefault="00B06514" w:rsidP="009A3F9E">
            <w:pPr>
              <w:rPr>
                <w:rFonts w:ascii="Times New Roman" w:hAnsi="Times New Roman" w:cs="Times New Roman"/>
                <w:sz w:val="24"/>
                <w:szCs w:val="24"/>
              </w:rPr>
            </w:pPr>
          </w:p>
        </w:tc>
        <w:tc>
          <w:tcPr>
            <w:tcW w:w="1731" w:type="dxa"/>
            <w:vMerge/>
          </w:tcPr>
          <w:p w14:paraId="411759FD" w14:textId="77777777" w:rsidR="00B06514" w:rsidRPr="000D4D7E" w:rsidRDefault="00B06514" w:rsidP="009A3F9E">
            <w:pPr>
              <w:rPr>
                <w:rFonts w:ascii="Times New Roman" w:hAnsi="Times New Roman" w:cs="Times New Roman"/>
                <w:sz w:val="24"/>
                <w:szCs w:val="24"/>
              </w:rPr>
            </w:pPr>
          </w:p>
        </w:tc>
        <w:tc>
          <w:tcPr>
            <w:tcW w:w="3940" w:type="dxa"/>
            <w:vMerge/>
          </w:tcPr>
          <w:p w14:paraId="37E406EB" w14:textId="77777777" w:rsidR="00B06514" w:rsidRPr="000D4D7E" w:rsidRDefault="00B06514" w:rsidP="009A3F9E">
            <w:pPr>
              <w:rPr>
                <w:rFonts w:ascii="Times New Roman" w:hAnsi="Times New Roman" w:cs="Times New Roman"/>
                <w:sz w:val="24"/>
                <w:szCs w:val="24"/>
              </w:rPr>
            </w:pPr>
          </w:p>
        </w:tc>
        <w:tc>
          <w:tcPr>
            <w:tcW w:w="6167" w:type="dxa"/>
          </w:tcPr>
          <w:p w14:paraId="41EA2E34"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6514" w:rsidRPr="000D4D7E" w14:paraId="410F017E" w14:textId="77777777" w:rsidTr="009A3F9E">
        <w:trPr>
          <w:trHeight w:val="690"/>
        </w:trPr>
        <w:tc>
          <w:tcPr>
            <w:tcW w:w="540" w:type="dxa"/>
            <w:vMerge w:val="restart"/>
          </w:tcPr>
          <w:p w14:paraId="76452717" w14:textId="77777777" w:rsidR="00B06514" w:rsidRPr="000D4D7E" w:rsidRDefault="00B06514" w:rsidP="009A3F9E">
            <w:pPr>
              <w:jc w:val="center"/>
              <w:rPr>
                <w:rFonts w:ascii="Times New Roman" w:eastAsia="Tahoma" w:hAnsi="Times New Roman" w:cs="Times New Roman"/>
                <w:color w:val="000000"/>
                <w:sz w:val="24"/>
                <w:szCs w:val="24"/>
              </w:rPr>
            </w:pPr>
            <w:r w:rsidRPr="000D4D7E">
              <w:rPr>
                <w:rFonts w:ascii="Times New Roman" w:eastAsia="Tahoma" w:hAnsi="Times New Roman" w:cs="Times New Roman"/>
                <w:color w:val="000000"/>
                <w:sz w:val="24"/>
                <w:szCs w:val="24"/>
              </w:rPr>
              <w:t>2.</w:t>
            </w:r>
          </w:p>
        </w:tc>
        <w:tc>
          <w:tcPr>
            <w:tcW w:w="1899" w:type="dxa"/>
            <w:vMerge w:val="restart"/>
          </w:tcPr>
          <w:p w14:paraId="55F989A0" w14:textId="77777777" w:rsidR="00B06514" w:rsidRPr="000D4D7E" w:rsidRDefault="00B06514" w:rsidP="009A3F9E">
            <w:pPr>
              <w:rPr>
                <w:rFonts w:ascii="Times New Roman" w:eastAsia="Tahoma" w:hAnsi="Times New Roman" w:cs="Times New Roman"/>
                <w:color w:val="000000"/>
                <w:sz w:val="24"/>
                <w:szCs w:val="24"/>
              </w:rPr>
            </w:pPr>
            <w:r w:rsidRPr="000D4D7E">
              <w:rPr>
                <w:rFonts w:ascii="Times New Roman" w:eastAsia="Tahoma" w:hAnsi="Times New Roman" w:cs="Times New Roman"/>
                <w:color w:val="000000"/>
                <w:sz w:val="24"/>
                <w:szCs w:val="24"/>
              </w:rPr>
              <w:t>Связь</w:t>
            </w:r>
          </w:p>
        </w:tc>
        <w:tc>
          <w:tcPr>
            <w:tcW w:w="1731" w:type="dxa"/>
            <w:vMerge w:val="restart"/>
          </w:tcPr>
          <w:p w14:paraId="6121AB18" w14:textId="77777777" w:rsidR="00B06514" w:rsidRPr="000D4D7E" w:rsidRDefault="00B06514" w:rsidP="009A3F9E">
            <w:pPr>
              <w:rPr>
                <w:rFonts w:ascii="Times New Roman" w:eastAsia="Tahoma" w:hAnsi="Times New Roman" w:cs="Times New Roman"/>
                <w:color w:val="000000"/>
                <w:sz w:val="24"/>
                <w:szCs w:val="24"/>
              </w:rPr>
            </w:pPr>
            <w:r w:rsidRPr="000D4D7E">
              <w:rPr>
                <w:rFonts w:ascii="Times New Roman" w:eastAsia="Tahoma" w:hAnsi="Times New Roman" w:cs="Times New Roman"/>
                <w:color w:val="000000"/>
                <w:sz w:val="24"/>
                <w:szCs w:val="24"/>
              </w:rPr>
              <w:t>6.8</w:t>
            </w:r>
          </w:p>
        </w:tc>
        <w:tc>
          <w:tcPr>
            <w:tcW w:w="3940" w:type="dxa"/>
            <w:vMerge w:val="restart"/>
          </w:tcPr>
          <w:p w14:paraId="63ADAE1B" w14:textId="77777777" w:rsidR="00B06514" w:rsidRPr="000D4D7E" w:rsidRDefault="00B06514" w:rsidP="009A3F9E">
            <w:pPr>
              <w:rPr>
                <w:rFonts w:ascii="Times New Roman" w:eastAsia="Tahoma" w:hAnsi="Times New Roman" w:cs="Times New Roman"/>
                <w:color w:val="000000"/>
                <w:sz w:val="24"/>
                <w:szCs w:val="24"/>
              </w:rPr>
            </w:pPr>
            <w:r w:rsidRPr="000D4D7E">
              <w:rPr>
                <w:rFonts w:ascii="Times New Roman" w:eastAsia="Tahoma" w:hAnsi="Times New Roman" w:cs="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w:t>
            </w:r>
            <w:r w:rsidRPr="000D4D7E">
              <w:rPr>
                <w:rFonts w:ascii="Times New Roman" w:eastAsia="Tahoma" w:hAnsi="Times New Roman" w:cs="Times New Roman"/>
                <w:color w:val="000000"/>
                <w:sz w:val="24"/>
                <w:szCs w:val="24"/>
              </w:rPr>
              <w:lastRenderedPageBreak/>
              <w:t>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67" w:type="dxa"/>
          </w:tcPr>
          <w:p w14:paraId="18FD1B5A"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6514" w:rsidRPr="000D4D7E" w14:paraId="3EFCF855" w14:textId="77777777" w:rsidTr="009A3F9E">
        <w:trPr>
          <w:trHeight w:val="690"/>
        </w:trPr>
        <w:tc>
          <w:tcPr>
            <w:tcW w:w="540" w:type="dxa"/>
            <w:vMerge/>
          </w:tcPr>
          <w:p w14:paraId="77B928A5"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15593509"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1A544DBF"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2F376A0F"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7BEC9AD6"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0D4D7E" w14:paraId="332D1CD4" w14:textId="77777777" w:rsidTr="009A3F9E">
        <w:trPr>
          <w:trHeight w:val="690"/>
        </w:trPr>
        <w:tc>
          <w:tcPr>
            <w:tcW w:w="540" w:type="dxa"/>
            <w:vMerge/>
          </w:tcPr>
          <w:p w14:paraId="09CFA0A3"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7D5232D3"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5574CFE6"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7D587F25"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4712B16A"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0D4D7E" w14:paraId="0B216A40" w14:textId="77777777" w:rsidTr="009A3F9E">
        <w:trPr>
          <w:trHeight w:val="690"/>
        </w:trPr>
        <w:tc>
          <w:tcPr>
            <w:tcW w:w="540" w:type="dxa"/>
            <w:vMerge/>
          </w:tcPr>
          <w:p w14:paraId="64B7CB61"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7A022452"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3F38670F"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71D67B4B"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4C44EC13"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0D4D7E" w14:paraId="03EA2F89" w14:textId="77777777" w:rsidTr="009A3F9E">
        <w:trPr>
          <w:trHeight w:val="690"/>
        </w:trPr>
        <w:tc>
          <w:tcPr>
            <w:tcW w:w="540" w:type="dxa"/>
            <w:vMerge/>
          </w:tcPr>
          <w:p w14:paraId="1BF5C875"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3F17F49D"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15100926"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233BAFAD"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43CF5484"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0D4D7E" w14:paraId="0FF310EF" w14:textId="77777777" w:rsidTr="009A3F9E">
        <w:trPr>
          <w:trHeight w:val="690"/>
        </w:trPr>
        <w:tc>
          <w:tcPr>
            <w:tcW w:w="540" w:type="dxa"/>
            <w:vMerge/>
          </w:tcPr>
          <w:p w14:paraId="4A2E5D9B"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6FC9DE0B"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2E584AED"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0C3F348D"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6FCFBF84"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B06514" w:rsidRPr="000D4D7E" w14:paraId="1B780BBE" w14:textId="77777777" w:rsidTr="009A3F9E">
        <w:trPr>
          <w:trHeight w:val="875"/>
        </w:trPr>
        <w:tc>
          <w:tcPr>
            <w:tcW w:w="540" w:type="dxa"/>
            <w:vMerge w:val="restart"/>
          </w:tcPr>
          <w:p w14:paraId="7ADD5C8A"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3.</w:t>
            </w:r>
          </w:p>
        </w:tc>
        <w:tc>
          <w:tcPr>
            <w:tcW w:w="1899" w:type="dxa"/>
            <w:vMerge w:val="restart"/>
          </w:tcPr>
          <w:p w14:paraId="1934116C"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Специальная деятельность</w:t>
            </w:r>
          </w:p>
        </w:tc>
        <w:tc>
          <w:tcPr>
            <w:tcW w:w="1731" w:type="dxa"/>
            <w:vMerge w:val="restart"/>
          </w:tcPr>
          <w:p w14:paraId="7D8D164D"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12.2</w:t>
            </w:r>
          </w:p>
        </w:tc>
        <w:tc>
          <w:tcPr>
            <w:tcW w:w="3940" w:type="dxa"/>
            <w:vMerge w:val="restart"/>
          </w:tcPr>
          <w:p w14:paraId="289D7F69"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w:t>
            </w:r>
            <w:r w:rsidRPr="000D4D7E">
              <w:rPr>
                <w:rFonts w:ascii="Times New Roman" w:eastAsia="Tahoma" w:hAnsi="Times New Roman" w:cs="Times New Roman"/>
                <w:color w:val="000000"/>
                <w:sz w:val="24"/>
                <w:szCs w:val="24"/>
              </w:rPr>
              <w:lastRenderedPageBreak/>
              <w:t>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6167" w:type="dxa"/>
          </w:tcPr>
          <w:p w14:paraId="3D2DA74D"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6514" w:rsidRPr="000D4D7E" w14:paraId="10991E1F" w14:textId="77777777" w:rsidTr="009A3F9E">
        <w:trPr>
          <w:trHeight w:val="875"/>
        </w:trPr>
        <w:tc>
          <w:tcPr>
            <w:tcW w:w="540" w:type="dxa"/>
            <w:vMerge/>
          </w:tcPr>
          <w:p w14:paraId="67673889"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7DF0C8AA"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194F2D5A"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0D8B9876"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3F649446"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0D4D7E" w14:paraId="796BFB81" w14:textId="77777777" w:rsidTr="009A3F9E">
        <w:trPr>
          <w:trHeight w:val="875"/>
        </w:trPr>
        <w:tc>
          <w:tcPr>
            <w:tcW w:w="540" w:type="dxa"/>
            <w:vMerge/>
          </w:tcPr>
          <w:p w14:paraId="5D2532D3"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771B9EE4"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79AB93A6"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464C4D34"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783A8E24"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0D4D7E" w14:paraId="389F8FCB" w14:textId="77777777" w:rsidTr="009A3F9E">
        <w:trPr>
          <w:trHeight w:val="875"/>
        </w:trPr>
        <w:tc>
          <w:tcPr>
            <w:tcW w:w="540" w:type="dxa"/>
            <w:vMerge/>
          </w:tcPr>
          <w:p w14:paraId="3E9C6A97"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11B1FDE6"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74660844"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0957FCE3"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0F8D3E66"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0D4D7E" w14:paraId="177622F2" w14:textId="77777777" w:rsidTr="009A3F9E">
        <w:trPr>
          <w:trHeight w:val="875"/>
        </w:trPr>
        <w:tc>
          <w:tcPr>
            <w:tcW w:w="540" w:type="dxa"/>
            <w:vMerge/>
          </w:tcPr>
          <w:p w14:paraId="5C5C3630"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5897A84D"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4D207C25"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7247800A"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3C07EF5A"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0D4D7E" w14:paraId="69275908" w14:textId="77777777" w:rsidTr="009A3F9E">
        <w:trPr>
          <w:trHeight w:val="875"/>
        </w:trPr>
        <w:tc>
          <w:tcPr>
            <w:tcW w:w="540" w:type="dxa"/>
            <w:vMerge/>
          </w:tcPr>
          <w:p w14:paraId="2A2749D3" w14:textId="77777777" w:rsidR="00B06514" w:rsidRPr="000D4D7E" w:rsidRDefault="00B06514" w:rsidP="009A3F9E">
            <w:pPr>
              <w:jc w:val="center"/>
              <w:rPr>
                <w:rFonts w:ascii="Times New Roman" w:eastAsia="Tahoma" w:hAnsi="Times New Roman" w:cs="Times New Roman"/>
                <w:color w:val="000000"/>
                <w:sz w:val="24"/>
                <w:szCs w:val="24"/>
              </w:rPr>
            </w:pPr>
          </w:p>
        </w:tc>
        <w:tc>
          <w:tcPr>
            <w:tcW w:w="1899" w:type="dxa"/>
            <w:vMerge/>
          </w:tcPr>
          <w:p w14:paraId="4047E810" w14:textId="77777777" w:rsidR="00B06514" w:rsidRPr="000D4D7E" w:rsidRDefault="00B06514" w:rsidP="009A3F9E">
            <w:pPr>
              <w:rPr>
                <w:rFonts w:ascii="Times New Roman" w:eastAsia="Tahoma" w:hAnsi="Times New Roman" w:cs="Times New Roman"/>
                <w:color w:val="000000"/>
                <w:sz w:val="24"/>
                <w:szCs w:val="24"/>
              </w:rPr>
            </w:pPr>
          </w:p>
        </w:tc>
        <w:tc>
          <w:tcPr>
            <w:tcW w:w="1731" w:type="dxa"/>
            <w:vMerge/>
          </w:tcPr>
          <w:p w14:paraId="219E816F" w14:textId="77777777" w:rsidR="00B06514" w:rsidRPr="000D4D7E" w:rsidRDefault="00B06514" w:rsidP="009A3F9E">
            <w:pPr>
              <w:rPr>
                <w:rFonts w:ascii="Times New Roman" w:eastAsia="Tahoma" w:hAnsi="Times New Roman" w:cs="Times New Roman"/>
                <w:color w:val="000000"/>
                <w:sz w:val="24"/>
                <w:szCs w:val="24"/>
              </w:rPr>
            </w:pPr>
          </w:p>
        </w:tc>
        <w:tc>
          <w:tcPr>
            <w:tcW w:w="3940" w:type="dxa"/>
            <w:vMerge/>
          </w:tcPr>
          <w:p w14:paraId="58D84E13" w14:textId="77777777" w:rsidR="00B06514" w:rsidRPr="000D4D7E" w:rsidRDefault="00B06514" w:rsidP="009A3F9E">
            <w:pPr>
              <w:rPr>
                <w:rFonts w:ascii="Times New Roman" w:eastAsia="Tahoma" w:hAnsi="Times New Roman" w:cs="Times New Roman"/>
                <w:color w:val="000000"/>
                <w:sz w:val="24"/>
                <w:szCs w:val="24"/>
              </w:rPr>
            </w:pPr>
          </w:p>
        </w:tc>
        <w:tc>
          <w:tcPr>
            <w:tcW w:w="6167" w:type="dxa"/>
          </w:tcPr>
          <w:p w14:paraId="7D380511"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258F6B7D" w14:textId="77777777" w:rsidR="00B06514" w:rsidRPr="000D4D7E" w:rsidRDefault="00B06514" w:rsidP="00B06514">
      <w:pPr>
        <w:rPr>
          <w:rFonts w:ascii="Times New Roman" w:hAnsi="Times New Roman" w:cs="Times New Roman"/>
          <w:sz w:val="24"/>
          <w:szCs w:val="24"/>
        </w:rPr>
      </w:pPr>
    </w:p>
    <w:p w14:paraId="0A1B5D40" w14:textId="77777777" w:rsidR="00B06514" w:rsidRPr="000D4D7E" w:rsidRDefault="00B06514" w:rsidP="00B06514">
      <w:pPr>
        <w:keepNext/>
        <w:keepLines/>
        <w:spacing w:before="200"/>
        <w:jc w:val="both"/>
        <w:outlineLvl w:val="1"/>
        <w:rPr>
          <w:rFonts w:ascii="Times New Roman" w:eastAsiaTheme="majorEastAsia" w:hAnsi="Times New Roman" w:cs="Times New Roman"/>
          <w:b/>
          <w:bCs/>
          <w:color w:val="4472C4" w:themeColor="accent1"/>
          <w:sz w:val="24"/>
          <w:szCs w:val="24"/>
        </w:rPr>
      </w:pPr>
      <w:r w:rsidRPr="000D4D7E">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56D514A0" w14:textId="77777777" w:rsidR="00B06514" w:rsidRPr="000D4D7E" w:rsidRDefault="00B06514" w:rsidP="00B06514">
      <w:pPr>
        <w:rPr>
          <w:rFonts w:ascii="Times New Roman" w:hAnsi="Times New Roman" w:cs="Times New Roman"/>
          <w:sz w:val="24"/>
          <w:szCs w:val="24"/>
        </w:rPr>
      </w:pPr>
    </w:p>
    <w:p w14:paraId="478516B1" w14:textId="77777777" w:rsidR="00B06514" w:rsidRPr="000D4D7E" w:rsidRDefault="00B06514" w:rsidP="00B06514">
      <w:pPr>
        <w:keepNext/>
        <w:keepLines/>
        <w:spacing w:before="200"/>
        <w:jc w:val="both"/>
        <w:outlineLvl w:val="1"/>
        <w:rPr>
          <w:rFonts w:ascii="Times New Roman" w:eastAsiaTheme="majorEastAsia" w:hAnsi="Times New Roman" w:cs="Times New Roman"/>
          <w:b/>
          <w:bCs/>
          <w:color w:val="4472C4" w:themeColor="accent1"/>
          <w:sz w:val="24"/>
          <w:szCs w:val="24"/>
        </w:rPr>
      </w:pPr>
      <w:r w:rsidRPr="000D4D7E">
        <w:rPr>
          <w:rFonts w:ascii="Times New Roman" w:eastAsia="Tahoma" w:hAnsi="Times New Roman" w:cs="Times New Roman"/>
          <w:b/>
          <w:bCs/>
          <w:color w:val="000000"/>
          <w:sz w:val="24"/>
          <w:szCs w:val="24"/>
        </w:rPr>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B06514" w:rsidRPr="000D4D7E" w14:paraId="663D4CBD" w14:textId="77777777" w:rsidTr="009A3F9E">
        <w:trPr>
          <w:tblHeader/>
        </w:trPr>
        <w:tc>
          <w:tcPr>
            <w:tcW w:w="540" w:type="dxa"/>
          </w:tcPr>
          <w:p w14:paraId="57C4529A"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 п/п</w:t>
            </w:r>
          </w:p>
        </w:tc>
        <w:tc>
          <w:tcPr>
            <w:tcW w:w="2230" w:type="dxa"/>
          </w:tcPr>
          <w:p w14:paraId="21A1B0AB"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30357FA"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Код вида разрешенного использования</w:t>
            </w:r>
          </w:p>
        </w:tc>
        <w:tc>
          <w:tcPr>
            <w:tcW w:w="3864" w:type="dxa"/>
          </w:tcPr>
          <w:p w14:paraId="4252F314"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03441744" w14:textId="77777777" w:rsidR="00B06514" w:rsidRPr="000D4D7E" w:rsidRDefault="00B06514" w:rsidP="009A3F9E">
            <w:pPr>
              <w:jc w:val="both"/>
              <w:rPr>
                <w:rFonts w:ascii="Times New Roman" w:hAnsi="Times New Roman" w:cs="Times New Roman"/>
                <w:sz w:val="24"/>
                <w:szCs w:val="24"/>
              </w:rPr>
            </w:pPr>
            <w:r w:rsidRPr="000D4D7E">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06514" w:rsidRPr="000D4D7E" w14:paraId="5E97B620" w14:textId="77777777" w:rsidTr="009A3F9E">
        <w:trPr>
          <w:tblHeader/>
        </w:trPr>
        <w:tc>
          <w:tcPr>
            <w:tcW w:w="540" w:type="dxa"/>
          </w:tcPr>
          <w:p w14:paraId="58B5E1FA"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1</w:t>
            </w:r>
          </w:p>
        </w:tc>
        <w:tc>
          <w:tcPr>
            <w:tcW w:w="2230" w:type="dxa"/>
          </w:tcPr>
          <w:p w14:paraId="54AB1334"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2</w:t>
            </w:r>
          </w:p>
        </w:tc>
        <w:tc>
          <w:tcPr>
            <w:tcW w:w="1731" w:type="dxa"/>
          </w:tcPr>
          <w:p w14:paraId="420C947F"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3</w:t>
            </w:r>
          </w:p>
        </w:tc>
        <w:tc>
          <w:tcPr>
            <w:tcW w:w="3864" w:type="dxa"/>
          </w:tcPr>
          <w:p w14:paraId="77A9A779"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4</w:t>
            </w:r>
          </w:p>
        </w:tc>
        <w:tc>
          <w:tcPr>
            <w:tcW w:w="5912" w:type="dxa"/>
          </w:tcPr>
          <w:p w14:paraId="428AB6E8"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5</w:t>
            </w:r>
          </w:p>
        </w:tc>
      </w:tr>
      <w:tr w:rsidR="00B06514" w:rsidRPr="000D4D7E" w14:paraId="2E68DB1F" w14:textId="77777777" w:rsidTr="009A3F9E">
        <w:trPr>
          <w:trHeight w:val="276"/>
        </w:trPr>
        <w:tc>
          <w:tcPr>
            <w:tcW w:w="540" w:type="dxa"/>
            <w:vMerge w:val="restart"/>
          </w:tcPr>
          <w:p w14:paraId="7D32CD47" w14:textId="77777777" w:rsidR="00B06514" w:rsidRPr="000D4D7E" w:rsidRDefault="00B06514" w:rsidP="009A3F9E">
            <w:pPr>
              <w:jc w:val="center"/>
              <w:rPr>
                <w:rFonts w:ascii="Times New Roman" w:hAnsi="Times New Roman" w:cs="Times New Roman"/>
                <w:sz w:val="24"/>
                <w:szCs w:val="24"/>
              </w:rPr>
            </w:pPr>
            <w:r w:rsidRPr="000D4D7E">
              <w:rPr>
                <w:rFonts w:ascii="Times New Roman" w:eastAsia="Tahoma" w:hAnsi="Times New Roman" w:cs="Times New Roman"/>
                <w:color w:val="000000"/>
                <w:sz w:val="24"/>
                <w:szCs w:val="24"/>
              </w:rPr>
              <w:t>1.</w:t>
            </w:r>
          </w:p>
        </w:tc>
        <w:tc>
          <w:tcPr>
            <w:tcW w:w="2230" w:type="dxa"/>
            <w:vMerge w:val="restart"/>
          </w:tcPr>
          <w:p w14:paraId="20FA0CF6"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33D0100F"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3.9.1</w:t>
            </w:r>
          </w:p>
        </w:tc>
        <w:tc>
          <w:tcPr>
            <w:tcW w:w="3864" w:type="dxa"/>
            <w:vMerge w:val="restart"/>
          </w:tcPr>
          <w:p w14:paraId="5004EF5B"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w:t>
            </w:r>
            <w:r w:rsidRPr="000D4D7E">
              <w:rPr>
                <w:rFonts w:ascii="Times New Roman" w:eastAsia="Tahoma" w:hAnsi="Times New Roman" w:cs="Times New Roman"/>
                <w:color w:val="000000"/>
                <w:sz w:val="24"/>
                <w:szCs w:val="24"/>
              </w:rPr>
              <w:lastRenderedPageBreak/>
              <w:t>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685F6314"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B06514" w:rsidRPr="000D4D7E" w14:paraId="2C16A197" w14:textId="77777777" w:rsidTr="009A3F9E">
        <w:trPr>
          <w:trHeight w:val="276"/>
        </w:trPr>
        <w:tc>
          <w:tcPr>
            <w:tcW w:w="540" w:type="dxa"/>
            <w:vMerge/>
          </w:tcPr>
          <w:p w14:paraId="07AAFA79" w14:textId="77777777" w:rsidR="00B06514" w:rsidRPr="000D4D7E" w:rsidRDefault="00B06514" w:rsidP="009A3F9E">
            <w:pPr>
              <w:rPr>
                <w:rFonts w:ascii="Times New Roman" w:hAnsi="Times New Roman" w:cs="Times New Roman"/>
                <w:sz w:val="24"/>
                <w:szCs w:val="24"/>
              </w:rPr>
            </w:pPr>
          </w:p>
        </w:tc>
        <w:tc>
          <w:tcPr>
            <w:tcW w:w="2230" w:type="dxa"/>
            <w:vMerge/>
          </w:tcPr>
          <w:p w14:paraId="4557AF00" w14:textId="77777777" w:rsidR="00B06514" w:rsidRPr="000D4D7E" w:rsidRDefault="00B06514" w:rsidP="009A3F9E">
            <w:pPr>
              <w:rPr>
                <w:rFonts w:ascii="Times New Roman" w:hAnsi="Times New Roman" w:cs="Times New Roman"/>
                <w:sz w:val="24"/>
                <w:szCs w:val="24"/>
              </w:rPr>
            </w:pPr>
          </w:p>
        </w:tc>
        <w:tc>
          <w:tcPr>
            <w:tcW w:w="1731" w:type="dxa"/>
            <w:vMerge/>
          </w:tcPr>
          <w:p w14:paraId="4FE171EF" w14:textId="77777777" w:rsidR="00B06514" w:rsidRPr="000D4D7E" w:rsidRDefault="00B06514" w:rsidP="009A3F9E">
            <w:pPr>
              <w:rPr>
                <w:rFonts w:ascii="Times New Roman" w:hAnsi="Times New Roman" w:cs="Times New Roman"/>
                <w:sz w:val="24"/>
                <w:szCs w:val="24"/>
              </w:rPr>
            </w:pPr>
          </w:p>
        </w:tc>
        <w:tc>
          <w:tcPr>
            <w:tcW w:w="3864" w:type="dxa"/>
            <w:vMerge/>
          </w:tcPr>
          <w:p w14:paraId="16DCBCFC" w14:textId="77777777" w:rsidR="00B06514" w:rsidRPr="000D4D7E" w:rsidRDefault="00B06514" w:rsidP="009A3F9E">
            <w:pPr>
              <w:rPr>
                <w:rFonts w:ascii="Times New Roman" w:hAnsi="Times New Roman" w:cs="Times New Roman"/>
                <w:sz w:val="24"/>
                <w:szCs w:val="24"/>
              </w:rPr>
            </w:pPr>
          </w:p>
        </w:tc>
        <w:tc>
          <w:tcPr>
            <w:tcW w:w="5912" w:type="dxa"/>
          </w:tcPr>
          <w:p w14:paraId="2D4ADD40"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B06514" w:rsidRPr="000D4D7E" w14:paraId="42481264" w14:textId="77777777" w:rsidTr="009A3F9E">
        <w:trPr>
          <w:trHeight w:val="276"/>
        </w:trPr>
        <w:tc>
          <w:tcPr>
            <w:tcW w:w="540" w:type="dxa"/>
            <w:vMerge/>
          </w:tcPr>
          <w:p w14:paraId="7B41E050" w14:textId="77777777" w:rsidR="00B06514" w:rsidRPr="000D4D7E" w:rsidRDefault="00B06514" w:rsidP="009A3F9E">
            <w:pPr>
              <w:rPr>
                <w:rFonts w:ascii="Times New Roman" w:hAnsi="Times New Roman" w:cs="Times New Roman"/>
                <w:sz w:val="24"/>
                <w:szCs w:val="24"/>
              </w:rPr>
            </w:pPr>
          </w:p>
        </w:tc>
        <w:tc>
          <w:tcPr>
            <w:tcW w:w="2230" w:type="dxa"/>
            <w:vMerge/>
          </w:tcPr>
          <w:p w14:paraId="294761B0" w14:textId="77777777" w:rsidR="00B06514" w:rsidRPr="000D4D7E" w:rsidRDefault="00B06514" w:rsidP="009A3F9E">
            <w:pPr>
              <w:rPr>
                <w:rFonts w:ascii="Times New Roman" w:hAnsi="Times New Roman" w:cs="Times New Roman"/>
                <w:sz w:val="24"/>
                <w:szCs w:val="24"/>
              </w:rPr>
            </w:pPr>
          </w:p>
        </w:tc>
        <w:tc>
          <w:tcPr>
            <w:tcW w:w="1731" w:type="dxa"/>
            <w:vMerge/>
          </w:tcPr>
          <w:p w14:paraId="327B63E5" w14:textId="77777777" w:rsidR="00B06514" w:rsidRPr="000D4D7E" w:rsidRDefault="00B06514" w:rsidP="009A3F9E">
            <w:pPr>
              <w:rPr>
                <w:rFonts w:ascii="Times New Roman" w:hAnsi="Times New Roman" w:cs="Times New Roman"/>
                <w:sz w:val="24"/>
                <w:szCs w:val="24"/>
              </w:rPr>
            </w:pPr>
          </w:p>
        </w:tc>
        <w:tc>
          <w:tcPr>
            <w:tcW w:w="3864" w:type="dxa"/>
            <w:vMerge/>
          </w:tcPr>
          <w:p w14:paraId="42B4228E" w14:textId="77777777" w:rsidR="00B06514" w:rsidRPr="000D4D7E" w:rsidRDefault="00B06514" w:rsidP="009A3F9E">
            <w:pPr>
              <w:rPr>
                <w:rFonts w:ascii="Times New Roman" w:hAnsi="Times New Roman" w:cs="Times New Roman"/>
                <w:sz w:val="24"/>
                <w:szCs w:val="24"/>
              </w:rPr>
            </w:pPr>
          </w:p>
        </w:tc>
        <w:tc>
          <w:tcPr>
            <w:tcW w:w="5912" w:type="dxa"/>
          </w:tcPr>
          <w:p w14:paraId="139E7DAD"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B06514" w:rsidRPr="000D4D7E" w14:paraId="555D341D" w14:textId="77777777" w:rsidTr="009A3F9E">
        <w:trPr>
          <w:trHeight w:val="276"/>
        </w:trPr>
        <w:tc>
          <w:tcPr>
            <w:tcW w:w="540" w:type="dxa"/>
            <w:vMerge/>
          </w:tcPr>
          <w:p w14:paraId="61F6572D" w14:textId="77777777" w:rsidR="00B06514" w:rsidRPr="000D4D7E" w:rsidRDefault="00B06514" w:rsidP="009A3F9E">
            <w:pPr>
              <w:rPr>
                <w:rFonts w:ascii="Times New Roman" w:hAnsi="Times New Roman" w:cs="Times New Roman"/>
                <w:sz w:val="24"/>
                <w:szCs w:val="24"/>
              </w:rPr>
            </w:pPr>
          </w:p>
        </w:tc>
        <w:tc>
          <w:tcPr>
            <w:tcW w:w="2230" w:type="dxa"/>
            <w:vMerge/>
          </w:tcPr>
          <w:p w14:paraId="427B32D0" w14:textId="77777777" w:rsidR="00B06514" w:rsidRPr="000D4D7E" w:rsidRDefault="00B06514" w:rsidP="009A3F9E">
            <w:pPr>
              <w:rPr>
                <w:rFonts w:ascii="Times New Roman" w:hAnsi="Times New Roman" w:cs="Times New Roman"/>
                <w:sz w:val="24"/>
                <w:szCs w:val="24"/>
              </w:rPr>
            </w:pPr>
          </w:p>
        </w:tc>
        <w:tc>
          <w:tcPr>
            <w:tcW w:w="1731" w:type="dxa"/>
            <w:vMerge/>
          </w:tcPr>
          <w:p w14:paraId="0B592AC2" w14:textId="77777777" w:rsidR="00B06514" w:rsidRPr="000D4D7E" w:rsidRDefault="00B06514" w:rsidP="009A3F9E">
            <w:pPr>
              <w:rPr>
                <w:rFonts w:ascii="Times New Roman" w:hAnsi="Times New Roman" w:cs="Times New Roman"/>
                <w:sz w:val="24"/>
                <w:szCs w:val="24"/>
              </w:rPr>
            </w:pPr>
          </w:p>
        </w:tc>
        <w:tc>
          <w:tcPr>
            <w:tcW w:w="3864" w:type="dxa"/>
            <w:vMerge/>
          </w:tcPr>
          <w:p w14:paraId="76CA1C1B" w14:textId="77777777" w:rsidR="00B06514" w:rsidRPr="000D4D7E" w:rsidRDefault="00B06514" w:rsidP="009A3F9E">
            <w:pPr>
              <w:rPr>
                <w:rFonts w:ascii="Times New Roman" w:hAnsi="Times New Roman" w:cs="Times New Roman"/>
                <w:sz w:val="24"/>
                <w:szCs w:val="24"/>
              </w:rPr>
            </w:pPr>
          </w:p>
        </w:tc>
        <w:tc>
          <w:tcPr>
            <w:tcW w:w="5912" w:type="dxa"/>
          </w:tcPr>
          <w:p w14:paraId="42A52A86"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B06514" w:rsidRPr="000D4D7E" w14:paraId="01A22CDB" w14:textId="77777777" w:rsidTr="009A3F9E">
        <w:trPr>
          <w:trHeight w:val="276"/>
        </w:trPr>
        <w:tc>
          <w:tcPr>
            <w:tcW w:w="540" w:type="dxa"/>
            <w:vMerge/>
          </w:tcPr>
          <w:p w14:paraId="73A529C7" w14:textId="77777777" w:rsidR="00B06514" w:rsidRPr="000D4D7E" w:rsidRDefault="00B06514" w:rsidP="009A3F9E">
            <w:pPr>
              <w:rPr>
                <w:rFonts w:ascii="Times New Roman" w:hAnsi="Times New Roman" w:cs="Times New Roman"/>
                <w:sz w:val="24"/>
                <w:szCs w:val="24"/>
              </w:rPr>
            </w:pPr>
          </w:p>
        </w:tc>
        <w:tc>
          <w:tcPr>
            <w:tcW w:w="2230" w:type="dxa"/>
            <w:vMerge/>
          </w:tcPr>
          <w:p w14:paraId="2240B10E" w14:textId="77777777" w:rsidR="00B06514" w:rsidRPr="000D4D7E" w:rsidRDefault="00B06514" w:rsidP="009A3F9E">
            <w:pPr>
              <w:rPr>
                <w:rFonts w:ascii="Times New Roman" w:hAnsi="Times New Roman" w:cs="Times New Roman"/>
                <w:sz w:val="24"/>
                <w:szCs w:val="24"/>
              </w:rPr>
            </w:pPr>
          </w:p>
        </w:tc>
        <w:tc>
          <w:tcPr>
            <w:tcW w:w="1731" w:type="dxa"/>
            <w:vMerge/>
          </w:tcPr>
          <w:p w14:paraId="26D52002" w14:textId="77777777" w:rsidR="00B06514" w:rsidRPr="000D4D7E" w:rsidRDefault="00B06514" w:rsidP="009A3F9E">
            <w:pPr>
              <w:rPr>
                <w:rFonts w:ascii="Times New Roman" w:hAnsi="Times New Roman" w:cs="Times New Roman"/>
                <w:sz w:val="24"/>
                <w:szCs w:val="24"/>
              </w:rPr>
            </w:pPr>
          </w:p>
        </w:tc>
        <w:tc>
          <w:tcPr>
            <w:tcW w:w="3864" w:type="dxa"/>
            <w:vMerge/>
          </w:tcPr>
          <w:p w14:paraId="5939AFDC" w14:textId="77777777" w:rsidR="00B06514" w:rsidRPr="000D4D7E" w:rsidRDefault="00B06514" w:rsidP="009A3F9E">
            <w:pPr>
              <w:rPr>
                <w:rFonts w:ascii="Times New Roman" w:hAnsi="Times New Roman" w:cs="Times New Roman"/>
                <w:sz w:val="24"/>
                <w:szCs w:val="24"/>
              </w:rPr>
            </w:pPr>
          </w:p>
        </w:tc>
        <w:tc>
          <w:tcPr>
            <w:tcW w:w="5912" w:type="dxa"/>
          </w:tcPr>
          <w:p w14:paraId="151C8189"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B06514" w:rsidRPr="000D4D7E" w14:paraId="04FECFC5" w14:textId="77777777" w:rsidTr="009A3F9E">
        <w:trPr>
          <w:trHeight w:val="276"/>
        </w:trPr>
        <w:tc>
          <w:tcPr>
            <w:tcW w:w="540" w:type="dxa"/>
            <w:vMerge/>
          </w:tcPr>
          <w:p w14:paraId="459F76FE" w14:textId="77777777" w:rsidR="00B06514" w:rsidRPr="000D4D7E" w:rsidRDefault="00B06514" w:rsidP="009A3F9E">
            <w:pPr>
              <w:rPr>
                <w:rFonts w:ascii="Times New Roman" w:hAnsi="Times New Roman" w:cs="Times New Roman"/>
                <w:sz w:val="24"/>
                <w:szCs w:val="24"/>
              </w:rPr>
            </w:pPr>
          </w:p>
        </w:tc>
        <w:tc>
          <w:tcPr>
            <w:tcW w:w="2230" w:type="dxa"/>
            <w:vMerge/>
          </w:tcPr>
          <w:p w14:paraId="11A4D946" w14:textId="77777777" w:rsidR="00B06514" w:rsidRPr="000D4D7E" w:rsidRDefault="00B06514" w:rsidP="009A3F9E">
            <w:pPr>
              <w:rPr>
                <w:rFonts w:ascii="Times New Roman" w:hAnsi="Times New Roman" w:cs="Times New Roman"/>
                <w:sz w:val="24"/>
                <w:szCs w:val="24"/>
              </w:rPr>
            </w:pPr>
          </w:p>
        </w:tc>
        <w:tc>
          <w:tcPr>
            <w:tcW w:w="1731" w:type="dxa"/>
            <w:vMerge/>
          </w:tcPr>
          <w:p w14:paraId="7C30200D" w14:textId="77777777" w:rsidR="00B06514" w:rsidRPr="000D4D7E" w:rsidRDefault="00B06514" w:rsidP="009A3F9E">
            <w:pPr>
              <w:rPr>
                <w:rFonts w:ascii="Times New Roman" w:hAnsi="Times New Roman" w:cs="Times New Roman"/>
                <w:sz w:val="24"/>
                <w:szCs w:val="24"/>
              </w:rPr>
            </w:pPr>
          </w:p>
        </w:tc>
        <w:tc>
          <w:tcPr>
            <w:tcW w:w="3864" w:type="dxa"/>
            <w:vMerge/>
          </w:tcPr>
          <w:p w14:paraId="5D4A99D1" w14:textId="77777777" w:rsidR="00B06514" w:rsidRPr="000D4D7E" w:rsidRDefault="00B06514" w:rsidP="009A3F9E">
            <w:pPr>
              <w:rPr>
                <w:rFonts w:ascii="Times New Roman" w:hAnsi="Times New Roman" w:cs="Times New Roman"/>
                <w:sz w:val="24"/>
                <w:szCs w:val="24"/>
              </w:rPr>
            </w:pPr>
          </w:p>
        </w:tc>
        <w:tc>
          <w:tcPr>
            <w:tcW w:w="5912" w:type="dxa"/>
          </w:tcPr>
          <w:p w14:paraId="11FBD3F3" w14:textId="77777777" w:rsidR="00B06514" w:rsidRPr="000D4D7E" w:rsidRDefault="00B06514" w:rsidP="009A3F9E">
            <w:pPr>
              <w:rPr>
                <w:rFonts w:ascii="Times New Roman" w:hAnsi="Times New Roman" w:cs="Times New Roman"/>
                <w:sz w:val="24"/>
                <w:szCs w:val="24"/>
              </w:rPr>
            </w:pPr>
            <w:r w:rsidRPr="000D4D7E">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3E757EC6" w14:textId="77777777" w:rsidR="00B06514" w:rsidRPr="000D4D7E" w:rsidRDefault="00B06514" w:rsidP="00B06514">
      <w:pPr>
        <w:rPr>
          <w:rFonts w:ascii="Times New Roman" w:hAnsi="Times New Roman" w:cs="Times New Roman"/>
          <w:sz w:val="24"/>
          <w:szCs w:val="24"/>
        </w:rPr>
      </w:pPr>
    </w:p>
    <w:p w14:paraId="3C8D5356" w14:textId="77777777" w:rsidR="00B06514" w:rsidRPr="000D4D7E" w:rsidRDefault="00B06514" w:rsidP="00B06514">
      <w:pPr>
        <w:keepNext/>
        <w:keepLines/>
        <w:spacing w:before="200"/>
        <w:jc w:val="both"/>
        <w:outlineLvl w:val="1"/>
        <w:rPr>
          <w:rFonts w:ascii="Times New Roman" w:eastAsiaTheme="majorEastAsia" w:hAnsi="Times New Roman" w:cs="Times New Roman"/>
          <w:b/>
          <w:bCs/>
          <w:color w:val="4472C4" w:themeColor="accent1"/>
          <w:sz w:val="24"/>
          <w:szCs w:val="24"/>
        </w:rPr>
      </w:pPr>
      <w:r w:rsidRPr="000D4D7E">
        <w:rPr>
          <w:rFonts w:ascii="Times New Roman" w:eastAsia="Tahoma" w:hAnsi="Times New Roman" w:cs="Times New Roman"/>
          <w:b/>
          <w:bCs/>
          <w:color w:val="000000"/>
          <w:sz w:val="24"/>
          <w:szCs w:val="24"/>
        </w:rPr>
        <w:t>Особенности применения градостроительного регламента</w:t>
      </w:r>
    </w:p>
    <w:p w14:paraId="14C2E92E" w14:textId="77777777" w:rsidR="00B06514" w:rsidRPr="000D4D7E" w:rsidRDefault="00B06514" w:rsidP="00B06514">
      <w:pPr>
        <w:jc w:val="both"/>
        <w:rPr>
          <w:rFonts w:ascii="Times New Roman" w:hAnsi="Times New Roman" w:cs="Times New Roman"/>
          <w:sz w:val="24"/>
          <w:szCs w:val="24"/>
        </w:rPr>
      </w:pPr>
      <w:r w:rsidRPr="000D4D7E">
        <w:rPr>
          <w:rFonts w:ascii="Times New Roman" w:eastAsia="Tahoma" w:hAnsi="Times New Roman" w:cs="Times New Roman"/>
          <w:color w:val="000000"/>
          <w:sz w:val="24"/>
          <w:szCs w:val="24"/>
        </w:rPr>
        <w:t>3.</w:t>
      </w:r>
      <w:r w:rsidRPr="000D4D7E">
        <w:rPr>
          <w:rFonts w:ascii="Times New Roman" w:eastAsia="Tahoma" w:hAnsi="Times New Roman" w:cs="Times New Roman"/>
          <w:color w:val="000000"/>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14784282" w14:textId="77777777" w:rsidR="00B06514" w:rsidRPr="000D4D7E" w:rsidRDefault="00B06514" w:rsidP="00B06514">
      <w:pPr>
        <w:rPr>
          <w:rFonts w:ascii="Times New Roman" w:hAnsi="Times New Roman" w:cs="Times New Roman"/>
          <w:sz w:val="24"/>
          <w:szCs w:val="24"/>
        </w:rPr>
      </w:pPr>
    </w:p>
    <w:p w14:paraId="649C42ED" w14:textId="77777777" w:rsidR="00B06514" w:rsidRPr="000D4D7E" w:rsidRDefault="00B06514" w:rsidP="00B06514">
      <w:pPr>
        <w:keepNext/>
        <w:keepLines/>
        <w:spacing w:before="200"/>
        <w:jc w:val="both"/>
        <w:outlineLvl w:val="1"/>
        <w:rPr>
          <w:rFonts w:ascii="Times New Roman" w:eastAsiaTheme="majorEastAsia" w:hAnsi="Times New Roman" w:cs="Times New Roman"/>
          <w:b/>
          <w:bCs/>
          <w:color w:val="4472C4" w:themeColor="accent1"/>
          <w:sz w:val="24"/>
          <w:szCs w:val="24"/>
        </w:rPr>
      </w:pPr>
      <w:r w:rsidRPr="000D4D7E">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59C065CC" w14:textId="77777777" w:rsidR="00B06514" w:rsidRDefault="00B06514" w:rsidP="00B06514">
      <w:pPr>
        <w:jc w:val="both"/>
        <w:rPr>
          <w:rFonts w:ascii="Times New Roman" w:eastAsia="Tahoma" w:hAnsi="Times New Roman" w:cs="Times New Roman"/>
          <w:color w:val="000000"/>
          <w:sz w:val="24"/>
          <w:szCs w:val="24"/>
        </w:rPr>
      </w:pPr>
      <w:r w:rsidRPr="000D4D7E">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r>
        <w:rPr>
          <w:rFonts w:ascii="Times New Roman" w:eastAsia="Tahoma" w:hAnsi="Times New Roman" w:cs="Times New Roman"/>
          <w:color w:val="000000"/>
          <w:sz w:val="24"/>
          <w:szCs w:val="24"/>
        </w:rPr>
        <w:t>.</w:t>
      </w:r>
    </w:p>
    <w:p w14:paraId="450E2BEF" w14:textId="77777777" w:rsidR="00B06514" w:rsidRDefault="00B06514" w:rsidP="00B06514">
      <w:pPr>
        <w:jc w:val="both"/>
        <w:rPr>
          <w:rFonts w:ascii="Times New Roman" w:eastAsia="Tahoma" w:hAnsi="Times New Roman" w:cs="Times New Roman"/>
          <w:color w:val="000000"/>
          <w:sz w:val="24"/>
          <w:szCs w:val="24"/>
        </w:rPr>
      </w:pPr>
    </w:p>
    <w:p w14:paraId="080D9D30" w14:textId="77777777" w:rsidR="00B06514" w:rsidRDefault="00B06514" w:rsidP="00FB4E96">
      <w:pPr>
        <w:rPr>
          <w:rFonts w:ascii="Times New Roman" w:eastAsia="Tahoma" w:hAnsi="Times New Roman" w:cs="Times New Roman"/>
          <w:color w:val="000000"/>
          <w:sz w:val="24"/>
          <w:szCs w:val="24"/>
        </w:rPr>
      </w:pPr>
    </w:p>
    <w:p w14:paraId="582F484F" w14:textId="28F5F191" w:rsidR="00C66A98" w:rsidRDefault="00C66A98" w:rsidP="00FB4E96">
      <w:pPr>
        <w:rPr>
          <w:rFonts w:ascii="Times New Roman" w:eastAsia="Tahoma" w:hAnsi="Times New Roman" w:cs="Times New Roman"/>
          <w:color w:val="000000"/>
          <w:sz w:val="24"/>
          <w:szCs w:val="24"/>
        </w:rPr>
      </w:pPr>
    </w:p>
    <w:p w14:paraId="7E410C9B" w14:textId="208D9AB6" w:rsidR="00C66A98" w:rsidRDefault="00C66A98" w:rsidP="00FB4E96">
      <w:pPr>
        <w:rPr>
          <w:rFonts w:ascii="Times New Roman" w:eastAsia="Tahoma" w:hAnsi="Times New Roman" w:cs="Times New Roman"/>
          <w:color w:val="000000"/>
          <w:sz w:val="24"/>
          <w:szCs w:val="24"/>
        </w:rPr>
      </w:pPr>
    </w:p>
    <w:p w14:paraId="7374EA17" w14:textId="67457A7A" w:rsidR="00C66A98" w:rsidRDefault="00C66A98" w:rsidP="00FB4E96">
      <w:pPr>
        <w:rPr>
          <w:rFonts w:ascii="Times New Roman" w:eastAsia="Tahoma" w:hAnsi="Times New Roman" w:cs="Times New Roman"/>
          <w:color w:val="000000"/>
          <w:sz w:val="24"/>
          <w:szCs w:val="24"/>
        </w:rPr>
      </w:pPr>
    </w:p>
    <w:p w14:paraId="6F78798D" w14:textId="7BDC1140" w:rsidR="00C66A98" w:rsidRDefault="00C66A98" w:rsidP="00FB4E96">
      <w:pPr>
        <w:rPr>
          <w:rFonts w:ascii="Times New Roman" w:eastAsia="Tahoma" w:hAnsi="Times New Roman" w:cs="Times New Roman"/>
          <w:color w:val="000000"/>
          <w:sz w:val="24"/>
          <w:szCs w:val="24"/>
        </w:rPr>
      </w:pPr>
    </w:p>
    <w:p w14:paraId="448ECE58" w14:textId="358ED6D1" w:rsidR="00C66A98" w:rsidRDefault="00C66A98" w:rsidP="00FB4E96">
      <w:pPr>
        <w:rPr>
          <w:rFonts w:ascii="Times New Roman" w:eastAsia="Tahoma" w:hAnsi="Times New Roman" w:cs="Times New Roman"/>
          <w:color w:val="000000"/>
          <w:sz w:val="24"/>
          <w:szCs w:val="24"/>
        </w:rPr>
      </w:pPr>
    </w:p>
    <w:p w14:paraId="43D3E964" w14:textId="33AD7686" w:rsidR="00C66A98" w:rsidRDefault="00C66A98" w:rsidP="00FB4E96">
      <w:pPr>
        <w:rPr>
          <w:rFonts w:ascii="Times New Roman" w:eastAsia="Tahoma" w:hAnsi="Times New Roman" w:cs="Times New Roman"/>
          <w:color w:val="000000"/>
          <w:sz w:val="24"/>
          <w:szCs w:val="24"/>
        </w:rPr>
      </w:pPr>
    </w:p>
    <w:p w14:paraId="20A8BA50" w14:textId="04005B6B" w:rsidR="00C66A98" w:rsidRDefault="00C66A98" w:rsidP="00FB4E96">
      <w:pPr>
        <w:rPr>
          <w:rFonts w:ascii="Times New Roman" w:eastAsia="Tahoma" w:hAnsi="Times New Roman" w:cs="Times New Roman"/>
          <w:color w:val="000000"/>
          <w:sz w:val="24"/>
          <w:szCs w:val="24"/>
        </w:rPr>
      </w:pPr>
    </w:p>
    <w:p w14:paraId="3E515803" w14:textId="51AA40E2" w:rsidR="00C66A98" w:rsidRDefault="00C66A98" w:rsidP="00FB4E96">
      <w:pPr>
        <w:rPr>
          <w:rFonts w:ascii="Times New Roman" w:eastAsia="Tahoma" w:hAnsi="Times New Roman" w:cs="Times New Roman"/>
          <w:color w:val="000000"/>
          <w:sz w:val="24"/>
          <w:szCs w:val="24"/>
        </w:rPr>
      </w:pPr>
    </w:p>
    <w:p w14:paraId="0B87F71F" w14:textId="7A200BA4" w:rsidR="00C66A98" w:rsidRDefault="00C66A98" w:rsidP="00FB4E96">
      <w:pPr>
        <w:rPr>
          <w:rFonts w:ascii="Times New Roman" w:eastAsia="Tahoma" w:hAnsi="Times New Roman" w:cs="Times New Roman"/>
          <w:color w:val="000000"/>
          <w:sz w:val="24"/>
          <w:szCs w:val="24"/>
        </w:rPr>
      </w:pPr>
    </w:p>
    <w:p w14:paraId="3A6B994D" w14:textId="77777777" w:rsidR="00C66A98" w:rsidRDefault="00C66A98" w:rsidP="00FB4E96">
      <w:pPr>
        <w:rPr>
          <w:rFonts w:ascii="Times New Roman" w:eastAsia="Tahoma" w:hAnsi="Times New Roman" w:cs="Times New Roman"/>
          <w:color w:val="000000"/>
          <w:sz w:val="24"/>
          <w:szCs w:val="24"/>
        </w:rPr>
      </w:pPr>
    </w:p>
    <w:p w14:paraId="626A5408" w14:textId="31A93F4B" w:rsidR="00C66A98" w:rsidRPr="00583996" w:rsidRDefault="00C66A98" w:rsidP="00C66A98">
      <w:pPr>
        <w:keepNext/>
        <w:keepLines/>
        <w:spacing w:before="480"/>
        <w:jc w:val="both"/>
        <w:outlineLvl w:val="0"/>
        <w:rPr>
          <w:rFonts w:ascii="Times New Roman" w:eastAsiaTheme="majorEastAsia" w:hAnsi="Times New Roman" w:cs="Times New Roman"/>
          <w:b/>
          <w:bCs/>
          <w:color w:val="2F5496" w:themeColor="accent1" w:themeShade="BF"/>
          <w:sz w:val="24"/>
          <w:szCs w:val="24"/>
        </w:rPr>
      </w:pPr>
      <w:r w:rsidRPr="00583996">
        <w:rPr>
          <w:rFonts w:ascii="Times New Roman" w:eastAsia="Tahoma" w:hAnsi="Times New Roman" w:cs="Times New Roman"/>
          <w:b/>
          <w:bCs/>
          <w:color w:val="000000"/>
          <w:sz w:val="24"/>
          <w:szCs w:val="24"/>
        </w:rPr>
        <w:lastRenderedPageBreak/>
        <w:t xml:space="preserve">Статья </w:t>
      </w:r>
      <w:r w:rsidR="00B06514" w:rsidRPr="0040465D">
        <w:rPr>
          <w:rFonts w:ascii="Times New Roman" w:eastAsia="Tahoma" w:hAnsi="Times New Roman" w:cs="Times New Roman"/>
          <w:b/>
          <w:bCs/>
          <w:color w:val="000000"/>
          <w:sz w:val="24"/>
          <w:szCs w:val="24"/>
        </w:rPr>
        <w:t>44</w:t>
      </w:r>
      <w:r w:rsidRPr="00583996">
        <w:rPr>
          <w:rFonts w:ascii="Times New Roman" w:eastAsia="Tahoma" w:hAnsi="Times New Roman" w:cs="Times New Roman"/>
          <w:b/>
          <w:bCs/>
          <w:color w:val="000000"/>
          <w:sz w:val="24"/>
          <w:szCs w:val="24"/>
        </w:rPr>
        <w:t>. Зона режимных территорий (РТ1)</w:t>
      </w:r>
    </w:p>
    <w:p w14:paraId="2426A9EC" w14:textId="5EBC927B" w:rsidR="00C66A98" w:rsidRPr="00925129" w:rsidRDefault="00C66A98" w:rsidP="00925129">
      <w:pPr>
        <w:rPr>
          <w:rFonts w:ascii="Times New Roman" w:eastAsia="Tahoma" w:hAnsi="Times New Roman" w:cs="Times New Roman"/>
          <w:color w:val="000000"/>
          <w:sz w:val="24"/>
          <w:szCs w:val="24"/>
        </w:rPr>
      </w:pPr>
      <w:r w:rsidRPr="00583996">
        <w:rPr>
          <w:rFonts w:ascii="Times New Roman" w:eastAsia="Tahoma" w:hAnsi="Times New Roman" w:cs="Times New Roman"/>
          <w:color w:val="000000"/>
          <w:sz w:val="24"/>
          <w:szCs w:val="24"/>
        </w:rPr>
        <w:t>1.</w:t>
      </w:r>
      <w:r w:rsidRPr="00583996">
        <w:rPr>
          <w:rFonts w:ascii="Times New Roman" w:eastAsia="Tahoma" w:hAnsi="Times New Roman" w:cs="Times New Roman"/>
          <w:color w:val="000000"/>
          <w:sz w:val="24"/>
          <w:szCs w:val="24"/>
        </w:rPr>
        <w:tab/>
      </w:r>
      <w:r w:rsidR="00925129" w:rsidRPr="00925129">
        <w:rPr>
          <w:rFonts w:ascii="Times New Roman" w:eastAsia="Tahoma" w:hAnsi="Times New Roman" w:cs="Times New Roman"/>
          <w:color w:val="000000"/>
          <w:sz w:val="24"/>
          <w:szCs w:val="24"/>
        </w:rPr>
        <w:t>Зона предназначена для размещения объектов обеспечения обороны и безопасности, обеспечению вооруженных сил, охраны Государственной границы Российской</w:t>
      </w:r>
      <w:r w:rsidR="00925129">
        <w:rPr>
          <w:rFonts w:ascii="Times New Roman" w:eastAsia="Tahoma" w:hAnsi="Times New Roman" w:cs="Times New Roman"/>
          <w:color w:val="000000"/>
          <w:sz w:val="24"/>
          <w:szCs w:val="24"/>
        </w:rPr>
        <w:t xml:space="preserve"> </w:t>
      </w:r>
      <w:r w:rsidR="00925129" w:rsidRPr="00925129">
        <w:rPr>
          <w:rFonts w:ascii="Times New Roman" w:eastAsia="Tahoma" w:hAnsi="Times New Roman" w:cs="Times New Roman"/>
          <w:color w:val="000000"/>
          <w:sz w:val="24"/>
          <w:szCs w:val="24"/>
        </w:rPr>
        <w:t>Федерации, обеспечения внутреннего правопорядка, объектов коммунального обслуживания</w:t>
      </w:r>
      <w:r w:rsidRPr="00583996">
        <w:rPr>
          <w:rFonts w:ascii="Times New Roman" w:eastAsia="Tahoma" w:hAnsi="Times New Roman" w:cs="Times New Roman"/>
          <w:color w:val="000000"/>
          <w:sz w:val="24"/>
          <w:szCs w:val="24"/>
        </w:rPr>
        <w:t>.</w:t>
      </w:r>
      <w:r w:rsidRPr="00583996">
        <w:rPr>
          <w:rFonts w:ascii="Times New Roman" w:eastAsia="Tahoma" w:hAnsi="Times New Roman" w:cs="Times New Roman"/>
          <w:color w:val="000000"/>
          <w:sz w:val="24"/>
          <w:szCs w:val="24"/>
        </w:rPr>
        <w:br/>
        <w:t>2.</w:t>
      </w:r>
      <w:r w:rsidRPr="00583996">
        <w:rPr>
          <w:rFonts w:ascii="Times New Roman" w:eastAsia="Tahoma" w:hAnsi="Times New Roman" w:cs="Times New Roman"/>
          <w:color w:val="000000"/>
          <w:sz w:val="24"/>
          <w:szCs w:val="24"/>
        </w:rPr>
        <w:tab/>
        <w:t>Перечень видов разрешенного использования земельных участков, объектов</w:t>
      </w:r>
      <w:r w:rsidRPr="00583996">
        <w:rPr>
          <w:rFonts w:ascii="Times New Roman" w:eastAsia="Tahoma" w:hAnsi="Times New Roman" w:cs="Times New Roman"/>
          <w:color w:val="000000"/>
          <w:sz w:val="24"/>
          <w:szCs w:val="24"/>
        </w:rPr>
        <w:br/>
        <w:t>капитального строительства и предельные параметры разрешенного строительства, реконструкции объектов капитального строительства в зоне РТ1:</w:t>
      </w:r>
    </w:p>
    <w:p w14:paraId="7A51959A" w14:textId="77777777" w:rsidR="00C66A98" w:rsidRPr="00583996" w:rsidRDefault="00C66A98" w:rsidP="00C66A98">
      <w:pPr>
        <w:rPr>
          <w:rFonts w:ascii="Times New Roman" w:hAnsi="Times New Roman" w:cs="Times New Roman"/>
          <w:sz w:val="24"/>
          <w:szCs w:val="24"/>
        </w:rPr>
      </w:pPr>
    </w:p>
    <w:p w14:paraId="26E5311A" w14:textId="77777777" w:rsidR="00C66A98" w:rsidRPr="00583996" w:rsidRDefault="00C66A98" w:rsidP="00C66A98">
      <w:pPr>
        <w:keepNext/>
        <w:keepLines/>
        <w:spacing w:before="200"/>
        <w:jc w:val="both"/>
        <w:outlineLvl w:val="1"/>
        <w:rPr>
          <w:rFonts w:ascii="Times New Roman" w:eastAsiaTheme="majorEastAsia" w:hAnsi="Times New Roman" w:cs="Times New Roman"/>
          <w:b/>
          <w:bCs/>
          <w:color w:val="4472C4" w:themeColor="accent1"/>
          <w:sz w:val="24"/>
          <w:szCs w:val="24"/>
        </w:rPr>
      </w:pPr>
      <w:r w:rsidRPr="00583996">
        <w:rPr>
          <w:rFonts w:ascii="Times New Roman" w:eastAsia="Tahoma" w:hAnsi="Times New Roman" w:cs="Times New Roman"/>
          <w:b/>
          <w:bCs/>
          <w:color w:val="000000"/>
          <w:sz w:val="24"/>
          <w:szCs w:val="24"/>
        </w:rPr>
        <w:t>Основные виды разрешенного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1987"/>
        <w:gridCol w:w="1731"/>
        <w:gridCol w:w="3844"/>
        <w:gridCol w:w="6175"/>
      </w:tblGrid>
      <w:tr w:rsidR="00C66A98" w:rsidRPr="00583996" w14:paraId="6A2D9356" w14:textId="77777777" w:rsidTr="00EE17CD">
        <w:trPr>
          <w:tblHeader/>
        </w:trPr>
        <w:tc>
          <w:tcPr>
            <w:tcW w:w="540" w:type="dxa"/>
          </w:tcPr>
          <w:p w14:paraId="41998B89"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 п/п</w:t>
            </w:r>
          </w:p>
        </w:tc>
        <w:tc>
          <w:tcPr>
            <w:tcW w:w="1987" w:type="dxa"/>
          </w:tcPr>
          <w:p w14:paraId="3A8ADF7C"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7CAC7448"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Код вида разрешенного использования</w:t>
            </w:r>
          </w:p>
        </w:tc>
        <w:tc>
          <w:tcPr>
            <w:tcW w:w="3844" w:type="dxa"/>
          </w:tcPr>
          <w:p w14:paraId="7EF5DEFF"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Описание вида разрешенного использования</w:t>
            </w:r>
          </w:p>
        </w:tc>
        <w:tc>
          <w:tcPr>
            <w:tcW w:w="6175" w:type="dxa"/>
          </w:tcPr>
          <w:p w14:paraId="3978CBC2" w14:textId="77777777" w:rsidR="00C66A98" w:rsidRPr="00583996" w:rsidRDefault="00C66A98" w:rsidP="00EE17CD">
            <w:pPr>
              <w:jc w:val="both"/>
              <w:rPr>
                <w:rFonts w:ascii="Times New Roman" w:hAnsi="Times New Roman" w:cs="Times New Roman"/>
                <w:sz w:val="24"/>
                <w:szCs w:val="24"/>
              </w:rPr>
            </w:pPr>
            <w:r w:rsidRPr="0058399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66A98" w:rsidRPr="00583996" w14:paraId="4A34FBB1" w14:textId="77777777" w:rsidTr="00EE17CD">
        <w:trPr>
          <w:tblHeader/>
        </w:trPr>
        <w:tc>
          <w:tcPr>
            <w:tcW w:w="540" w:type="dxa"/>
          </w:tcPr>
          <w:p w14:paraId="717A3D7B"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1</w:t>
            </w:r>
          </w:p>
        </w:tc>
        <w:tc>
          <w:tcPr>
            <w:tcW w:w="1987" w:type="dxa"/>
          </w:tcPr>
          <w:p w14:paraId="79957F75"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2</w:t>
            </w:r>
          </w:p>
        </w:tc>
        <w:tc>
          <w:tcPr>
            <w:tcW w:w="1731" w:type="dxa"/>
          </w:tcPr>
          <w:p w14:paraId="77479B5E"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3</w:t>
            </w:r>
          </w:p>
        </w:tc>
        <w:tc>
          <w:tcPr>
            <w:tcW w:w="3844" w:type="dxa"/>
          </w:tcPr>
          <w:p w14:paraId="11206CB2"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4</w:t>
            </w:r>
          </w:p>
        </w:tc>
        <w:tc>
          <w:tcPr>
            <w:tcW w:w="6175" w:type="dxa"/>
          </w:tcPr>
          <w:p w14:paraId="23F6B2C5"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5</w:t>
            </w:r>
          </w:p>
        </w:tc>
      </w:tr>
      <w:tr w:rsidR="00C66A98" w:rsidRPr="00583996" w14:paraId="3EBA0161" w14:textId="77777777" w:rsidTr="00EE17CD">
        <w:trPr>
          <w:trHeight w:val="276"/>
        </w:trPr>
        <w:tc>
          <w:tcPr>
            <w:tcW w:w="540" w:type="dxa"/>
            <w:vMerge w:val="restart"/>
          </w:tcPr>
          <w:p w14:paraId="6DA8A41E"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1.</w:t>
            </w:r>
          </w:p>
        </w:tc>
        <w:tc>
          <w:tcPr>
            <w:tcW w:w="1987" w:type="dxa"/>
            <w:vMerge w:val="restart"/>
          </w:tcPr>
          <w:p w14:paraId="79AD0589"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Предоставление коммунальных услуг</w:t>
            </w:r>
          </w:p>
        </w:tc>
        <w:tc>
          <w:tcPr>
            <w:tcW w:w="1731" w:type="dxa"/>
            <w:vMerge w:val="restart"/>
          </w:tcPr>
          <w:p w14:paraId="7DBA55AC"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3.1.1</w:t>
            </w:r>
          </w:p>
        </w:tc>
        <w:tc>
          <w:tcPr>
            <w:tcW w:w="3844" w:type="dxa"/>
            <w:vMerge w:val="restart"/>
          </w:tcPr>
          <w:p w14:paraId="70759FE4"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6175" w:type="dxa"/>
          </w:tcPr>
          <w:p w14:paraId="6B83EA22"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C66A98" w:rsidRPr="00583996" w14:paraId="1A985865" w14:textId="77777777" w:rsidTr="00EE17CD">
        <w:trPr>
          <w:trHeight w:val="276"/>
        </w:trPr>
        <w:tc>
          <w:tcPr>
            <w:tcW w:w="540" w:type="dxa"/>
            <w:vMerge/>
          </w:tcPr>
          <w:p w14:paraId="00D3B6CA" w14:textId="77777777" w:rsidR="00C66A98" w:rsidRPr="00583996" w:rsidRDefault="00C66A98" w:rsidP="00EE17CD">
            <w:pPr>
              <w:rPr>
                <w:rFonts w:ascii="Times New Roman" w:hAnsi="Times New Roman" w:cs="Times New Roman"/>
                <w:sz w:val="24"/>
                <w:szCs w:val="24"/>
              </w:rPr>
            </w:pPr>
          </w:p>
        </w:tc>
        <w:tc>
          <w:tcPr>
            <w:tcW w:w="1987" w:type="dxa"/>
            <w:vMerge/>
          </w:tcPr>
          <w:p w14:paraId="551820F9" w14:textId="77777777" w:rsidR="00C66A98" w:rsidRPr="00583996" w:rsidRDefault="00C66A98" w:rsidP="00EE17CD">
            <w:pPr>
              <w:rPr>
                <w:rFonts w:ascii="Times New Roman" w:hAnsi="Times New Roman" w:cs="Times New Roman"/>
                <w:sz w:val="24"/>
                <w:szCs w:val="24"/>
              </w:rPr>
            </w:pPr>
          </w:p>
        </w:tc>
        <w:tc>
          <w:tcPr>
            <w:tcW w:w="1731" w:type="dxa"/>
            <w:vMerge/>
          </w:tcPr>
          <w:p w14:paraId="19B5D623" w14:textId="77777777" w:rsidR="00C66A98" w:rsidRPr="00583996" w:rsidRDefault="00C66A98" w:rsidP="00EE17CD">
            <w:pPr>
              <w:rPr>
                <w:rFonts w:ascii="Times New Roman" w:hAnsi="Times New Roman" w:cs="Times New Roman"/>
                <w:sz w:val="24"/>
                <w:szCs w:val="24"/>
              </w:rPr>
            </w:pPr>
          </w:p>
        </w:tc>
        <w:tc>
          <w:tcPr>
            <w:tcW w:w="3844" w:type="dxa"/>
            <w:vMerge/>
          </w:tcPr>
          <w:p w14:paraId="6FE4CE4F" w14:textId="77777777" w:rsidR="00C66A98" w:rsidRPr="00583996" w:rsidRDefault="00C66A98" w:rsidP="00EE17CD">
            <w:pPr>
              <w:rPr>
                <w:rFonts w:ascii="Times New Roman" w:hAnsi="Times New Roman" w:cs="Times New Roman"/>
                <w:sz w:val="24"/>
                <w:szCs w:val="24"/>
              </w:rPr>
            </w:pPr>
          </w:p>
        </w:tc>
        <w:tc>
          <w:tcPr>
            <w:tcW w:w="6175" w:type="dxa"/>
          </w:tcPr>
          <w:p w14:paraId="37CBA57C"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3370C5F8" w14:textId="77777777" w:rsidTr="00EE17CD">
        <w:trPr>
          <w:trHeight w:val="276"/>
        </w:trPr>
        <w:tc>
          <w:tcPr>
            <w:tcW w:w="540" w:type="dxa"/>
            <w:vMerge/>
          </w:tcPr>
          <w:p w14:paraId="6183E611" w14:textId="77777777" w:rsidR="00C66A98" w:rsidRPr="00583996" w:rsidRDefault="00C66A98" w:rsidP="00EE17CD">
            <w:pPr>
              <w:rPr>
                <w:rFonts w:ascii="Times New Roman" w:hAnsi="Times New Roman" w:cs="Times New Roman"/>
                <w:sz w:val="24"/>
                <w:szCs w:val="24"/>
              </w:rPr>
            </w:pPr>
          </w:p>
        </w:tc>
        <w:tc>
          <w:tcPr>
            <w:tcW w:w="1987" w:type="dxa"/>
            <w:vMerge/>
          </w:tcPr>
          <w:p w14:paraId="1C1E100A" w14:textId="77777777" w:rsidR="00C66A98" w:rsidRPr="00583996" w:rsidRDefault="00C66A98" w:rsidP="00EE17CD">
            <w:pPr>
              <w:rPr>
                <w:rFonts w:ascii="Times New Roman" w:hAnsi="Times New Roman" w:cs="Times New Roman"/>
                <w:sz w:val="24"/>
                <w:szCs w:val="24"/>
              </w:rPr>
            </w:pPr>
          </w:p>
        </w:tc>
        <w:tc>
          <w:tcPr>
            <w:tcW w:w="1731" w:type="dxa"/>
            <w:vMerge/>
          </w:tcPr>
          <w:p w14:paraId="485A1EC2" w14:textId="77777777" w:rsidR="00C66A98" w:rsidRPr="00583996" w:rsidRDefault="00C66A98" w:rsidP="00EE17CD">
            <w:pPr>
              <w:rPr>
                <w:rFonts w:ascii="Times New Roman" w:hAnsi="Times New Roman" w:cs="Times New Roman"/>
                <w:sz w:val="24"/>
                <w:szCs w:val="24"/>
              </w:rPr>
            </w:pPr>
          </w:p>
        </w:tc>
        <w:tc>
          <w:tcPr>
            <w:tcW w:w="3844" w:type="dxa"/>
            <w:vMerge/>
          </w:tcPr>
          <w:p w14:paraId="445ACB1F" w14:textId="77777777" w:rsidR="00C66A98" w:rsidRPr="00583996" w:rsidRDefault="00C66A98" w:rsidP="00EE17CD">
            <w:pPr>
              <w:rPr>
                <w:rFonts w:ascii="Times New Roman" w:hAnsi="Times New Roman" w:cs="Times New Roman"/>
                <w:sz w:val="24"/>
                <w:szCs w:val="24"/>
              </w:rPr>
            </w:pPr>
          </w:p>
        </w:tc>
        <w:tc>
          <w:tcPr>
            <w:tcW w:w="6175" w:type="dxa"/>
          </w:tcPr>
          <w:p w14:paraId="6A2F4B83"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56F034C6" w14:textId="77777777" w:rsidTr="00EE17CD">
        <w:trPr>
          <w:trHeight w:val="276"/>
        </w:trPr>
        <w:tc>
          <w:tcPr>
            <w:tcW w:w="540" w:type="dxa"/>
            <w:vMerge/>
          </w:tcPr>
          <w:p w14:paraId="08678BB8" w14:textId="77777777" w:rsidR="00C66A98" w:rsidRPr="00583996" w:rsidRDefault="00C66A98" w:rsidP="00EE17CD">
            <w:pPr>
              <w:rPr>
                <w:rFonts w:ascii="Times New Roman" w:hAnsi="Times New Roman" w:cs="Times New Roman"/>
                <w:sz w:val="24"/>
                <w:szCs w:val="24"/>
              </w:rPr>
            </w:pPr>
          </w:p>
        </w:tc>
        <w:tc>
          <w:tcPr>
            <w:tcW w:w="1987" w:type="dxa"/>
            <w:vMerge/>
          </w:tcPr>
          <w:p w14:paraId="0767D668" w14:textId="77777777" w:rsidR="00C66A98" w:rsidRPr="00583996" w:rsidRDefault="00C66A98" w:rsidP="00EE17CD">
            <w:pPr>
              <w:rPr>
                <w:rFonts w:ascii="Times New Roman" w:hAnsi="Times New Roman" w:cs="Times New Roman"/>
                <w:sz w:val="24"/>
                <w:szCs w:val="24"/>
              </w:rPr>
            </w:pPr>
          </w:p>
        </w:tc>
        <w:tc>
          <w:tcPr>
            <w:tcW w:w="1731" w:type="dxa"/>
            <w:vMerge/>
          </w:tcPr>
          <w:p w14:paraId="35990EFA" w14:textId="77777777" w:rsidR="00C66A98" w:rsidRPr="00583996" w:rsidRDefault="00C66A98" w:rsidP="00EE17CD">
            <w:pPr>
              <w:rPr>
                <w:rFonts w:ascii="Times New Roman" w:hAnsi="Times New Roman" w:cs="Times New Roman"/>
                <w:sz w:val="24"/>
                <w:szCs w:val="24"/>
              </w:rPr>
            </w:pPr>
          </w:p>
        </w:tc>
        <w:tc>
          <w:tcPr>
            <w:tcW w:w="3844" w:type="dxa"/>
            <w:vMerge/>
          </w:tcPr>
          <w:p w14:paraId="4BE05354" w14:textId="77777777" w:rsidR="00C66A98" w:rsidRPr="00583996" w:rsidRDefault="00C66A98" w:rsidP="00EE17CD">
            <w:pPr>
              <w:rPr>
                <w:rFonts w:ascii="Times New Roman" w:hAnsi="Times New Roman" w:cs="Times New Roman"/>
                <w:sz w:val="24"/>
                <w:szCs w:val="24"/>
              </w:rPr>
            </w:pPr>
          </w:p>
        </w:tc>
        <w:tc>
          <w:tcPr>
            <w:tcW w:w="6175" w:type="dxa"/>
          </w:tcPr>
          <w:p w14:paraId="77E9946E"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5F5197C6" w14:textId="77777777" w:rsidTr="00EE17CD">
        <w:trPr>
          <w:trHeight w:val="276"/>
        </w:trPr>
        <w:tc>
          <w:tcPr>
            <w:tcW w:w="540" w:type="dxa"/>
            <w:vMerge/>
          </w:tcPr>
          <w:p w14:paraId="582570A9" w14:textId="77777777" w:rsidR="00C66A98" w:rsidRPr="00583996" w:rsidRDefault="00C66A98" w:rsidP="00EE17CD">
            <w:pPr>
              <w:rPr>
                <w:rFonts w:ascii="Times New Roman" w:hAnsi="Times New Roman" w:cs="Times New Roman"/>
                <w:sz w:val="24"/>
                <w:szCs w:val="24"/>
              </w:rPr>
            </w:pPr>
          </w:p>
        </w:tc>
        <w:tc>
          <w:tcPr>
            <w:tcW w:w="1987" w:type="dxa"/>
            <w:vMerge/>
          </w:tcPr>
          <w:p w14:paraId="2F5FF057" w14:textId="77777777" w:rsidR="00C66A98" w:rsidRPr="00583996" w:rsidRDefault="00C66A98" w:rsidP="00EE17CD">
            <w:pPr>
              <w:rPr>
                <w:rFonts w:ascii="Times New Roman" w:hAnsi="Times New Roman" w:cs="Times New Roman"/>
                <w:sz w:val="24"/>
                <w:szCs w:val="24"/>
              </w:rPr>
            </w:pPr>
          </w:p>
        </w:tc>
        <w:tc>
          <w:tcPr>
            <w:tcW w:w="1731" w:type="dxa"/>
            <w:vMerge/>
          </w:tcPr>
          <w:p w14:paraId="0E94177E" w14:textId="77777777" w:rsidR="00C66A98" w:rsidRPr="00583996" w:rsidRDefault="00C66A98" w:rsidP="00EE17CD">
            <w:pPr>
              <w:rPr>
                <w:rFonts w:ascii="Times New Roman" w:hAnsi="Times New Roman" w:cs="Times New Roman"/>
                <w:sz w:val="24"/>
                <w:szCs w:val="24"/>
              </w:rPr>
            </w:pPr>
          </w:p>
        </w:tc>
        <w:tc>
          <w:tcPr>
            <w:tcW w:w="3844" w:type="dxa"/>
            <w:vMerge/>
          </w:tcPr>
          <w:p w14:paraId="6256071A" w14:textId="77777777" w:rsidR="00C66A98" w:rsidRPr="00583996" w:rsidRDefault="00C66A98" w:rsidP="00EE17CD">
            <w:pPr>
              <w:rPr>
                <w:rFonts w:ascii="Times New Roman" w:hAnsi="Times New Roman" w:cs="Times New Roman"/>
                <w:sz w:val="24"/>
                <w:szCs w:val="24"/>
              </w:rPr>
            </w:pPr>
          </w:p>
        </w:tc>
        <w:tc>
          <w:tcPr>
            <w:tcW w:w="6175" w:type="dxa"/>
          </w:tcPr>
          <w:p w14:paraId="195B517B"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15BAA504" w14:textId="77777777" w:rsidTr="00EE17CD">
        <w:trPr>
          <w:trHeight w:val="276"/>
        </w:trPr>
        <w:tc>
          <w:tcPr>
            <w:tcW w:w="540" w:type="dxa"/>
            <w:vMerge/>
          </w:tcPr>
          <w:p w14:paraId="58387AB1" w14:textId="77777777" w:rsidR="00C66A98" w:rsidRPr="00583996" w:rsidRDefault="00C66A98" w:rsidP="00EE17CD">
            <w:pPr>
              <w:rPr>
                <w:rFonts w:ascii="Times New Roman" w:hAnsi="Times New Roman" w:cs="Times New Roman"/>
                <w:sz w:val="24"/>
                <w:szCs w:val="24"/>
              </w:rPr>
            </w:pPr>
          </w:p>
        </w:tc>
        <w:tc>
          <w:tcPr>
            <w:tcW w:w="1987" w:type="dxa"/>
            <w:vMerge/>
          </w:tcPr>
          <w:p w14:paraId="09C7CA7F" w14:textId="77777777" w:rsidR="00C66A98" w:rsidRPr="00583996" w:rsidRDefault="00C66A98" w:rsidP="00EE17CD">
            <w:pPr>
              <w:rPr>
                <w:rFonts w:ascii="Times New Roman" w:hAnsi="Times New Roman" w:cs="Times New Roman"/>
                <w:sz w:val="24"/>
                <w:szCs w:val="24"/>
              </w:rPr>
            </w:pPr>
          </w:p>
        </w:tc>
        <w:tc>
          <w:tcPr>
            <w:tcW w:w="1731" w:type="dxa"/>
            <w:vMerge/>
          </w:tcPr>
          <w:p w14:paraId="50B016B8" w14:textId="77777777" w:rsidR="00C66A98" w:rsidRPr="00583996" w:rsidRDefault="00C66A98" w:rsidP="00EE17CD">
            <w:pPr>
              <w:rPr>
                <w:rFonts w:ascii="Times New Roman" w:hAnsi="Times New Roman" w:cs="Times New Roman"/>
                <w:sz w:val="24"/>
                <w:szCs w:val="24"/>
              </w:rPr>
            </w:pPr>
          </w:p>
        </w:tc>
        <w:tc>
          <w:tcPr>
            <w:tcW w:w="3844" w:type="dxa"/>
            <w:vMerge/>
          </w:tcPr>
          <w:p w14:paraId="0E646D9C" w14:textId="77777777" w:rsidR="00C66A98" w:rsidRPr="00583996" w:rsidRDefault="00C66A98" w:rsidP="00EE17CD">
            <w:pPr>
              <w:rPr>
                <w:rFonts w:ascii="Times New Roman" w:hAnsi="Times New Roman" w:cs="Times New Roman"/>
                <w:sz w:val="24"/>
                <w:szCs w:val="24"/>
              </w:rPr>
            </w:pPr>
          </w:p>
        </w:tc>
        <w:tc>
          <w:tcPr>
            <w:tcW w:w="6175" w:type="dxa"/>
          </w:tcPr>
          <w:p w14:paraId="3DCDA834"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33338699" w14:textId="77777777" w:rsidTr="00EE17CD">
        <w:trPr>
          <w:trHeight w:val="690"/>
        </w:trPr>
        <w:tc>
          <w:tcPr>
            <w:tcW w:w="540" w:type="dxa"/>
            <w:vMerge w:val="restart"/>
          </w:tcPr>
          <w:p w14:paraId="345940ED"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2.</w:t>
            </w:r>
          </w:p>
        </w:tc>
        <w:tc>
          <w:tcPr>
            <w:tcW w:w="1987" w:type="dxa"/>
            <w:vMerge w:val="restart"/>
          </w:tcPr>
          <w:p w14:paraId="5F1C9FF5"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Связь</w:t>
            </w:r>
          </w:p>
        </w:tc>
        <w:tc>
          <w:tcPr>
            <w:tcW w:w="1731" w:type="dxa"/>
            <w:vMerge w:val="restart"/>
          </w:tcPr>
          <w:p w14:paraId="68316E5E"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6.8</w:t>
            </w:r>
          </w:p>
        </w:tc>
        <w:tc>
          <w:tcPr>
            <w:tcW w:w="3844" w:type="dxa"/>
            <w:vMerge w:val="restart"/>
          </w:tcPr>
          <w:p w14:paraId="4B63E95C"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Размещение объектов связи, радиовещания, телевидения, </w:t>
            </w:r>
            <w:r w:rsidRPr="00583996">
              <w:rPr>
                <w:rFonts w:ascii="Times New Roman" w:eastAsia="Tahoma" w:hAnsi="Times New Roman" w:cs="Times New Roman"/>
                <w:color w:val="000000"/>
                <w:sz w:val="24"/>
                <w:szCs w:val="24"/>
              </w:rPr>
              <w:lastRenderedPageBreak/>
              <w:t>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75" w:type="dxa"/>
          </w:tcPr>
          <w:p w14:paraId="52FC46C3"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C66A98" w:rsidRPr="00583996" w14:paraId="707BAF7A" w14:textId="77777777" w:rsidTr="00EE17CD">
        <w:trPr>
          <w:trHeight w:val="690"/>
        </w:trPr>
        <w:tc>
          <w:tcPr>
            <w:tcW w:w="540" w:type="dxa"/>
            <w:vMerge/>
          </w:tcPr>
          <w:p w14:paraId="5ABF7AAA"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ED1B8DA"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4EAD6F04"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6E88D4FA"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125F6393"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08FCE104" w14:textId="77777777" w:rsidTr="00EE17CD">
        <w:trPr>
          <w:trHeight w:val="690"/>
        </w:trPr>
        <w:tc>
          <w:tcPr>
            <w:tcW w:w="540" w:type="dxa"/>
            <w:vMerge/>
          </w:tcPr>
          <w:p w14:paraId="5407DA8C"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4C58172F"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6A7E363F"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06F3F65E"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583F21B4"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5A82709B" w14:textId="77777777" w:rsidTr="00EE17CD">
        <w:trPr>
          <w:trHeight w:val="690"/>
        </w:trPr>
        <w:tc>
          <w:tcPr>
            <w:tcW w:w="540" w:type="dxa"/>
            <w:vMerge/>
          </w:tcPr>
          <w:p w14:paraId="68511C22"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0AB141B6"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4D32922C"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281E7E86"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34E89AAB"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681BFCD8" w14:textId="77777777" w:rsidTr="00EE17CD">
        <w:trPr>
          <w:trHeight w:val="690"/>
        </w:trPr>
        <w:tc>
          <w:tcPr>
            <w:tcW w:w="540" w:type="dxa"/>
            <w:vMerge/>
          </w:tcPr>
          <w:p w14:paraId="5926C605"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3F87943E"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4F4EF3FA"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22F2956A"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4F5AC3F2"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6E70CFC6" w14:textId="77777777" w:rsidTr="00EE17CD">
        <w:trPr>
          <w:trHeight w:val="690"/>
        </w:trPr>
        <w:tc>
          <w:tcPr>
            <w:tcW w:w="540" w:type="dxa"/>
            <w:vMerge/>
          </w:tcPr>
          <w:p w14:paraId="14BFD3D2"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1E2DE19A"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6134A144"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3B1BA31E"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2E4D8194"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51E1F0B8" w14:textId="77777777" w:rsidTr="00EE17CD">
        <w:trPr>
          <w:trHeight w:val="1015"/>
        </w:trPr>
        <w:tc>
          <w:tcPr>
            <w:tcW w:w="540" w:type="dxa"/>
            <w:vMerge w:val="restart"/>
          </w:tcPr>
          <w:p w14:paraId="78DFC3EE"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3.</w:t>
            </w:r>
          </w:p>
        </w:tc>
        <w:tc>
          <w:tcPr>
            <w:tcW w:w="1987" w:type="dxa"/>
            <w:vMerge w:val="restart"/>
          </w:tcPr>
          <w:p w14:paraId="3B6C7BF8"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Обеспечение обороны и безопасности</w:t>
            </w:r>
          </w:p>
        </w:tc>
        <w:tc>
          <w:tcPr>
            <w:tcW w:w="1731" w:type="dxa"/>
            <w:vMerge w:val="restart"/>
          </w:tcPr>
          <w:p w14:paraId="4BDCB255"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8.0</w:t>
            </w:r>
          </w:p>
        </w:tc>
        <w:tc>
          <w:tcPr>
            <w:tcW w:w="3844" w:type="dxa"/>
            <w:vMerge w:val="restart"/>
          </w:tcPr>
          <w:p w14:paraId="6CB24D87"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w:t>
            </w:r>
            <w:r w:rsidRPr="00583996">
              <w:rPr>
                <w:rFonts w:ascii="Times New Roman" w:eastAsia="Tahoma" w:hAnsi="Times New Roman" w:cs="Times New Roman"/>
                <w:color w:val="000000"/>
                <w:sz w:val="24"/>
                <w:szCs w:val="24"/>
              </w:rPr>
              <w:lastRenderedPageBreak/>
              <w:t xml:space="preserve">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 </w:t>
            </w:r>
          </w:p>
        </w:tc>
        <w:tc>
          <w:tcPr>
            <w:tcW w:w="6175" w:type="dxa"/>
          </w:tcPr>
          <w:p w14:paraId="0F552E67"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C66A98" w:rsidRPr="00583996" w14:paraId="39DDD799" w14:textId="77777777" w:rsidTr="00EE17CD">
        <w:trPr>
          <w:trHeight w:val="1012"/>
        </w:trPr>
        <w:tc>
          <w:tcPr>
            <w:tcW w:w="540" w:type="dxa"/>
            <w:vMerge/>
          </w:tcPr>
          <w:p w14:paraId="63DCB1BC"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249B72E8"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7A94008D"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1AE60C00"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06670956"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6A25B4B8" w14:textId="77777777" w:rsidTr="00EE17CD">
        <w:trPr>
          <w:trHeight w:val="1012"/>
        </w:trPr>
        <w:tc>
          <w:tcPr>
            <w:tcW w:w="540" w:type="dxa"/>
            <w:vMerge/>
          </w:tcPr>
          <w:p w14:paraId="0EA4DAA2"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6564285B"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4E6D0B0B"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484D729F"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5E331E7E"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375231DB" w14:textId="77777777" w:rsidTr="00EE17CD">
        <w:trPr>
          <w:trHeight w:val="1012"/>
        </w:trPr>
        <w:tc>
          <w:tcPr>
            <w:tcW w:w="540" w:type="dxa"/>
            <w:vMerge/>
          </w:tcPr>
          <w:p w14:paraId="4392D4BB"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2F7D442"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2896EF60"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4169F20B"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1877645E"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5B7C4A3A" w14:textId="77777777" w:rsidTr="00EE17CD">
        <w:trPr>
          <w:trHeight w:val="1012"/>
        </w:trPr>
        <w:tc>
          <w:tcPr>
            <w:tcW w:w="540" w:type="dxa"/>
            <w:vMerge/>
          </w:tcPr>
          <w:p w14:paraId="674F71E0"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6DD09DFA"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77496678"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55ED041A"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00C332B0"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19ED196A" w14:textId="77777777" w:rsidTr="00EE17CD">
        <w:trPr>
          <w:trHeight w:val="1012"/>
        </w:trPr>
        <w:tc>
          <w:tcPr>
            <w:tcW w:w="540" w:type="dxa"/>
            <w:vMerge/>
          </w:tcPr>
          <w:p w14:paraId="4A386711"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0D6CDDD"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7BA49D8E"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753D3D9B"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4971483D"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5B3DA44C" w14:textId="77777777" w:rsidTr="00EE17CD">
        <w:trPr>
          <w:trHeight w:val="1245"/>
        </w:trPr>
        <w:tc>
          <w:tcPr>
            <w:tcW w:w="540" w:type="dxa"/>
            <w:vMerge w:val="restart"/>
          </w:tcPr>
          <w:p w14:paraId="37F4B566"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4.</w:t>
            </w:r>
          </w:p>
        </w:tc>
        <w:tc>
          <w:tcPr>
            <w:tcW w:w="1987" w:type="dxa"/>
            <w:vMerge w:val="restart"/>
          </w:tcPr>
          <w:p w14:paraId="41DFE53E"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Обеспечение вооруженных сил</w:t>
            </w:r>
          </w:p>
        </w:tc>
        <w:tc>
          <w:tcPr>
            <w:tcW w:w="1731" w:type="dxa"/>
            <w:vMerge w:val="restart"/>
          </w:tcPr>
          <w:p w14:paraId="456A5789"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8.1</w:t>
            </w:r>
          </w:p>
        </w:tc>
        <w:tc>
          <w:tcPr>
            <w:tcW w:w="3844" w:type="dxa"/>
            <w:vMerge w:val="restart"/>
          </w:tcPr>
          <w:p w14:paraId="1BACFEB6"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w:t>
            </w:r>
            <w:r w:rsidRPr="00583996">
              <w:rPr>
                <w:rFonts w:ascii="Times New Roman" w:eastAsia="Tahoma" w:hAnsi="Times New Roman" w:cs="Times New Roman"/>
                <w:color w:val="000000"/>
                <w:sz w:val="24"/>
                <w:szCs w:val="24"/>
              </w:rPr>
              <w:lastRenderedPageBreak/>
              <w:t xml:space="preserve">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 </w:t>
            </w:r>
          </w:p>
        </w:tc>
        <w:tc>
          <w:tcPr>
            <w:tcW w:w="6175" w:type="dxa"/>
          </w:tcPr>
          <w:p w14:paraId="56B43AB9"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C66A98" w:rsidRPr="00583996" w14:paraId="2B5E64E0" w14:textId="77777777" w:rsidTr="00EE17CD">
        <w:trPr>
          <w:trHeight w:val="1242"/>
        </w:trPr>
        <w:tc>
          <w:tcPr>
            <w:tcW w:w="540" w:type="dxa"/>
            <w:vMerge/>
          </w:tcPr>
          <w:p w14:paraId="66D4D053"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0D48DC64"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3F3BB2CF"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704777CD"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00CBF40E"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18C61967" w14:textId="77777777" w:rsidTr="00EE17CD">
        <w:trPr>
          <w:trHeight w:val="1242"/>
        </w:trPr>
        <w:tc>
          <w:tcPr>
            <w:tcW w:w="540" w:type="dxa"/>
            <w:vMerge/>
          </w:tcPr>
          <w:p w14:paraId="5F50AA29"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349CC27F"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7CDE4AF7"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76EED4D9"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4368710F"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6D84112C" w14:textId="77777777" w:rsidTr="00EE17CD">
        <w:trPr>
          <w:trHeight w:val="1242"/>
        </w:trPr>
        <w:tc>
          <w:tcPr>
            <w:tcW w:w="540" w:type="dxa"/>
            <w:vMerge/>
          </w:tcPr>
          <w:p w14:paraId="02C94CCE"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F9419C7"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6FADE82B"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7DB0BAB8"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7FF823D8"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7B274740" w14:textId="77777777" w:rsidTr="00EE17CD">
        <w:trPr>
          <w:trHeight w:val="1242"/>
        </w:trPr>
        <w:tc>
          <w:tcPr>
            <w:tcW w:w="540" w:type="dxa"/>
            <w:vMerge/>
          </w:tcPr>
          <w:p w14:paraId="7E93C0FD"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055F9B6E"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3FDA85A1"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3D4553F2"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27B23851"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1F4AEA28" w14:textId="77777777" w:rsidTr="00EE17CD">
        <w:trPr>
          <w:trHeight w:val="1242"/>
        </w:trPr>
        <w:tc>
          <w:tcPr>
            <w:tcW w:w="540" w:type="dxa"/>
            <w:vMerge/>
          </w:tcPr>
          <w:p w14:paraId="2CE55B8F"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5F659C8"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06DF4FE3"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40085F41"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1C3B0566"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51BE5587" w14:textId="77777777" w:rsidTr="00EE17CD">
        <w:trPr>
          <w:trHeight w:val="690"/>
        </w:trPr>
        <w:tc>
          <w:tcPr>
            <w:tcW w:w="540" w:type="dxa"/>
            <w:vMerge w:val="restart"/>
          </w:tcPr>
          <w:p w14:paraId="1805BAAE"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5.</w:t>
            </w:r>
          </w:p>
        </w:tc>
        <w:tc>
          <w:tcPr>
            <w:tcW w:w="1987" w:type="dxa"/>
            <w:vMerge w:val="restart"/>
          </w:tcPr>
          <w:p w14:paraId="2ED756E4"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Охрана Государственной границы Российской Федерации</w:t>
            </w:r>
          </w:p>
        </w:tc>
        <w:tc>
          <w:tcPr>
            <w:tcW w:w="1731" w:type="dxa"/>
            <w:vMerge w:val="restart"/>
          </w:tcPr>
          <w:p w14:paraId="162D2CB7"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8.2</w:t>
            </w:r>
          </w:p>
        </w:tc>
        <w:tc>
          <w:tcPr>
            <w:tcW w:w="3844" w:type="dxa"/>
            <w:vMerge w:val="restart"/>
          </w:tcPr>
          <w:p w14:paraId="5E1931AF"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6175" w:type="dxa"/>
          </w:tcPr>
          <w:p w14:paraId="0793F22D"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C66A98" w:rsidRPr="00583996" w14:paraId="49FD4A32" w14:textId="77777777" w:rsidTr="00EE17CD">
        <w:trPr>
          <w:trHeight w:val="690"/>
        </w:trPr>
        <w:tc>
          <w:tcPr>
            <w:tcW w:w="540" w:type="dxa"/>
            <w:vMerge/>
          </w:tcPr>
          <w:p w14:paraId="0DE40A31"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0067ADBB"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24808DB1"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72C87FF6"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10E20598"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40EB09B0" w14:textId="77777777" w:rsidTr="00EE17CD">
        <w:trPr>
          <w:trHeight w:val="690"/>
        </w:trPr>
        <w:tc>
          <w:tcPr>
            <w:tcW w:w="540" w:type="dxa"/>
            <w:vMerge/>
          </w:tcPr>
          <w:p w14:paraId="15143FED"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44E51FD2"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25028206"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6C42E5A3"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5D7086AA"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24C3092B" w14:textId="77777777" w:rsidTr="00EE17CD">
        <w:trPr>
          <w:trHeight w:val="690"/>
        </w:trPr>
        <w:tc>
          <w:tcPr>
            <w:tcW w:w="540" w:type="dxa"/>
            <w:vMerge/>
          </w:tcPr>
          <w:p w14:paraId="13DF8E4A"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02626F33"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1550A17D"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51500776"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063B1C8D"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08975B2F" w14:textId="77777777" w:rsidTr="00EE17CD">
        <w:trPr>
          <w:trHeight w:val="690"/>
        </w:trPr>
        <w:tc>
          <w:tcPr>
            <w:tcW w:w="540" w:type="dxa"/>
            <w:vMerge/>
          </w:tcPr>
          <w:p w14:paraId="69437615"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5C15FE0F"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52C07E02"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3DAEF688"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7C349725"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5720E38B" w14:textId="77777777" w:rsidTr="00EE17CD">
        <w:trPr>
          <w:trHeight w:val="690"/>
        </w:trPr>
        <w:tc>
          <w:tcPr>
            <w:tcW w:w="540" w:type="dxa"/>
            <w:vMerge/>
          </w:tcPr>
          <w:p w14:paraId="3191CD8D"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41876BE5"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03430996"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3DD3675B"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7230D9D0"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5EBAFE56" w14:textId="77777777" w:rsidTr="00EE17CD">
        <w:trPr>
          <w:trHeight w:val="600"/>
        </w:trPr>
        <w:tc>
          <w:tcPr>
            <w:tcW w:w="540" w:type="dxa"/>
            <w:vMerge w:val="restart"/>
          </w:tcPr>
          <w:p w14:paraId="23C62364"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6.</w:t>
            </w:r>
          </w:p>
        </w:tc>
        <w:tc>
          <w:tcPr>
            <w:tcW w:w="1987" w:type="dxa"/>
            <w:vMerge w:val="restart"/>
          </w:tcPr>
          <w:p w14:paraId="03486948"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Обеспечение внутреннего правопорядка</w:t>
            </w:r>
          </w:p>
        </w:tc>
        <w:tc>
          <w:tcPr>
            <w:tcW w:w="1731" w:type="dxa"/>
            <w:vMerge w:val="restart"/>
          </w:tcPr>
          <w:p w14:paraId="0BFB9A3E"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8.3</w:t>
            </w:r>
          </w:p>
        </w:tc>
        <w:tc>
          <w:tcPr>
            <w:tcW w:w="3844" w:type="dxa"/>
            <w:vMerge w:val="restart"/>
          </w:tcPr>
          <w:p w14:paraId="4E590102"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6175" w:type="dxa"/>
          </w:tcPr>
          <w:p w14:paraId="47889B4F"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C66A98" w:rsidRPr="00583996" w14:paraId="651C1A66" w14:textId="77777777" w:rsidTr="00EE17CD">
        <w:trPr>
          <w:trHeight w:val="597"/>
        </w:trPr>
        <w:tc>
          <w:tcPr>
            <w:tcW w:w="540" w:type="dxa"/>
            <w:vMerge/>
          </w:tcPr>
          <w:p w14:paraId="46BC24E0"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3ADF73FA"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2971060E"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7001FE75"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178BB143"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3E3C0338" w14:textId="77777777" w:rsidTr="00EE17CD">
        <w:trPr>
          <w:trHeight w:val="597"/>
        </w:trPr>
        <w:tc>
          <w:tcPr>
            <w:tcW w:w="540" w:type="dxa"/>
            <w:vMerge/>
          </w:tcPr>
          <w:p w14:paraId="022DAAB4"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2CFA613B"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1C70E3DD"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31E24E15"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51DA4954"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53943499" w14:textId="77777777" w:rsidTr="00EE17CD">
        <w:trPr>
          <w:trHeight w:val="597"/>
        </w:trPr>
        <w:tc>
          <w:tcPr>
            <w:tcW w:w="540" w:type="dxa"/>
            <w:vMerge/>
          </w:tcPr>
          <w:p w14:paraId="1F543DCF"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DD3E618"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452F13E4"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3A1ADE55"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33D027D0"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65F8CB28" w14:textId="77777777" w:rsidTr="00EE17CD">
        <w:trPr>
          <w:trHeight w:val="597"/>
        </w:trPr>
        <w:tc>
          <w:tcPr>
            <w:tcW w:w="540" w:type="dxa"/>
            <w:vMerge/>
          </w:tcPr>
          <w:p w14:paraId="77B2A9D8"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1C2AC2A0"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2F79310B"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575B4052"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62BF7502"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115D28AB" w14:textId="77777777" w:rsidTr="00EE17CD">
        <w:trPr>
          <w:trHeight w:val="597"/>
        </w:trPr>
        <w:tc>
          <w:tcPr>
            <w:tcW w:w="540" w:type="dxa"/>
            <w:vMerge/>
          </w:tcPr>
          <w:p w14:paraId="149699EC"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09BA4C9"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1E0D99C0"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0AD00F6E"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6AEC96AC"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0D434693" w14:textId="77777777" w:rsidTr="00EE17CD">
        <w:trPr>
          <w:trHeight w:val="645"/>
        </w:trPr>
        <w:tc>
          <w:tcPr>
            <w:tcW w:w="540" w:type="dxa"/>
            <w:vMerge w:val="restart"/>
          </w:tcPr>
          <w:p w14:paraId="3DEDD60D"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7.</w:t>
            </w:r>
          </w:p>
        </w:tc>
        <w:tc>
          <w:tcPr>
            <w:tcW w:w="1987" w:type="dxa"/>
            <w:vMerge w:val="restart"/>
          </w:tcPr>
          <w:p w14:paraId="683997D2"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Благоустройство территории</w:t>
            </w:r>
          </w:p>
        </w:tc>
        <w:tc>
          <w:tcPr>
            <w:tcW w:w="1731" w:type="dxa"/>
            <w:vMerge w:val="restart"/>
          </w:tcPr>
          <w:p w14:paraId="04825119"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12.0.2</w:t>
            </w:r>
          </w:p>
        </w:tc>
        <w:tc>
          <w:tcPr>
            <w:tcW w:w="3844" w:type="dxa"/>
            <w:vMerge w:val="restart"/>
          </w:tcPr>
          <w:p w14:paraId="166DDE96"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w:t>
            </w:r>
            <w:r w:rsidRPr="00583996">
              <w:rPr>
                <w:rFonts w:ascii="Times New Roman" w:eastAsia="Tahoma" w:hAnsi="Times New Roman" w:cs="Times New Roman"/>
                <w:color w:val="000000"/>
                <w:sz w:val="24"/>
                <w:szCs w:val="24"/>
              </w:rPr>
              <w:lastRenderedPageBreak/>
              <w:t>указателей, применяемых как составные части благоустройства территории, общественных туалетов</w:t>
            </w:r>
          </w:p>
        </w:tc>
        <w:tc>
          <w:tcPr>
            <w:tcW w:w="6175" w:type="dxa"/>
          </w:tcPr>
          <w:p w14:paraId="1000E44E"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C66A98" w:rsidRPr="00583996" w14:paraId="790AC3E0" w14:textId="77777777" w:rsidTr="00EE17CD">
        <w:trPr>
          <w:trHeight w:val="645"/>
        </w:trPr>
        <w:tc>
          <w:tcPr>
            <w:tcW w:w="540" w:type="dxa"/>
            <w:vMerge/>
          </w:tcPr>
          <w:p w14:paraId="68F73EC1"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702F6BA5"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66418A9B"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7B6F4B46"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77A7BD01"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7740FF74" w14:textId="77777777" w:rsidTr="00EE17CD">
        <w:trPr>
          <w:trHeight w:val="645"/>
        </w:trPr>
        <w:tc>
          <w:tcPr>
            <w:tcW w:w="540" w:type="dxa"/>
            <w:vMerge/>
          </w:tcPr>
          <w:p w14:paraId="2D095399"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59D8EBB9"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71D7FB8F"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05DA979C"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2DF6FC7C"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33859935" w14:textId="77777777" w:rsidTr="00EE17CD">
        <w:trPr>
          <w:trHeight w:val="645"/>
        </w:trPr>
        <w:tc>
          <w:tcPr>
            <w:tcW w:w="540" w:type="dxa"/>
            <w:vMerge/>
          </w:tcPr>
          <w:p w14:paraId="13950040"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56375B82"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24BE7646"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39CC326C"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69B72EA7"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00336">
              <w:rPr>
                <w:rFonts w:ascii="Times New Roman" w:eastAsia="Tahoma" w:hAnsi="Times New Roman" w:cs="Times New Roman"/>
                <w:color w:val="000000"/>
                <w:sz w:val="24"/>
                <w:szCs w:val="24"/>
              </w:rPr>
              <w:lastRenderedPageBreak/>
              <w:t>запрещено строительство зданий, строений, сооружений – не подлежит установлению.</w:t>
            </w:r>
          </w:p>
        </w:tc>
      </w:tr>
      <w:tr w:rsidR="00C66A98" w:rsidRPr="00583996" w14:paraId="569D6080" w14:textId="77777777" w:rsidTr="00EE17CD">
        <w:trPr>
          <w:trHeight w:val="645"/>
        </w:trPr>
        <w:tc>
          <w:tcPr>
            <w:tcW w:w="540" w:type="dxa"/>
            <w:vMerge/>
          </w:tcPr>
          <w:p w14:paraId="2753463F"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40BA9702"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51400370"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1FD0C61E"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274D2BFD"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6611384E" w14:textId="77777777" w:rsidTr="00EE17CD">
        <w:trPr>
          <w:trHeight w:val="645"/>
        </w:trPr>
        <w:tc>
          <w:tcPr>
            <w:tcW w:w="540" w:type="dxa"/>
            <w:vMerge/>
          </w:tcPr>
          <w:p w14:paraId="6E8BF54D" w14:textId="77777777" w:rsidR="00C66A98" w:rsidRPr="00583996" w:rsidRDefault="00C66A98" w:rsidP="00EE17CD">
            <w:pPr>
              <w:jc w:val="center"/>
              <w:rPr>
                <w:rFonts w:ascii="Times New Roman" w:eastAsia="Tahoma" w:hAnsi="Times New Roman" w:cs="Times New Roman"/>
                <w:color w:val="000000"/>
                <w:sz w:val="24"/>
                <w:szCs w:val="24"/>
              </w:rPr>
            </w:pPr>
          </w:p>
        </w:tc>
        <w:tc>
          <w:tcPr>
            <w:tcW w:w="1987" w:type="dxa"/>
            <w:vMerge/>
          </w:tcPr>
          <w:p w14:paraId="0A4E6CE8"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7DB4C357" w14:textId="77777777" w:rsidR="00C66A98" w:rsidRPr="00583996" w:rsidRDefault="00C66A98" w:rsidP="00EE17CD">
            <w:pPr>
              <w:rPr>
                <w:rFonts w:ascii="Times New Roman" w:eastAsia="Tahoma" w:hAnsi="Times New Roman" w:cs="Times New Roman"/>
                <w:color w:val="000000"/>
                <w:sz w:val="24"/>
                <w:szCs w:val="24"/>
              </w:rPr>
            </w:pPr>
          </w:p>
        </w:tc>
        <w:tc>
          <w:tcPr>
            <w:tcW w:w="3844" w:type="dxa"/>
            <w:vMerge/>
          </w:tcPr>
          <w:p w14:paraId="1AB6D040" w14:textId="77777777" w:rsidR="00C66A98" w:rsidRPr="00583996" w:rsidRDefault="00C66A98" w:rsidP="00EE17CD">
            <w:pPr>
              <w:rPr>
                <w:rFonts w:ascii="Times New Roman" w:eastAsia="Tahoma" w:hAnsi="Times New Roman" w:cs="Times New Roman"/>
                <w:color w:val="000000"/>
                <w:sz w:val="24"/>
                <w:szCs w:val="24"/>
              </w:rPr>
            </w:pPr>
          </w:p>
        </w:tc>
        <w:tc>
          <w:tcPr>
            <w:tcW w:w="6175" w:type="dxa"/>
          </w:tcPr>
          <w:p w14:paraId="725FF399"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606D4D05" w14:textId="77777777" w:rsidTr="00EE17CD">
        <w:tc>
          <w:tcPr>
            <w:tcW w:w="540" w:type="dxa"/>
            <w:vMerge w:val="restart"/>
          </w:tcPr>
          <w:p w14:paraId="3DA9EEC3"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8.</w:t>
            </w:r>
          </w:p>
        </w:tc>
        <w:tc>
          <w:tcPr>
            <w:tcW w:w="1987" w:type="dxa"/>
            <w:vMerge w:val="restart"/>
          </w:tcPr>
          <w:p w14:paraId="3B39944B"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Улично-дорожная сеть</w:t>
            </w:r>
          </w:p>
        </w:tc>
        <w:tc>
          <w:tcPr>
            <w:tcW w:w="1731" w:type="dxa"/>
            <w:vMerge w:val="restart"/>
          </w:tcPr>
          <w:p w14:paraId="2AFAD8D7"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12.0.1</w:t>
            </w:r>
          </w:p>
        </w:tc>
        <w:tc>
          <w:tcPr>
            <w:tcW w:w="3844" w:type="dxa"/>
            <w:vMerge w:val="restart"/>
          </w:tcPr>
          <w:p w14:paraId="745D708A"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6175" w:type="dxa"/>
          </w:tcPr>
          <w:p w14:paraId="3FB3666D"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Минимальный размер земельного участка (площадь) – не подлежит установлению. </w:t>
            </w:r>
          </w:p>
        </w:tc>
      </w:tr>
      <w:tr w:rsidR="00C66A98" w:rsidRPr="00583996" w14:paraId="04752850" w14:textId="77777777" w:rsidTr="00EE17CD">
        <w:tc>
          <w:tcPr>
            <w:tcW w:w="540" w:type="dxa"/>
            <w:vMerge/>
          </w:tcPr>
          <w:p w14:paraId="5C30A875" w14:textId="77777777" w:rsidR="00C66A98" w:rsidRPr="00583996" w:rsidRDefault="00C66A98" w:rsidP="00EE17CD">
            <w:pPr>
              <w:rPr>
                <w:rFonts w:ascii="Times New Roman" w:hAnsi="Times New Roman" w:cs="Times New Roman"/>
                <w:sz w:val="24"/>
                <w:szCs w:val="24"/>
              </w:rPr>
            </w:pPr>
          </w:p>
        </w:tc>
        <w:tc>
          <w:tcPr>
            <w:tcW w:w="1987" w:type="dxa"/>
            <w:vMerge/>
          </w:tcPr>
          <w:p w14:paraId="51BB8312" w14:textId="77777777" w:rsidR="00C66A98" w:rsidRPr="00583996" w:rsidRDefault="00C66A98" w:rsidP="00EE17CD">
            <w:pPr>
              <w:rPr>
                <w:rFonts w:ascii="Times New Roman" w:hAnsi="Times New Roman" w:cs="Times New Roman"/>
                <w:sz w:val="24"/>
                <w:szCs w:val="24"/>
              </w:rPr>
            </w:pPr>
          </w:p>
        </w:tc>
        <w:tc>
          <w:tcPr>
            <w:tcW w:w="1731" w:type="dxa"/>
            <w:vMerge/>
          </w:tcPr>
          <w:p w14:paraId="21A018F7" w14:textId="77777777" w:rsidR="00C66A98" w:rsidRPr="00583996" w:rsidRDefault="00C66A98" w:rsidP="00EE17CD">
            <w:pPr>
              <w:rPr>
                <w:rFonts w:ascii="Times New Roman" w:hAnsi="Times New Roman" w:cs="Times New Roman"/>
                <w:sz w:val="24"/>
                <w:szCs w:val="24"/>
              </w:rPr>
            </w:pPr>
          </w:p>
        </w:tc>
        <w:tc>
          <w:tcPr>
            <w:tcW w:w="3844" w:type="dxa"/>
            <w:vMerge/>
          </w:tcPr>
          <w:p w14:paraId="15EA83E4" w14:textId="77777777" w:rsidR="00C66A98" w:rsidRPr="00583996" w:rsidRDefault="00C66A98" w:rsidP="00EE17CD">
            <w:pPr>
              <w:rPr>
                <w:rFonts w:ascii="Times New Roman" w:hAnsi="Times New Roman" w:cs="Times New Roman"/>
                <w:sz w:val="24"/>
                <w:szCs w:val="24"/>
              </w:rPr>
            </w:pPr>
          </w:p>
        </w:tc>
        <w:tc>
          <w:tcPr>
            <w:tcW w:w="6175" w:type="dxa"/>
          </w:tcPr>
          <w:p w14:paraId="60D2723B"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397100E4" w14:textId="77777777" w:rsidTr="00EE17CD">
        <w:tc>
          <w:tcPr>
            <w:tcW w:w="540" w:type="dxa"/>
            <w:vMerge/>
          </w:tcPr>
          <w:p w14:paraId="1D98479A" w14:textId="77777777" w:rsidR="00C66A98" w:rsidRPr="00583996" w:rsidRDefault="00C66A98" w:rsidP="00EE17CD">
            <w:pPr>
              <w:rPr>
                <w:rFonts w:ascii="Times New Roman" w:hAnsi="Times New Roman" w:cs="Times New Roman"/>
                <w:sz w:val="24"/>
                <w:szCs w:val="24"/>
              </w:rPr>
            </w:pPr>
          </w:p>
        </w:tc>
        <w:tc>
          <w:tcPr>
            <w:tcW w:w="1987" w:type="dxa"/>
            <w:vMerge/>
          </w:tcPr>
          <w:p w14:paraId="75FF9DCF" w14:textId="77777777" w:rsidR="00C66A98" w:rsidRPr="00583996" w:rsidRDefault="00C66A98" w:rsidP="00EE17CD">
            <w:pPr>
              <w:rPr>
                <w:rFonts w:ascii="Times New Roman" w:hAnsi="Times New Roman" w:cs="Times New Roman"/>
                <w:sz w:val="24"/>
                <w:szCs w:val="24"/>
              </w:rPr>
            </w:pPr>
          </w:p>
        </w:tc>
        <w:tc>
          <w:tcPr>
            <w:tcW w:w="1731" w:type="dxa"/>
            <w:vMerge/>
          </w:tcPr>
          <w:p w14:paraId="6A55F73F" w14:textId="77777777" w:rsidR="00C66A98" w:rsidRPr="00583996" w:rsidRDefault="00C66A98" w:rsidP="00EE17CD">
            <w:pPr>
              <w:rPr>
                <w:rFonts w:ascii="Times New Roman" w:hAnsi="Times New Roman" w:cs="Times New Roman"/>
                <w:sz w:val="24"/>
                <w:szCs w:val="24"/>
              </w:rPr>
            </w:pPr>
          </w:p>
        </w:tc>
        <w:tc>
          <w:tcPr>
            <w:tcW w:w="3844" w:type="dxa"/>
            <w:vMerge/>
          </w:tcPr>
          <w:p w14:paraId="7EFB1F33" w14:textId="77777777" w:rsidR="00C66A98" w:rsidRPr="00583996" w:rsidRDefault="00C66A98" w:rsidP="00EE17CD">
            <w:pPr>
              <w:rPr>
                <w:rFonts w:ascii="Times New Roman" w:hAnsi="Times New Roman" w:cs="Times New Roman"/>
                <w:sz w:val="24"/>
                <w:szCs w:val="24"/>
              </w:rPr>
            </w:pPr>
          </w:p>
        </w:tc>
        <w:tc>
          <w:tcPr>
            <w:tcW w:w="6175" w:type="dxa"/>
          </w:tcPr>
          <w:p w14:paraId="02E8D647"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4D1BB24B" w14:textId="77777777" w:rsidTr="00EE17CD">
        <w:tc>
          <w:tcPr>
            <w:tcW w:w="540" w:type="dxa"/>
            <w:vMerge/>
          </w:tcPr>
          <w:p w14:paraId="3F3BECEB" w14:textId="77777777" w:rsidR="00C66A98" w:rsidRPr="00583996" w:rsidRDefault="00C66A98" w:rsidP="00EE17CD">
            <w:pPr>
              <w:rPr>
                <w:rFonts w:ascii="Times New Roman" w:hAnsi="Times New Roman" w:cs="Times New Roman"/>
                <w:sz w:val="24"/>
                <w:szCs w:val="24"/>
              </w:rPr>
            </w:pPr>
          </w:p>
        </w:tc>
        <w:tc>
          <w:tcPr>
            <w:tcW w:w="1987" w:type="dxa"/>
            <w:vMerge/>
          </w:tcPr>
          <w:p w14:paraId="78FCC5CA" w14:textId="77777777" w:rsidR="00C66A98" w:rsidRPr="00583996" w:rsidRDefault="00C66A98" w:rsidP="00EE17CD">
            <w:pPr>
              <w:rPr>
                <w:rFonts w:ascii="Times New Roman" w:hAnsi="Times New Roman" w:cs="Times New Roman"/>
                <w:sz w:val="24"/>
                <w:szCs w:val="24"/>
              </w:rPr>
            </w:pPr>
          </w:p>
        </w:tc>
        <w:tc>
          <w:tcPr>
            <w:tcW w:w="1731" w:type="dxa"/>
            <w:vMerge/>
          </w:tcPr>
          <w:p w14:paraId="143CCF18" w14:textId="77777777" w:rsidR="00C66A98" w:rsidRPr="00583996" w:rsidRDefault="00C66A98" w:rsidP="00EE17CD">
            <w:pPr>
              <w:rPr>
                <w:rFonts w:ascii="Times New Roman" w:hAnsi="Times New Roman" w:cs="Times New Roman"/>
                <w:sz w:val="24"/>
                <w:szCs w:val="24"/>
              </w:rPr>
            </w:pPr>
          </w:p>
        </w:tc>
        <w:tc>
          <w:tcPr>
            <w:tcW w:w="3844" w:type="dxa"/>
            <w:vMerge/>
          </w:tcPr>
          <w:p w14:paraId="7BE1972B" w14:textId="77777777" w:rsidR="00C66A98" w:rsidRPr="00583996" w:rsidRDefault="00C66A98" w:rsidP="00EE17CD">
            <w:pPr>
              <w:rPr>
                <w:rFonts w:ascii="Times New Roman" w:hAnsi="Times New Roman" w:cs="Times New Roman"/>
                <w:sz w:val="24"/>
                <w:szCs w:val="24"/>
              </w:rPr>
            </w:pPr>
          </w:p>
        </w:tc>
        <w:tc>
          <w:tcPr>
            <w:tcW w:w="6175" w:type="dxa"/>
          </w:tcPr>
          <w:p w14:paraId="18714974"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4AD8B27C" w14:textId="77777777" w:rsidTr="00EE17CD">
        <w:tc>
          <w:tcPr>
            <w:tcW w:w="540" w:type="dxa"/>
            <w:vMerge/>
          </w:tcPr>
          <w:p w14:paraId="3A93C834" w14:textId="77777777" w:rsidR="00C66A98" w:rsidRPr="00583996" w:rsidRDefault="00C66A98" w:rsidP="00EE17CD">
            <w:pPr>
              <w:rPr>
                <w:rFonts w:ascii="Times New Roman" w:hAnsi="Times New Roman" w:cs="Times New Roman"/>
                <w:sz w:val="24"/>
                <w:szCs w:val="24"/>
              </w:rPr>
            </w:pPr>
          </w:p>
        </w:tc>
        <w:tc>
          <w:tcPr>
            <w:tcW w:w="1987" w:type="dxa"/>
            <w:vMerge/>
          </w:tcPr>
          <w:p w14:paraId="52744E61" w14:textId="77777777" w:rsidR="00C66A98" w:rsidRPr="00583996" w:rsidRDefault="00C66A98" w:rsidP="00EE17CD">
            <w:pPr>
              <w:rPr>
                <w:rFonts w:ascii="Times New Roman" w:hAnsi="Times New Roman" w:cs="Times New Roman"/>
                <w:sz w:val="24"/>
                <w:szCs w:val="24"/>
              </w:rPr>
            </w:pPr>
          </w:p>
        </w:tc>
        <w:tc>
          <w:tcPr>
            <w:tcW w:w="1731" w:type="dxa"/>
            <w:vMerge/>
          </w:tcPr>
          <w:p w14:paraId="52EFB0C2" w14:textId="77777777" w:rsidR="00C66A98" w:rsidRPr="00583996" w:rsidRDefault="00C66A98" w:rsidP="00EE17CD">
            <w:pPr>
              <w:rPr>
                <w:rFonts w:ascii="Times New Roman" w:hAnsi="Times New Roman" w:cs="Times New Roman"/>
                <w:sz w:val="24"/>
                <w:szCs w:val="24"/>
              </w:rPr>
            </w:pPr>
          </w:p>
        </w:tc>
        <w:tc>
          <w:tcPr>
            <w:tcW w:w="3844" w:type="dxa"/>
            <w:vMerge/>
          </w:tcPr>
          <w:p w14:paraId="505CF44B" w14:textId="77777777" w:rsidR="00C66A98" w:rsidRPr="00583996" w:rsidRDefault="00C66A98" w:rsidP="00EE17CD">
            <w:pPr>
              <w:rPr>
                <w:rFonts w:ascii="Times New Roman" w:hAnsi="Times New Roman" w:cs="Times New Roman"/>
                <w:sz w:val="24"/>
                <w:szCs w:val="24"/>
              </w:rPr>
            </w:pPr>
          </w:p>
        </w:tc>
        <w:tc>
          <w:tcPr>
            <w:tcW w:w="6175" w:type="dxa"/>
          </w:tcPr>
          <w:p w14:paraId="1914B7B7"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30EA3AE0" w14:textId="77777777" w:rsidTr="00EE17CD">
        <w:tc>
          <w:tcPr>
            <w:tcW w:w="540" w:type="dxa"/>
            <w:vMerge/>
          </w:tcPr>
          <w:p w14:paraId="76441210" w14:textId="77777777" w:rsidR="00C66A98" w:rsidRPr="00583996" w:rsidRDefault="00C66A98" w:rsidP="00EE17CD">
            <w:pPr>
              <w:rPr>
                <w:rFonts w:ascii="Times New Roman" w:hAnsi="Times New Roman" w:cs="Times New Roman"/>
                <w:sz w:val="24"/>
                <w:szCs w:val="24"/>
              </w:rPr>
            </w:pPr>
          </w:p>
        </w:tc>
        <w:tc>
          <w:tcPr>
            <w:tcW w:w="1987" w:type="dxa"/>
            <w:vMerge/>
          </w:tcPr>
          <w:p w14:paraId="2C75F9E8" w14:textId="77777777" w:rsidR="00C66A98" w:rsidRPr="00583996" w:rsidRDefault="00C66A98" w:rsidP="00EE17CD">
            <w:pPr>
              <w:rPr>
                <w:rFonts w:ascii="Times New Roman" w:hAnsi="Times New Roman" w:cs="Times New Roman"/>
                <w:sz w:val="24"/>
                <w:szCs w:val="24"/>
              </w:rPr>
            </w:pPr>
          </w:p>
        </w:tc>
        <w:tc>
          <w:tcPr>
            <w:tcW w:w="1731" w:type="dxa"/>
            <w:vMerge/>
          </w:tcPr>
          <w:p w14:paraId="45010A21" w14:textId="77777777" w:rsidR="00C66A98" w:rsidRPr="00583996" w:rsidRDefault="00C66A98" w:rsidP="00EE17CD">
            <w:pPr>
              <w:rPr>
                <w:rFonts w:ascii="Times New Roman" w:hAnsi="Times New Roman" w:cs="Times New Roman"/>
                <w:sz w:val="24"/>
                <w:szCs w:val="24"/>
              </w:rPr>
            </w:pPr>
          </w:p>
        </w:tc>
        <w:tc>
          <w:tcPr>
            <w:tcW w:w="3844" w:type="dxa"/>
            <w:vMerge/>
          </w:tcPr>
          <w:p w14:paraId="53EE6D74" w14:textId="77777777" w:rsidR="00C66A98" w:rsidRPr="00583996" w:rsidRDefault="00C66A98" w:rsidP="00EE17CD">
            <w:pPr>
              <w:rPr>
                <w:rFonts w:ascii="Times New Roman" w:hAnsi="Times New Roman" w:cs="Times New Roman"/>
                <w:sz w:val="24"/>
                <w:szCs w:val="24"/>
              </w:rPr>
            </w:pPr>
          </w:p>
        </w:tc>
        <w:tc>
          <w:tcPr>
            <w:tcW w:w="6175" w:type="dxa"/>
          </w:tcPr>
          <w:p w14:paraId="7CE9D055"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Минимальный процент озеленения в границах земельного участка – не подлежит установлению. </w:t>
            </w:r>
          </w:p>
        </w:tc>
      </w:tr>
    </w:tbl>
    <w:p w14:paraId="24E16FBB" w14:textId="77777777" w:rsidR="00C66A98" w:rsidRPr="00583996" w:rsidRDefault="00C66A98" w:rsidP="00C66A98">
      <w:pPr>
        <w:rPr>
          <w:rFonts w:ascii="Times New Roman" w:hAnsi="Times New Roman" w:cs="Times New Roman"/>
          <w:sz w:val="24"/>
          <w:szCs w:val="24"/>
        </w:rPr>
      </w:pPr>
    </w:p>
    <w:p w14:paraId="77880FEE" w14:textId="77777777" w:rsidR="00C66A98" w:rsidRPr="00583996" w:rsidRDefault="00C66A98" w:rsidP="00C66A98">
      <w:pPr>
        <w:keepNext/>
        <w:keepLines/>
        <w:spacing w:before="200"/>
        <w:jc w:val="both"/>
        <w:outlineLvl w:val="1"/>
        <w:rPr>
          <w:rFonts w:ascii="Times New Roman" w:eastAsiaTheme="majorEastAsia" w:hAnsi="Times New Roman" w:cs="Times New Roman"/>
          <w:b/>
          <w:bCs/>
          <w:color w:val="4472C4" w:themeColor="accent1"/>
          <w:sz w:val="24"/>
          <w:szCs w:val="24"/>
        </w:rPr>
      </w:pPr>
      <w:r w:rsidRPr="00583996">
        <w:rPr>
          <w:rFonts w:ascii="Times New Roman" w:eastAsia="Tahoma" w:hAnsi="Times New Roman" w:cs="Times New Roman"/>
          <w:b/>
          <w:bCs/>
          <w:color w:val="000000"/>
          <w:sz w:val="24"/>
          <w:szCs w:val="24"/>
        </w:rPr>
        <w:t>Вспомогательные виды разрешенного использования земельных участков и объектов капитального строительства не установлены</w:t>
      </w:r>
    </w:p>
    <w:p w14:paraId="39D803BD" w14:textId="77777777" w:rsidR="00C66A98" w:rsidRPr="00583996" w:rsidRDefault="00C66A98" w:rsidP="00C66A98">
      <w:pPr>
        <w:rPr>
          <w:rFonts w:ascii="Times New Roman" w:hAnsi="Times New Roman" w:cs="Times New Roman"/>
          <w:sz w:val="24"/>
          <w:szCs w:val="24"/>
        </w:rPr>
      </w:pPr>
    </w:p>
    <w:p w14:paraId="2F144141" w14:textId="77777777" w:rsidR="00C66A98" w:rsidRPr="00583996" w:rsidRDefault="00C66A98" w:rsidP="00C66A98">
      <w:pPr>
        <w:keepNext/>
        <w:keepLines/>
        <w:spacing w:before="200"/>
        <w:jc w:val="both"/>
        <w:outlineLvl w:val="1"/>
        <w:rPr>
          <w:rFonts w:ascii="Times New Roman" w:eastAsiaTheme="majorEastAsia" w:hAnsi="Times New Roman" w:cs="Times New Roman"/>
          <w:b/>
          <w:bCs/>
          <w:color w:val="4472C4" w:themeColor="accent1"/>
          <w:sz w:val="24"/>
          <w:szCs w:val="24"/>
        </w:rPr>
      </w:pPr>
      <w:r w:rsidRPr="00583996">
        <w:rPr>
          <w:rFonts w:ascii="Times New Roman" w:eastAsia="Tahoma" w:hAnsi="Times New Roman" w:cs="Times New Roman"/>
          <w:b/>
          <w:bCs/>
          <w:color w:val="000000"/>
          <w:sz w:val="24"/>
          <w:szCs w:val="24"/>
        </w:rPr>
        <w:lastRenderedPageBreak/>
        <w:t>Условно разрешенные виды использования земельных участков и объектов капитального строительства</w:t>
      </w:r>
    </w:p>
    <w:tbl>
      <w:tblPr>
        <w:tblStyle w:val="ac"/>
        <w:tblW w:w="0" w:type="auto"/>
        <w:tblLook w:val="04A0" w:firstRow="1" w:lastRow="0" w:firstColumn="1" w:lastColumn="0" w:noHBand="0" w:noVBand="1"/>
      </w:tblPr>
      <w:tblGrid>
        <w:gridCol w:w="540"/>
        <w:gridCol w:w="2230"/>
        <w:gridCol w:w="1731"/>
        <w:gridCol w:w="3864"/>
        <w:gridCol w:w="5912"/>
      </w:tblGrid>
      <w:tr w:rsidR="00C66A98" w:rsidRPr="00583996" w14:paraId="60B71B1C" w14:textId="77777777" w:rsidTr="00EE17CD">
        <w:trPr>
          <w:tblHeader/>
        </w:trPr>
        <w:tc>
          <w:tcPr>
            <w:tcW w:w="540" w:type="dxa"/>
          </w:tcPr>
          <w:p w14:paraId="37181B0D"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 п/п</w:t>
            </w:r>
          </w:p>
        </w:tc>
        <w:tc>
          <w:tcPr>
            <w:tcW w:w="2230" w:type="dxa"/>
          </w:tcPr>
          <w:p w14:paraId="32D2A3A8"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Наименование вида разрешенного использования</w:t>
            </w:r>
          </w:p>
        </w:tc>
        <w:tc>
          <w:tcPr>
            <w:tcW w:w="1731" w:type="dxa"/>
          </w:tcPr>
          <w:p w14:paraId="55DD2704"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Код вида разрешенного использования</w:t>
            </w:r>
          </w:p>
        </w:tc>
        <w:tc>
          <w:tcPr>
            <w:tcW w:w="3864" w:type="dxa"/>
          </w:tcPr>
          <w:p w14:paraId="202EAD21"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Описание вида разрешенного использования</w:t>
            </w:r>
          </w:p>
        </w:tc>
        <w:tc>
          <w:tcPr>
            <w:tcW w:w="5912" w:type="dxa"/>
          </w:tcPr>
          <w:p w14:paraId="39B49B50" w14:textId="77777777" w:rsidR="00C66A98" w:rsidRPr="00583996" w:rsidRDefault="00C66A98" w:rsidP="00EE17CD">
            <w:pPr>
              <w:jc w:val="both"/>
              <w:rPr>
                <w:rFonts w:ascii="Times New Roman" w:hAnsi="Times New Roman" w:cs="Times New Roman"/>
                <w:sz w:val="24"/>
                <w:szCs w:val="24"/>
              </w:rPr>
            </w:pPr>
            <w:r w:rsidRPr="00583996">
              <w:rPr>
                <w:rFonts w:ascii="Times New Roman" w:eastAsia="Tahoma" w:hAnsi="Times New Roman" w:cs="Times New Roman"/>
                <w:color w:val="000000"/>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66A98" w:rsidRPr="00583996" w14:paraId="7924A5C3" w14:textId="77777777" w:rsidTr="00EE17CD">
        <w:trPr>
          <w:tblHeader/>
        </w:trPr>
        <w:tc>
          <w:tcPr>
            <w:tcW w:w="540" w:type="dxa"/>
          </w:tcPr>
          <w:p w14:paraId="6B97F336"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1</w:t>
            </w:r>
          </w:p>
        </w:tc>
        <w:tc>
          <w:tcPr>
            <w:tcW w:w="2230" w:type="dxa"/>
          </w:tcPr>
          <w:p w14:paraId="3F5A49FD"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2</w:t>
            </w:r>
          </w:p>
        </w:tc>
        <w:tc>
          <w:tcPr>
            <w:tcW w:w="1731" w:type="dxa"/>
          </w:tcPr>
          <w:p w14:paraId="05D553FE"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3</w:t>
            </w:r>
          </w:p>
        </w:tc>
        <w:tc>
          <w:tcPr>
            <w:tcW w:w="3864" w:type="dxa"/>
          </w:tcPr>
          <w:p w14:paraId="6403EC05"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4</w:t>
            </w:r>
          </w:p>
        </w:tc>
        <w:tc>
          <w:tcPr>
            <w:tcW w:w="5912" w:type="dxa"/>
          </w:tcPr>
          <w:p w14:paraId="0582773A"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5</w:t>
            </w:r>
          </w:p>
        </w:tc>
      </w:tr>
      <w:tr w:rsidR="00C66A98" w:rsidRPr="00583996" w14:paraId="242260FB" w14:textId="77777777" w:rsidTr="00EE17CD">
        <w:tc>
          <w:tcPr>
            <w:tcW w:w="540" w:type="dxa"/>
            <w:vMerge w:val="restart"/>
          </w:tcPr>
          <w:p w14:paraId="0DF824CD"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1.</w:t>
            </w:r>
          </w:p>
        </w:tc>
        <w:tc>
          <w:tcPr>
            <w:tcW w:w="2230" w:type="dxa"/>
            <w:vMerge w:val="restart"/>
          </w:tcPr>
          <w:p w14:paraId="03A882CD"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Осуществление религиозных обрядов</w:t>
            </w:r>
          </w:p>
        </w:tc>
        <w:tc>
          <w:tcPr>
            <w:tcW w:w="1731" w:type="dxa"/>
            <w:vMerge w:val="restart"/>
          </w:tcPr>
          <w:p w14:paraId="72AE9A08"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3.7.1</w:t>
            </w:r>
          </w:p>
        </w:tc>
        <w:tc>
          <w:tcPr>
            <w:tcW w:w="3864" w:type="dxa"/>
            <w:vMerge w:val="restart"/>
          </w:tcPr>
          <w:p w14:paraId="2F582183"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912" w:type="dxa"/>
          </w:tcPr>
          <w:p w14:paraId="630A7B20" w14:textId="77777777" w:rsidR="00C66A98" w:rsidRPr="00B00336" w:rsidRDefault="00C66A98"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C66A98" w:rsidRPr="00583996" w14:paraId="182A51AA" w14:textId="77777777" w:rsidTr="00EE17CD">
        <w:tc>
          <w:tcPr>
            <w:tcW w:w="540" w:type="dxa"/>
            <w:vMerge/>
          </w:tcPr>
          <w:p w14:paraId="55EF354E" w14:textId="77777777" w:rsidR="00C66A98" w:rsidRPr="00583996" w:rsidRDefault="00C66A98" w:rsidP="00EE17CD">
            <w:pPr>
              <w:rPr>
                <w:rFonts w:ascii="Times New Roman" w:hAnsi="Times New Roman" w:cs="Times New Roman"/>
                <w:sz w:val="24"/>
                <w:szCs w:val="24"/>
              </w:rPr>
            </w:pPr>
          </w:p>
        </w:tc>
        <w:tc>
          <w:tcPr>
            <w:tcW w:w="2230" w:type="dxa"/>
            <w:vMerge/>
          </w:tcPr>
          <w:p w14:paraId="54DCCD0C" w14:textId="77777777" w:rsidR="00C66A98" w:rsidRPr="00583996" w:rsidRDefault="00C66A98" w:rsidP="00EE17CD">
            <w:pPr>
              <w:rPr>
                <w:rFonts w:ascii="Times New Roman" w:hAnsi="Times New Roman" w:cs="Times New Roman"/>
                <w:sz w:val="24"/>
                <w:szCs w:val="24"/>
              </w:rPr>
            </w:pPr>
          </w:p>
        </w:tc>
        <w:tc>
          <w:tcPr>
            <w:tcW w:w="1731" w:type="dxa"/>
            <w:vMerge/>
          </w:tcPr>
          <w:p w14:paraId="35B32BCA" w14:textId="77777777" w:rsidR="00C66A98" w:rsidRPr="00583996" w:rsidRDefault="00C66A98" w:rsidP="00EE17CD">
            <w:pPr>
              <w:rPr>
                <w:rFonts w:ascii="Times New Roman" w:hAnsi="Times New Roman" w:cs="Times New Roman"/>
                <w:sz w:val="24"/>
                <w:szCs w:val="24"/>
              </w:rPr>
            </w:pPr>
          </w:p>
        </w:tc>
        <w:tc>
          <w:tcPr>
            <w:tcW w:w="3864" w:type="dxa"/>
            <w:vMerge/>
          </w:tcPr>
          <w:p w14:paraId="35A3A379" w14:textId="77777777" w:rsidR="00C66A98" w:rsidRPr="00583996" w:rsidRDefault="00C66A98" w:rsidP="00EE17CD">
            <w:pPr>
              <w:rPr>
                <w:rFonts w:ascii="Times New Roman" w:hAnsi="Times New Roman" w:cs="Times New Roman"/>
                <w:sz w:val="24"/>
                <w:szCs w:val="24"/>
              </w:rPr>
            </w:pPr>
          </w:p>
        </w:tc>
        <w:tc>
          <w:tcPr>
            <w:tcW w:w="5912" w:type="dxa"/>
          </w:tcPr>
          <w:p w14:paraId="61C3308C" w14:textId="77777777" w:rsidR="00C66A98" w:rsidRPr="00B00336" w:rsidRDefault="00C66A98"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61CA0872" w14:textId="77777777" w:rsidTr="00EE17CD">
        <w:tc>
          <w:tcPr>
            <w:tcW w:w="540" w:type="dxa"/>
            <w:vMerge/>
          </w:tcPr>
          <w:p w14:paraId="2A8BA254" w14:textId="77777777" w:rsidR="00C66A98" w:rsidRPr="00583996" w:rsidRDefault="00C66A98" w:rsidP="00EE17CD">
            <w:pPr>
              <w:rPr>
                <w:rFonts w:ascii="Times New Roman" w:hAnsi="Times New Roman" w:cs="Times New Roman"/>
                <w:sz w:val="24"/>
                <w:szCs w:val="24"/>
              </w:rPr>
            </w:pPr>
          </w:p>
        </w:tc>
        <w:tc>
          <w:tcPr>
            <w:tcW w:w="2230" w:type="dxa"/>
            <w:vMerge/>
          </w:tcPr>
          <w:p w14:paraId="49DF3380" w14:textId="77777777" w:rsidR="00C66A98" w:rsidRPr="00583996" w:rsidRDefault="00C66A98" w:rsidP="00EE17CD">
            <w:pPr>
              <w:rPr>
                <w:rFonts w:ascii="Times New Roman" w:hAnsi="Times New Roman" w:cs="Times New Roman"/>
                <w:sz w:val="24"/>
                <w:szCs w:val="24"/>
              </w:rPr>
            </w:pPr>
          </w:p>
        </w:tc>
        <w:tc>
          <w:tcPr>
            <w:tcW w:w="1731" w:type="dxa"/>
            <w:vMerge/>
          </w:tcPr>
          <w:p w14:paraId="12C79E2E" w14:textId="77777777" w:rsidR="00C66A98" w:rsidRPr="00583996" w:rsidRDefault="00C66A98" w:rsidP="00EE17CD">
            <w:pPr>
              <w:rPr>
                <w:rFonts w:ascii="Times New Roman" w:hAnsi="Times New Roman" w:cs="Times New Roman"/>
                <w:sz w:val="24"/>
                <w:szCs w:val="24"/>
              </w:rPr>
            </w:pPr>
          </w:p>
        </w:tc>
        <w:tc>
          <w:tcPr>
            <w:tcW w:w="3864" w:type="dxa"/>
            <w:vMerge/>
          </w:tcPr>
          <w:p w14:paraId="0F0BF4AD" w14:textId="77777777" w:rsidR="00C66A98" w:rsidRPr="00583996" w:rsidRDefault="00C66A98" w:rsidP="00EE17CD">
            <w:pPr>
              <w:rPr>
                <w:rFonts w:ascii="Times New Roman" w:hAnsi="Times New Roman" w:cs="Times New Roman"/>
                <w:sz w:val="24"/>
                <w:szCs w:val="24"/>
              </w:rPr>
            </w:pPr>
          </w:p>
        </w:tc>
        <w:tc>
          <w:tcPr>
            <w:tcW w:w="5912" w:type="dxa"/>
          </w:tcPr>
          <w:p w14:paraId="58B63988" w14:textId="77777777" w:rsidR="00C66A98" w:rsidRPr="00B00336" w:rsidRDefault="00C66A98"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1BA8204A" w14:textId="77777777" w:rsidTr="00EE17CD">
        <w:tc>
          <w:tcPr>
            <w:tcW w:w="540" w:type="dxa"/>
            <w:vMerge/>
          </w:tcPr>
          <w:p w14:paraId="1EB2E8CA" w14:textId="77777777" w:rsidR="00C66A98" w:rsidRPr="00583996" w:rsidRDefault="00C66A98" w:rsidP="00EE17CD">
            <w:pPr>
              <w:rPr>
                <w:rFonts w:ascii="Times New Roman" w:hAnsi="Times New Roman" w:cs="Times New Roman"/>
                <w:sz w:val="24"/>
                <w:szCs w:val="24"/>
              </w:rPr>
            </w:pPr>
          </w:p>
        </w:tc>
        <w:tc>
          <w:tcPr>
            <w:tcW w:w="2230" w:type="dxa"/>
            <w:vMerge/>
          </w:tcPr>
          <w:p w14:paraId="50994C06" w14:textId="77777777" w:rsidR="00C66A98" w:rsidRPr="00583996" w:rsidRDefault="00C66A98" w:rsidP="00EE17CD">
            <w:pPr>
              <w:rPr>
                <w:rFonts w:ascii="Times New Roman" w:hAnsi="Times New Roman" w:cs="Times New Roman"/>
                <w:sz w:val="24"/>
                <w:szCs w:val="24"/>
              </w:rPr>
            </w:pPr>
          </w:p>
        </w:tc>
        <w:tc>
          <w:tcPr>
            <w:tcW w:w="1731" w:type="dxa"/>
            <w:vMerge/>
          </w:tcPr>
          <w:p w14:paraId="24065654" w14:textId="77777777" w:rsidR="00C66A98" w:rsidRPr="00583996" w:rsidRDefault="00C66A98" w:rsidP="00EE17CD">
            <w:pPr>
              <w:rPr>
                <w:rFonts w:ascii="Times New Roman" w:hAnsi="Times New Roman" w:cs="Times New Roman"/>
                <w:sz w:val="24"/>
                <w:szCs w:val="24"/>
              </w:rPr>
            </w:pPr>
          </w:p>
        </w:tc>
        <w:tc>
          <w:tcPr>
            <w:tcW w:w="3864" w:type="dxa"/>
            <w:vMerge/>
          </w:tcPr>
          <w:p w14:paraId="222A8752" w14:textId="77777777" w:rsidR="00C66A98" w:rsidRPr="00583996" w:rsidRDefault="00C66A98" w:rsidP="00EE17CD">
            <w:pPr>
              <w:rPr>
                <w:rFonts w:ascii="Times New Roman" w:hAnsi="Times New Roman" w:cs="Times New Roman"/>
                <w:sz w:val="24"/>
                <w:szCs w:val="24"/>
              </w:rPr>
            </w:pPr>
          </w:p>
        </w:tc>
        <w:tc>
          <w:tcPr>
            <w:tcW w:w="5912" w:type="dxa"/>
          </w:tcPr>
          <w:p w14:paraId="54960E1C" w14:textId="77777777" w:rsidR="00C66A98" w:rsidRPr="00B00336" w:rsidRDefault="00C66A98"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7B9286FC" w14:textId="77777777" w:rsidTr="00EE17CD">
        <w:tc>
          <w:tcPr>
            <w:tcW w:w="540" w:type="dxa"/>
            <w:vMerge/>
          </w:tcPr>
          <w:p w14:paraId="1BEB81BD" w14:textId="77777777" w:rsidR="00C66A98" w:rsidRPr="00583996" w:rsidRDefault="00C66A98" w:rsidP="00EE17CD">
            <w:pPr>
              <w:rPr>
                <w:rFonts w:ascii="Times New Roman" w:hAnsi="Times New Roman" w:cs="Times New Roman"/>
                <w:sz w:val="24"/>
                <w:szCs w:val="24"/>
              </w:rPr>
            </w:pPr>
          </w:p>
        </w:tc>
        <w:tc>
          <w:tcPr>
            <w:tcW w:w="2230" w:type="dxa"/>
            <w:vMerge/>
          </w:tcPr>
          <w:p w14:paraId="34DCF4BF" w14:textId="77777777" w:rsidR="00C66A98" w:rsidRPr="00583996" w:rsidRDefault="00C66A98" w:rsidP="00EE17CD">
            <w:pPr>
              <w:rPr>
                <w:rFonts w:ascii="Times New Roman" w:hAnsi="Times New Roman" w:cs="Times New Roman"/>
                <w:sz w:val="24"/>
                <w:szCs w:val="24"/>
              </w:rPr>
            </w:pPr>
          </w:p>
        </w:tc>
        <w:tc>
          <w:tcPr>
            <w:tcW w:w="1731" w:type="dxa"/>
            <w:vMerge/>
          </w:tcPr>
          <w:p w14:paraId="1BA608FF" w14:textId="77777777" w:rsidR="00C66A98" w:rsidRPr="00583996" w:rsidRDefault="00C66A98" w:rsidP="00EE17CD">
            <w:pPr>
              <w:rPr>
                <w:rFonts w:ascii="Times New Roman" w:hAnsi="Times New Roman" w:cs="Times New Roman"/>
                <w:sz w:val="24"/>
                <w:szCs w:val="24"/>
              </w:rPr>
            </w:pPr>
          </w:p>
        </w:tc>
        <w:tc>
          <w:tcPr>
            <w:tcW w:w="3864" w:type="dxa"/>
            <w:vMerge/>
          </w:tcPr>
          <w:p w14:paraId="4BB3EEA9" w14:textId="77777777" w:rsidR="00C66A98" w:rsidRPr="00583996" w:rsidRDefault="00C66A98" w:rsidP="00EE17CD">
            <w:pPr>
              <w:rPr>
                <w:rFonts w:ascii="Times New Roman" w:hAnsi="Times New Roman" w:cs="Times New Roman"/>
                <w:sz w:val="24"/>
                <w:szCs w:val="24"/>
              </w:rPr>
            </w:pPr>
          </w:p>
        </w:tc>
        <w:tc>
          <w:tcPr>
            <w:tcW w:w="5912" w:type="dxa"/>
          </w:tcPr>
          <w:p w14:paraId="50D7A2EF" w14:textId="77777777" w:rsidR="00C66A98" w:rsidRPr="00B00336" w:rsidRDefault="00C66A98"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1B6518E1" w14:textId="77777777" w:rsidTr="00EE17CD">
        <w:tc>
          <w:tcPr>
            <w:tcW w:w="540" w:type="dxa"/>
            <w:vMerge/>
          </w:tcPr>
          <w:p w14:paraId="3F515B6C" w14:textId="77777777" w:rsidR="00C66A98" w:rsidRPr="00583996" w:rsidRDefault="00C66A98" w:rsidP="00EE17CD">
            <w:pPr>
              <w:rPr>
                <w:rFonts w:ascii="Times New Roman" w:hAnsi="Times New Roman" w:cs="Times New Roman"/>
                <w:sz w:val="24"/>
                <w:szCs w:val="24"/>
              </w:rPr>
            </w:pPr>
          </w:p>
        </w:tc>
        <w:tc>
          <w:tcPr>
            <w:tcW w:w="2230" w:type="dxa"/>
            <w:vMerge/>
          </w:tcPr>
          <w:p w14:paraId="2F2D0B0A" w14:textId="77777777" w:rsidR="00C66A98" w:rsidRPr="00583996" w:rsidRDefault="00C66A98" w:rsidP="00EE17CD">
            <w:pPr>
              <w:rPr>
                <w:rFonts w:ascii="Times New Roman" w:hAnsi="Times New Roman" w:cs="Times New Roman"/>
                <w:sz w:val="24"/>
                <w:szCs w:val="24"/>
              </w:rPr>
            </w:pPr>
          </w:p>
        </w:tc>
        <w:tc>
          <w:tcPr>
            <w:tcW w:w="1731" w:type="dxa"/>
            <w:vMerge/>
          </w:tcPr>
          <w:p w14:paraId="6E0D3913" w14:textId="77777777" w:rsidR="00C66A98" w:rsidRPr="00583996" w:rsidRDefault="00C66A98" w:rsidP="00EE17CD">
            <w:pPr>
              <w:rPr>
                <w:rFonts w:ascii="Times New Roman" w:hAnsi="Times New Roman" w:cs="Times New Roman"/>
                <w:sz w:val="24"/>
                <w:szCs w:val="24"/>
              </w:rPr>
            </w:pPr>
          </w:p>
        </w:tc>
        <w:tc>
          <w:tcPr>
            <w:tcW w:w="3864" w:type="dxa"/>
            <w:vMerge/>
          </w:tcPr>
          <w:p w14:paraId="0C5381D2" w14:textId="77777777" w:rsidR="00C66A98" w:rsidRPr="00583996" w:rsidRDefault="00C66A98" w:rsidP="00EE17CD">
            <w:pPr>
              <w:rPr>
                <w:rFonts w:ascii="Times New Roman" w:hAnsi="Times New Roman" w:cs="Times New Roman"/>
                <w:sz w:val="24"/>
                <w:szCs w:val="24"/>
              </w:rPr>
            </w:pPr>
          </w:p>
        </w:tc>
        <w:tc>
          <w:tcPr>
            <w:tcW w:w="5912" w:type="dxa"/>
          </w:tcPr>
          <w:p w14:paraId="7AA808C3" w14:textId="77777777" w:rsidR="00C66A98" w:rsidRPr="00B00336" w:rsidRDefault="00C66A98" w:rsidP="00EE17CD">
            <w:pPr>
              <w:rPr>
                <w:rFonts w:ascii="Times New Roman" w:hAnsi="Times New Roman" w:cs="Times New Roman"/>
                <w:sz w:val="24"/>
                <w:szCs w:val="24"/>
              </w:rPr>
            </w:pPr>
            <w:r w:rsidRPr="0001263C">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09805131" w14:textId="77777777" w:rsidTr="00EE17CD">
        <w:trPr>
          <w:trHeight w:val="276"/>
        </w:trPr>
        <w:tc>
          <w:tcPr>
            <w:tcW w:w="540" w:type="dxa"/>
            <w:vMerge w:val="restart"/>
          </w:tcPr>
          <w:p w14:paraId="107822EB"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2.</w:t>
            </w:r>
          </w:p>
        </w:tc>
        <w:tc>
          <w:tcPr>
            <w:tcW w:w="2230" w:type="dxa"/>
            <w:vMerge w:val="restart"/>
          </w:tcPr>
          <w:p w14:paraId="6BE0472B"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Обеспечение деятельности в области гидрометеорологии и смежных с ней областях</w:t>
            </w:r>
          </w:p>
        </w:tc>
        <w:tc>
          <w:tcPr>
            <w:tcW w:w="1731" w:type="dxa"/>
            <w:vMerge w:val="restart"/>
          </w:tcPr>
          <w:p w14:paraId="1617267F"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3.9.1</w:t>
            </w:r>
          </w:p>
        </w:tc>
        <w:tc>
          <w:tcPr>
            <w:tcW w:w="3864" w:type="dxa"/>
            <w:vMerge w:val="restart"/>
          </w:tcPr>
          <w:p w14:paraId="112CA2F1"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w:t>
            </w:r>
            <w:r w:rsidRPr="00583996">
              <w:rPr>
                <w:rFonts w:ascii="Times New Roman" w:eastAsia="Tahoma" w:hAnsi="Times New Roman" w:cs="Times New Roman"/>
                <w:color w:val="000000"/>
                <w:sz w:val="24"/>
                <w:szCs w:val="24"/>
              </w:rPr>
              <w:lastRenderedPageBreak/>
              <w:t>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912" w:type="dxa"/>
          </w:tcPr>
          <w:p w14:paraId="7873B1FE"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lastRenderedPageBreak/>
              <w:t>Минимальный размер земельного участка (площадь) – не подлежит установлению.</w:t>
            </w:r>
          </w:p>
        </w:tc>
      </w:tr>
      <w:tr w:rsidR="00C66A98" w:rsidRPr="00583996" w14:paraId="1CCC72BD" w14:textId="77777777" w:rsidTr="00EE17CD">
        <w:trPr>
          <w:trHeight w:val="276"/>
        </w:trPr>
        <w:tc>
          <w:tcPr>
            <w:tcW w:w="540" w:type="dxa"/>
            <w:vMerge/>
          </w:tcPr>
          <w:p w14:paraId="1AB77847" w14:textId="77777777" w:rsidR="00C66A98" w:rsidRPr="00583996" w:rsidRDefault="00C66A98" w:rsidP="00EE17CD">
            <w:pPr>
              <w:rPr>
                <w:rFonts w:ascii="Times New Roman" w:hAnsi="Times New Roman" w:cs="Times New Roman"/>
                <w:sz w:val="24"/>
                <w:szCs w:val="24"/>
              </w:rPr>
            </w:pPr>
          </w:p>
        </w:tc>
        <w:tc>
          <w:tcPr>
            <w:tcW w:w="2230" w:type="dxa"/>
            <w:vMerge/>
          </w:tcPr>
          <w:p w14:paraId="0B8E0D78" w14:textId="77777777" w:rsidR="00C66A98" w:rsidRPr="00583996" w:rsidRDefault="00C66A98" w:rsidP="00EE17CD">
            <w:pPr>
              <w:rPr>
                <w:rFonts w:ascii="Times New Roman" w:hAnsi="Times New Roman" w:cs="Times New Roman"/>
                <w:sz w:val="24"/>
                <w:szCs w:val="24"/>
              </w:rPr>
            </w:pPr>
          </w:p>
        </w:tc>
        <w:tc>
          <w:tcPr>
            <w:tcW w:w="1731" w:type="dxa"/>
            <w:vMerge/>
          </w:tcPr>
          <w:p w14:paraId="63A7679E" w14:textId="77777777" w:rsidR="00C66A98" w:rsidRPr="00583996" w:rsidRDefault="00C66A98" w:rsidP="00EE17CD">
            <w:pPr>
              <w:rPr>
                <w:rFonts w:ascii="Times New Roman" w:hAnsi="Times New Roman" w:cs="Times New Roman"/>
                <w:sz w:val="24"/>
                <w:szCs w:val="24"/>
              </w:rPr>
            </w:pPr>
          </w:p>
        </w:tc>
        <w:tc>
          <w:tcPr>
            <w:tcW w:w="3864" w:type="dxa"/>
            <w:vMerge/>
          </w:tcPr>
          <w:p w14:paraId="283F0CFD" w14:textId="77777777" w:rsidR="00C66A98" w:rsidRPr="00583996" w:rsidRDefault="00C66A98" w:rsidP="00EE17CD">
            <w:pPr>
              <w:rPr>
                <w:rFonts w:ascii="Times New Roman" w:hAnsi="Times New Roman" w:cs="Times New Roman"/>
                <w:sz w:val="24"/>
                <w:szCs w:val="24"/>
              </w:rPr>
            </w:pPr>
          </w:p>
        </w:tc>
        <w:tc>
          <w:tcPr>
            <w:tcW w:w="5912" w:type="dxa"/>
          </w:tcPr>
          <w:p w14:paraId="15E211AA"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6DCBCA5A" w14:textId="77777777" w:rsidTr="00EE17CD">
        <w:trPr>
          <w:trHeight w:val="276"/>
        </w:trPr>
        <w:tc>
          <w:tcPr>
            <w:tcW w:w="540" w:type="dxa"/>
            <w:vMerge/>
          </w:tcPr>
          <w:p w14:paraId="6A5A772D" w14:textId="77777777" w:rsidR="00C66A98" w:rsidRPr="00583996" w:rsidRDefault="00C66A98" w:rsidP="00EE17CD">
            <w:pPr>
              <w:rPr>
                <w:rFonts w:ascii="Times New Roman" w:hAnsi="Times New Roman" w:cs="Times New Roman"/>
                <w:sz w:val="24"/>
                <w:szCs w:val="24"/>
              </w:rPr>
            </w:pPr>
          </w:p>
        </w:tc>
        <w:tc>
          <w:tcPr>
            <w:tcW w:w="2230" w:type="dxa"/>
            <w:vMerge/>
          </w:tcPr>
          <w:p w14:paraId="2B9AF43B" w14:textId="77777777" w:rsidR="00C66A98" w:rsidRPr="00583996" w:rsidRDefault="00C66A98" w:rsidP="00EE17CD">
            <w:pPr>
              <w:rPr>
                <w:rFonts w:ascii="Times New Roman" w:hAnsi="Times New Roman" w:cs="Times New Roman"/>
                <w:sz w:val="24"/>
                <w:szCs w:val="24"/>
              </w:rPr>
            </w:pPr>
          </w:p>
        </w:tc>
        <w:tc>
          <w:tcPr>
            <w:tcW w:w="1731" w:type="dxa"/>
            <w:vMerge/>
          </w:tcPr>
          <w:p w14:paraId="72985113" w14:textId="77777777" w:rsidR="00C66A98" w:rsidRPr="00583996" w:rsidRDefault="00C66A98" w:rsidP="00EE17CD">
            <w:pPr>
              <w:rPr>
                <w:rFonts w:ascii="Times New Roman" w:hAnsi="Times New Roman" w:cs="Times New Roman"/>
                <w:sz w:val="24"/>
                <w:szCs w:val="24"/>
              </w:rPr>
            </w:pPr>
          </w:p>
        </w:tc>
        <w:tc>
          <w:tcPr>
            <w:tcW w:w="3864" w:type="dxa"/>
            <w:vMerge/>
          </w:tcPr>
          <w:p w14:paraId="586B3758" w14:textId="77777777" w:rsidR="00C66A98" w:rsidRPr="00583996" w:rsidRDefault="00C66A98" w:rsidP="00EE17CD">
            <w:pPr>
              <w:rPr>
                <w:rFonts w:ascii="Times New Roman" w:hAnsi="Times New Roman" w:cs="Times New Roman"/>
                <w:sz w:val="24"/>
                <w:szCs w:val="24"/>
              </w:rPr>
            </w:pPr>
          </w:p>
        </w:tc>
        <w:tc>
          <w:tcPr>
            <w:tcW w:w="5912" w:type="dxa"/>
          </w:tcPr>
          <w:p w14:paraId="2437051C"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0E4EFE73" w14:textId="77777777" w:rsidTr="00EE17CD">
        <w:trPr>
          <w:trHeight w:val="276"/>
        </w:trPr>
        <w:tc>
          <w:tcPr>
            <w:tcW w:w="540" w:type="dxa"/>
            <w:vMerge/>
          </w:tcPr>
          <w:p w14:paraId="3E1ECDF7" w14:textId="77777777" w:rsidR="00C66A98" w:rsidRPr="00583996" w:rsidRDefault="00C66A98" w:rsidP="00EE17CD">
            <w:pPr>
              <w:rPr>
                <w:rFonts w:ascii="Times New Roman" w:hAnsi="Times New Roman" w:cs="Times New Roman"/>
                <w:sz w:val="24"/>
                <w:szCs w:val="24"/>
              </w:rPr>
            </w:pPr>
          </w:p>
        </w:tc>
        <w:tc>
          <w:tcPr>
            <w:tcW w:w="2230" w:type="dxa"/>
            <w:vMerge/>
          </w:tcPr>
          <w:p w14:paraId="3ED04C88" w14:textId="77777777" w:rsidR="00C66A98" w:rsidRPr="00583996" w:rsidRDefault="00C66A98" w:rsidP="00EE17CD">
            <w:pPr>
              <w:rPr>
                <w:rFonts w:ascii="Times New Roman" w:hAnsi="Times New Roman" w:cs="Times New Roman"/>
                <w:sz w:val="24"/>
                <w:szCs w:val="24"/>
              </w:rPr>
            </w:pPr>
          </w:p>
        </w:tc>
        <w:tc>
          <w:tcPr>
            <w:tcW w:w="1731" w:type="dxa"/>
            <w:vMerge/>
          </w:tcPr>
          <w:p w14:paraId="5814C20A" w14:textId="77777777" w:rsidR="00C66A98" w:rsidRPr="00583996" w:rsidRDefault="00C66A98" w:rsidP="00EE17CD">
            <w:pPr>
              <w:rPr>
                <w:rFonts w:ascii="Times New Roman" w:hAnsi="Times New Roman" w:cs="Times New Roman"/>
                <w:sz w:val="24"/>
                <w:szCs w:val="24"/>
              </w:rPr>
            </w:pPr>
          </w:p>
        </w:tc>
        <w:tc>
          <w:tcPr>
            <w:tcW w:w="3864" w:type="dxa"/>
            <w:vMerge/>
          </w:tcPr>
          <w:p w14:paraId="2F64E229" w14:textId="77777777" w:rsidR="00C66A98" w:rsidRPr="00583996" w:rsidRDefault="00C66A98" w:rsidP="00EE17CD">
            <w:pPr>
              <w:rPr>
                <w:rFonts w:ascii="Times New Roman" w:hAnsi="Times New Roman" w:cs="Times New Roman"/>
                <w:sz w:val="24"/>
                <w:szCs w:val="24"/>
              </w:rPr>
            </w:pPr>
          </w:p>
        </w:tc>
        <w:tc>
          <w:tcPr>
            <w:tcW w:w="5912" w:type="dxa"/>
          </w:tcPr>
          <w:p w14:paraId="4C450148"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7E9F9FAD" w14:textId="77777777" w:rsidTr="00EE17CD">
        <w:trPr>
          <w:trHeight w:val="276"/>
        </w:trPr>
        <w:tc>
          <w:tcPr>
            <w:tcW w:w="540" w:type="dxa"/>
            <w:vMerge/>
          </w:tcPr>
          <w:p w14:paraId="07844CB6" w14:textId="77777777" w:rsidR="00C66A98" w:rsidRPr="00583996" w:rsidRDefault="00C66A98" w:rsidP="00EE17CD">
            <w:pPr>
              <w:rPr>
                <w:rFonts w:ascii="Times New Roman" w:hAnsi="Times New Roman" w:cs="Times New Roman"/>
                <w:sz w:val="24"/>
                <w:szCs w:val="24"/>
              </w:rPr>
            </w:pPr>
          </w:p>
        </w:tc>
        <w:tc>
          <w:tcPr>
            <w:tcW w:w="2230" w:type="dxa"/>
            <w:vMerge/>
          </w:tcPr>
          <w:p w14:paraId="797F87CE" w14:textId="77777777" w:rsidR="00C66A98" w:rsidRPr="00583996" w:rsidRDefault="00C66A98" w:rsidP="00EE17CD">
            <w:pPr>
              <w:rPr>
                <w:rFonts w:ascii="Times New Roman" w:hAnsi="Times New Roman" w:cs="Times New Roman"/>
                <w:sz w:val="24"/>
                <w:szCs w:val="24"/>
              </w:rPr>
            </w:pPr>
          </w:p>
        </w:tc>
        <w:tc>
          <w:tcPr>
            <w:tcW w:w="1731" w:type="dxa"/>
            <w:vMerge/>
          </w:tcPr>
          <w:p w14:paraId="2C89D1B0" w14:textId="77777777" w:rsidR="00C66A98" w:rsidRPr="00583996" w:rsidRDefault="00C66A98" w:rsidP="00EE17CD">
            <w:pPr>
              <w:rPr>
                <w:rFonts w:ascii="Times New Roman" w:hAnsi="Times New Roman" w:cs="Times New Roman"/>
                <w:sz w:val="24"/>
                <w:szCs w:val="24"/>
              </w:rPr>
            </w:pPr>
          </w:p>
        </w:tc>
        <w:tc>
          <w:tcPr>
            <w:tcW w:w="3864" w:type="dxa"/>
            <w:vMerge/>
          </w:tcPr>
          <w:p w14:paraId="3E3E1D7C" w14:textId="77777777" w:rsidR="00C66A98" w:rsidRPr="00583996" w:rsidRDefault="00C66A98" w:rsidP="00EE17CD">
            <w:pPr>
              <w:rPr>
                <w:rFonts w:ascii="Times New Roman" w:hAnsi="Times New Roman" w:cs="Times New Roman"/>
                <w:sz w:val="24"/>
                <w:szCs w:val="24"/>
              </w:rPr>
            </w:pPr>
          </w:p>
        </w:tc>
        <w:tc>
          <w:tcPr>
            <w:tcW w:w="5912" w:type="dxa"/>
          </w:tcPr>
          <w:p w14:paraId="6FFE0200"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1A0FDAED" w14:textId="77777777" w:rsidTr="00EE17CD">
        <w:trPr>
          <w:trHeight w:val="276"/>
        </w:trPr>
        <w:tc>
          <w:tcPr>
            <w:tcW w:w="540" w:type="dxa"/>
            <w:vMerge/>
          </w:tcPr>
          <w:p w14:paraId="4CBD9C6B" w14:textId="77777777" w:rsidR="00C66A98" w:rsidRPr="00583996" w:rsidRDefault="00C66A98" w:rsidP="00EE17CD">
            <w:pPr>
              <w:rPr>
                <w:rFonts w:ascii="Times New Roman" w:hAnsi="Times New Roman" w:cs="Times New Roman"/>
                <w:sz w:val="24"/>
                <w:szCs w:val="24"/>
              </w:rPr>
            </w:pPr>
          </w:p>
        </w:tc>
        <w:tc>
          <w:tcPr>
            <w:tcW w:w="2230" w:type="dxa"/>
            <w:vMerge/>
          </w:tcPr>
          <w:p w14:paraId="2126965B" w14:textId="77777777" w:rsidR="00C66A98" w:rsidRPr="00583996" w:rsidRDefault="00C66A98" w:rsidP="00EE17CD">
            <w:pPr>
              <w:rPr>
                <w:rFonts w:ascii="Times New Roman" w:hAnsi="Times New Roman" w:cs="Times New Roman"/>
                <w:sz w:val="24"/>
                <w:szCs w:val="24"/>
              </w:rPr>
            </w:pPr>
          </w:p>
        </w:tc>
        <w:tc>
          <w:tcPr>
            <w:tcW w:w="1731" w:type="dxa"/>
            <w:vMerge/>
          </w:tcPr>
          <w:p w14:paraId="6062E099" w14:textId="77777777" w:rsidR="00C66A98" w:rsidRPr="00583996" w:rsidRDefault="00C66A98" w:rsidP="00EE17CD">
            <w:pPr>
              <w:rPr>
                <w:rFonts w:ascii="Times New Roman" w:hAnsi="Times New Roman" w:cs="Times New Roman"/>
                <w:sz w:val="24"/>
                <w:szCs w:val="24"/>
              </w:rPr>
            </w:pPr>
          </w:p>
        </w:tc>
        <w:tc>
          <w:tcPr>
            <w:tcW w:w="3864" w:type="dxa"/>
            <w:vMerge/>
          </w:tcPr>
          <w:p w14:paraId="4C4F289F" w14:textId="77777777" w:rsidR="00C66A98" w:rsidRPr="00583996" w:rsidRDefault="00C66A98" w:rsidP="00EE17CD">
            <w:pPr>
              <w:rPr>
                <w:rFonts w:ascii="Times New Roman" w:hAnsi="Times New Roman" w:cs="Times New Roman"/>
                <w:sz w:val="24"/>
                <w:szCs w:val="24"/>
              </w:rPr>
            </w:pPr>
          </w:p>
        </w:tc>
        <w:tc>
          <w:tcPr>
            <w:tcW w:w="5912" w:type="dxa"/>
          </w:tcPr>
          <w:p w14:paraId="13D629D7"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7502C634" w14:textId="77777777" w:rsidTr="00EE17CD">
        <w:trPr>
          <w:trHeight w:val="875"/>
        </w:trPr>
        <w:tc>
          <w:tcPr>
            <w:tcW w:w="540" w:type="dxa"/>
            <w:vMerge w:val="restart"/>
          </w:tcPr>
          <w:p w14:paraId="6D4E63F4"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t>3.</w:t>
            </w:r>
          </w:p>
        </w:tc>
        <w:tc>
          <w:tcPr>
            <w:tcW w:w="2230" w:type="dxa"/>
            <w:vMerge w:val="restart"/>
          </w:tcPr>
          <w:p w14:paraId="735D67C5"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Историко-культурная деятельность</w:t>
            </w:r>
          </w:p>
        </w:tc>
        <w:tc>
          <w:tcPr>
            <w:tcW w:w="1731" w:type="dxa"/>
            <w:vMerge w:val="restart"/>
          </w:tcPr>
          <w:p w14:paraId="6162F291"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9.3</w:t>
            </w:r>
          </w:p>
        </w:tc>
        <w:tc>
          <w:tcPr>
            <w:tcW w:w="3864" w:type="dxa"/>
            <w:vMerge w:val="restart"/>
          </w:tcPr>
          <w:p w14:paraId="2C008436"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912" w:type="dxa"/>
          </w:tcPr>
          <w:p w14:paraId="2ADCD5CC"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C66A98" w:rsidRPr="00583996" w14:paraId="3894CDF2" w14:textId="77777777" w:rsidTr="00EE17CD">
        <w:trPr>
          <w:trHeight w:val="875"/>
        </w:trPr>
        <w:tc>
          <w:tcPr>
            <w:tcW w:w="540" w:type="dxa"/>
            <w:vMerge/>
          </w:tcPr>
          <w:p w14:paraId="067AA398"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29E2A482"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76CDE218"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5367AEE0"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4BACA077"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542EBAF8" w14:textId="77777777" w:rsidTr="00EE17CD">
        <w:trPr>
          <w:trHeight w:val="875"/>
        </w:trPr>
        <w:tc>
          <w:tcPr>
            <w:tcW w:w="540" w:type="dxa"/>
            <w:vMerge/>
          </w:tcPr>
          <w:p w14:paraId="3FAD9927"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01D937A7"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0538A3EA"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68F4FBDC"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196F0C12"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2C7CAC1E" w14:textId="77777777" w:rsidTr="00EE17CD">
        <w:trPr>
          <w:trHeight w:val="875"/>
        </w:trPr>
        <w:tc>
          <w:tcPr>
            <w:tcW w:w="540" w:type="dxa"/>
            <w:vMerge/>
          </w:tcPr>
          <w:p w14:paraId="1FC7B149"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4AE8F44B"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65F0B29E"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5E013B47"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704BF180"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1891BFAE" w14:textId="77777777" w:rsidTr="00EE17CD">
        <w:trPr>
          <w:trHeight w:val="875"/>
        </w:trPr>
        <w:tc>
          <w:tcPr>
            <w:tcW w:w="540" w:type="dxa"/>
            <w:vMerge/>
          </w:tcPr>
          <w:p w14:paraId="45E3D50A"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5070A7D0"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0CE2C5D6"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72CC4C1A"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2290657A"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6CDBCF3D" w14:textId="77777777" w:rsidTr="00EE17CD">
        <w:trPr>
          <w:trHeight w:val="875"/>
        </w:trPr>
        <w:tc>
          <w:tcPr>
            <w:tcW w:w="540" w:type="dxa"/>
            <w:vMerge/>
          </w:tcPr>
          <w:p w14:paraId="2A733F31"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224C117F"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5B47EEAE"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719C763B"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1A709A4A"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r w:rsidR="00C66A98" w:rsidRPr="00583996" w14:paraId="37D0E2C3" w14:textId="77777777" w:rsidTr="00EE17CD">
        <w:trPr>
          <w:trHeight w:val="460"/>
        </w:trPr>
        <w:tc>
          <w:tcPr>
            <w:tcW w:w="540" w:type="dxa"/>
            <w:vMerge w:val="restart"/>
          </w:tcPr>
          <w:p w14:paraId="47AA4681" w14:textId="77777777" w:rsidR="00C66A98" w:rsidRPr="00583996" w:rsidRDefault="00C66A98" w:rsidP="00EE17CD">
            <w:pPr>
              <w:jc w:val="center"/>
              <w:rPr>
                <w:rFonts w:ascii="Times New Roman" w:hAnsi="Times New Roman" w:cs="Times New Roman"/>
                <w:sz w:val="24"/>
                <w:szCs w:val="24"/>
              </w:rPr>
            </w:pPr>
            <w:r w:rsidRPr="00583996">
              <w:rPr>
                <w:rFonts w:ascii="Times New Roman" w:eastAsia="Tahoma" w:hAnsi="Times New Roman" w:cs="Times New Roman"/>
                <w:color w:val="000000"/>
                <w:sz w:val="24"/>
                <w:szCs w:val="24"/>
              </w:rPr>
              <w:lastRenderedPageBreak/>
              <w:t>4.</w:t>
            </w:r>
          </w:p>
        </w:tc>
        <w:tc>
          <w:tcPr>
            <w:tcW w:w="2230" w:type="dxa"/>
            <w:vMerge w:val="restart"/>
          </w:tcPr>
          <w:p w14:paraId="6A5F99B4"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Гидротехнические сооружения</w:t>
            </w:r>
          </w:p>
        </w:tc>
        <w:tc>
          <w:tcPr>
            <w:tcW w:w="1731" w:type="dxa"/>
            <w:vMerge w:val="restart"/>
          </w:tcPr>
          <w:p w14:paraId="70987C3C"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11.3</w:t>
            </w:r>
          </w:p>
        </w:tc>
        <w:tc>
          <w:tcPr>
            <w:tcW w:w="3864" w:type="dxa"/>
            <w:vMerge w:val="restart"/>
          </w:tcPr>
          <w:p w14:paraId="24E2EE94" w14:textId="77777777" w:rsidR="00C66A98" w:rsidRPr="00583996" w:rsidRDefault="00C66A98" w:rsidP="00EE17CD">
            <w:pPr>
              <w:rPr>
                <w:rFonts w:ascii="Times New Roman" w:hAnsi="Times New Roman" w:cs="Times New Roman"/>
                <w:sz w:val="24"/>
                <w:szCs w:val="24"/>
              </w:rPr>
            </w:pPr>
            <w:r w:rsidRPr="00583996">
              <w:rPr>
                <w:rFonts w:ascii="Times New Roman" w:eastAsia="Tahoma" w:hAnsi="Times New Roman" w:cs="Times New Roman"/>
                <w:color w:val="000000"/>
                <w:sz w:val="24"/>
                <w:szCs w:val="24"/>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912" w:type="dxa"/>
          </w:tcPr>
          <w:p w14:paraId="30E76315"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размер земельного участка (площадь) – не подлежит установлению.</w:t>
            </w:r>
          </w:p>
        </w:tc>
      </w:tr>
      <w:tr w:rsidR="00C66A98" w:rsidRPr="00583996" w14:paraId="21833158" w14:textId="77777777" w:rsidTr="00EE17CD">
        <w:trPr>
          <w:trHeight w:val="460"/>
        </w:trPr>
        <w:tc>
          <w:tcPr>
            <w:tcW w:w="540" w:type="dxa"/>
            <w:vMerge/>
          </w:tcPr>
          <w:p w14:paraId="63982D47"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600DDFD9"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0F51669F"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40DA8C9F"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1B5185B5"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размер земельного участка (площадь) – не подлежит установлению.</w:t>
            </w:r>
          </w:p>
        </w:tc>
      </w:tr>
      <w:tr w:rsidR="00C66A98" w:rsidRPr="00583996" w14:paraId="78E7DD1C" w14:textId="77777777" w:rsidTr="00EE17CD">
        <w:trPr>
          <w:trHeight w:val="460"/>
        </w:trPr>
        <w:tc>
          <w:tcPr>
            <w:tcW w:w="540" w:type="dxa"/>
            <w:vMerge/>
          </w:tcPr>
          <w:p w14:paraId="4108C679"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08B2F111"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53D6DC3C"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74CBD970"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4B619041"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Максимальный процент застройки в границах земельного участка – не подлежит установлению.</w:t>
            </w:r>
          </w:p>
        </w:tc>
      </w:tr>
      <w:tr w:rsidR="00C66A98" w:rsidRPr="00583996" w14:paraId="2E2E075A" w14:textId="77777777" w:rsidTr="00EE17CD">
        <w:trPr>
          <w:trHeight w:val="460"/>
        </w:trPr>
        <w:tc>
          <w:tcPr>
            <w:tcW w:w="540" w:type="dxa"/>
            <w:vMerge/>
          </w:tcPr>
          <w:p w14:paraId="721A70A8"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7B60D60A"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4D0024F5"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1996B76E"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4607A411"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tc>
      </w:tr>
      <w:tr w:rsidR="00C66A98" w:rsidRPr="00583996" w14:paraId="31F54E21" w14:textId="77777777" w:rsidTr="00EE17CD">
        <w:trPr>
          <w:trHeight w:val="460"/>
        </w:trPr>
        <w:tc>
          <w:tcPr>
            <w:tcW w:w="540" w:type="dxa"/>
            <w:vMerge/>
          </w:tcPr>
          <w:p w14:paraId="36DCE61B"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53746E8D"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34C201C6"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11CAC7A6"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2B59E00E"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Предельная высота зданий, строений, сооружений – не подлежит установлению.</w:t>
            </w:r>
          </w:p>
        </w:tc>
      </w:tr>
      <w:tr w:rsidR="00C66A98" w:rsidRPr="00583996" w14:paraId="0C19A783" w14:textId="77777777" w:rsidTr="00EE17CD">
        <w:trPr>
          <w:trHeight w:val="460"/>
        </w:trPr>
        <w:tc>
          <w:tcPr>
            <w:tcW w:w="540" w:type="dxa"/>
            <w:vMerge/>
          </w:tcPr>
          <w:p w14:paraId="2AC3280C" w14:textId="77777777" w:rsidR="00C66A98" w:rsidRPr="00583996" w:rsidRDefault="00C66A98" w:rsidP="00EE17CD">
            <w:pPr>
              <w:jc w:val="center"/>
              <w:rPr>
                <w:rFonts w:ascii="Times New Roman" w:eastAsia="Tahoma" w:hAnsi="Times New Roman" w:cs="Times New Roman"/>
                <w:color w:val="000000"/>
                <w:sz w:val="24"/>
                <w:szCs w:val="24"/>
              </w:rPr>
            </w:pPr>
          </w:p>
        </w:tc>
        <w:tc>
          <w:tcPr>
            <w:tcW w:w="2230" w:type="dxa"/>
            <w:vMerge/>
          </w:tcPr>
          <w:p w14:paraId="1BE428F5" w14:textId="77777777" w:rsidR="00C66A98" w:rsidRPr="00583996" w:rsidRDefault="00C66A98" w:rsidP="00EE17CD">
            <w:pPr>
              <w:rPr>
                <w:rFonts w:ascii="Times New Roman" w:eastAsia="Tahoma" w:hAnsi="Times New Roman" w:cs="Times New Roman"/>
                <w:color w:val="000000"/>
                <w:sz w:val="24"/>
                <w:szCs w:val="24"/>
              </w:rPr>
            </w:pPr>
          </w:p>
        </w:tc>
        <w:tc>
          <w:tcPr>
            <w:tcW w:w="1731" w:type="dxa"/>
            <w:vMerge/>
          </w:tcPr>
          <w:p w14:paraId="1B03F541" w14:textId="77777777" w:rsidR="00C66A98" w:rsidRPr="00583996" w:rsidRDefault="00C66A98" w:rsidP="00EE17CD">
            <w:pPr>
              <w:rPr>
                <w:rFonts w:ascii="Times New Roman" w:eastAsia="Tahoma" w:hAnsi="Times New Roman" w:cs="Times New Roman"/>
                <w:color w:val="000000"/>
                <w:sz w:val="24"/>
                <w:szCs w:val="24"/>
              </w:rPr>
            </w:pPr>
          </w:p>
        </w:tc>
        <w:tc>
          <w:tcPr>
            <w:tcW w:w="3864" w:type="dxa"/>
            <w:vMerge/>
          </w:tcPr>
          <w:p w14:paraId="01E48593" w14:textId="77777777" w:rsidR="00C66A98" w:rsidRPr="00583996" w:rsidRDefault="00C66A98" w:rsidP="00EE17CD">
            <w:pPr>
              <w:rPr>
                <w:rFonts w:ascii="Times New Roman" w:eastAsia="Tahoma" w:hAnsi="Times New Roman" w:cs="Times New Roman"/>
                <w:color w:val="000000"/>
                <w:sz w:val="24"/>
                <w:szCs w:val="24"/>
              </w:rPr>
            </w:pPr>
          </w:p>
        </w:tc>
        <w:tc>
          <w:tcPr>
            <w:tcW w:w="5912" w:type="dxa"/>
          </w:tcPr>
          <w:p w14:paraId="36E50C67" w14:textId="77777777" w:rsidR="00C66A98" w:rsidRPr="00583996" w:rsidRDefault="00C66A98" w:rsidP="00EE17CD">
            <w:pPr>
              <w:rPr>
                <w:rFonts w:ascii="Times New Roman" w:hAnsi="Times New Roman" w:cs="Times New Roman"/>
                <w:sz w:val="24"/>
                <w:szCs w:val="24"/>
              </w:rPr>
            </w:pPr>
            <w:r w:rsidRPr="00B00336">
              <w:rPr>
                <w:rFonts w:ascii="Times New Roman" w:eastAsia="Tahoma" w:hAnsi="Times New Roman" w:cs="Times New Roman"/>
                <w:color w:val="000000"/>
                <w:sz w:val="24"/>
                <w:szCs w:val="24"/>
              </w:rPr>
              <w:t>Минимальный процент озеленения в границах земельного участка – не подлежит установлению.</w:t>
            </w:r>
          </w:p>
        </w:tc>
      </w:tr>
    </w:tbl>
    <w:p w14:paraId="4F3BF9C5" w14:textId="77777777" w:rsidR="00C66A98" w:rsidRPr="00583996" w:rsidRDefault="00C66A98" w:rsidP="00C66A98">
      <w:pPr>
        <w:rPr>
          <w:rFonts w:ascii="Times New Roman" w:hAnsi="Times New Roman" w:cs="Times New Roman"/>
          <w:sz w:val="24"/>
          <w:szCs w:val="24"/>
        </w:rPr>
      </w:pPr>
    </w:p>
    <w:p w14:paraId="4AE9E8B6" w14:textId="77777777" w:rsidR="00C66A98" w:rsidRPr="00583996" w:rsidRDefault="00C66A98" w:rsidP="00C66A98">
      <w:pPr>
        <w:keepNext/>
        <w:keepLines/>
        <w:spacing w:before="200"/>
        <w:jc w:val="both"/>
        <w:outlineLvl w:val="1"/>
        <w:rPr>
          <w:rFonts w:ascii="Times New Roman" w:eastAsiaTheme="majorEastAsia" w:hAnsi="Times New Roman" w:cs="Times New Roman"/>
          <w:b/>
          <w:bCs/>
          <w:color w:val="4472C4" w:themeColor="accent1"/>
          <w:sz w:val="24"/>
          <w:szCs w:val="24"/>
        </w:rPr>
      </w:pPr>
      <w:r w:rsidRPr="00583996">
        <w:rPr>
          <w:rFonts w:ascii="Times New Roman" w:eastAsia="Tahoma" w:hAnsi="Times New Roman" w:cs="Times New Roman"/>
          <w:b/>
          <w:bCs/>
          <w:color w:val="000000"/>
          <w:sz w:val="24"/>
          <w:szCs w:val="24"/>
        </w:rPr>
        <w:t>Особенности применения градостроительного регламента</w:t>
      </w:r>
    </w:p>
    <w:p w14:paraId="0A916869" w14:textId="77777777" w:rsidR="00C66A98" w:rsidRPr="00583996" w:rsidRDefault="00C66A98" w:rsidP="00C66A98">
      <w:pPr>
        <w:jc w:val="both"/>
        <w:rPr>
          <w:rFonts w:ascii="Times New Roman" w:hAnsi="Times New Roman" w:cs="Times New Roman"/>
          <w:sz w:val="24"/>
          <w:szCs w:val="24"/>
        </w:rPr>
      </w:pPr>
      <w:r w:rsidRPr="00583996">
        <w:rPr>
          <w:rFonts w:ascii="Times New Roman" w:eastAsia="Tahoma" w:hAnsi="Times New Roman" w:cs="Times New Roman"/>
          <w:color w:val="000000"/>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земельного участка в соответствии с главой 10 Правил, требованиями законодательства Российской Федерации.</w:t>
      </w:r>
    </w:p>
    <w:p w14:paraId="075F32E7" w14:textId="77777777" w:rsidR="00C66A98" w:rsidRPr="00583996" w:rsidRDefault="00C66A98" w:rsidP="00C66A98">
      <w:pPr>
        <w:rPr>
          <w:rFonts w:ascii="Times New Roman" w:hAnsi="Times New Roman" w:cs="Times New Roman"/>
          <w:sz w:val="24"/>
          <w:szCs w:val="24"/>
        </w:rPr>
      </w:pPr>
    </w:p>
    <w:p w14:paraId="6A308894" w14:textId="77777777" w:rsidR="00C66A98" w:rsidRPr="00583996" w:rsidRDefault="00C66A98" w:rsidP="00C66A98">
      <w:pPr>
        <w:keepNext/>
        <w:keepLines/>
        <w:spacing w:before="200"/>
        <w:jc w:val="both"/>
        <w:outlineLvl w:val="1"/>
        <w:rPr>
          <w:rFonts w:ascii="Times New Roman" w:eastAsiaTheme="majorEastAsia" w:hAnsi="Times New Roman" w:cs="Times New Roman"/>
          <w:b/>
          <w:bCs/>
          <w:color w:val="4472C4" w:themeColor="accent1"/>
          <w:sz w:val="24"/>
          <w:szCs w:val="24"/>
        </w:rPr>
      </w:pPr>
      <w:r w:rsidRPr="00583996">
        <w:rPr>
          <w:rFonts w:ascii="Times New Roman" w:eastAsia="Tahoma" w:hAnsi="Times New Roman" w:cs="Times New Roman"/>
          <w:b/>
          <w:bCs/>
          <w:color w:val="000000"/>
          <w:sz w:val="24"/>
          <w:szCs w:val="24"/>
        </w:rPr>
        <w:t>Требования к архитектурно-градостроительному облику объектов капитального строительства</w:t>
      </w:r>
    </w:p>
    <w:p w14:paraId="62F48C9A" w14:textId="77777777" w:rsidR="00C66A98" w:rsidRPr="00583996" w:rsidRDefault="00C66A98" w:rsidP="00C66A98">
      <w:pPr>
        <w:jc w:val="both"/>
        <w:rPr>
          <w:rFonts w:ascii="Times New Roman" w:hAnsi="Times New Roman" w:cs="Times New Roman"/>
          <w:sz w:val="24"/>
          <w:szCs w:val="24"/>
        </w:rPr>
      </w:pPr>
      <w:r w:rsidRPr="00583996">
        <w:rPr>
          <w:rFonts w:ascii="Times New Roman" w:eastAsia="Tahoma" w:hAnsi="Times New Roman" w:cs="Times New Roman"/>
          <w:color w:val="000000"/>
          <w:sz w:val="24"/>
          <w:szCs w:val="24"/>
        </w:rPr>
        <w:t>Требования к архитектурно-градостроительному облику объектов капитального строительств не установлены</w:t>
      </w:r>
    </w:p>
    <w:p w14:paraId="5AC2CCEE" w14:textId="77777777" w:rsidR="00C66A98" w:rsidRPr="00583996" w:rsidRDefault="00C66A98" w:rsidP="00C66A98">
      <w:pPr>
        <w:rPr>
          <w:rFonts w:ascii="Times New Roman" w:hAnsi="Times New Roman" w:cs="Times New Roman"/>
          <w:sz w:val="24"/>
          <w:szCs w:val="24"/>
        </w:rPr>
      </w:pPr>
    </w:p>
    <w:p w14:paraId="7E3CB042" w14:textId="77777777" w:rsidR="00C66A98" w:rsidRPr="00B00336" w:rsidRDefault="00C66A98" w:rsidP="00C66A98">
      <w:pPr>
        <w:rPr>
          <w:rFonts w:ascii="Times New Roman" w:hAnsi="Times New Roman" w:cs="Times New Roman"/>
          <w:sz w:val="24"/>
          <w:szCs w:val="24"/>
        </w:rPr>
      </w:pPr>
    </w:p>
    <w:p w14:paraId="7942C018" w14:textId="77777777" w:rsidR="00C66A98" w:rsidRPr="00B00336" w:rsidRDefault="00C66A98" w:rsidP="00C66A98">
      <w:pPr>
        <w:rPr>
          <w:rFonts w:ascii="Times New Roman" w:hAnsi="Times New Roman" w:cs="Times New Roman"/>
          <w:sz w:val="24"/>
          <w:szCs w:val="24"/>
        </w:rPr>
      </w:pPr>
    </w:p>
    <w:p w14:paraId="10D05D1F" w14:textId="77777777" w:rsidR="00C66A98" w:rsidRPr="00B00336" w:rsidRDefault="00C66A98" w:rsidP="00C66A98">
      <w:pPr>
        <w:rPr>
          <w:rFonts w:ascii="Times New Roman" w:hAnsi="Times New Roman" w:cs="Times New Roman"/>
          <w:sz w:val="24"/>
          <w:szCs w:val="24"/>
        </w:rPr>
      </w:pPr>
      <w:r w:rsidRPr="00B00336">
        <w:rPr>
          <w:rFonts w:ascii="Times New Roman" w:hAnsi="Times New Roman" w:cs="Times New Roman"/>
          <w:sz w:val="24"/>
          <w:szCs w:val="24"/>
        </w:rPr>
        <w:br w:type="page"/>
      </w:r>
    </w:p>
    <w:p w14:paraId="6B187A5F" w14:textId="59B360E4" w:rsidR="009407EF" w:rsidRPr="00A3442B" w:rsidRDefault="009407EF" w:rsidP="00943507">
      <w:pPr>
        <w:rPr>
          <w:rFonts w:ascii="Times New Roman" w:hAnsi="Times New Roman" w:cs="Times New Roman"/>
          <w:sz w:val="24"/>
          <w:szCs w:val="24"/>
        </w:rPr>
        <w:sectPr w:rsidR="009407EF" w:rsidRPr="00A3442B" w:rsidSect="00B00336">
          <w:pgSz w:w="16838" w:h="11906" w:orient="landscape"/>
          <w:pgMar w:top="1134" w:right="850" w:bottom="1134" w:left="1701" w:header="708" w:footer="708" w:gutter="0"/>
          <w:cols w:space="708"/>
          <w:docGrid w:linePitch="360"/>
        </w:sectPr>
      </w:pPr>
    </w:p>
    <w:p w14:paraId="1D45C291" w14:textId="77777777" w:rsidR="0040774D" w:rsidRPr="00882EF4" w:rsidRDefault="0040774D" w:rsidP="0040774D">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val="x-none" w:eastAsia="zh-CN"/>
        </w:rPr>
      </w:pPr>
      <w:r w:rsidRPr="0001263C">
        <w:rPr>
          <w:rFonts w:ascii="Times New Roman" w:eastAsia="Times New Roman" w:hAnsi="Times New Roman" w:cs="Times New Roman"/>
          <w:b/>
          <w:bCs/>
          <w:iCs/>
          <w:smallCaps/>
          <w:sz w:val="24"/>
          <w:szCs w:val="24"/>
          <w:lang w:val="x-none" w:eastAsia="zh-CN"/>
        </w:rPr>
        <w:lastRenderedPageBreak/>
        <w:t xml:space="preserve">ГЛАВА </w:t>
      </w:r>
      <w:r w:rsidRPr="0001263C">
        <w:rPr>
          <w:rFonts w:ascii="Times New Roman" w:eastAsia="Times New Roman" w:hAnsi="Times New Roman" w:cs="Times New Roman"/>
          <w:b/>
          <w:bCs/>
          <w:iCs/>
          <w:smallCaps/>
          <w:sz w:val="24"/>
          <w:szCs w:val="24"/>
          <w:lang w:eastAsia="zh-CN"/>
        </w:rPr>
        <w:t>9</w:t>
      </w:r>
      <w:r w:rsidRPr="0001263C">
        <w:rPr>
          <w:rFonts w:ascii="Times New Roman" w:eastAsia="Times New Roman" w:hAnsi="Times New Roman" w:cs="Times New Roman"/>
          <w:b/>
          <w:bCs/>
          <w:iCs/>
          <w:smallCaps/>
          <w:sz w:val="24"/>
          <w:szCs w:val="24"/>
          <w:lang w:val="x-none" w:eastAsia="zh-CN"/>
        </w:rPr>
        <w:t>.</w:t>
      </w:r>
      <w:r w:rsidRPr="00F97F51">
        <w:rPr>
          <w:rFonts w:ascii="Times New Roman" w:eastAsia="Times New Roman" w:hAnsi="Times New Roman" w:cs="Times New Roman"/>
          <w:b/>
          <w:bCs/>
          <w:iCs/>
          <w:smallCaps/>
          <w:sz w:val="24"/>
          <w:szCs w:val="24"/>
          <w:lang w:eastAsia="zh-CN"/>
        </w:rPr>
        <w:t xml:space="preserve"> </w:t>
      </w:r>
      <w:r w:rsidRPr="00943929">
        <w:rPr>
          <w:rFonts w:ascii="Times New Roman" w:eastAsia="Times New Roman" w:hAnsi="Times New Roman" w:cs="Times New Roman"/>
          <w:b/>
          <w:bCs/>
          <w:iCs/>
          <w:smallCaps/>
          <w:sz w:val="24"/>
          <w:szCs w:val="24"/>
          <w:lang w:val="x-none" w:eastAsia="zh-CN"/>
        </w:rPr>
        <w:t xml:space="preserve">ГРАДОСТРОИТЕЛЬНЫЕ РЕГЛАМЕНТЫ В ЧАСТИ </w:t>
      </w:r>
      <w:r w:rsidRPr="0001263C">
        <w:rPr>
          <w:rFonts w:ascii="Times New Roman" w:eastAsia="Times New Roman" w:hAnsi="Times New Roman" w:cs="Times New Roman"/>
          <w:b/>
          <w:bCs/>
          <w:iCs/>
          <w:smallCaps/>
          <w:sz w:val="24"/>
          <w:szCs w:val="24"/>
          <w:lang w:val="x-none" w:eastAsia="zh-CN"/>
        </w:rPr>
        <w:t>ТРЕБОВАНИ</w:t>
      </w:r>
      <w:r>
        <w:rPr>
          <w:rFonts w:ascii="Times New Roman" w:eastAsia="Times New Roman" w:hAnsi="Times New Roman" w:cs="Times New Roman"/>
          <w:b/>
          <w:bCs/>
          <w:iCs/>
          <w:smallCaps/>
          <w:sz w:val="24"/>
          <w:szCs w:val="24"/>
          <w:lang w:eastAsia="zh-CN"/>
        </w:rPr>
        <w:t>Й</w:t>
      </w:r>
      <w:r w:rsidRPr="0001263C">
        <w:rPr>
          <w:rFonts w:ascii="Times New Roman" w:eastAsia="Times New Roman" w:hAnsi="Times New Roman" w:cs="Times New Roman"/>
          <w:b/>
          <w:bCs/>
          <w:iCs/>
          <w:smallCaps/>
          <w:sz w:val="24"/>
          <w:szCs w:val="24"/>
          <w:lang w:val="x-none" w:eastAsia="zh-CN"/>
        </w:rPr>
        <w:t xml:space="preserve"> К АРХИТЕКТУРНО-ГРАДОСТРОИТЕЛЬНОМУ ОБЛИКУ ОБЪЕКТОВ КАПИТАЛЬНОГО СТРОИТЕЛЬСТВА</w:t>
      </w:r>
    </w:p>
    <w:p w14:paraId="18460201" w14:textId="277ECD2A" w:rsidR="0040774D" w:rsidRDefault="0040774D" w:rsidP="0040774D">
      <w:pPr>
        <w:keepLines/>
        <w:overflowPunct w:val="0"/>
        <w:autoSpaceDE w:val="0"/>
        <w:autoSpaceDN w:val="0"/>
        <w:adjustRightInd w:val="0"/>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lang w:eastAsia="ru-RU"/>
        </w:rPr>
        <w:t xml:space="preserve">Статья </w:t>
      </w:r>
      <w:r w:rsidR="00B06514">
        <w:rPr>
          <w:rFonts w:ascii="Times New Roman" w:eastAsia="Times New Roman" w:hAnsi="Times New Roman" w:cs="Times New Roman"/>
          <w:b/>
          <w:sz w:val="24"/>
          <w:szCs w:val="24"/>
          <w:lang w:val="en-US" w:eastAsia="ru-RU"/>
        </w:rPr>
        <w:t>45</w:t>
      </w:r>
      <w:r w:rsidRPr="005B16DA">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rPr>
        <w:t>Общие положения</w:t>
      </w:r>
    </w:p>
    <w:p w14:paraId="50C7A539" w14:textId="77777777" w:rsidR="0040774D" w:rsidRDefault="0040774D" w:rsidP="0040774D">
      <w:pPr>
        <w:widowControl w:val="0"/>
        <w:autoSpaceDE w:val="0"/>
        <w:autoSpaceDN w:val="0"/>
        <w:adjustRightInd w:val="0"/>
        <w:spacing w:after="120"/>
        <w:ind w:left="709"/>
        <w:contextualSpacing/>
        <w:jc w:val="both"/>
        <w:rPr>
          <w:rFonts w:ascii="Times New Roman" w:eastAsia="Times New Roman" w:hAnsi="Times New Roman" w:cs="Times New Roman"/>
          <w:sz w:val="24"/>
          <w:szCs w:val="24"/>
          <w:lang w:eastAsia="ru-RU"/>
        </w:rPr>
      </w:pPr>
    </w:p>
    <w:p w14:paraId="161A52C7" w14:textId="77777777" w:rsidR="0040774D"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sidRPr="0001263C">
        <w:rPr>
          <w:rFonts w:ascii="Times New Roman" w:eastAsia="Times New Roman" w:hAnsi="Times New Roman" w:cs="Times New Roman"/>
          <w:sz w:val="24"/>
          <w:szCs w:val="24"/>
          <w:lang w:eastAsia="ru-RU"/>
        </w:rPr>
        <w:t>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 Российской Федерации</w:t>
      </w:r>
      <w:r>
        <w:rPr>
          <w:rFonts w:ascii="Times New Roman" w:eastAsia="Times New Roman" w:hAnsi="Times New Roman" w:cs="Times New Roman"/>
          <w:sz w:val="24"/>
          <w:szCs w:val="24"/>
          <w:lang w:eastAsia="ru-RU"/>
        </w:rPr>
        <w:t>.</w:t>
      </w:r>
    </w:p>
    <w:p w14:paraId="0AE65252" w14:textId="77777777" w:rsidR="0040774D" w:rsidRPr="0001263C"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Департамента по архитектуре и градостроительству Краснодарского края от 21.03.2024 №44 были утверждены методические рекомендации по реализации частей 5</w:t>
      </w:r>
      <w:r>
        <w:rPr>
          <w:rFonts w:ascii="Times New Roman" w:eastAsia="Times New Roman" w:hAnsi="Times New Roman" w:cs="Times New Roman"/>
          <w:sz w:val="24"/>
          <w:szCs w:val="24"/>
          <w:vertAlign w:val="superscript"/>
          <w:lang w:eastAsia="ru-RU"/>
        </w:rPr>
        <w:t>3</w:t>
      </w:r>
      <w:r>
        <w:rPr>
          <w:rFonts w:ascii="Times New Roman" w:eastAsia="Times New Roman" w:hAnsi="Times New Roman" w:cs="Times New Roman"/>
          <w:sz w:val="24"/>
          <w:szCs w:val="24"/>
          <w:lang w:eastAsia="ru-RU"/>
        </w:rPr>
        <w:t xml:space="preserve"> и 6 статьи 30 Градостроительного кодекса Российской Федерации.</w:t>
      </w:r>
    </w:p>
    <w:p w14:paraId="40F0C5D7" w14:textId="64F04C39" w:rsidR="0040774D" w:rsidRDefault="0040774D" w:rsidP="0040774D">
      <w:pPr>
        <w:widowControl w:val="0"/>
        <w:numPr>
          <w:ilvl w:val="0"/>
          <w:numId w:val="11"/>
        </w:numPr>
        <w:autoSpaceDE w:val="0"/>
        <w:autoSpaceDN w:val="0"/>
        <w:adjustRightInd w:val="0"/>
        <w:spacing w:after="120"/>
        <w:ind w:left="0" w:firstLine="709"/>
        <w:contextualSpacing/>
        <w:jc w:val="both"/>
        <w:rPr>
          <w:rFonts w:ascii="Times New Roman" w:eastAsia="Times New Roman" w:hAnsi="Times New Roman" w:cs="Times New Roman"/>
          <w:sz w:val="24"/>
          <w:szCs w:val="24"/>
          <w:lang w:eastAsia="ru-RU"/>
        </w:rPr>
        <w:sectPr w:rsidR="0040774D" w:rsidSect="00F97F51">
          <w:pgSz w:w="11906" w:h="16838"/>
          <w:pgMar w:top="850" w:right="1134" w:bottom="1701" w:left="1134" w:header="708" w:footer="708" w:gutter="0"/>
          <w:cols w:space="708"/>
          <w:docGrid w:linePitch="360"/>
        </w:sectPr>
      </w:pPr>
      <w:r w:rsidRPr="0001263C">
        <w:rPr>
          <w:rFonts w:ascii="Times New Roman" w:eastAsia="Times New Roman" w:hAnsi="Times New Roman" w:cs="Times New Roman"/>
          <w:sz w:val="24"/>
          <w:szCs w:val="24"/>
          <w:lang w:eastAsia="ru-RU"/>
        </w:rPr>
        <w:t>Требования к архитектурно-градостроительному облику объектов капитального строительства не установлены. и при необходимости установления будут внесены в настоящие Правила</w:t>
      </w:r>
    </w:p>
    <w:p w14:paraId="1BD60EF1" w14:textId="7E07F26A" w:rsidR="00A4478D" w:rsidRPr="0001263C" w:rsidRDefault="00A4478D" w:rsidP="0040774D">
      <w:pPr>
        <w:widowControl w:val="0"/>
        <w:autoSpaceDE w:val="0"/>
        <w:autoSpaceDN w:val="0"/>
        <w:adjustRightInd w:val="0"/>
        <w:spacing w:after="120"/>
        <w:contextualSpacing/>
        <w:jc w:val="both"/>
        <w:rPr>
          <w:rFonts w:ascii="Times New Roman" w:eastAsia="Times New Roman" w:hAnsi="Times New Roman" w:cs="Times New Roman"/>
          <w:sz w:val="24"/>
          <w:szCs w:val="24"/>
          <w:lang w:eastAsia="ru-RU"/>
        </w:rPr>
      </w:pPr>
    </w:p>
    <w:p w14:paraId="634AD70A" w14:textId="22850E26" w:rsidR="00A4478D" w:rsidRPr="005B16DA" w:rsidRDefault="00A4478D" w:rsidP="00A4478D">
      <w:pPr>
        <w:keepNext/>
        <w:keepLines/>
        <w:suppressAutoHyphens/>
        <w:overflowPunct w:val="0"/>
        <w:autoSpaceDE w:val="0"/>
        <w:autoSpaceDN w:val="0"/>
        <w:adjustRightInd w:val="0"/>
        <w:ind w:firstLine="567"/>
        <w:jc w:val="center"/>
        <w:outlineLvl w:val="1"/>
        <w:rPr>
          <w:rFonts w:ascii="Times New Roman" w:eastAsia="Times New Roman" w:hAnsi="Times New Roman" w:cs="Times New Roman"/>
          <w:b/>
          <w:bCs/>
          <w:iCs/>
          <w:smallCaps/>
          <w:sz w:val="24"/>
          <w:szCs w:val="24"/>
          <w:lang w:eastAsia="zh-CN"/>
        </w:rPr>
      </w:pPr>
      <w:r w:rsidRPr="00F97F51">
        <w:rPr>
          <w:rFonts w:ascii="Times New Roman" w:eastAsia="Times New Roman" w:hAnsi="Times New Roman" w:cs="Times New Roman"/>
          <w:b/>
          <w:bCs/>
          <w:iCs/>
          <w:smallCaps/>
          <w:sz w:val="24"/>
          <w:szCs w:val="24"/>
          <w:lang w:eastAsia="zh-CN"/>
        </w:rPr>
        <w:t xml:space="preserve">ГЛАВА </w:t>
      </w:r>
      <w:r>
        <w:rPr>
          <w:rFonts w:ascii="Times New Roman" w:eastAsia="Times New Roman" w:hAnsi="Times New Roman" w:cs="Times New Roman"/>
          <w:b/>
          <w:bCs/>
          <w:iCs/>
          <w:smallCaps/>
          <w:sz w:val="24"/>
          <w:szCs w:val="24"/>
          <w:lang w:eastAsia="zh-CN"/>
        </w:rPr>
        <w:t>10</w:t>
      </w:r>
      <w:r w:rsidRPr="00F97F51">
        <w:rPr>
          <w:rFonts w:ascii="Times New Roman" w:eastAsia="Times New Roman" w:hAnsi="Times New Roman" w:cs="Times New Roman"/>
          <w:b/>
          <w:bCs/>
          <w:iCs/>
          <w:smallCaps/>
          <w:sz w:val="24"/>
          <w:szCs w:val="24"/>
          <w:lang w:eastAsia="zh-CN"/>
        </w:rPr>
        <w:t xml:space="preserve">. </w:t>
      </w:r>
      <w:r w:rsidRPr="00943929">
        <w:rPr>
          <w:rFonts w:ascii="Times New Roman" w:eastAsia="Times New Roman" w:hAnsi="Times New Roman" w:cs="Times New Roman"/>
          <w:b/>
          <w:bCs/>
          <w:iCs/>
          <w:smallCaps/>
          <w:sz w:val="24"/>
          <w:szCs w:val="24"/>
          <w:lang w:val="x-none" w:eastAsia="zh-CN"/>
        </w:rPr>
        <w:t>ГРАДОСТРОИТЕЛЬНЫЕ РЕГЛАМЕНТЫ В ЧАСТИ 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14:paraId="49288555" w14:textId="77777777" w:rsidR="00A4478D" w:rsidRPr="005B16DA" w:rsidRDefault="00A4478D" w:rsidP="00A4478D">
      <w:pPr>
        <w:keepLines/>
        <w:overflowPunct w:val="0"/>
        <w:autoSpaceDE w:val="0"/>
        <w:autoSpaceDN w:val="0"/>
        <w:adjustRightInd w:val="0"/>
        <w:ind w:firstLine="540"/>
        <w:jc w:val="both"/>
        <w:rPr>
          <w:rFonts w:ascii="Times New Roman" w:eastAsia="Times New Roman" w:hAnsi="Times New Roman" w:cs="Times New Roman"/>
          <w:sz w:val="24"/>
          <w:szCs w:val="24"/>
          <w:lang w:eastAsia="ru-RU"/>
        </w:rPr>
      </w:pPr>
    </w:p>
    <w:p w14:paraId="328FDA88" w14:textId="5A03A6EB" w:rsidR="00A4478D" w:rsidRDefault="00A4478D" w:rsidP="00A4478D">
      <w:pPr>
        <w:keepLines/>
        <w:overflowPunct w:val="0"/>
        <w:autoSpaceDE w:val="0"/>
        <w:autoSpaceDN w:val="0"/>
        <w:adjustRightInd w:val="0"/>
        <w:jc w:val="center"/>
        <w:outlineLvl w:val="0"/>
        <w:rPr>
          <w:rFonts w:ascii="Times New Roman" w:eastAsia="Times New Roman" w:hAnsi="Times New Roman" w:cs="Times New Roman"/>
          <w:b/>
          <w:sz w:val="24"/>
          <w:szCs w:val="24"/>
        </w:rPr>
      </w:pPr>
      <w:r w:rsidRPr="005B16DA">
        <w:rPr>
          <w:rFonts w:ascii="Times New Roman" w:eastAsia="Times New Roman" w:hAnsi="Times New Roman" w:cs="Times New Roman"/>
          <w:b/>
          <w:sz w:val="24"/>
          <w:szCs w:val="24"/>
          <w:lang w:eastAsia="ru-RU"/>
        </w:rPr>
        <w:t xml:space="preserve">Статья </w:t>
      </w:r>
      <w:r w:rsidR="00C66A98">
        <w:rPr>
          <w:rFonts w:ascii="Times New Roman" w:eastAsia="Times New Roman" w:hAnsi="Times New Roman" w:cs="Times New Roman"/>
          <w:b/>
          <w:sz w:val="24"/>
          <w:szCs w:val="24"/>
          <w:lang w:eastAsia="ru-RU"/>
        </w:rPr>
        <w:t>4</w:t>
      </w:r>
      <w:r w:rsidR="00B06514" w:rsidRPr="0040465D">
        <w:rPr>
          <w:rFonts w:ascii="Times New Roman" w:eastAsia="Times New Roman" w:hAnsi="Times New Roman" w:cs="Times New Roman"/>
          <w:b/>
          <w:sz w:val="24"/>
          <w:szCs w:val="24"/>
          <w:lang w:eastAsia="ru-RU"/>
        </w:rPr>
        <w:t>6</w:t>
      </w:r>
      <w:r w:rsidRPr="005B16DA">
        <w:rPr>
          <w:rFonts w:ascii="Times New Roman" w:eastAsia="Times New Roman" w:hAnsi="Times New Roman" w:cs="Times New Roman"/>
          <w:b/>
          <w:sz w:val="24"/>
          <w:szCs w:val="24"/>
          <w:lang w:eastAsia="ru-RU"/>
        </w:rPr>
        <w:t xml:space="preserve">. </w:t>
      </w:r>
      <w:r w:rsidRPr="00943929">
        <w:rPr>
          <w:rFonts w:ascii="Times New Roman" w:eastAsia="Times New Roman" w:hAnsi="Times New Roman" w:cs="Times New Roman"/>
          <w:b/>
          <w:sz w:val="24"/>
          <w:szCs w:val="24"/>
        </w:rPr>
        <w:t>Ограничения использования земельных участков и объектов капитального строительства, устанавливаемые зонами с особыми условиями использования территории</w:t>
      </w:r>
    </w:p>
    <w:p w14:paraId="6AE991A9" w14:textId="77777777" w:rsidR="00A4478D" w:rsidRDefault="00A4478D" w:rsidP="00A4478D">
      <w:pPr>
        <w:widowControl w:val="0"/>
        <w:autoSpaceDE w:val="0"/>
        <w:autoSpaceDN w:val="0"/>
        <w:adjustRightInd w:val="0"/>
        <w:jc w:val="both"/>
        <w:rPr>
          <w:rFonts w:ascii="Times New Roman" w:eastAsia="Times New Roman" w:hAnsi="Times New Roman" w:cs="Times New Roman"/>
          <w:sz w:val="24"/>
          <w:szCs w:val="24"/>
          <w:lang w:eastAsia="ru-RU"/>
        </w:rPr>
      </w:pPr>
    </w:p>
    <w:p w14:paraId="1D85FD01" w14:textId="267F3BF8" w:rsidR="00A4478D" w:rsidRPr="00F97F51"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F97F51">
        <w:rPr>
          <w:rFonts w:ascii="Times New Roman" w:eastAsia="Times New Roman" w:hAnsi="Times New Roman" w:cs="Times New Roman"/>
          <w:sz w:val="24"/>
          <w:szCs w:val="24"/>
          <w:lang w:eastAsia="ru-RU"/>
        </w:rPr>
        <w:t>1. В настоящей главе указаны ограничения использования земельных участков и объектов капитального строительства в границах зон с особыми условиями использования территорий, отображенных на Карте границ зон с особыми условиями использования территории.</w:t>
      </w:r>
    </w:p>
    <w:p w14:paraId="3847C58A"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F97F51">
        <w:rPr>
          <w:rFonts w:ascii="Times New Roman" w:eastAsia="Times New Roman" w:hAnsi="Times New Roman" w:cs="Times New Roman"/>
          <w:sz w:val="24"/>
          <w:szCs w:val="24"/>
          <w:lang w:eastAsia="ru-RU"/>
        </w:rPr>
        <w:t>2. 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территорий, установленных в соответствии с законодательством Российской Федерации.</w:t>
      </w:r>
    </w:p>
    <w:p w14:paraId="3471FF1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145526C0" w14:textId="77777777" w:rsidR="00A4478D" w:rsidRPr="006165A5"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электрической энергии)</w:t>
      </w:r>
    </w:p>
    <w:p w14:paraId="21BC491A"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4F4D2A8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Ограничения использования земельных участков и объектов капитального строительства на территории охранных зон объектов электросетевого хозяйства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в соответствии с постановлением Правительства Российской Федерации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5E64A2A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Согласно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55C1C4C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5A7D34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261065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F3DE0C6"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t>4) размещать свалки;</w:t>
      </w:r>
    </w:p>
    <w:p w14:paraId="73E4CE3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производить работы ударными механизмами, сбрасывать тяжести массой свыше 5 т,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BC8F0D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В охранных зонах, установленных для объектов электросетевого хозяйства напряжением свыше 1000 вольт, помимо действий, предусмотренных пунктом 2 настоящей статьи, запрещается:</w:t>
      </w:r>
    </w:p>
    <w:p w14:paraId="56CC83E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складировать или размещать хранилища любых, в том числе горюче-смазочных, материалов;</w:t>
      </w:r>
    </w:p>
    <w:p w14:paraId="7EEC40C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487DFDA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247947D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BC5B7D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осуществлять проход судов с поднятыми стрелами кранов и других механизмов (в охранных зонах воздушных линий электропередачи).</w:t>
      </w:r>
    </w:p>
    <w:p w14:paraId="4B2B219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В пределах охранных зон без письменного решения о согласовании сетевых организаций юридическим и физическим лицам запрещаются:</w:t>
      </w:r>
    </w:p>
    <w:p w14:paraId="50B4F10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строительство, капитальный ремонт, реконструкция или снос зданий и сооружений;</w:t>
      </w:r>
    </w:p>
    <w:p w14:paraId="488E87F5"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горные, взрывные, мелиоративные работы, в том числе связанные с временным затоплением земель;</w:t>
      </w:r>
    </w:p>
    <w:p w14:paraId="1F029E9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посадка и вырубка деревьев и кустарников;</w:t>
      </w:r>
    </w:p>
    <w:p w14:paraId="428BDA5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0A44AF6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080A9E5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14:paraId="1A6892B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14:paraId="38D0878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8) полив сельскохозяйственных культур в случае, если высота струи воды может составить свыше 3 м (в охранных зонах воздушных линий электропередачи);</w:t>
      </w:r>
    </w:p>
    <w:p w14:paraId="32EB860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9) 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10829C4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В охранных зонах, установленных для объектов электросетевого хозяйства напряжением до 1000 вольт, помимо действий, предусмотренных пунктом 4 настоящей статьи, без письменного решения о согласовании сетевых организаций запрещается:</w:t>
      </w:r>
    </w:p>
    <w:p w14:paraId="7DB23DC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1)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w:t>
      </w:r>
      <w:r w:rsidRPr="00900E6B">
        <w:rPr>
          <w:rFonts w:ascii="Times New Roman" w:eastAsia="Times New Roman" w:hAnsi="Times New Roman" w:cs="Times New Roman"/>
          <w:sz w:val="24"/>
          <w:szCs w:val="24"/>
          <w:lang w:eastAsia="ru-RU"/>
        </w:rPr>
        <w:lastRenderedPageBreak/>
        <w:t>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39F93AB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складировать или размещать хранилища любых, в том числе горюче-смазочных, материалов;</w:t>
      </w:r>
    </w:p>
    <w:p w14:paraId="294F1BBC"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5AE7C22D" w14:textId="77777777" w:rsidR="00A4478D" w:rsidRPr="006165A5"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114E3F85"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линий и сооружений связи</w:t>
      </w:r>
    </w:p>
    <w:p w14:paraId="01E787B8"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2A4E4C6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Ограничения использования земельных участков и объектов капитального строительства на территории охранных зон линий и сооружений связи Российской Федерации устанавливается в целях обеспечения сохранности действующих кабельных, радиорелейных и воздушных линий связи и линий радиофикации, а также сооружений связи, повреждение которых нарушает нормальную работу взаимоувязанной сети связи Российской Федерации, наносит ущерб интересам граждан, производственной деятельности хозяйствующих субъектов, обороноспособности и безопасности Российской Федерации.</w:t>
      </w:r>
    </w:p>
    <w:p w14:paraId="18D4D10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Согласно Правилам охраны линий и сооружений связи Российской Федерации, утвержденным постановлением Правительства Российской Федерации от 09 июня 1995 г. № 578 на трассах кабельных и воздушных линий связи и линий радиофикации устанавливаются охранные зоны с особыми условиями использования.</w:t>
      </w:r>
    </w:p>
    <w:p w14:paraId="3762BA7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14:paraId="6198AD1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Охранные зоны на трассах кабельных и воздушных линий связи и линий радиофикации в полосе отвода автомобильных и железных дорог могут использоваться предприятиями автомобильного и железнодорожного транспорта для их нужд без согласования с предприятиями, в ведении которых находятся эти линии связи, если это не связано с механическим и электрическим воздействием на сооружения линий связи, при условии обязательного обеспечения сохранности линий связи и линий радиофикации.</w:t>
      </w:r>
    </w:p>
    <w:p w14:paraId="393626B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В пределах охранных зон без письменного согласия и присутствия представителей предприятий, эксплуатирующих линии связи или линии радиофикации, юридическим и физическим лицам запрещается:</w:t>
      </w:r>
    </w:p>
    <w:p w14:paraId="6D7864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w:t>
      </w:r>
    </w:p>
    <w:p w14:paraId="3EAE55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производить геолого-съемочные, поисковые, геодезические и другие изыскательские работы, которые связаны с бурением скважин, шукодексованием, взятием проб грунта, осуществлением взрывных работ;</w:t>
      </w:r>
    </w:p>
    <w:p w14:paraId="410CCEA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2360098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3659358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w:t>
      </w:r>
      <w:r w:rsidRPr="00900E6B">
        <w:rPr>
          <w:rFonts w:ascii="Times New Roman" w:eastAsia="Times New Roman" w:hAnsi="Times New Roman" w:cs="Times New Roman"/>
          <w:sz w:val="24"/>
          <w:szCs w:val="24"/>
          <w:lang w:eastAsia="ru-RU"/>
        </w:rPr>
        <w:lastRenderedPageBreak/>
        <w:t>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14:paraId="1766BD6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5B7CF7F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7) производить защиту подземных коммуникаций и коррозии без учета проходящих подземных кабельных линий связи.</w:t>
      </w:r>
    </w:p>
    <w:p w14:paraId="644115D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2FEEEC6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7BEF564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14:paraId="27CE94A0"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3B28911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огораживать трассы линий связи, препятствуя свободному доступу к ним технического персонала;</w:t>
      </w:r>
    </w:p>
    <w:p w14:paraId="1E523C4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самовольно подключаться к абонентской телефонной линии и линии радиофикации в целях пользования услугами связи;</w:t>
      </w:r>
    </w:p>
    <w:p w14:paraId="53E02AD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59D958C5" w14:textId="77777777" w:rsidR="00A4478D" w:rsidRDefault="00A4478D" w:rsidP="00A4478D"/>
    <w:p w14:paraId="022F5A68"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водоохранных зон, прибрежных защитных полос</w:t>
      </w:r>
    </w:p>
    <w:p w14:paraId="6DABFD47"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7A20812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C07CFB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запрещаются:</w:t>
      </w:r>
    </w:p>
    <w:p w14:paraId="62B9A1B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а) использование сточных вод в целях регулирования плодородия почв;</w:t>
      </w:r>
    </w:p>
    <w:p w14:paraId="067E90D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б)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14:paraId="4087AFB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осуществление авиационных мер по борьбе с вредными организмами;</w:t>
      </w:r>
    </w:p>
    <w:p w14:paraId="306D0C5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627F786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sym w:font="Symbol" w:char="F02D"/>
      </w:r>
      <w:r w:rsidRPr="00900E6B">
        <w:rPr>
          <w:rFonts w:ascii="Times New Roman" w:eastAsia="Times New Roman" w:hAnsi="Times New Roman" w:cs="Times New Roman"/>
          <w:sz w:val="24"/>
          <w:szCs w:val="24"/>
          <w:lang w:eastAsia="ru-RU"/>
        </w:rPr>
        <w:t xml:space="preserve">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4F3A67C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хранение пестицидов и агрохимикатов, применение пестицидов и агрохимикатов;</w:t>
      </w:r>
    </w:p>
    <w:p w14:paraId="0EACE44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сброс сточных, в том числе дренажных, вод;</w:t>
      </w:r>
    </w:p>
    <w:p w14:paraId="19BEA2E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23" w:anchor="dst35" w:history="1">
        <w:r w:rsidRPr="00900E6B">
          <w:rPr>
            <w:rFonts w:ascii="Times New Roman" w:eastAsia="Times New Roman" w:hAnsi="Times New Roman" w:cs="Times New Roman"/>
            <w:sz w:val="24"/>
            <w:szCs w:val="24"/>
            <w:lang w:eastAsia="ru-RU"/>
          </w:rPr>
          <w:t>статьей 19.1</w:t>
        </w:r>
      </w:hyperlink>
      <w:r w:rsidRPr="00900E6B">
        <w:rPr>
          <w:rFonts w:ascii="Times New Roman" w:eastAsia="Times New Roman" w:hAnsi="Times New Roman" w:cs="Times New Roman"/>
          <w:sz w:val="24"/>
          <w:szCs w:val="24"/>
          <w:lang w:eastAsia="ru-RU"/>
        </w:rPr>
        <w:t xml:space="preserve"> Закона Российской Федерации от 21.02.1992 № 2395-1 «О недрах»).</w:t>
      </w:r>
    </w:p>
    <w:p w14:paraId="417D593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прибрежных защитных полос наряду с вышеперечисленными ограничениями запрещаются:</w:t>
      </w:r>
    </w:p>
    <w:p w14:paraId="00D40A7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распашка земель;</w:t>
      </w:r>
    </w:p>
    <w:p w14:paraId="61A14FC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размещение отвалов размываемых грунтов;</w:t>
      </w:r>
    </w:p>
    <w:p w14:paraId="047DED5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sym w:font="Symbol" w:char="F02D"/>
      </w:r>
      <w:r w:rsidRPr="00900E6B">
        <w:rPr>
          <w:rFonts w:ascii="Times New Roman" w:eastAsia="Times New Roman" w:hAnsi="Times New Roman" w:cs="Times New Roman"/>
          <w:sz w:val="24"/>
          <w:szCs w:val="24"/>
          <w:lang w:eastAsia="ru-RU"/>
        </w:rPr>
        <w:t xml:space="preserve"> выпас сельскохозяйственных животных и организация для них летних лагерей,</w:t>
      </w:r>
    </w:p>
    <w:p w14:paraId="6E061CEE"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ванн.</w:t>
      </w:r>
    </w:p>
    <w:p w14:paraId="7B90D4D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7E430C9B"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D478CE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p>
    <w:p w14:paraId="6CF601E3" w14:textId="77777777" w:rsidR="00A4478D" w:rsidRPr="00900E6B" w:rsidRDefault="00A4478D" w:rsidP="00A4478D">
      <w:pPr>
        <w:jc w:val="center"/>
        <w:outlineLvl w:val="2"/>
        <w:rPr>
          <w:rFonts w:ascii="Times New Roman" w:eastAsia="Times New Roman" w:hAnsi="Times New Roman" w:cs="Times New Roman"/>
          <w:b/>
          <w:bCs/>
          <w:sz w:val="24"/>
          <w:szCs w:val="24"/>
        </w:rPr>
      </w:pPr>
      <w:r w:rsidRPr="00900E6B">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территориях зон затопления и подтопления</w:t>
      </w:r>
    </w:p>
    <w:p w14:paraId="34B35EAC" w14:textId="77777777" w:rsidR="00A4478D" w:rsidRDefault="00A4478D" w:rsidP="00A4478D">
      <w:pPr>
        <w:widowControl w:val="0"/>
        <w:autoSpaceDE w:val="0"/>
        <w:autoSpaceDN w:val="0"/>
        <w:adjustRightInd w:val="0"/>
        <w:ind w:firstLine="540"/>
        <w:jc w:val="both"/>
        <w:rPr>
          <w:rFonts w:ascii="Times New Roman" w:eastAsia="Times New Roman" w:hAnsi="Times New Roman" w:cs="Times New Roman"/>
          <w:bCs/>
          <w:sz w:val="24"/>
          <w:szCs w:val="24"/>
        </w:rPr>
      </w:pPr>
    </w:p>
    <w:p w14:paraId="6043B40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bCs/>
          <w:sz w:val="24"/>
          <w:szCs w:val="24"/>
        </w:rPr>
        <w:t xml:space="preserve">1. В целях обеспечения требований пункта 1 части 3 статьи 67.1 Водного кодекса </w:t>
      </w:r>
      <w:r w:rsidRPr="00900E6B">
        <w:rPr>
          <w:rFonts w:ascii="Times New Roman" w:eastAsia="Times New Roman" w:hAnsi="Times New Roman" w:cs="Times New Roman"/>
          <w:sz w:val="24"/>
          <w:szCs w:val="24"/>
          <w:lang w:eastAsia="ru-RU"/>
        </w:rPr>
        <w:t>Российской Федерации необходимо выполнение мероприятий по инженерной защите размещаемых новых населённых пунктов и строящихся объектов капитального строительства.</w:t>
      </w:r>
    </w:p>
    <w:p w14:paraId="205ECF62"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Строительство новых населённых пунктов, элементов планировочной структуры (квартал, микрорайон, район и иные подобные элементы), не обеспеченных инженерной защитой территории и объектов от негативного воздействия вод, запрещается.</w:t>
      </w:r>
    </w:p>
    <w:p w14:paraId="70469DB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Строительство (реконструкция) объектов капитального строительства, в отношении которых выдаётся разрешение на строительство или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должно вестись с соблюдением требований главы 2 Федерального закона от 30 декабря 2009 г. № 384-ФЗ «Технический регламент о безопасности зданий и сооружений».</w:t>
      </w:r>
    </w:p>
    <w:p w14:paraId="601D81BF"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t>4. Строительство и реконструкция индивидуального жилого или садового дома в зонах затопления, подтопления ведется при следующих условиях:</w:t>
      </w:r>
    </w:p>
    <w:p w14:paraId="6707576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получение застройщиком в уполномоченном органе администрации муниципального образования исходных данных о прогнозном уровне воды в зоне затопления и (или) прогнозного уровня грунтовых вод в зоне подтопления;</w:t>
      </w:r>
    </w:p>
    <w:p w14:paraId="1FB1BEA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подготовка перечня мероприятий по инженерной защите объекта капитального строительства и территории от подтопления, затопления, который может быть выполнен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00ECB0A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до подачи застройщиком в уполномоченный орган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передаётся в уполномоченный орган перечень мероприятий по инженерной защите объекта капитального строительства от подтопления, затопления, подготовленный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14:paraId="13423DF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4) до подачи застройщиком в уполномоченный орган уведомления об окончании строительства в инициативном порядке застройщиком передаётся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6F507FF4"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5. Согласно пункту 3 части 10 статьи 4 Федерального закона от 29 декабря 2004 г. № 191-ФЗ, до 1 января 2025 года в отношении объектов капитального строительства, разрешения на строительство которых выданы до 1 января 2022 года и по которым не выданы разрешения на ввод их в эксплуатацию, положения пункта 5 части 6 статьи 55 Градостроительного кодекса Российской Федерации не применяются.</w:t>
      </w:r>
    </w:p>
    <w:p w14:paraId="7E499AB3"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6. Строительство и реконструкция объектов капитального строительства в зонах затопления, подтопления ведется при следующих условиях:</w:t>
      </w:r>
    </w:p>
    <w:p w14:paraId="68C0D29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получение застройщиком в уполномоченном органе исходных данных о прогнозном уровне воды в зоне затопления и (или) прогнозного уровня грунтовых вод в зоне подтопления;</w:t>
      </w:r>
    </w:p>
    <w:p w14:paraId="485AE329"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подготовка проектной документации, содержащей перечень мероприятий по инженерной защите объекта капитального строительства от подтопления, затопления индивидуальным предпринимателем или юридическим лицом, являющимися членами саморегулируемых организаций в области архитектурно-строительного проектирования;</w:t>
      </w:r>
    </w:p>
    <w:p w14:paraId="61C9779B"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3) подача застройщиком заявления о выдаче разрешения на ввод объекта в эксплуатацию с приложением акта, подтверждающего соответствие параметров построенного, реконструированного объекта капитального строительства проектной документации (в части соответствия проектной документации требованиям, указанным в пункте 1 части 5 статьи 49 Градостроительного кодекса Российской Федерации) и содержащего вывод лица, являющегося членом саморегулируемых организаций в области архитектурно-строительного проектирования или строительства о выполнении мероприятий (их комплекса), указанных в пункте 2 части 5 настоящей статьи, требованиям по обеспечению инженерной защиты объекта от затопления (или подтопления), с указанием наименования водного объекта, при паводке 1 % обеспеченности.</w:t>
      </w:r>
    </w:p>
    <w:p w14:paraId="08FE5BBD"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lastRenderedPageBreak/>
        <w:t>7. В соответствии с частью 2 статьи 67.1 Водного кодекса Российской Федерации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порядке, установленном Правительством Российской Федерации. Границы зон затопления, подтопления определяются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сведений о границах таких зон.</w:t>
      </w:r>
    </w:p>
    <w:p w14:paraId="211220C1"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8. Работы по определению границ зон затопления, подтопления выполняются в соответствии с порядком, установленным постановлением Правительства Российской Федерации от 18 апреля 2014 г. № 360 «О зонах затопления, подтопления». Согласно настоящему нормативному документу границы зон затопления, подтопления определяются в отношении следующих территорий:</w:t>
      </w:r>
    </w:p>
    <w:p w14:paraId="4F7F3D5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1) зоны затопления определяются в отношении:</w:t>
      </w:r>
    </w:p>
    <w:p w14:paraId="5F611968"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а) территорий, которые прилегают к незарегулированным водотокам, затапливаемых при половодьях и паводках однопроцентной обеспеченности (повторяемость один раз в 100 лет) либо в результате ледовых заторов и зажоров. В границах зон затопления устанавливаются территории, затапливаемые при максимальных уровнях воды 3, 5, 10, 25 и 50-процентной обеспеченности (повторяемость 1, 3, 5, 10, 25 и 50 раз в 100 лет);</w:t>
      </w:r>
    </w:p>
    <w:p w14:paraId="2B188CB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б) территорий, прилегающих к устьевым участкам водотоков, затапливаемых в результате нагонных явлений расчетной обеспеченности;</w:t>
      </w:r>
    </w:p>
    <w:p w14:paraId="67DB0B7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в) территорий, прилегающих к естественным водоёмам, затапливаемых при уровнях воды однопроцентной обеспеченности; </w:t>
      </w:r>
    </w:p>
    <w:p w14:paraId="5953BCE7"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г) территорий, прилегающих к водохранилищам, затапливаемых при уровнях воды, соответствующих форсированному подпорному уровню воды водохранилища;</w:t>
      </w:r>
    </w:p>
    <w:p w14:paraId="7C82E09A"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 xml:space="preserve">д) территорий, прилегающих к зарегулированным водотокам в нижних бьефах гидроузлов, затапливаемых при пропуске гидроузлами паводков расчетной обеспеченности; </w:t>
      </w:r>
    </w:p>
    <w:p w14:paraId="43EF695C" w14:textId="77777777" w:rsidR="00A4478D" w:rsidRPr="00900E6B" w:rsidRDefault="00A4478D" w:rsidP="00A4478D">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00E6B">
        <w:rPr>
          <w:rFonts w:ascii="Times New Roman" w:eastAsia="Times New Roman" w:hAnsi="Times New Roman" w:cs="Times New Roman"/>
          <w:sz w:val="24"/>
          <w:szCs w:val="24"/>
          <w:lang w:eastAsia="ru-RU"/>
        </w:rPr>
        <w:t>2) зоны подтопления определяются в отношении территорий, прилегающих к зонам затопления, указанным выше, повышение уровня грунтовых вод которых обусловливается подпором грунтовых вод уровнями высоких вод водных объектов.</w:t>
      </w:r>
    </w:p>
    <w:p w14:paraId="52A9BA2C" w14:textId="77777777" w:rsidR="00A4478D" w:rsidRPr="006165A5" w:rsidRDefault="00A4478D" w:rsidP="00A4478D">
      <w:pPr>
        <w:spacing w:after="160" w:line="259" w:lineRule="auto"/>
        <w:ind w:left="1287"/>
        <w:contextualSpacing/>
        <w:jc w:val="center"/>
        <w:rPr>
          <w:rFonts w:ascii="Times New Roman" w:eastAsia="Times New Roman" w:hAnsi="Times New Roman" w:cs="Times New Roman"/>
          <w:b/>
          <w:bCs/>
          <w:i/>
          <w:sz w:val="24"/>
          <w:szCs w:val="24"/>
        </w:rPr>
      </w:pPr>
      <w:bookmarkStart w:id="50" w:name="_Hlk106557315"/>
    </w:p>
    <w:bookmarkEnd w:id="50"/>
    <w:p w14:paraId="25035CC1" w14:textId="61A23496" w:rsidR="00671876" w:rsidRPr="00943929" w:rsidRDefault="00671876" w:rsidP="00671876">
      <w:pPr>
        <w:jc w:val="center"/>
        <w:outlineLvl w:val="2"/>
        <w:rPr>
          <w:rFonts w:ascii="Times New Roman" w:eastAsia="Times New Roman" w:hAnsi="Times New Roman" w:cs="Times New Roman"/>
          <w:b/>
          <w:sz w:val="24"/>
          <w:szCs w:val="24"/>
        </w:rPr>
      </w:pPr>
      <w:r w:rsidRPr="00671876">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придорожных полос автомобильных дорог</w:t>
      </w:r>
    </w:p>
    <w:p w14:paraId="0D0A0E4A" w14:textId="77777777" w:rsidR="00671876" w:rsidRPr="00943929" w:rsidRDefault="00671876" w:rsidP="00671876">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Придорожные полосы автомобильных дорог</w:t>
      </w:r>
    </w:p>
    <w:p w14:paraId="55D2ECDF"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для автомобильных дорог, за исключением автомобильных дорог, расположенных в границах населенных пунктов, устанавливаются придорожные полосы.</w:t>
      </w:r>
    </w:p>
    <w:p w14:paraId="17D60580"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1" w:name="dst100287"/>
      <w:bookmarkEnd w:id="51"/>
      <w:r w:rsidRPr="00943929">
        <w:rPr>
          <w:rFonts w:ascii="Times New Roman" w:eastAsia="Times New Roman" w:hAnsi="Times New Roman" w:cs="Times New Roman"/>
          <w:sz w:val="24"/>
          <w:szCs w:val="24"/>
          <w:lang w:eastAsia="ru-RU"/>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089DB4D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2" w:name="dst100288"/>
      <w:bookmarkEnd w:id="52"/>
      <w:r w:rsidRPr="00943929">
        <w:rPr>
          <w:rFonts w:ascii="Times New Roman" w:eastAsia="Times New Roman" w:hAnsi="Times New Roman" w:cs="Times New Roman"/>
          <w:sz w:val="24"/>
          <w:szCs w:val="24"/>
          <w:lang w:eastAsia="ru-RU"/>
        </w:rPr>
        <w:t>1) семидесяти пяти метров – для автомобильных дорог первой и второй категорий;</w:t>
      </w:r>
    </w:p>
    <w:p w14:paraId="252FCF43"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3" w:name="dst100289"/>
      <w:bookmarkEnd w:id="53"/>
      <w:r w:rsidRPr="00943929">
        <w:rPr>
          <w:rFonts w:ascii="Times New Roman" w:eastAsia="Times New Roman" w:hAnsi="Times New Roman" w:cs="Times New Roman"/>
          <w:sz w:val="24"/>
          <w:szCs w:val="24"/>
          <w:lang w:eastAsia="ru-RU"/>
        </w:rPr>
        <w:t>2) пятидесяти метров – для автомобильных дорог третьей и четвертой категорий;</w:t>
      </w:r>
    </w:p>
    <w:p w14:paraId="362EFC6E"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4" w:name="dst100290"/>
      <w:bookmarkEnd w:id="54"/>
      <w:r w:rsidRPr="00943929">
        <w:rPr>
          <w:rFonts w:ascii="Times New Roman" w:eastAsia="Times New Roman" w:hAnsi="Times New Roman" w:cs="Times New Roman"/>
          <w:sz w:val="24"/>
          <w:szCs w:val="24"/>
          <w:lang w:eastAsia="ru-RU"/>
        </w:rPr>
        <w:t>3) двадцати пяти метров – для автомобильных дорог пятой категории;</w:t>
      </w:r>
    </w:p>
    <w:p w14:paraId="4396DF8D"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5" w:name="dst177"/>
      <w:bookmarkEnd w:id="55"/>
      <w:r w:rsidRPr="00943929">
        <w:rPr>
          <w:rFonts w:ascii="Times New Roman" w:eastAsia="Times New Roman" w:hAnsi="Times New Roman" w:cs="Times New Roman"/>
          <w:sz w:val="24"/>
          <w:szCs w:val="24"/>
          <w:lang w:eastAsia="ru-RU"/>
        </w:rP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0E0B0B07"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bookmarkStart w:id="56" w:name="dst100292"/>
      <w:bookmarkEnd w:id="56"/>
      <w:r w:rsidRPr="00943929">
        <w:rPr>
          <w:rFonts w:ascii="Times New Roman" w:eastAsia="Times New Roman" w:hAnsi="Times New Roman" w:cs="Times New Roman"/>
          <w:sz w:val="24"/>
          <w:szCs w:val="24"/>
          <w:lang w:eastAsia="ru-RU"/>
        </w:rPr>
        <w:lastRenderedPageBreak/>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58B2C71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Режим использования придорожных полос автомобильных дорог федерального значения установлен приказом Министерства транспорта России от 13.01.2010 № 4 (ред. от 03.04.2018), автомобильных дорог регионального или межмуниципального значения определен в приказе Министерства транспорта и дорожного хозяйства Краснодарского края от 09.11.2016 № 468 (ред.02.02.2017).</w:t>
      </w:r>
    </w:p>
    <w:p w14:paraId="5D8D6685"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пользования запрещается:</w:t>
      </w:r>
    </w:p>
    <w:p w14:paraId="14A2E4FF"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1) </w:t>
      </w:r>
      <w:r w:rsidRPr="00943929">
        <w:rPr>
          <w:rFonts w:ascii="Times New Roman" w:eastAsia="Times New Roman" w:hAnsi="Times New Roman" w:cs="Times New Roman"/>
          <w:sz w:val="24"/>
          <w:szCs w:val="24"/>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4837B499"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2) </w:t>
      </w:r>
      <w:r w:rsidRPr="00943929">
        <w:rPr>
          <w:rFonts w:ascii="Times New Roman" w:eastAsia="Times New Roman" w:hAnsi="Times New Roman" w:cs="Times New Roman"/>
          <w:sz w:val="24"/>
          <w:szCs w:val="24"/>
        </w:rPr>
        <w:t xml:space="preserve">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1C1820A2"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3) </w:t>
      </w:r>
      <w:r w:rsidRPr="00943929">
        <w:rPr>
          <w:rFonts w:ascii="Times New Roman" w:eastAsia="Times New Roman" w:hAnsi="Times New Roman" w:cs="Times New Roman"/>
          <w:sz w:val="24"/>
          <w:szCs w:val="24"/>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или ремонту автомобильной дороги, ее участков;</w:t>
      </w:r>
    </w:p>
    <w:p w14:paraId="64A8B287"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4) </w:t>
      </w:r>
      <w:r w:rsidRPr="00943929">
        <w:rPr>
          <w:rFonts w:ascii="Times New Roman" w:eastAsia="Times New Roman" w:hAnsi="Times New Roman" w:cs="Times New Roman"/>
          <w:sz w:val="24"/>
          <w:szCs w:val="24"/>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36D5D06B"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5) </w:t>
      </w:r>
      <w:r w:rsidRPr="00943929">
        <w:rPr>
          <w:rFonts w:ascii="Times New Roman" w:eastAsia="Times New Roman" w:hAnsi="Times New Roman" w:cs="Times New Roman"/>
          <w:sz w:val="24"/>
          <w:szCs w:val="24"/>
        </w:rPr>
        <w:t>установка рекламных конструкций, не соответствующих требованиям технических регламентов и(или) нормативным правовым актам о безопасности дорожного движения;</w:t>
      </w:r>
    </w:p>
    <w:p w14:paraId="43A95783"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6) </w:t>
      </w:r>
      <w:r w:rsidRPr="00943929">
        <w:rPr>
          <w:rFonts w:ascii="Times New Roman" w:eastAsia="Times New Roman" w:hAnsi="Times New Roman" w:cs="Times New Roman"/>
          <w:sz w:val="24"/>
          <w:szCs w:val="24"/>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528F10BC" w14:textId="77777777" w:rsidR="00671876" w:rsidRPr="00943929" w:rsidRDefault="00671876" w:rsidP="00671876">
      <w:pPr>
        <w:ind w:firstLine="567"/>
        <w:jc w:val="both"/>
        <w:rPr>
          <w:rFonts w:ascii="Times New Roman" w:eastAsia="Times New Roman" w:hAnsi="Times New Roman" w:cs="Times New Roman"/>
          <w:sz w:val="24"/>
          <w:szCs w:val="24"/>
        </w:rPr>
      </w:pPr>
      <w:r w:rsidRPr="00943929">
        <w:rPr>
          <w:rFonts w:ascii="Times New Roman" w:eastAsia="Times New Roman" w:hAnsi="Times New Roman" w:cs="Times New Roman"/>
          <w:sz w:val="24"/>
          <w:szCs w:val="24"/>
          <w:lang w:eastAsia="ru-RU"/>
        </w:rPr>
        <w:t xml:space="preserve">7) </w:t>
      </w:r>
      <w:r w:rsidRPr="00943929">
        <w:rPr>
          <w:rFonts w:ascii="Times New Roman" w:eastAsia="Times New Roman" w:hAnsi="Times New Roman" w:cs="Times New Roman"/>
          <w:sz w:val="24"/>
          <w:szCs w:val="24"/>
        </w:rPr>
        <w:t xml:space="preserve">нарушение других, установленных Федеральным </w:t>
      </w:r>
      <w:hyperlink r:id="rId24" w:history="1">
        <w:r w:rsidRPr="00943929">
          <w:rPr>
            <w:rFonts w:ascii="Times New Roman" w:eastAsia="Times New Roman" w:hAnsi="Times New Roman" w:cs="Times New Roman"/>
            <w:sz w:val="24"/>
            <w:szCs w:val="24"/>
          </w:rPr>
          <w:t>законом</w:t>
        </w:r>
      </w:hyperlink>
      <w:r w:rsidRPr="00943929">
        <w:rPr>
          <w:rFonts w:ascii="Times New Roman" w:eastAsia="Times New Roman" w:hAnsi="Times New Roman" w:cs="Times New Roman"/>
          <w:sz w:val="24"/>
          <w:szCs w:val="24"/>
        </w:rPr>
        <w:t xml:space="preserve"> от 08.11.2007 № 257-ФЗ, требований и ограничений.</w:t>
      </w:r>
    </w:p>
    <w:p w14:paraId="5581D57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допускается размещать:</w:t>
      </w:r>
    </w:p>
    <w:p w14:paraId="70E6EF8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размещения указанных объектов;</w:t>
      </w:r>
    </w:p>
    <w:p w14:paraId="6680CC5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14:paraId="762BF075"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подъезды, съезды и примыкания (включая переходно-скоростные полосы) к объектам, расположенным вне полосы отвода и требующим доступа к ним;</w:t>
      </w:r>
    </w:p>
    <w:p w14:paraId="0EB4A3F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регионального значения.</w:t>
      </w:r>
    </w:p>
    <w:p w14:paraId="43028D66" w14:textId="77777777" w:rsidR="00671876" w:rsidRPr="00943929" w:rsidRDefault="00671876" w:rsidP="00671876">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Ограничения использования земельных участков и объектов капитального строительства на территории придорожных полос автомобильных дорог</w:t>
      </w:r>
    </w:p>
    <w:p w14:paraId="53F7600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пользования запрещается:</w:t>
      </w:r>
    </w:p>
    <w:p w14:paraId="542B4AC0"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1BDF84A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68F12A39"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w:t>
      </w:r>
      <w:r w:rsidRPr="00943929">
        <w:rPr>
          <w:rFonts w:ascii="Times New Roman" w:eastAsia="Times New Roman" w:hAnsi="Times New Roman" w:cs="Times New Roman"/>
          <w:sz w:val="24"/>
          <w:szCs w:val="24"/>
          <w:lang w:eastAsia="ru-RU"/>
        </w:rPr>
        <w:lastRenderedPageBreak/>
        <w:t>исключением работ по содержанию полосы отвода или ремонту автомобильной дороги, ее участков;</w:t>
      </w:r>
    </w:p>
    <w:p w14:paraId="06EDBCF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697693D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5) установка рекламных конструкций, не соответствующих требованиям технических регламентов и(или) нормативным правовым актам о безопасности дорожного движения;</w:t>
      </w:r>
    </w:p>
    <w:p w14:paraId="05135A1C"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527488F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7) нарушение других, установленных Федеральным </w:t>
      </w:r>
      <w:hyperlink r:id="rId25" w:history="1">
        <w:r w:rsidRPr="00943929">
          <w:rPr>
            <w:rFonts w:ascii="Times New Roman" w:eastAsia="Times New Roman" w:hAnsi="Times New Roman" w:cs="Times New Roman"/>
            <w:sz w:val="24"/>
            <w:szCs w:val="24"/>
            <w:lang w:eastAsia="ru-RU"/>
          </w:rPr>
          <w:t>законом</w:t>
        </w:r>
      </w:hyperlink>
      <w:r w:rsidRPr="00943929">
        <w:rPr>
          <w:rFonts w:ascii="Times New Roman" w:eastAsia="Times New Roman" w:hAnsi="Times New Roman" w:cs="Times New Roman"/>
          <w:sz w:val="24"/>
          <w:szCs w:val="24"/>
          <w:lang w:eastAsia="ru-RU"/>
        </w:rPr>
        <w:t xml:space="preserve"> от 08.11.2007 №257-ФЗ «Об автомобильных дорогах и дорожной деятельности в РФ», требований и ограничений.</w:t>
      </w:r>
    </w:p>
    <w:p w14:paraId="5BB72653"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границах придорожных полос автомобильных дорог общего допускается размещать:</w:t>
      </w:r>
    </w:p>
    <w:p w14:paraId="1C4619A4"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объекты дорожного сервиса в соответствии с нормами проектирования и строительства этих объектов, а также планами строительства и генеральными схемами размещения указанных объектов;</w:t>
      </w:r>
    </w:p>
    <w:p w14:paraId="48527A1A"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инженерные коммуникации, автомобильные дороги (кроме автомобильных дорог регионального значения), железные дороги, линии электропередачи, линии связи, объекты трубопроводного и железнодорожного транспорта;</w:t>
      </w:r>
    </w:p>
    <w:p w14:paraId="1F2302E7"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подъезды, съезды и примыкания (включая переходно-скоростные полосы) к объектам, расположенным вне полосы отвода и требующим доступа к ним;</w:t>
      </w:r>
    </w:p>
    <w:p w14:paraId="1D330806" w14:textId="77777777" w:rsidR="00671876" w:rsidRPr="00943929" w:rsidRDefault="00671876" w:rsidP="00671876">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использовать в установленном порядке пресные подземные воды, а также пруды и обводненные карьеры в целях обеспечения безопасности дорожного движения, строительства, реконструкции, капитального ремонта, ремонта и содержания автомобильной дороги регионального значения.</w:t>
      </w:r>
    </w:p>
    <w:p w14:paraId="4A8C04DB" w14:textId="60D00949" w:rsidR="006D3A84" w:rsidRDefault="006D3A84" w:rsidP="00A4478D">
      <w:pPr>
        <w:ind w:firstLine="709"/>
        <w:jc w:val="both"/>
        <w:rPr>
          <w:rFonts w:ascii="Times New Roman" w:eastAsia="Calibri" w:hAnsi="Times New Roman" w:cs="Times New Roman"/>
          <w:sz w:val="24"/>
          <w:szCs w:val="24"/>
          <w:lang w:eastAsia="ru-RU"/>
        </w:rPr>
      </w:pPr>
    </w:p>
    <w:p w14:paraId="5678FFD9" w14:textId="4E5E0948" w:rsidR="00C66A98" w:rsidRPr="00C66A98" w:rsidRDefault="00C66A98" w:rsidP="00C66A98">
      <w:pPr>
        <w:jc w:val="center"/>
        <w:outlineLvl w:val="2"/>
        <w:rPr>
          <w:rFonts w:ascii="Times New Roman" w:eastAsia="Times New Roman" w:hAnsi="Times New Roman" w:cs="Times New Roman"/>
          <w:b/>
          <w:bCs/>
          <w:sz w:val="24"/>
          <w:szCs w:val="24"/>
        </w:rPr>
      </w:pPr>
      <w:r w:rsidRPr="00C66A98">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санитарно-защитных зон</w:t>
      </w:r>
    </w:p>
    <w:p w14:paraId="7AFC1E97" w14:textId="77777777" w:rsidR="00C66A98" w:rsidRPr="00943929" w:rsidRDefault="00C66A98" w:rsidP="00C66A98">
      <w:pPr>
        <w:spacing w:before="120" w:after="120" w:line="276" w:lineRule="auto"/>
        <w:jc w:val="center"/>
        <w:rPr>
          <w:rFonts w:ascii="Times New Roman" w:eastAsia="Calibri" w:hAnsi="Times New Roman" w:cs="Times New Roman"/>
          <w:b/>
          <w:i/>
          <w:sz w:val="24"/>
          <w:szCs w:val="24"/>
        </w:rPr>
      </w:pPr>
      <w:r w:rsidRPr="00C66A98">
        <w:rPr>
          <w:rFonts w:ascii="Times New Roman" w:eastAsia="Calibri" w:hAnsi="Times New Roman" w:cs="Times New Roman"/>
          <w:b/>
          <w:i/>
          <w:sz w:val="24"/>
          <w:szCs w:val="24"/>
        </w:rPr>
        <w:t>Санитарно-защитные зоны</w:t>
      </w:r>
    </w:p>
    <w:p w14:paraId="352E833D"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В соответствии с </w:t>
      </w:r>
      <w:bookmarkStart w:id="57" w:name="_Hlk26435867"/>
      <w:r w:rsidRPr="00943929">
        <w:rPr>
          <w:rFonts w:ascii="Times New Roman" w:eastAsia="Times New Roman" w:hAnsi="Times New Roman" w:cs="Times New Roman"/>
          <w:sz w:val="24"/>
          <w:szCs w:val="24"/>
          <w:lang w:eastAsia="ru-RU"/>
        </w:rPr>
        <w:t xml:space="preserve">СанПиН 2.2.1/2.1.1.1200-03 </w:t>
      </w:r>
      <w:bookmarkEnd w:id="57"/>
      <w:r w:rsidRPr="00943929">
        <w:rPr>
          <w:rFonts w:ascii="Times New Roman" w:eastAsia="Times New Roman" w:hAnsi="Times New Roman" w:cs="Times New Roman"/>
          <w:sz w:val="24"/>
          <w:szCs w:val="24"/>
          <w:lang w:eastAsia="ru-RU"/>
        </w:rPr>
        <w:t xml:space="preserve">«Санитарно-защитные зоны и санитарная классификация предприятий, сооружений и иных объектов» для промышленных объектов и производств, сооружений, являющихся источниками воздействия на среду обитания и здоровье человека, в зависимости от мощности, условий эксплуатации, характера и количества выделяемых в окружающую среду загрязняющих веществ, создаваемого шума, вибрации и других вредных физических факторов, а также с учетом предусматриваемых мер по уменьшению неблагоприятного влияния их на среду обитания и здоровье человека в соответствии с санитарной классификацией промышленных объектов и производств устанавливаются ориентировочные размеры санитарно-защитных зон в зависимости о класса опасности объекта. </w:t>
      </w:r>
    </w:p>
    <w:p w14:paraId="546D82B7"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Ориентировочные размеры санитарно-защитной зон установлены СанПиН 2.2.1/2.1.1.1200-03 в соответствии с санитарной классификацией предприятий, сооружений и иных объектов: </w:t>
      </w:r>
    </w:p>
    <w:p w14:paraId="083C923B"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для I класса опасности – 1000 м;</w:t>
      </w:r>
    </w:p>
    <w:p w14:paraId="16C29C8E"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для II класса опасности – 500 м;</w:t>
      </w:r>
    </w:p>
    <w:p w14:paraId="42FCB320"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для III класса опасности – 300 м;</w:t>
      </w:r>
    </w:p>
    <w:p w14:paraId="7370ADA9"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для IV класса опасности – 100 м;</w:t>
      </w:r>
    </w:p>
    <w:p w14:paraId="44C320D5"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для V класса опасности – 50 м.</w:t>
      </w:r>
    </w:p>
    <w:p w14:paraId="0CCF6FB6"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 </w:t>
      </w:r>
    </w:p>
    <w:p w14:paraId="0CFD54EA"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Правила установления санитарно-защитных зон и использования земельных участков, </w:t>
      </w:r>
      <w:r w:rsidRPr="00943929">
        <w:rPr>
          <w:rFonts w:ascii="Times New Roman" w:eastAsia="Times New Roman" w:hAnsi="Times New Roman" w:cs="Times New Roman"/>
          <w:sz w:val="24"/>
          <w:szCs w:val="24"/>
          <w:lang w:eastAsia="ru-RU"/>
        </w:rPr>
        <w:lastRenderedPageBreak/>
        <w:t xml:space="preserve">расположенных в границах санитарно-защитных зон, утвержденными постановлением Правительства Российской Федерации от 03.03.2018 № 222 определяют порядок установления, изменения и прекращения существования санитарно-защитных зон, а также особые условия использования земельных участков, расположенных в границах санитарно-защитных зон. </w:t>
      </w:r>
    </w:p>
    <w:p w14:paraId="6DAF4688"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7831D214"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2A554114"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На основании </w:t>
      </w:r>
      <w:bookmarkStart w:id="58" w:name="_Hlk56271816"/>
      <w:r w:rsidRPr="00943929">
        <w:rPr>
          <w:rFonts w:ascii="Times New Roman" w:eastAsia="Times New Roman" w:hAnsi="Times New Roman" w:cs="Times New Roman"/>
          <w:sz w:val="24"/>
          <w:szCs w:val="24"/>
          <w:lang w:eastAsia="ru-RU"/>
        </w:rPr>
        <w:fldChar w:fldCharType="begin"/>
      </w:r>
      <w:r w:rsidRPr="00943929">
        <w:rPr>
          <w:rFonts w:ascii="Times New Roman" w:eastAsia="Times New Roman" w:hAnsi="Times New Roman" w:cs="Times New Roman"/>
          <w:sz w:val="24"/>
          <w:szCs w:val="24"/>
          <w:lang w:eastAsia="ru-RU"/>
        </w:rPr>
        <w:instrText xml:space="preserve"> HYPERLINK "http://www.consultant.ru/cons/cgi/online.cgi?req=doc&amp;base=LAW&amp;n=342036&amp;dst=100903" </w:instrText>
      </w:r>
      <w:r w:rsidRPr="00943929">
        <w:rPr>
          <w:rFonts w:ascii="Times New Roman" w:eastAsia="Times New Roman" w:hAnsi="Times New Roman" w:cs="Times New Roman"/>
          <w:sz w:val="24"/>
          <w:szCs w:val="24"/>
          <w:lang w:eastAsia="ru-RU"/>
        </w:rPr>
        <w:fldChar w:fldCharType="separate"/>
      </w:r>
      <w:r w:rsidRPr="00943929">
        <w:rPr>
          <w:rFonts w:ascii="Times New Roman" w:eastAsia="Times New Roman" w:hAnsi="Times New Roman" w:cs="Times New Roman"/>
          <w:sz w:val="24"/>
          <w:szCs w:val="24"/>
          <w:lang w:eastAsia="ru-RU"/>
        </w:rPr>
        <w:t>части 13 статьи 26 Федерального закона № 342-ФЗ</w:t>
      </w:r>
      <w:r w:rsidRPr="00943929">
        <w:rPr>
          <w:rFonts w:ascii="Times New Roman" w:eastAsia="Times New Roman" w:hAnsi="Times New Roman" w:cs="Times New Roman"/>
          <w:sz w:val="24"/>
          <w:szCs w:val="24"/>
          <w:lang w:eastAsia="ru-RU"/>
        </w:rPr>
        <w:fldChar w:fldCharType="end"/>
      </w:r>
      <w:r w:rsidRPr="00943929">
        <w:rPr>
          <w:rFonts w:ascii="Times New Roman" w:eastAsia="Times New Roman" w:hAnsi="Times New Roman" w:cs="Times New Roman"/>
          <w:sz w:val="24"/>
          <w:szCs w:val="24"/>
          <w:lang w:eastAsia="ru-RU"/>
        </w:rPr>
        <w:t xml:space="preserve"> </w:t>
      </w:r>
      <w:bookmarkEnd w:id="58"/>
      <w:r w:rsidRPr="00943929">
        <w:rPr>
          <w:rFonts w:ascii="Times New Roman" w:eastAsia="Times New Roman" w:hAnsi="Times New Roman" w:cs="Times New Roman"/>
          <w:sz w:val="24"/>
          <w:szCs w:val="24"/>
          <w:lang w:eastAsia="ru-RU"/>
        </w:rPr>
        <w:t xml:space="preserve">«О внесении изменений в Градостроительный кодекс Российской Федерации и отдельные законодательные акты Российской Федерации» с 01.01.2022, определенные в соответствии с требованиями законодательства в области обеспечения санитарно-эпидемиологического благополучия населения ориентировочные, расчетные (предварительные) санитарно-защитные зоны прекращают существование, а ограничения использования земельных участков в них не действуют. </w:t>
      </w:r>
    </w:p>
    <w:p w14:paraId="23AE60D4"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СЗЗ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14:paraId="73C56035" w14:textId="77777777" w:rsidR="00C66A98" w:rsidRPr="00943929" w:rsidRDefault="00C66A98" w:rsidP="00C66A98">
      <w:pPr>
        <w:spacing w:before="120" w:after="120" w:line="276" w:lineRule="auto"/>
        <w:jc w:val="center"/>
        <w:rPr>
          <w:rFonts w:ascii="Times New Roman" w:eastAsia="Calibri" w:hAnsi="Times New Roman" w:cs="Times New Roman"/>
          <w:b/>
          <w:i/>
          <w:sz w:val="24"/>
          <w:szCs w:val="24"/>
        </w:rPr>
      </w:pPr>
      <w:bookmarkStart w:id="59" w:name="_Hlk117766167"/>
      <w:r w:rsidRPr="00943929">
        <w:rPr>
          <w:rFonts w:ascii="Times New Roman" w:eastAsia="Calibri" w:hAnsi="Times New Roman" w:cs="Times New Roman"/>
          <w:b/>
          <w:i/>
          <w:sz w:val="24"/>
          <w:szCs w:val="24"/>
        </w:rPr>
        <w:t>Ограничения использования земельных участков и объектов капитального строительства на территории санитарно-защитных зон</w:t>
      </w:r>
    </w:p>
    <w:bookmarkEnd w:id="59"/>
    <w:p w14:paraId="7608BE1F"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В целях охраны условий жизнедеятельности человека, среды обитания растений, животных и других организмов вокруг промышленных зон, и объектов хозяйственной и иной деятельности, оказывающих негативное воздействие на окружающую среду (шум, вибрация, электромагнитные поля и др.), создаются защитные и охранные зоны, в том числе санитарно-защитные зоны (далее – СЗЗ).</w:t>
      </w:r>
    </w:p>
    <w:p w14:paraId="4872A89E"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Регламенты использования территории санитарно-защитных зон определены СанПиН 2.2.1/2.1.1.1200-03 и постановлением Правительства Российской Федерации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71BB8AE4"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На территории санитарно-защитных зон не допускается размещать:</w:t>
      </w:r>
    </w:p>
    <w:p w14:paraId="42CC3055"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жилую застройку, включая отдельные жилые дома;</w:t>
      </w:r>
    </w:p>
    <w:p w14:paraId="2E670F1C"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ландшафтно-рекреационные зоны, зоны отдыха, территории курортов, санаториев и домов отдыха;</w:t>
      </w:r>
    </w:p>
    <w:p w14:paraId="42BB8408"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w:t>
      </w:r>
    </w:p>
    <w:p w14:paraId="2EC4FF19"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спортивные сооружения, детские площадки, образовательные и детские учреждения;</w:t>
      </w:r>
    </w:p>
    <w:p w14:paraId="567B33E7"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5) лечебно-профилактические и оздоровительные учреждения общего пользования;</w:t>
      </w:r>
    </w:p>
    <w:p w14:paraId="4F830C3E"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6)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717992DE"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4. На территории санитарно-защитных зон допускается размещать здания и сооружения для обслуживания работников указанного объекта и для обеспечения деятельности </w:t>
      </w:r>
      <w:r w:rsidRPr="00943929">
        <w:rPr>
          <w:rFonts w:ascii="Times New Roman" w:eastAsia="Times New Roman" w:hAnsi="Times New Roman" w:cs="Times New Roman"/>
          <w:sz w:val="24"/>
          <w:szCs w:val="24"/>
          <w:lang w:eastAsia="ru-RU"/>
        </w:rPr>
        <w:lastRenderedPageBreak/>
        <w:t>промышленного объекта (производства):</w:t>
      </w:r>
    </w:p>
    <w:p w14:paraId="60044183"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w:t>
      </w:r>
    </w:p>
    <w:p w14:paraId="1E5229F7"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спортивно-оздоровительные сооружения закрытого типа;</w:t>
      </w:r>
    </w:p>
    <w:p w14:paraId="5120A75F"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бани, прачечные;</w:t>
      </w:r>
    </w:p>
    <w:p w14:paraId="6CC1BBA7"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объекты торговли и общественного питания, мотели, гостиницы;</w:t>
      </w:r>
    </w:p>
    <w:p w14:paraId="5F48F532"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5) гаражи, площадки и сооружения для хранения общественного и индивидуального транспорта;</w:t>
      </w:r>
    </w:p>
    <w:p w14:paraId="0CF35F00"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6) пожарные депо;</w:t>
      </w:r>
    </w:p>
    <w:p w14:paraId="6F9042B0"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7) местные и транзитные коммуникации, линии электропередачи, электроподстанции, нефте- и газопроводы;</w:t>
      </w:r>
    </w:p>
    <w:p w14:paraId="0C5B42EA"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8)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w:t>
      </w:r>
    </w:p>
    <w:p w14:paraId="2422D0EB"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9) автозаправочные станции, станции техобслуживания автомобилей.</w:t>
      </w:r>
    </w:p>
    <w:p w14:paraId="66B58CE7"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5.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5DEB6956"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6. 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2B34E5E7" w14:textId="77777777" w:rsidR="00C66A98" w:rsidRPr="00943929" w:rsidRDefault="00C66A98" w:rsidP="00C66A98">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7.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14:paraId="28012F5B" w14:textId="750F00EC" w:rsidR="00C66A98" w:rsidRDefault="00C66A98" w:rsidP="00A4478D">
      <w:pPr>
        <w:ind w:firstLine="709"/>
        <w:jc w:val="both"/>
        <w:rPr>
          <w:rFonts w:ascii="Times New Roman" w:eastAsia="Calibri" w:hAnsi="Times New Roman" w:cs="Times New Roman"/>
          <w:sz w:val="24"/>
          <w:szCs w:val="24"/>
          <w:lang w:eastAsia="ru-RU"/>
        </w:rPr>
      </w:pPr>
    </w:p>
    <w:p w14:paraId="3D0D268C" w14:textId="2E15549E" w:rsidR="00DD3C1E" w:rsidRPr="00DD3C1E" w:rsidRDefault="00DD3C1E" w:rsidP="00DD3C1E">
      <w:pPr>
        <w:jc w:val="center"/>
        <w:outlineLvl w:val="2"/>
        <w:rPr>
          <w:rFonts w:ascii="Times New Roman" w:eastAsia="Times New Roman" w:hAnsi="Times New Roman" w:cs="Times New Roman"/>
          <w:b/>
          <w:bCs/>
          <w:sz w:val="24"/>
          <w:szCs w:val="24"/>
        </w:rPr>
      </w:pPr>
      <w:r w:rsidRPr="00DD3C1E">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и хозяйственно-бытового водоснабжения</w:t>
      </w:r>
    </w:p>
    <w:p w14:paraId="3C8C97E9" w14:textId="77777777" w:rsidR="00DD3C1E" w:rsidRPr="00943929" w:rsidRDefault="00DD3C1E" w:rsidP="00DD3C1E">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Зоны санитарной охраны источников питьевого и хозяйственно-бытового водоснабжения</w:t>
      </w:r>
    </w:p>
    <w:p w14:paraId="78AC9152"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Согласно требованиям Водного кодекса Российской Федерации от № 74-ФЗ (статья 43), в соответствии с законодательством о санитарно-эпидемиологическом благополучии населения должны быть установлены зоны санитарной охраны источников питьевого водоснабжения. </w:t>
      </w:r>
    </w:p>
    <w:p w14:paraId="0F4FE22A"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Мероприятия по организации, режиму содержания и охране территорий в границах зон санитарной охраны источников водоснабжения и водопроводных сооружений определяются СанПиН 2.1.4.1110-02 «Зоны санитарной охраны источников водоснабжения и водопроводов питьевого назначения».</w:t>
      </w:r>
    </w:p>
    <w:p w14:paraId="06A423FA"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В соответствии с гидрологическими условиями участка для защиты подземных источников воды от загрязнения от загрязнения поверхностными водами зона санитарной охраны водозабора проектируется в составе трех поясов:</w:t>
      </w:r>
    </w:p>
    <w:p w14:paraId="6204E291"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I пояс – зона строгого режима.</w:t>
      </w:r>
    </w:p>
    <w:p w14:paraId="7074D014"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Граница I пояса зоны санитарной охраны для подземного источника с надежно защищенными водоносными горизонтами устанавливается радиусом </w:t>
      </w:r>
      <w:smartTag w:uri="urn:schemas-microsoft-com:office:smarttags" w:element="metricconverter">
        <w:smartTagPr>
          <w:attr w:name="ProductID" w:val="30 м"/>
        </w:smartTagPr>
        <w:r w:rsidRPr="00943929">
          <w:rPr>
            <w:rFonts w:ascii="Times New Roman" w:eastAsia="Times New Roman" w:hAnsi="Times New Roman" w:cs="Times New Roman"/>
            <w:sz w:val="24"/>
            <w:szCs w:val="24"/>
            <w:lang w:eastAsia="ru-RU"/>
          </w:rPr>
          <w:t>30 м</w:t>
        </w:r>
      </w:smartTag>
      <w:r w:rsidRPr="00943929">
        <w:rPr>
          <w:rFonts w:ascii="Times New Roman" w:eastAsia="Times New Roman" w:hAnsi="Times New Roman" w:cs="Times New Roman"/>
          <w:sz w:val="24"/>
          <w:szCs w:val="24"/>
          <w:lang w:eastAsia="ru-RU"/>
        </w:rPr>
        <w:t xml:space="preserve"> от устья скважины. </w:t>
      </w:r>
      <w:r w:rsidRPr="00943929">
        <w:rPr>
          <w:rFonts w:ascii="Times New Roman" w:eastAsia="Times New Roman" w:hAnsi="Times New Roman" w:cs="Times New Roman"/>
          <w:sz w:val="24"/>
          <w:szCs w:val="24"/>
          <w:lang w:eastAsia="ru-RU"/>
        </w:rPr>
        <w:lastRenderedPageBreak/>
        <w:t>Для группы подземных водозаборов граница первого пояса ЗСО устанавливается обобщенная и должна находиться на расстоянии не менее 30 м от крайних скважин.</w:t>
      </w:r>
    </w:p>
    <w:p w14:paraId="4C5F95B0"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II и III пояс – зона ограничений против бактериального и химического загрязнения.</w:t>
      </w:r>
    </w:p>
    <w:p w14:paraId="09FE55AF"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14:paraId="7D29DEC1"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Зона санитарной охраны водоводов составляет не менее 10 м по обе стороны от водовода, зоны санитарной охраны от резервуаров чистой воды </w:t>
      </w:r>
      <w:bookmarkStart w:id="60" w:name="_Hlk56090633"/>
      <w:r w:rsidRPr="00943929">
        <w:rPr>
          <w:rFonts w:ascii="Times New Roman" w:eastAsia="Times New Roman" w:hAnsi="Times New Roman" w:cs="Times New Roman"/>
          <w:sz w:val="24"/>
          <w:szCs w:val="24"/>
          <w:lang w:eastAsia="ru-RU"/>
        </w:rPr>
        <w:t xml:space="preserve">– </w:t>
      </w:r>
      <w:bookmarkEnd w:id="60"/>
      <w:r w:rsidRPr="00943929">
        <w:rPr>
          <w:rFonts w:ascii="Times New Roman" w:eastAsia="Times New Roman" w:hAnsi="Times New Roman" w:cs="Times New Roman"/>
          <w:sz w:val="24"/>
          <w:szCs w:val="24"/>
          <w:lang w:eastAsia="ru-RU"/>
        </w:rPr>
        <w:t>30 м, от водопроводной насосной станции – 15 м. В пределах этой зоны любая хозяйственная деятельность запрещается.</w:t>
      </w:r>
    </w:p>
    <w:p w14:paraId="4A539D8E"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Организации </w:t>
      </w:r>
      <w:bookmarkStart w:id="61" w:name="_Hlk56090478"/>
      <w:r w:rsidRPr="00943929">
        <w:rPr>
          <w:rFonts w:ascii="Times New Roman" w:eastAsia="Times New Roman" w:hAnsi="Times New Roman" w:cs="Times New Roman"/>
          <w:sz w:val="24"/>
          <w:szCs w:val="24"/>
          <w:lang w:eastAsia="ru-RU"/>
        </w:rPr>
        <w:t xml:space="preserve">зоны санитарной охраны </w:t>
      </w:r>
      <w:bookmarkEnd w:id="61"/>
      <w:r w:rsidRPr="00943929">
        <w:rPr>
          <w:rFonts w:ascii="Times New Roman" w:eastAsia="Times New Roman" w:hAnsi="Times New Roman" w:cs="Times New Roman"/>
          <w:sz w:val="24"/>
          <w:szCs w:val="24"/>
          <w:lang w:eastAsia="ru-RU"/>
        </w:rPr>
        <w:t>должна предшествовать разработка ее проекта, в который включается:</w:t>
      </w:r>
    </w:p>
    <w:p w14:paraId="04D02BC7"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определение границ зоны и составляющих ее поясов;</w:t>
      </w:r>
    </w:p>
    <w:p w14:paraId="412C26F1"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план мероприятий по улучшению санитарного состояния территории зоны санитарной охраны и предупреждению загрязнения источника;</w:t>
      </w:r>
    </w:p>
    <w:p w14:paraId="55DEC77D"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правила и режим хозяйственного использования территорий трех поясов зоны санитарной охраны.</w:t>
      </w:r>
    </w:p>
    <w:p w14:paraId="5E97DB61" w14:textId="77777777" w:rsidR="00DD3C1E" w:rsidRPr="00943929" w:rsidRDefault="00DD3C1E" w:rsidP="00DD3C1E">
      <w:pPr>
        <w:spacing w:before="120" w:after="120" w:line="276" w:lineRule="auto"/>
        <w:jc w:val="center"/>
        <w:rPr>
          <w:rFonts w:ascii="Times New Roman" w:eastAsia="Calibri" w:hAnsi="Times New Roman" w:cs="Times New Roman"/>
          <w:b/>
          <w:i/>
          <w:sz w:val="24"/>
          <w:szCs w:val="24"/>
        </w:rPr>
      </w:pPr>
      <w:r w:rsidRPr="00943929">
        <w:rPr>
          <w:rFonts w:ascii="Times New Roman" w:eastAsia="Calibri" w:hAnsi="Times New Roman" w:cs="Times New Roman"/>
          <w:b/>
          <w:i/>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02C7F155"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Согласно СанПиН 2.1.4.1110-02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4B81FC3B"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По первому поясу зоны санитарной охраны (далее – ЗСО) подземных источников водоснабжения:</w:t>
      </w:r>
    </w:p>
    <w:p w14:paraId="54B63FAC"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6EB58AF7"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14:paraId="45A10BA2"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4E4820E4"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402298E7"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5)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0A50BA1A"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 По второму и третьему поясам ЗСО;</w:t>
      </w:r>
    </w:p>
    <w:p w14:paraId="5600254D"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 xml:space="preserve">7)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w:t>
      </w:r>
      <w:r w:rsidRPr="00943929">
        <w:rPr>
          <w:rFonts w:ascii="Times New Roman" w:eastAsia="Times New Roman" w:hAnsi="Times New Roman" w:cs="Times New Roman"/>
          <w:sz w:val="24"/>
          <w:szCs w:val="24"/>
          <w:lang w:eastAsia="ru-RU"/>
        </w:rPr>
        <w:lastRenderedPageBreak/>
        <w:t>возможности загрязнения водоносных горизонтов;</w:t>
      </w:r>
    </w:p>
    <w:p w14:paraId="5EA3DB1B"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8)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14:paraId="4F19765F"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9) запрещение закачки отработанных вод в подземные горизонты, подземного складирования твердых отходов и разработки недр земли;</w:t>
      </w:r>
    </w:p>
    <w:p w14:paraId="1EDEF301"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10) 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14:paraId="6A1D34B1"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11)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7D7B6781" w14:textId="77777777" w:rsidR="00DD3C1E" w:rsidRPr="00943929" w:rsidRDefault="00DD3C1E" w:rsidP="00DD3C1E">
      <w:pPr>
        <w:jc w:val="both"/>
        <w:rPr>
          <w:rFonts w:ascii="Times New Roman" w:eastAsia="Times New Roman" w:hAnsi="Times New Roman" w:cs="Times New Roman"/>
          <w:i/>
          <w:iCs/>
          <w:sz w:val="24"/>
          <w:szCs w:val="24"/>
          <w:lang w:eastAsia="ru-RU"/>
        </w:rPr>
      </w:pPr>
      <w:r w:rsidRPr="00943929">
        <w:rPr>
          <w:rFonts w:ascii="Times New Roman" w:eastAsia="Times New Roman" w:hAnsi="Times New Roman" w:cs="Times New Roman"/>
          <w:i/>
          <w:iCs/>
          <w:sz w:val="24"/>
          <w:szCs w:val="24"/>
          <w:lang w:eastAsia="ru-RU"/>
        </w:rPr>
        <w:t>По второму поясу ЗСО подземных источников водоснабжения:</w:t>
      </w:r>
    </w:p>
    <w:p w14:paraId="023EADB6"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Кроме мероприятий, указанных выше, предусматривается:</w:t>
      </w:r>
    </w:p>
    <w:p w14:paraId="399ADDAF"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другие).</w:t>
      </w:r>
    </w:p>
    <w:p w14:paraId="05374FC2"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не допускается:</w:t>
      </w:r>
    </w:p>
    <w:p w14:paraId="35FB6D0A"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13)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0992EEE1"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14) применение удобрений и ядохимикатов;</w:t>
      </w:r>
    </w:p>
    <w:p w14:paraId="64E2E3D6" w14:textId="77777777" w:rsidR="00DD3C1E" w:rsidRPr="00943929" w:rsidRDefault="00DD3C1E" w:rsidP="00DD3C1E">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943929">
        <w:rPr>
          <w:rFonts w:ascii="Times New Roman" w:eastAsia="Times New Roman" w:hAnsi="Times New Roman" w:cs="Times New Roman"/>
          <w:sz w:val="24"/>
          <w:szCs w:val="24"/>
          <w:lang w:eastAsia="ru-RU"/>
        </w:rPr>
        <w:t>15) рубка леса главного пользования и реконструкции.</w:t>
      </w:r>
    </w:p>
    <w:p w14:paraId="5BA345BC" w14:textId="4B03ECFD" w:rsidR="00DD3C1E" w:rsidRDefault="00DD3C1E" w:rsidP="00A4478D">
      <w:pPr>
        <w:ind w:firstLine="709"/>
        <w:jc w:val="both"/>
        <w:rPr>
          <w:rFonts w:ascii="Times New Roman" w:eastAsia="Calibri" w:hAnsi="Times New Roman" w:cs="Times New Roman"/>
          <w:sz w:val="24"/>
          <w:szCs w:val="24"/>
          <w:lang w:eastAsia="ru-RU"/>
        </w:rPr>
      </w:pPr>
    </w:p>
    <w:p w14:paraId="32FDA85D" w14:textId="77777777" w:rsidR="00851BD3" w:rsidRPr="00851BD3" w:rsidRDefault="00851BD3" w:rsidP="00851BD3">
      <w:pPr>
        <w:jc w:val="center"/>
        <w:outlineLvl w:val="2"/>
        <w:rPr>
          <w:rFonts w:ascii="Times New Roman" w:eastAsia="Times New Roman" w:hAnsi="Times New Roman" w:cs="Times New Roman"/>
          <w:b/>
          <w:bCs/>
          <w:sz w:val="24"/>
          <w:szCs w:val="24"/>
        </w:rPr>
      </w:pPr>
      <w:r w:rsidRPr="00851BD3">
        <w:rPr>
          <w:rFonts w:ascii="Times New Roman" w:eastAsia="Times New Roman" w:hAnsi="Times New Roman" w:cs="Times New Roman"/>
          <w:b/>
          <w:bCs/>
          <w:sz w:val="24"/>
          <w:szCs w:val="24"/>
        </w:rPr>
        <w:t xml:space="preserve">Ограничения использования земельных участков и объектов капитального строительства на территории охранных зон стационарных пунктов наблюдений за состоянием окружающей среды, ее загрязнением </w:t>
      </w:r>
    </w:p>
    <w:p w14:paraId="4830B41A" w14:textId="77777777" w:rsidR="00851BD3" w:rsidRPr="00851BD3" w:rsidRDefault="00851BD3" w:rsidP="00851BD3">
      <w:pPr>
        <w:ind w:firstLine="709"/>
        <w:jc w:val="both"/>
        <w:rPr>
          <w:rFonts w:ascii="Times New Roman" w:eastAsia="Times New Roman" w:hAnsi="Times New Roman" w:cs="Times New Roman"/>
          <w:sz w:val="24"/>
          <w:szCs w:val="24"/>
        </w:rPr>
      </w:pPr>
    </w:p>
    <w:p w14:paraId="0F7A2BC1" w14:textId="77777777" w:rsidR="00851BD3" w:rsidRPr="00851BD3" w:rsidRDefault="00851BD3" w:rsidP="00851BD3">
      <w:pPr>
        <w:ind w:firstLine="709"/>
        <w:jc w:val="both"/>
        <w:rPr>
          <w:rFonts w:ascii="Times New Roman" w:eastAsia="Times New Roman" w:hAnsi="Times New Roman" w:cs="Times New Roman"/>
          <w:sz w:val="24"/>
          <w:szCs w:val="24"/>
        </w:rPr>
      </w:pPr>
      <w:r w:rsidRPr="00851BD3">
        <w:rPr>
          <w:rFonts w:ascii="Times New Roman" w:eastAsia="Times New Roman" w:hAnsi="Times New Roman" w:cs="Times New Roman"/>
          <w:sz w:val="24"/>
          <w:szCs w:val="24"/>
        </w:rPr>
        <w:t>1. На территории зон охраны стационарных пунктов наблюдений за состоянием окружающей среды, ее загрязнением в соответствии с Федеральным законом от 19 июля 1998 г. № 113-ФЗ «О гидрометеорологической службе» устанавливается особый режим осуществления хозяйственной деятельности.</w:t>
      </w:r>
    </w:p>
    <w:p w14:paraId="5CED4A93" w14:textId="77777777" w:rsidR="00851BD3" w:rsidRPr="00851BD3" w:rsidRDefault="00851BD3" w:rsidP="00851BD3">
      <w:pPr>
        <w:ind w:firstLine="709"/>
        <w:jc w:val="both"/>
        <w:rPr>
          <w:rFonts w:ascii="Times New Roman" w:eastAsia="Times New Roman" w:hAnsi="Times New Roman" w:cs="Times New Roman"/>
          <w:sz w:val="24"/>
          <w:szCs w:val="24"/>
        </w:rPr>
      </w:pPr>
      <w:r w:rsidRPr="00851BD3">
        <w:rPr>
          <w:rFonts w:ascii="Times New Roman" w:eastAsia="Times New Roman" w:hAnsi="Times New Roman" w:cs="Times New Roman"/>
          <w:sz w:val="24"/>
          <w:szCs w:val="24"/>
        </w:rPr>
        <w:t>2. Указанный режим включает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04FB5AF1" w14:textId="7FBF61EE" w:rsidR="00851BD3" w:rsidRDefault="00851BD3" w:rsidP="00851BD3">
      <w:pPr>
        <w:ind w:firstLine="709"/>
        <w:jc w:val="both"/>
        <w:rPr>
          <w:rFonts w:ascii="Times New Roman" w:eastAsia="Times New Roman" w:hAnsi="Times New Roman" w:cs="Times New Roman"/>
          <w:sz w:val="24"/>
          <w:szCs w:val="24"/>
        </w:rPr>
      </w:pPr>
      <w:r w:rsidRPr="00851BD3">
        <w:rPr>
          <w:rFonts w:ascii="Times New Roman" w:eastAsia="Times New Roman" w:hAnsi="Times New Roman" w:cs="Times New Roman"/>
          <w:sz w:val="24"/>
          <w:szCs w:val="24"/>
        </w:rPr>
        <w:t>3.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6C1CD1DB" w14:textId="28ABBC11" w:rsidR="00851BD3" w:rsidRDefault="00851BD3" w:rsidP="00851BD3">
      <w:pPr>
        <w:ind w:firstLine="709"/>
        <w:jc w:val="both"/>
        <w:rPr>
          <w:rFonts w:ascii="Times New Roman" w:eastAsia="Times New Roman" w:hAnsi="Times New Roman" w:cs="Times New Roman"/>
          <w:sz w:val="24"/>
          <w:szCs w:val="24"/>
        </w:rPr>
      </w:pPr>
    </w:p>
    <w:p w14:paraId="311C46CA" w14:textId="77777777" w:rsidR="00851BD3" w:rsidRPr="006165A5" w:rsidRDefault="00851BD3" w:rsidP="00851BD3">
      <w:pPr>
        <w:jc w:val="center"/>
        <w:outlineLvl w:val="2"/>
        <w:rPr>
          <w:rFonts w:ascii="Times New Roman" w:eastAsia="Times New Roman" w:hAnsi="Times New Roman" w:cs="Times New Roman"/>
          <w:b/>
          <w:bCs/>
          <w:sz w:val="24"/>
          <w:szCs w:val="24"/>
        </w:rPr>
      </w:pPr>
      <w:r w:rsidRPr="006165A5">
        <w:rPr>
          <w:rFonts w:ascii="Times New Roman" w:eastAsia="Times New Roman" w:hAnsi="Times New Roman" w:cs="Times New Roman"/>
          <w:b/>
          <w:bCs/>
          <w:sz w:val="24"/>
          <w:szCs w:val="24"/>
        </w:rPr>
        <w:t>Ограничения использования земельных участков и объектов капитального строительства на территории охранных зон пунктов государственной геодезической сети, государственной нивелирной сети и государственной гравиметрической сети</w:t>
      </w:r>
    </w:p>
    <w:p w14:paraId="24D47000" w14:textId="77777777" w:rsidR="00851BD3" w:rsidRDefault="00851BD3" w:rsidP="00851BD3">
      <w:pPr>
        <w:tabs>
          <w:tab w:val="left" w:pos="993"/>
        </w:tabs>
        <w:suppressAutoHyphens/>
        <w:ind w:firstLine="709"/>
        <w:jc w:val="both"/>
        <w:rPr>
          <w:rFonts w:ascii="Times New Roman" w:eastAsia="Times New Roman" w:hAnsi="Times New Roman" w:cs="Times New Roman"/>
          <w:sz w:val="24"/>
          <w:szCs w:val="24"/>
          <w:lang w:eastAsia="zh-CN"/>
        </w:rPr>
      </w:pPr>
    </w:p>
    <w:p w14:paraId="04D987D2" w14:textId="77777777" w:rsidR="00851BD3" w:rsidRPr="006165A5" w:rsidRDefault="00851BD3" w:rsidP="00851BD3">
      <w:pPr>
        <w:tabs>
          <w:tab w:val="left" w:pos="993"/>
        </w:tabs>
        <w:suppressAutoHyphens/>
        <w:ind w:firstLine="709"/>
        <w:jc w:val="both"/>
        <w:rPr>
          <w:rFonts w:ascii="Times New Roman" w:eastAsia="Times New Roman" w:hAnsi="Times New Roman" w:cs="Times New Roman"/>
          <w:sz w:val="24"/>
          <w:szCs w:val="24"/>
          <w:lang w:eastAsia="zh-CN"/>
        </w:rPr>
      </w:pPr>
      <w:r w:rsidRPr="006165A5">
        <w:rPr>
          <w:rFonts w:ascii="Times New Roman" w:eastAsia="Times New Roman" w:hAnsi="Times New Roman" w:cs="Times New Roman"/>
          <w:sz w:val="24"/>
          <w:szCs w:val="24"/>
          <w:lang w:eastAsia="zh-CN"/>
        </w:rPr>
        <w:lastRenderedPageBreak/>
        <w:t>Порядок установления, изменения, прекращения существования охранных зон пунктов государственной геодезической сети, государственной нивелирной сети и государственной гравиметрической сети определяется в соответствии с постановлением Правительства Российской Федерации от 21.08.2019 № 1080 «Об охранных зонах пунктов государственной геодезической сети, государственной нивелирной сети и государственной гравиметрической сети».</w:t>
      </w:r>
    </w:p>
    <w:p w14:paraId="283C3245" w14:textId="77777777" w:rsidR="00851BD3" w:rsidRDefault="00851BD3" w:rsidP="00851BD3">
      <w:pPr>
        <w:tabs>
          <w:tab w:val="left" w:pos="993"/>
        </w:tabs>
        <w:suppressAutoHyphens/>
        <w:ind w:firstLine="709"/>
        <w:jc w:val="both"/>
        <w:rPr>
          <w:rFonts w:ascii="Times New Roman" w:eastAsia="Times New Roman" w:hAnsi="Times New Roman" w:cs="Times New Roman"/>
          <w:sz w:val="24"/>
          <w:szCs w:val="24"/>
          <w:lang w:eastAsia="zh-CN"/>
        </w:rPr>
      </w:pPr>
      <w:r w:rsidRPr="006165A5">
        <w:rPr>
          <w:rFonts w:ascii="Times New Roman" w:eastAsia="Times New Roman" w:hAnsi="Times New Roman" w:cs="Times New Roman"/>
          <w:sz w:val="24"/>
          <w:szCs w:val="24"/>
          <w:lang w:eastAsia="zh-CN"/>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 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5F5A953E" w14:textId="77777777" w:rsidR="00851BD3" w:rsidRPr="009035A6" w:rsidRDefault="00851BD3" w:rsidP="00851BD3">
      <w:pPr>
        <w:ind w:firstLine="709"/>
        <w:jc w:val="both"/>
        <w:rPr>
          <w:rFonts w:ascii="Times New Roman" w:eastAsia="Times New Roman" w:hAnsi="Times New Roman" w:cs="Times New Roman"/>
          <w:sz w:val="28"/>
          <w:szCs w:val="28"/>
          <w:lang w:eastAsia="zh-CN"/>
        </w:rPr>
      </w:pPr>
    </w:p>
    <w:p w14:paraId="70A775B5" w14:textId="77777777" w:rsidR="00DD3C1E" w:rsidRPr="00914E72" w:rsidRDefault="00DD3C1E" w:rsidP="00A4478D">
      <w:pPr>
        <w:ind w:firstLine="709"/>
        <w:jc w:val="both"/>
        <w:rPr>
          <w:rFonts w:ascii="Times New Roman" w:eastAsia="Calibri" w:hAnsi="Times New Roman" w:cs="Times New Roman"/>
          <w:sz w:val="24"/>
          <w:szCs w:val="24"/>
          <w:lang w:eastAsia="ru-RU"/>
        </w:rPr>
      </w:pPr>
    </w:p>
    <w:sectPr w:rsidR="00DD3C1E" w:rsidRPr="00914E72" w:rsidSect="00F97F51">
      <w:pgSz w:w="11906" w:h="16838"/>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D300B" w14:textId="77777777" w:rsidR="0082369A" w:rsidRDefault="0082369A" w:rsidP="006165A5">
      <w:r>
        <w:separator/>
      </w:r>
    </w:p>
  </w:endnote>
  <w:endnote w:type="continuationSeparator" w:id="0">
    <w:p w14:paraId="509FFB80" w14:textId="77777777" w:rsidR="0082369A" w:rsidRDefault="0082369A" w:rsidP="0061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ld">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Times New Roman Полужирный">
    <w:altName w:val="Cambria"/>
    <w:panose1 w:val="02020803070505020304"/>
    <w:charset w:val="00"/>
    <w:family w:val="roman"/>
    <w:notTrueType/>
    <w:pitch w:val="default"/>
  </w:font>
  <w:font w:name="OpenSymbol">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Roboto">
    <w:altName w:val="Arial"/>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27E61" w14:textId="77777777" w:rsidR="0082369A" w:rsidRDefault="0082369A" w:rsidP="006165A5">
      <w:r>
        <w:separator/>
      </w:r>
    </w:p>
  </w:footnote>
  <w:footnote w:type="continuationSeparator" w:id="0">
    <w:p w14:paraId="0492D718" w14:textId="77777777" w:rsidR="0082369A" w:rsidRDefault="0082369A" w:rsidP="00616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2A"/>
    <w:multiLevelType w:val="multilevel"/>
    <w:tmpl w:val="0000002A"/>
    <w:name w:val="WW8Num52"/>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F37B77"/>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07903FB7"/>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D313D86"/>
    <w:multiLevelType w:val="hybridMultilevel"/>
    <w:tmpl w:val="46A0E7E0"/>
    <w:lvl w:ilvl="0" w:tplc="EB34BC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1F1116A9"/>
    <w:multiLevelType w:val="hybridMultilevel"/>
    <w:tmpl w:val="78889438"/>
    <w:lvl w:ilvl="0" w:tplc="7124F4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9A73451"/>
    <w:multiLevelType w:val="multilevel"/>
    <w:tmpl w:val="A792203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B7D1F83"/>
    <w:multiLevelType w:val="hybridMultilevel"/>
    <w:tmpl w:val="44ACC822"/>
    <w:lvl w:ilvl="0" w:tplc="58808D1C">
      <w:start w:val="1"/>
      <w:numFmt w:val="bullet"/>
      <w:pStyle w:val="10"/>
      <w:lvlText w:val=""/>
      <w:lvlJc w:val="left"/>
      <w:pPr>
        <w:ind w:left="1211"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7" w15:restartNumberingAfterBreak="0">
    <w:nsid w:val="2C0B5696"/>
    <w:multiLevelType w:val="hybridMultilevel"/>
    <w:tmpl w:val="F1340CD0"/>
    <w:lvl w:ilvl="0" w:tplc="5C4055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0577DEE"/>
    <w:multiLevelType w:val="hybridMultilevel"/>
    <w:tmpl w:val="611CD780"/>
    <w:lvl w:ilvl="0" w:tplc="1376FED8">
      <w:start w:val="1"/>
      <w:numFmt w:val="decimal"/>
      <w:lvlText w:val="%1."/>
      <w:lvlJc w:val="left"/>
      <w:pPr>
        <w:ind w:left="1579"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409B2A3B"/>
    <w:multiLevelType w:val="multilevel"/>
    <w:tmpl w:val="55B441D4"/>
    <w:lvl w:ilvl="0">
      <w:start w:val="1"/>
      <w:numFmt w:val="decimal"/>
      <w:lvlText w:val="%1."/>
      <w:lvlJc w:val="left"/>
      <w:pPr>
        <w:ind w:left="1410" w:hanging="870"/>
      </w:pPr>
      <w:rPr>
        <w:rFonts w:hint="default"/>
      </w:rPr>
    </w:lvl>
    <w:lvl w:ilvl="1">
      <w:start w:val="3"/>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0" w15:restartNumberingAfterBreak="0">
    <w:nsid w:val="472B100D"/>
    <w:multiLevelType w:val="hybridMultilevel"/>
    <w:tmpl w:val="D9924FD0"/>
    <w:lvl w:ilvl="0" w:tplc="AB1CC66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ED0640"/>
    <w:multiLevelType w:val="hybridMultilevel"/>
    <w:tmpl w:val="A3A0BC20"/>
    <w:lvl w:ilvl="0" w:tplc="9BB4DBE4">
      <w:start w:val="1"/>
      <w:numFmt w:val="bullet"/>
      <w:pStyle w:val="11"/>
      <w:lvlText w:val=""/>
      <w:lvlJc w:val="left"/>
      <w:pPr>
        <w:ind w:left="1069" w:hanging="360"/>
      </w:pPr>
      <w:rPr>
        <w:rFonts w:ascii="Symbol" w:hAnsi="Symbol" w:hint="default"/>
        <w:strike w:val="0"/>
        <w:color w:val="auto"/>
      </w:rPr>
    </w:lvl>
    <w:lvl w:ilvl="1" w:tplc="04190003">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12" w15:restartNumberingAfterBreak="0">
    <w:nsid w:val="588A01CE"/>
    <w:multiLevelType w:val="hybridMultilevel"/>
    <w:tmpl w:val="4874DF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A276587"/>
    <w:multiLevelType w:val="multilevel"/>
    <w:tmpl w:val="264EE120"/>
    <w:lvl w:ilvl="0">
      <w:start w:val="1"/>
      <w:numFmt w:val="decimal"/>
      <w:pStyle w:val="12"/>
      <w:lvlText w:val="%1."/>
      <w:lvlJc w:val="left"/>
      <w:pPr>
        <w:tabs>
          <w:tab w:val="num" w:pos="928"/>
        </w:tabs>
        <w:ind w:left="928" w:hanging="360"/>
      </w:pPr>
      <w:rPr>
        <w:rFonts w:hint="default"/>
      </w:rPr>
    </w:lvl>
    <w:lvl w:ilvl="1">
      <w:start w:val="1"/>
      <w:numFmt w:val="decimal"/>
      <w:pStyle w:val="12"/>
      <w:lvlText w:val="%1.%2."/>
      <w:lvlJc w:val="left"/>
      <w:pPr>
        <w:tabs>
          <w:tab w:val="num" w:pos="1288"/>
        </w:tabs>
        <w:ind w:left="1288" w:hanging="720"/>
      </w:pPr>
      <w:rPr>
        <w:rFonts w:hint="default"/>
        <w:b/>
        <w:color w:val="auto"/>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790"/>
        </w:tabs>
        <w:ind w:left="1790"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008"/>
        </w:tabs>
        <w:ind w:left="2008" w:hanging="1440"/>
      </w:pPr>
      <w:rPr>
        <w:rFonts w:hint="default"/>
      </w:rPr>
    </w:lvl>
    <w:lvl w:ilvl="6">
      <w:start w:val="1"/>
      <w:numFmt w:val="decimal"/>
      <w:lvlText w:val="%1.%2.%3.%4.%5.%6.%7."/>
      <w:lvlJc w:val="left"/>
      <w:pPr>
        <w:tabs>
          <w:tab w:val="num" w:pos="2368"/>
        </w:tabs>
        <w:ind w:left="2368" w:hanging="1800"/>
      </w:pPr>
      <w:rPr>
        <w:rFonts w:hint="default"/>
      </w:rPr>
    </w:lvl>
    <w:lvl w:ilvl="7">
      <w:start w:val="1"/>
      <w:numFmt w:val="decimal"/>
      <w:lvlText w:val="%1.%2.%3.%4.%5.%6.%7.%8."/>
      <w:lvlJc w:val="left"/>
      <w:pPr>
        <w:tabs>
          <w:tab w:val="num" w:pos="2368"/>
        </w:tabs>
        <w:ind w:left="2368" w:hanging="1800"/>
      </w:pPr>
      <w:rPr>
        <w:rFonts w:hint="default"/>
      </w:rPr>
    </w:lvl>
    <w:lvl w:ilvl="8">
      <w:start w:val="1"/>
      <w:numFmt w:val="decimal"/>
      <w:lvlText w:val="%1.%2.%3.%4.%5.%6.%7.%8.%9."/>
      <w:lvlJc w:val="left"/>
      <w:pPr>
        <w:tabs>
          <w:tab w:val="num" w:pos="2728"/>
        </w:tabs>
        <w:ind w:left="2728" w:hanging="2160"/>
      </w:pPr>
      <w:rPr>
        <w:rFonts w:hint="default"/>
      </w:rPr>
    </w:lvl>
  </w:abstractNum>
  <w:abstractNum w:abstractNumId="14" w15:restartNumberingAfterBreak="0">
    <w:nsid w:val="60072B6F"/>
    <w:multiLevelType w:val="multilevel"/>
    <w:tmpl w:val="0194E502"/>
    <w:lvl w:ilvl="0">
      <w:start w:val="1"/>
      <w:numFmt w:val="decimal"/>
      <w:pStyle w:val="13"/>
      <w:lvlText w:val="%1."/>
      <w:lvlJc w:val="left"/>
      <w:pPr>
        <w:ind w:left="36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0"/>
      <w:suff w:val="space"/>
      <w:lvlText w:val="%1.%2."/>
      <w:lvlJc w:val="left"/>
      <w:pPr>
        <w:ind w:left="858" w:hanging="432"/>
      </w:pPr>
      <w:rPr>
        <w:rFonts w:ascii="Times New Roman" w:hAnsi="Times New Roman" w:cs="Times New Roman" w:hint="default"/>
        <w:b/>
        <w:b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111"/>
      <w:lvlText w:val="%1.%2.%3."/>
      <w:lvlJc w:val="left"/>
      <w:pPr>
        <w:ind w:left="1224" w:hanging="50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E56B78"/>
    <w:multiLevelType w:val="hybridMultilevel"/>
    <w:tmpl w:val="E780A276"/>
    <w:lvl w:ilvl="0" w:tplc="FA482C96">
      <w:start w:val="1"/>
      <w:numFmt w:val="bullet"/>
      <w:pStyle w:val="a"/>
      <w:suff w:val="nothing"/>
      <w:lvlText w:val=""/>
      <w:lvlJc w:val="left"/>
      <w:pPr>
        <w:ind w:left="0" w:firstLine="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2A57B47"/>
    <w:multiLevelType w:val="multilevel"/>
    <w:tmpl w:val="3028C5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42A4A94"/>
    <w:multiLevelType w:val="hybridMultilevel"/>
    <w:tmpl w:val="611CD780"/>
    <w:lvl w:ilvl="0" w:tplc="1376FED8">
      <w:start w:val="1"/>
      <w:numFmt w:val="decimal"/>
      <w:lvlText w:val="%1."/>
      <w:lvlJc w:val="left"/>
      <w:pPr>
        <w:ind w:left="1579"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15:restartNumberingAfterBreak="0">
    <w:nsid w:val="7AAB44FE"/>
    <w:multiLevelType w:val="hybridMultilevel"/>
    <w:tmpl w:val="4810194C"/>
    <w:lvl w:ilvl="0" w:tplc="5BAC5138">
      <w:start w:val="1"/>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BE00CAB"/>
    <w:multiLevelType w:val="hybridMultilevel"/>
    <w:tmpl w:val="611CD780"/>
    <w:lvl w:ilvl="0" w:tplc="1376FED8">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7FA47886"/>
    <w:multiLevelType w:val="multilevel"/>
    <w:tmpl w:val="6DB43018"/>
    <w:lvl w:ilvl="0">
      <w:start w:val="1"/>
      <w:numFmt w:val="decimal"/>
      <w:pStyle w:val="14"/>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FFE0DAD"/>
    <w:multiLevelType w:val="hybridMultilevel"/>
    <w:tmpl w:val="BFCC7694"/>
    <w:lvl w:ilvl="0" w:tplc="36ACC85C">
      <w:start w:val="1"/>
      <w:numFmt w:val="bullet"/>
      <w:pStyle w:val="a0"/>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
  </w:num>
  <w:num w:numId="3">
    <w:abstractNumId w:val="19"/>
  </w:num>
  <w:num w:numId="4">
    <w:abstractNumId w:val="17"/>
  </w:num>
  <w:num w:numId="5">
    <w:abstractNumId w:val="3"/>
  </w:num>
  <w:num w:numId="6">
    <w:abstractNumId w:val="7"/>
  </w:num>
  <w:num w:numId="7">
    <w:abstractNumId w:val="18"/>
  </w:num>
  <w:num w:numId="8">
    <w:abstractNumId w:val="4"/>
  </w:num>
  <w:num w:numId="9">
    <w:abstractNumId w:val="9"/>
  </w:num>
  <w:num w:numId="10">
    <w:abstractNumId w:val="10"/>
  </w:num>
  <w:num w:numId="11">
    <w:abstractNumId w:val="2"/>
  </w:num>
  <w:num w:numId="12">
    <w:abstractNumId w:val="12"/>
  </w:num>
  <w:num w:numId="13">
    <w:abstractNumId w:val="5"/>
  </w:num>
  <w:num w:numId="14">
    <w:abstractNumId w:val="6"/>
  </w:num>
  <w:num w:numId="15">
    <w:abstractNumId w:val="21"/>
  </w:num>
  <w:num w:numId="16">
    <w:abstractNumId w:val="14"/>
  </w:num>
  <w:num w:numId="17">
    <w:abstractNumId w:val="20"/>
  </w:num>
  <w:num w:numId="18">
    <w:abstractNumId w:val="13"/>
  </w:num>
  <w:num w:numId="19">
    <w:abstractNumId w:val="15"/>
  </w:num>
  <w:num w:numId="20">
    <w:abstractNumId w:val="0"/>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422"/>
    <w:rsid w:val="000154BB"/>
    <w:rsid w:val="000653FB"/>
    <w:rsid w:val="00067DFB"/>
    <w:rsid w:val="0008452E"/>
    <w:rsid w:val="000A0E23"/>
    <w:rsid w:val="000B1CD2"/>
    <w:rsid w:val="000D302C"/>
    <w:rsid w:val="000E39DF"/>
    <w:rsid w:val="000E65D2"/>
    <w:rsid w:val="000F2506"/>
    <w:rsid w:val="000F6A2B"/>
    <w:rsid w:val="0012138A"/>
    <w:rsid w:val="00131A1D"/>
    <w:rsid w:val="00140211"/>
    <w:rsid w:val="00142D37"/>
    <w:rsid w:val="0014359B"/>
    <w:rsid w:val="00177FDE"/>
    <w:rsid w:val="00181B08"/>
    <w:rsid w:val="001821FA"/>
    <w:rsid w:val="00184A1A"/>
    <w:rsid w:val="001925B9"/>
    <w:rsid w:val="001A01C5"/>
    <w:rsid w:val="001A7516"/>
    <w:rsid w:val="00234E15"/>
    <w:rsid w:val="00251548"/>
    <w:rsid w:val="00266FD1"/>
    <w:rsid w:val="0027722C"/>
    <w:rsid w:val="00333967"/>
    <w:rsid w:val="00335280"/>
    <w:rsid w:val="003538D5"/>
    <w:rsid w:val="00363AE0"/>
    <w:rsid w:val="003D294C"/>
    <w:rsid w:val="003D7C89"/>
    <w:rsid w:val="003E2923"/>
    <w:rsid w:val="0040465D"/>
    <w:rsid w:val="00406231"/>
    <w:rsid w:val="0040774D"/>
    <w:rsid w:val="00430C2A"/>
    <w:rsid w:val="00430C90"/>
    <w:rsid w:val="00450C97"/>
    <w:rsid w:val="004714B2"/>
    <w:rsid w:val="00475645"/>
    <w:rsid w:val="00480B90"/>
    <w:rsid w:val="004846B3"/>
    <w:rsid w:val="004A5886"/>
    <w:rsid w:val="004F34F8"/>
    <w:rsid w:val="004F3E77"/>
    <w:rsid w:val="00503605"/>
    <w:rsid w:val="00526339"/>
    <w:rsid w:val="00546ABD"/>
    <w:rsid w:val="0059013E"/>
    <w:rsid w:val="00595EAC"/>
    <w:rsid w:val="005D0CFF"/>
    <w:rsid w:val="005E763F"/>
    <w:rsid w:val="006015C2"/>
    <w:rsid w:val="00616291"/>
    <w:rsid w:val="006165A5"/>
    <w:rsid w:val="00636518"/>
    <w:rsid w:val="0065257F"/>
    <w:rsid w:val="00671876"/>
    <w:rsid w:val="00682455"/>
    <w:rsid w:val="00697B64"/>
    <w:rsid w:val="00697D12"/>
    <w:rsid w:val="006C7E04"/>
    <w:rsid w:val="006D1732"/>
    <w:rsid w:val="006D3A84"/>
    <w:rsid w:val="00710504"/>
    <w:rsid w:val="00715508"/>
    <w:rsid w:val="00735508"/>
    <w:rsid w:val="00735AB8"/>
    <w:rsid w:val="00745D73"/>
    <w:rsid w:val="007522A6"/>
    <w:rsid w:val="00760BF3"/>
    <w:rsid w:val="00770F2F"/>
    <w:rsid w:val="007C7B59"/>
    <w:rsid w:val="00821209"/>
    <w:rsid w:val="0082369A"/>
    <w:rsid w:val="00840325"/>
    <w:rsid w:val="00851BD3"/>
    <w:rsid w:val="008759F6"/>
    <w:rsid w:val="00876E94"/>
    <w:rsid w:val="00882EF4"/>
    <w:rsid w:val="00891FDB"/>
    <w:rsid w:val="008C2C24"/>
    <w:rsid w:val="008D543D"/>
    <w:rsid w:val="00900E6B"/>
    <w:rsid w:val="00913F54"/>
    <w:rsid w:val="00914E72"/>
    <w:rsid w:val="00925129"/>
    <w:rsid w:val="009404A7"/>
    <w:rsid w:val="009407EF"/>
    <w:rsid w:val="00943507"/>
    <w:rsid w:val="00947634"/>
    <w:rsid w:val="009512EA"/>
    <w:rsid w:val="00991F78"/>
    <w:rsid w:val="0099556B"/>
    <w:rsid w:val="009C05AD"/>
    <w:rsid w:val="009C561E"/>
    <w:rsid w:val="009D30DD"/>
    <w:rsid w:val="009F19F6"/>
    <w:rsid w:val="009F7C48"/>
    <w:rsid w:val="00A03240"/>
    <w:rsid w:val="00A134B0"/>
    <w:rsid w:val="00A134DD"/>
    <w:rsid w:val="00A3442B"/>
    <w:rsid w:val="00A4478D"/>
    <w:rsid w:val="00A5340E"/>
    <w:rsid w:val="00A94B5C"/>
    <w:rsid w:val="00AB0292"/>
    <w:rsid w:val="00AB1097"/>
    <w:rsid w:val="00B00336"/>
    <w:rsid w:val="00B06514"/>
    <w:rsid w:val="00B07A69"/>
    <w:rsid w:val="00BB28E4"/>
    <w:rsid w:val="00BB6020"/>
    <w:rsid w:val="00BC3D0F"/>
    <w:rsid w:val="00BE034F"/>
    <w:rsid w:val="00BE6179"/>
    <w:rsid w:val="00BE7098"/>
    <w:rsid w:val="00BF4294"/>
    <w:rsid w:val="00C05AD2"/>
    <w:rsid w:val="00C05CE6"/>
    <w:rsid w:val="00C30422"/>
    <w:rsid w:val="00C66A98"/>
    <w:rsid w:val="00C95703"/>
    <w:rsid w:val="00CB0B45"/>
    <w:rsid w:val="00CB7C62"/>
    <w:rsid w:val="00CC111E"/>
    <w:rsid w:val="00CF7CD5"/>
    <w:rsid w:val="00D41EFE"/>
    <w:rsid w:val="00D652E7"/>
    <w:rsid w:val="00D703D4"/>
    <w:rsid w:val="00D945D1"/>
    <w:rsid w:val="00DA5752"/>
    <w:rsid w:val="00DB4D64"/>
    <w:rsid w:val="00DB51F2"/>
    <w:rsid w:val="00DD3C1E"/>
    <w:rsid w:val="00DD4AE8"/>
    <w:rsid w:val="00DE14AC"/>
    <w:rsid w:val="00DE71F6"/>
    <w:rsid w:val="00DF2295"/>
    <w:rsid w:val="00E060BA"/>
    <w:rsid w:val="00E336AD"/>
    <w:rsid w:val="00E60946"/>
    <w:rsid w:val="00EA41B4"/>
    <w:rsid w:val="00EC78F7"/>
    <w:rsid w:val="00ED598D"/>
    <w:rsid w:val="00EE17CD"/>
    <w:rsid w:val="00EF62E9"/>
    <w:rsid w:val="00F02565"/>
    <w:rsid w:val="00F306EF"/>
    <w:rsid w:val="00F636D1"/>
    <w:rsid w:val="00F637B0"/>
    <w:rsid w:val="00F76CAA"/>
    <w:rsid w:val="00F85F6E"/>
    <w:rsid w:val="00F90581"/>
    <w:rsid w:val="00F97F51"/>
    <w:rsid w:val="00FB3EA3"/>
    <w:rsid w:val="00FB4E96"/>
    <w:rsid w:val="00FE3723"/>
    <w:rsid w:val="00FF1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02F3BBC"/>
  <w15:chartTrackingRefBased/>
  <w15:docId w15:val="{7E4B471C-F810-46D5-B197-6BA42CAD9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9" w:unhideWhenUsed="1" w:qFormat="1"/>
    <w:lsdException w:name="Block Text" w:semiHidden="1" w:uiPriority="0" w:unhideWhenUsed="1" w:qFormat="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30422"/>
    <w:pPr>
      <w:spacing w:after="0" w:line="240" w:lineRule="auto"/>
    </w:pPr>
  </w:style>
  <w:style w:type="paragraph" w:styleId="15">
    <w:name w:val="heading 1"/>
    <w:aliases w:val="Раздел Договора,H1,&quot;Алмаз&quot;,Caaieiaie aei?ac,çàãîëîâîê 1,caaieiaie 1,Заголовок 1 Знак Знак,Заголовок 1 Знак Знак Знак,Заголовок 1 Знак Знак Знак Знак Знак Знак Знак,Заголовок 1 Знак1,Заголовок 1 Знак Знак Знак Знак Знак Знак1,новая страница"/>
    <w:basedOn w:val="a1"/>
    <w:next w:val="a1"/>
    <w:link w:val="16"/>
    <w:uiPriority w:val="9"/>
    <w:qFormat/>
    <w:rsid w:val="00B0033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0">
    <w:name w:val="heading 2"/>
    <w:aliases w:val="Заголовок 2 Знак Знак,Тип Знак Знак,Заголовок 2 Знак Знак Знак Знак,Тип Знак1,Тип,ГЛАВА,Знак2 Знак,Знак2,Engineer Z 1.1,Заголовок 2 Знак Знак1, Знак2, Знак2 Знак,H2,OG Heading 2"/>
    <w:basedOn w:val="a1"/>
    <w:next w:val="a1"/>
    <w:link w:val="21"/>
    <w:uiPriority w:val="9"/>
    <w:unhideWhenUsed/>
    <w:qFormat/>
    <w:rsid w:val="00B00336"/>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0">
    <w:name w:val="heading 3"/>
    <w:aliases w:val="Знак3 Знак,Знак3 Знак Знак Знак,ПодЗаголовок,Заголовок 31,Знак14,footer,heading 3, Знак, Знак3,Engineer Z 1.1.1,H3,OG Heading 3,Знак,- 1.1.1,Ведомость (название),н,Знак3"/>
    <w:basedOn w:val="a1"/>
    <w:next w:val="a1"/>
    <w:link w:val="31"/>
    <w:uiPriority w:val="9"/>
    <w:unhideWhenUsed/>
    <w:qFormat/>
    <w:rsid w:val="00B00336"/>
    <w:pPr>
      <w:keepNext/>
      <w:keepLines/>
      <w:spacing w:before="200"/>
      <w:outlineLvl w:val="2"/>
    </w:pPr>
    <w:rPr>
      <w:rFonts w:asciiTheme="majorHAnsi" w:eastAsiaTheme="majorEastAsia" w:hAnsiTheme="majorHAnsi" w:cstheme="majorBidi"/>
      <w:b/>
      <w:bCs/>
      <w:color w:val="4472C4" w:themeColor="accent1"/>
    </w:rPr>
  </w:style>
  <w:style w:type="paragraph" w:styleId="40">
    <w:name w:val="heading 4"/>
    <w:basedOn w:val="a1"/>
    <w:next w:val="a1"/>
    <w:link w:val="41"/>
    <w:uiPriority w:val="9"/>
    <w:unhideWhenUsed/>
    <w:qFormat/>
    <w:rsid w:val="00B00336"/>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1"/>
    <w:next w:val="a1"/>
    <w:link w:val="50"/>
    <w:unhideWhenUsed/>
    <w:qFormat/>
    <w:rsid w:val="00B00336"/>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1"/>
    <w:next w:val="a1"/>
    <w:link w:val="60"/>
    <w:unhideWhenUsed/>
    <w:qFormat/>
    <w:rsid w:val="00B00336"/>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1"/>
    <w:next w:val="a1"/>
    <w:link w:val="70"/>
    <w:unhideWhenUsed/>
    <w:qFormat/>
    <w:rsid w:val="00B00336"/>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B00336"/>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unhideWhenUsed/>
    <w:qFormat/>
    <w:rsid w:val="00B0033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6">
    <w:name w:val="Заголовок 1 Знак"/>
    <w:aliases w:val="Раздел Договора Знак,H1 Знак,&quot;Алмаз&quot; Знак,Caaieiaie aei?ac Знак,çàãîëîâîê 1 Знак,caaieiaie 1 Знак,Заголовок 1 Знак Знак Знак1,Заголовок 1 Знак Знак Знак Знак,Заголовок 1 Знак Знак Знак Знак Знак Знак Знак Знак,Заголовок 1 Знак1 Знак"/>
    <w:basedOn w:val="a2"/>
    <w:link w:val="15"/>
    <w:uiPriority w:val="9"/>
    <w:rsid w:val="00B00336"/>
    <w:rPr>
      <w:rFonts w:asciiTheme="majorHAnsi" w:eastAsiaTheme="majorEastAsia" w:hAnsiTheme="majorHAnsi" w:cstheme="majorBidi"/>
      <w:b/>
      <w:bCs/>
      <w:color w:val="2F5496" w:themeColor="accent1" w:themeShade="BF"/>
      <w:sz w:val="28"/>
      <w:szCs w:val="28"/>
    </w:rPr>
  </w:style>
  <w:style w:type="character" w:customStyle="1" w:styleId="21">
    <w:name w:val="Заголовок 2 Знак"/>
    <w:aliases w:val="Заголовок 2 Знак Знак Знак,Тип Знак Знак Знак,Заголовок 2 Знак Знак Знак Знак Знак,Тип Знак1 Знак,Тип Знак,ГЛАВА Знак,Знак2 Знак Знак,Знак2 Знак1,Engineer Z 1.1 Знак,Заголовок 2 Знак Знак1 Знак, Знак2 Знак1, Знак2 Знак Знак,H2 Знак"/>
    <w:basedOn w:val="a2"/>
    <w:link w:val="20"/>
    <w:uiPriority w:val="9"/>
    <w:qFormat/>
    <w:rsid w:val="00B00336"/>
    <w:rPr>
      <w:rFonts w:asciiTheme="majorHAnsi" w:eastAsiaTheme="majorEastAsia" w:hAnsiTheme="majorHAnsi" w:cstheme="majorBidi"/>
      <w:b/>
      <w:bCs/>
      <w:color w:val="4472C4" w:themeColor="accent1"/>
      <w:sz w:val="26"/>
      <w:szCs w:val="26"/>
    </w:rPr>
  </w:style>
  <w:style w:type="character" w:customStyle="1" w:styleId="31">
    <w:name w:val="Заголовок 3 Знак"/>
    <w:aliases w:val="Знак3 Знак Знак,Знак3 Знак Знак Знак Знак,ПодЗаголовок Знак,Заголовок 31 Знак,Знак14 Знак,footer Знак,heading 3 Знак, Знак Знак, Знак3 Знак,Engineer Z 1.1.1 Знак,H3 Знак,OG Heading 3 Знак,Знак Знак,- 1.1.1 Знак,Ведомость (название) Знак"/>
    <w:basedOn w:val="a2"/>
    <w:link w:val="30"/>
    <w:uiPriority w:val="9"/>
    <w:qFormat/>
    <w:rsid w:val="00B00336"/>
    <w:rPr>
      <w:rFonts w:asciiTheme="majorHAnsi" w:eastAsiaTheme="majorEastAsia" w:hAnsiTheme="majorHAnsi" w:cstheme="majorBidi"/>
      <w:b/>
      <w:bCs/>
      <w:color w:val="4472C4" w:themeColor="accent1"/>
    </w:rPr>
  </w:style>
  <w:style w:type="character" w:customStyle="1" w:styleId="41">
    <w:name w:val="Заголовок 4 Знак"/>
    <w:basedOn w:val="a2"/>
    <w:link w:val="40"/>
    <w:uiPriority w:val="9"/>
    <w:rsid w:val="00B00336"/>
    <w:rPr>
      <w:rFonts w:asciiTheme="majorHAnsi" w:eastAsiaTheme="majorEastAsia" w:hAnsiTheme="majorHAnsi" w:cstheme="majorBidi"/>
      <w:b/>
      <w:bCs/>
      <w:i/>
      <w:iCs/>
      <w:color w:val="4472C4" w:themeColor="accent1"/>
    </w:rPr>
  </w:style>
  <w:style w:type="character" w:customStyle="1" w:styleId="50">
    <w:name w:val="Заголовок 5 Знак"/>
    <w:basedOn w:val="a2"/>
    <w:link w:val="5"/>
    <w:qFormat/>
    <w:rsid w:val="00B00336"/>
    <w:rPr>
      <w:rFonts w:asciiTheme="majorHAnsi" w:eastAsiaTheme="majorEastAsia" w:hAnsiTheme="majorHAnsi" w:cstheme="majorBidi"/>
      <w:color w:val="1F3763" w:themeColor="accent1" w:themeShade="7F"/>
    </w:rPr>
  </w:style>
  <w:style w:type="character" w:customStyle="1" w:styleId="60">
    <w:name w:val="Заголовок 6 Знак"/>
    <w:basedOn w:val="a2"/>
    <w:link w:val="6"/>
    <w:qFormat/>
    <w:rsid w:val="00B00336"/>
    <w:rPr>
      <w:rFonts w:asciiTheme="majorHAnsi" w:eastAsiaTheme="majorEastAsia" w:hAnsiTheme="majorHAnsi" w:cstheme="majorBidi"/>
      <w:i/>
      <w:iCs/>
      <w:color w:val="1F3763" w:themeColor="accent1" w:themeShade="7F"/>
    </w:rPr>
  </w:style>
  <w:style w:type="character" w:customStyle="1" w:styleId="70">
    <w:name w:val="Заголовок 7 Знак"/>
    <w:basedOn w:val="a2"/>
    <w:link w:val="7"/>
    <w:qFormat/>
    <w:rsid w:val="00B00336"/>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qFormat/>
    <w:rsid w:val="00B0033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rsid w:val="00B00336"/>
    <w:rPr>
      <w:rFonts w:asciiTheme="majorHAnsi" w:eastAsiaTheme="majorEastAsia" w:hAnsiTheme="majorHAnsi" w:cstheme="majorBidi"/>
      <w:i/>
      <w:iCs/>
      <w:color w:val="404040" w:themeColor="text1" w:themeTint="BF"/>
      <w:sz w:val="20"/>
      <w:szCs w:val="20"/>
    </w:rPr>
  </w:style>
  <w:style w:type="paragraph" w:styleId="a5">
    <w:name w:val="caption"/>
    <w:aliases w:val="Номер объекта,адрес,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w:basedOn w:val="a1"/>
    <w:next w:val="a1"/>
    <w:uiPriority w:val="35"/>
    <w:unhideWhenUsed/>
    <w:qFormat/>
    <w:rsid w:val="00B00336"/>
    <w:pPr>
      <w:spacing w:after="200"/>
    </w:pPr>
    <w:rPr>
      <w:i/>
      <w:iCs/>
      <w:color w:val="44546A" w:themeColor="text2"/>
      <w:sz w:val="18"/>
      <w:szCs w:val="18"/>
    </w:rPr>
  </w:style>
  <w:style w:type="paragraph" w:styleId="a6">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Знак7 Знак Знак Знак Знак Знак Знак Знак Знак"/>
    <w:basedOn w:val="a1"/>
    <w:link w:val="a7"/>
    <w:unhideWhenUsed/>
    <w:qFormat/>
    <w:rsid w:val="00B00336"/>
    <w:rPr>
      <w:sz w:val="20"/>
      <w:szCs w:val="20"/>
    </w:rPr>
  </w:style>
  <w:style w:type="character" w:customStyle="1" w:styleId="a7">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2"/>
    <w:link w:val="a6"/>
    <w:qFormat/>
    <w:rsid w:val="00B00336"/>
    <w:rPr>
      <w:sz w:val="20"/>
      <w:szCs w:val="20"/>
    </w:rPr>
  </w:style>
  <w:style w:type="character" w:styleId="a8">
    <w:name w:val="footnote reference"/>
    <w:aliases w:val="Знак сноски 1,Знак сноски-FN,Ciae niinee-FN,Referencia nota al pie,Ссылка на сноску 45,Appel note de bas de page,SUPERS,fr,Used by Word for Help footnote symbols,Ciae niinee 1,16 Point,Superscript 6 Point,Footnote Reference Number,СНОСКА"/>
    <w:basedOn w:val="a2"/>
    <w:unhideWhenUsed/>
    <w:qFormat/>
    <w:rsid w:val="00B00336"/>
    <w:rPr>
      <w:vertAlign w:val="superscript"/>
    </w:rPr>
  </w:style>
  <w:style w:type="paragraph" w:styleId="a9">
    <w:name w:val="endnote text"/>
    <w:basedOn w:val="a1"/>
    <w:link w:val="aa"/>
    <w:unhideWhenUsed/>
    <w:qFormat/>
    <w:rsid w:val="00B00336"/>
    <w:rPr>
      <w:sz w:val="20"/>
      <w:szCs w:val="20"/>
    </w:rPr>
  </w:style>
  <w:style w:type="character" w:customStyle="1" w:styleId="aa">
    <w:name w:val="Текст концевой сноски Знак"/>
    <w:basedOn w:val="a2"/>
    <w:link w:val="a9"/>
    <w:qFormat/>
    <w:rsid w:val="00B00336"/>
    <w:rPr>
      <w:sz w:val="20"/>
      <w:szCs w:val="20"/>
    </w:rPr>
  </w:style>
  <w:style w:type="character" w:styleId="ab">
    <w:name w:val="endnote reference"/>
    <w:basedOn w:val="a2"/>
    <w:unhideWhenUsed/>
    <w:qFormat/>
    <w:rsid w:val="00B00336"/>
    <w:rPr>
      <w:vertAlign w:val="superscript"/>
    </w:rPr>
  </w:style>
  <w:style w:type="table" w:styleId="ac">
    <w:name w:val="Table Grid"/>
    <w:basedOn w:val="a3"/>
    <w:uiPriority w:val="59"/>
    <w:rsid w:val="00B0033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annotation reference"/>
    <w:basedOn w:val="a2"/>
    <w:uiPriority w:val="99"/>
    <w:unhideWhenUsed/>
    <w:qFormat/>
    <w:rsid w:val="00B00336"/>
    <w:rPr>
      <w:sz w:val="16"/>
      <w:szCs w:val="16"/>
    </w:rPr>
  </w:style>
  <w:style w:type="paragraph" w:styleId="ae">
    <w:name w:val="annotation text"/>
    <w:basedOn w:val="a1"/>
    <w:link w:val="af"/>
    <w:uiPriority w:val="99"/>
    <w:unhideWhenUsed/>
    <w:qFormat/>
    <w:rsid w:val="00B00336"/>
    <w:rPr>
      <w:sz w:val="20"/>
      <w:szCs w:val="20"/>
    </w:rPr>
  </w:style>
  <w:style w:type="character" w:customStyle="1" w:styleId="af">
    <w:name w:val="Текст примечания Знак"/>
    <w:basedOn w:val="a2"/>
    <w:link w:val="ae"/>
    <w:uiPriority w:val="99"/>
    <w:qFormat/>
    <w:rsid w:val="00B00336"/>
    <w:rPr>
      <w:sz w:val="20"/>
      <w:szCs w:val="20"/>
    </w:rPr>
  </w:style>
  <w:style w:type="paragraph" w:styleId="af0">
    <w:name w:val="annotation subject"/>
    <w:basedOn w:val="ae"/>
    <w:next w:val="ae"/>
    <w:link w:val="af1"/>
    <w:uiPriority w:val="99"/>
    <w:unhideWhenUsed/>
    <w:qFormat/>
    <w:rsid w:val="00B00336"/>
    <w:rPr>
      <w:b/>
      <w:bCs/>
    </w:rPr>
  </w:style>
  <w:style w:type="character" w:customStyle="1" w:styleId="af1">
    <w:name w:val="Тема примечания Знак"/>
    <w:basedOn w:val="af"/>
    <w:link w:val="af0"/>
    <w:uiPriority w:val="99"/>
    <w:qFormat/>
    <w:rsid w:val="00B00336"/>
    <w:rPr>
      <w:b/>
      <w:bCs/>
      <w:sz w:val="20"/>
      <w:szCs w:val="20"/>
    </w:rPr>
  </w:style>
  <w:style w:type="paragraph" w:styleId="af2">
    <w:name w:val="Balloon Text"/>
    <w:basedOn w:val="a1"/>
    <w:link w:val="af3"/>
    <w:uiPriority w:val="99"/>
    <w:unhideWhenUsed/>
    <w:qFormat/>
    <w:rsid w:val="00B00336"/>
    <w:rPr>
      <w:rFonts w:ascii="Segoe UI" w:hAnsi="Segoe UI" w:cs="Segoe UI"/>
      <w:sz w:val="18"/>
      <w:szCs w:val="18"/>
    </w:rPr>
  </w:style>
  <w:style w:type="character" w:customStyle="1" w:styleId="af3">
    <w:name w:val="Текст выноски Знак"/>
    <w:basedOn w:val="a2"/>
    <w:link w:val="af2"/>
    <w:uiPriority w:val="99"/>
    <w:qFormat/>
    <w:rsid w:val="00B00336"/>
    <w:rPr>
      <w:rFonts w:ascii="Segoe UI" w:hAnsi="Segoe UI" w:cs="Segoe UI"/>
      <w:sz w:val="18"/>
      <w:szCs w:val="18"/>
    </w:rPr>
  </w:style>
  <w:style w:type="paragraph" w:styleId="af4">
    <w:name w:val="List Paragraph"/>
    <w:aliases w:val="Абзац списка основной,Список_маркированный,Заголовок_3,Варианты ответов,ПАРАГРАФ,List Paragraph,A_маркированный_список,Use Case List Paragraph,ТЗ список,Абзац списка литеральный,Bullet List,FooterText,numbered,Bullet 1,it_List1,асз.Списка"/>
    <w:basedOn w:val="a1"/>
    <w:link w:val="af5"/>
    <w:uiPriority w:val="34"/>
    <w:qFormat/>
    <w:rsid w:val="00234E15"/>
    <w:pPr>
      <w:ind w:left="720"/>
      <w:contextualSpacing/>
    </w:pPr>
  </w:style>
  <w:style w:type="character" w:styleId="af6">
    <w:name w:val="Hyperlink"/>
    <w:basedOn w:val="a2"/>
    <w:uiPriority w:val="99"/>
    <w:unhideWhenUsed/>
    <w:rsid w:val="00876E94"/>
    <w:rPr>
      <w:color w:val="0000FF"/>
      <w:u w:val="single"/>
    </w:rPr>
  </w:style>
  <w:style w:type="paragraph" w:styleId="af7">
    <w:name w:val="header"/>
    <w:basedOn w:val="a1"/>
    <w:link w:val="af8"/>
    <w:uiPriority w:val="99"/>
    <w:unhideWhenUsed/>
    <w:rsid w:val="006165A5"/>
    <w:pPr>
      <w:tabs>
        <w:tab w:val="center" w:pos="4677"/>
        <w:tab w:val="right" w:pos="9355"/>
      </w:tabs>
    </w:pPr>
  </w:style>
  <w:style w:type="character" w:customStyle="1" w:styleId="af8">
    <w:name w:val="Верхний колонтитул Знак"/>
    <w:basedOn w:val="a2"/>
    <w:link w:val="af7"/>
    <w:uiPriority w:val="99"/>
    <w:qFormat/>
    <w:rsid w:val="006165A5"/>
  </w:style>
  <w:style w:type="paragraph" w:styleId="af9">
    <w:name w:val="footer"/>
    <w:basedOn w:val="a1"/>
    <w:link w:val="afa"/>
    <w:uiPriority w:val="99"/>
    <w:unhideWhenUsed/>
    <w:qFormat/>
    <w:rsid w:val="006165A5"/>
    <w:pPr>
      <w:tabs>
        <w:tab w:val="center" w:pos="4677"/>
        <w:tab w:val="right" w:pos="9355"/>
      </w:tabs>
    </w:pPr>
  </w:style>
  <w:style w:type="character" w:customStyle="1" w:styleId="afa">
    <w:name w:val="Нижний колонтитул Знак"/>
    <w:basedOn w:val="a2"/>
    <w:link w:val="af9"/>
    <w:uiPriority w:val="99"/>
    <w:qFormat/>
    <w:rsid w:val="006165A5"/>
  </w:style>
  <w:style w:type="character" w:customStyle="1" w:styleId="afb">
    <w:name w:val="Гипертекстовая ссылка"/>
    <w:basedOn w:val="a2"/>
    <w:uiPriority w:val="99"/>
    <w:rsid w:val="00FF1A51"/>
    <w:rPr>
      <w:color w:val="106BBE"/>
    </w:rPr>
  </w:style>
  <w:style w:type="paragraph" w:styleId="afc">
    <w:name w:val="Normal (Web)"/>
    <w:basedOn w:val="a1"/>
    <w:uiPriority w:val="99"/>
    <w:unhideWhenUsed/>
    <w:qFormat/>
    <w:rsid w:val="00FF1A5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ConsPlusNormal">
    <w:name w:val="ConsPlusNormal"/>
    <w:link w:val="ConsPlusNormal1"/>
    <w:qFormat/>
    <w:rsid w:val="00FF1A51"/>
    <w:pPr>
      <w:widowControl w:val="0"/>
      <w:autoSpaceDE w:val="0"/>
      <w:autoSpaceDN w:val="0"/>
      <w:spacing w:after="0" w:line="240" w:lineRule="auto"/>
    </w:pPr>
    <w:rPr>
      <w:rFonts w:ascii="Calibri" w:eastAsiaTheme="minorEastAsia" w:hAnsi="Calibri" w:cs="Calibri"/>
      <w:lang w:eastAsia="ru-RU"/>
    </w:rPr>
  </w:style>
  <w:style w:type="paragraph" w:customStyle="1" w:styleId="ConsPlusDocList">
    <w:name w:val="ConsPlusDocList"/>
    <w:uiPriority w:val="99"/>
    <w:rsid w:val="00FF1A51"/>
    <w:pPr>
      <w:widowControl w:val="0"/>
      <w:autoSpaceDE w:val="0"/>
      <w:autoSpaceDN w:val="0"/>
      <w:spacing w:after="0" w:line="240" w:lineRule="auto"/>
    </w:pPr>
    <w:rPr>
      <w:rFonts w:ascii="Calibri" w:eastAsiaTheme="minorEastAsia" w:hAnsi="Calibri" w:cs="Calibri"/>
      <w:lang w:eastAsia="ru-RU"/>
    </w:rPr>
  </w:style>
  <w:style w:type="character" w:customStyle="1" w:styleId="s10">
    <w:name w:val="s_10"/>
    <w:basedOn w:val="a2"/>
    <w:qFormat/>
    <w:rsid w:val="00FF1A51"/>
  </w:style>
  <w:style w:type="character" w:customStyle="1" w:styleId="highlightsearch">
    <w:name w:val="highlightsearch"/>
    <w:basedOn w:val="a2"/>
    <w:rsid w:val="00FF1A51"/>
  </w:style>
  <w:style w:type="paragraph" w:customStyle="1" w:styleId="s1">
    <w:name w:val="s_1"/>
    <w:basedOn w:val="a1"/>
    <w:rsid w:val="00FF1A51"/>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17">
    <w:name w:val="Нет списка1"/>
    <w:next w:val="a4"/>
    <w:uiPriority w:val="99"/>
    <w:semiHidden/>
    <w:unhideWhenUsed/>
    <w:rsid w:val="00FF1A51"/>
  </w:style>
  <w:style w:type="paragraph" w:customStyle="1" w:styleId="123">
    <w:name w:val="Табличный_список_1_2_3"/>
    <w:basedOn w:val="a1"/>
    <w:link w:val="1230"/>
    <w:qFormat/>
    <w:rsid w:val="00FF1A51"/>
    <w:pPr>
      <w:tabs>
        <w:tab w:val="left" w:pos="357"/>
      </w:tabs>
      <w:jc w:val="both"/>
    </w:pPr>
    <w:rPr>
      <w:rFonts w:ascii="Times New Roman" w:eastAsia="Times New Roman" w:hAnsi="Times New Roman" w:cs="Times New Roman"/>
      <w:color w:val="2D2D2D"/>
      <w:spacing w:val="2"/>
      <w:sz w:val="24"/>
      <w:lang w:eastAsia="ru-RU"/>
    </w:rPr>
  </w:style>
  <w:style w:type="character" w:customStyle="1" w:styleId="1230">
    <w:name w:val="Табличный_список_1_2_3 Знак"/>
    <w:basedOn w:val="a2"/>
    <w:link w:val="123"/>
    <w:rsid w:val="00FF1A51"/>
    <w:rPr>
      <w:rFonts w:ascii="Times New Roman" w:eastAsia="Times New Roman" w:hAnsi="Times New Roman" w:cs="Times New Roman"/>
      <w:color w:val="2D2D2D"/>
      <w:spacing w:val="2"/>
      <w:sz w:val="24"/>
      <w:lang w:eastAsia="ru-RU"/>
    </w:rPr>
  </w:style>
  <w:style w:type="paragraph" w:customStyle="1" w:styleId="afd">
    <w:name w:val="Отсутп Таблица"/>
    <w:basedOn w:val="a1"/>
    <w:link w:val="afe"/>
    <w:qFormat/>
    <w:rsid w:val="00FF1A51"/>
    <w:pPr>
      <w:tabs>
        <w:tab w:val="decimal" w:pos="614"/>
        <w:tab w:val="left" w:pos="1134"/>
      </w:tabs>
      <w:ind w:left="227"/>
      <w:jc w:val="both"/>
    </w:pPr>
    <w:rPr>
      <w:rFonts w:ascii="Times New Roman" w:eastAsia="Times New Roman" w:hAnsi="Times New Roman" w:cs="Times New Roman"/>
      <w:bCs/>
      <w:spacing w:val="2"/>
      <w:sz w:val="20"/>
      <w:szCs w:val="20"/>
      <w:lang w:eastAsia="ru-RU"/>
    </w:rPr>
  </w:style>
  <w:style w:type="character" w:customStyle="1" w:styleId="afe">
    <w:name w:val="Отсутп Таблица Знак"/>
    <w:basedOn w:val="a2"/>
    <w:link w:val="afd"/>
    <w:rsid w:val="00FF1A51"/>
    <w:rPr>
      <w:rFonts w:ascii="Times New Roman" w:eastAsia="Times New Roman" w:hAnsi="Times New Roman" w:cs="Times New Roman"/>
      <w:bCs/>
      <w:spacing w:val="2"/>
      <w:sz w:val="20"/>
      <w:szCs w:val="20"/>
      <w:lang w:eastAsia="ru-RU"/>
    </w:rPr>
  </w:style>
  <w:style w:type="paragraph" w:customStyle="1" w:styleId="formattext">
    <w:name w:val="formattext"/>
    <w:basedOn w:val="a1"/>
    <w:qFormat/>
    <w:rsid w:val="00FF1A51"/>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22">
    <w:name w:val="Нет списка2"/>
    <w:next w:val="a4"/>
    <w:uiPriority w:val="99"/>
    <w:semiHidden/>
    <w:unhideWhenUsed/>
    <w:rsid w:val="00FF1A51"/>
  </w:style>
  <w:style w:type="numbering" w:customStyle="1" w:styleId="112">
    <w:name w:val="Нет списка11"/>
    <w:next w:val="a4"/>
    <w:uiPriority w:val="99"/>
    <w:semiHidden/>
    <w:unhideWhenUsed/>
    <w:rsid w:val="00FF1A51"/>
  </w:style>
  <w:style w:type="numbering" w:customStyle="1" w:styleId="1110">
    <w:name w:val="Нет списка111"/>
    <w:next w:val="a4"/>
    <w:uiPriority w:val="99"/>
    <w:semiHidden/>
    <w:rsid w:val="00FF1A51"/>
  </w:style>
  <w:style w:type="paragraph" w:customStyle="1" w:styleId="ConsNonformat">
    <w:name w:val="ConsNonformat"/>
    <w:rsid w:val="00FF1A5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18">
    <w:name w:val="Текст1"/>
    <w:basedOn w:val="a1"/>
    <w:rsid w:val="00FF1A51"/>
    <w:pPr>
      <w:shd w:val="clear" w:color="auto" w:fill="FFFFFF" w:themeFill="background1"/>
      <w:suppressAutoHyphens/>
      <w:ind w:firstLine="709"/>
      <w:jc w:val="both"/>
    </w:pPr>
    <w:rPr>
      <w:rFonts w:ascii="Courier New" w:eastAsia="Calibri" w:hAnsi="Courier New" w:cs="Courier New"/>
      <w:sz w:val="20"/>
      <w:szCs w:val="20"/>
      <w:lang w:eastAsia="ar-SA"/>
    </w:rPr>
  </w:style>
  <w:style w:type="paragraph" w:customStyle="1" w:styleId="-11">
    <w:name w:val="Цветной список - Акцент 11"/>
    <w:basedOn w:val="a1"/>
    <w:uiPriority w:val="34"/>
    <w:qFormat/>
    <w:rsid w:val="00FF1A51"/>
    <w:pPr>
      <w:shd w:val="clear" w:color="auto" w:fill="FFFFFF" w:themeFill="background1"/>
      <w:ind w:left="720" w:firstLine="709"/>
      <w:contextualSpacing/>
      <w:jc w:val="both"/>
    </w:pPr>
    <w:rPr>
      <w:rFonts w:ascii="Times New Roman" w:eastAsia="Times New Roman" w:hAnsi="Times New Roman" w:cs="Times New Roman"/>
      <w:sz w:val="20"/>
      <w:szCs w:val="20"/>
      <w:lang w:eastAsia="ru-RU"/>
    </w:rPr>
  </w:style>
  <w:style w:type="paragraph" w:customStyle="1" w:styleId="s15">
    <w:name w:val="s_15"/>
    <w:basedOn w:val="a1"/>
    <w:qFormat/>
    <w:rsid w:val="00FF1A51"/>
    <w:pPr>
      <w:shd w:val="clear" w:color="auto" w:fill="FFFFFF" w:themeFill="background1"/>
      <w:spacing w:before="100" w:beforeAutospacing="1" w:after="100" w:afterAutospacing="1"/>
      <w:ind w:firstLine="709"/>
      <w:jc w:val="both"/>
    </w:pPr>
    <w:rPr>
      <w:rFonts w:ascii="Times New Roman" w:eastAsia="Times New Roman" w:hAnsi="Times New Roman" w:cs="Times New Roman"/>
      <w:sz w:val="24"/>
      <w:szCs w:val="24"/>
      <w:lang w:eastAsia="ru-RU"/>
    </w:rPr>
  </w:style>
  <w:style w:type="character" w:styleId="aff">
    <w:name w:val="Emphasis"/>
    <w:uiPriority w:val="20"/>
    <w:qFormat/>
    <w:rsid w:val="00FF1A51"/>
    <w:rPr>
      <w:i/>
      <w:iCs/>
    </w:rPr>
  </w:style>
  <w:style w:type="character" w:customStyle="1" w:styleId="apple-converted-space">
    <w:name w:val="apple-converted-space"/>
    <w:qFormat/>
    <w:rsid w:val="00FF1A51"/>
  </w:style>
  <w:style w:type="character" w:customStyle="1" w:styleId="blk">
    <w:name w:val="blk"/>
    <w:qFormat/>
    <w:rsid w:val="00FF1A51"/>
  </w:style>
  <w:style w:type="character" w:customStyle="1" w:styleId="s104">
    <w:name w:val="s_104"/>
    <w:rsid w:val="00FF1A51"/>
  </w:style>
  <w:style w:type="paragraph" w:customStyle="1" w:styleId="s22">
    <w:name w:val="s_22"/>
    <w:basedOn w:val="a1"/>
    <w:rsid w:val="00FF1A51"/>
    <w:pPr>
      <w:shd w:val="clear" w:color="auto" w:fill="FFFFFF" w:themeFill="background1"/>
      <w:spacing w:before="100" w:beforeAutospacing="1" w:after="100" w:afterAutospacing="1"/>
      <w:ind w:firstLine="709"/>
      <w:jc w:val="both"/>
    </w:pPr>
    <w:rPr>
      <w:rFonts w:ascii="Times New Roman" w:eastAsia="Times New Roman" w:hAnsi="Times New Roman" w:cs="Times New Roman"/>
      <w:sz w:val="24"/>
      <w:szCs w:val="24"/>
      <w:lang w:eastAsia="ru-RU"/>
    </w:rPr>
  </w:style>
  <w:style w:type="paragraph" w:customStyle="1" w:styleId="Style3">
    <w:name w:val="Style3"/>
    <w:basedOn w:val="a1"/>
    <w:qFormat/>
    <w:rsid w:val="00FF1A51"/>
    <w:pPr>
      <w:widowControl w:val="0"/>
      <w:shd w:val="clear" w:color="auto" w:fill="FFFFFF" w:themeFill="background1"/>
      <w:autoSpaceDE w:val="0"/>
      <w:autoSpaceDN w:val="0"/>
      <w:adjustRightInd w:val="0"/>
      <w:spacing w:line="322" w:lineRule="exact"/>
      <w:ind w:firstLine="859"/>
      <w:jc w:val="both"/>
    </w:pPr>
    <w:rPr>
      <w:rFonts w:ascii="Times New Roman" w:eastAsia="Times New Roman" w:hAnsi="Times New Roman" w:cs="Times New Roman"/>
      <w:sz w:val="24"/>
      <w:szCs w:val="24"/>
      <w:lang w:eastAsia="ru-RU"/>
    </w:rPr>
  </w:style>
  <w:style w:type="character" w:customStyle="1" w:styleId="highlightsearch4">
    <w:name w:val="highlightsearch4"/>
    <w:rsid w:val="00FF1A51"/>
  </w:style>
  <w:style w:type="paragraph" w:customStyle="1" w:styleId="s9">
    <w:name w:val="s_9"/>
    <w:basedOn w:val="a1"/>
    <w:rsid w:val="00FF1A51"/>
    <w:pPr>
      <w:shd w:val="clear" w:color="auto" w:fill="FFFFFF" w:themeFill="background1"/>
      <w:spacing w:before="100" w:beforeAutospacing="1" w:after="100" w:afterAutospacing="1"/>
      <w:ind w:firstLine="709"/>
      <w:jc w:val="both"/>
    </w:pPr>
    <w:rPr>
      <w:rFonts w:ascii="Times New Roman" w:eastAsia="Times New Roman" w:hAnsi="Times New Roman" w:cs="Times New Roman"/>
      <w:sz w:val="24"/>
      <w:szCs w:val="24"/>
      <w:lang w:eastAsia="ru-RU"/>
    </w:rPr>
  </w:style>
  <w:style w:type="paragraph" w:customStyle="1" w:styleId="ConsPlusTitlePage">
    <w:name w:val="ConsPlusTitlePage"/>
    <w:uiPriority w:val="99"/>
    <w:rsid w:val="00FF1A51"/>
    <w:pPr>
      <w:autoSpaceDE w:val="0"/>
      <w:autoSpaceDN w:val="0"/>
      <w:adjustRightInd w:val="0"/>
      <w:spacing w:after="0" w:line="240" w:lineRule="auto"/>
    </w:pPr>
    <w:rPr>
      <w:rFonts w:ascii="Tahoma" w:eastAsia="Calibri" w:hAnsi="Tahoma" w:cs="Tahoma"/>
      <w:sz w:val="24"/>
      <w:szCs w:val="24"/>
      <w:lang w:eastAsia="ru-RU"/>
    </w:rPr>
  </w:style>
  <w:style w:type="paragraph" w:customStyle="1" w:styleId="ConsPlusTitle">
    <w:name w:val="ConsPlusTitle"/>
    <w:qFormat/>
    <w:rsid w:val="00FF1A51"/>
    <w:pPr>
      <w:widowControl w:val="0"/>
      <w:autoSpaceDE w:val="0"/>
      <w:autoSpaceDN w:val="0"/>
      <w:adjustRightInd w:val="0"/>
      <w:spacing w:after="0" w:line="240" w:lineRule="auto"/>
    </w:pPr>
    <w:rPr>
      <w:rFonts w:ascii="Arial" w:eastAsia="Times New Roman" w:hAnsi="Arial" w:cs="Arial"/>
      <w:b/>
      <w:bCs/>
      <w:sz w:val="20"/>
      <w:szCs w:val="20"/>
      <w:lang w:eastAsia="ru-RU"/>
    </w:rPr>
  </w:style>
  <w:style w:type="numbering" w:customStyle="1" w:styleId="1111">
    <w:name w:val="Нет списка1111"/>
    <w:next w:val="a4"/>
    <w:uiPriority w:val="99"/>
    <w:semiHidden/>
    <w:unhideWhenUsed/>
    <w:rsid w:val="00FF1A51"/>
  </w:style>
  <w:style w:type="paragraph" w:customStyle="1" w:styleId="ConsPlusNonformat">
    <w:name w:val="ConsPlusNonformat"/>
    <w:uiPriority w:val="99"/>
    <w:qFormat/>
    <w:rsid w:val="00FF1A51"/>
    <w:pPr>
      <w:autoSpaceDE w:val="0"/>
      <w:autoSpaceDN w:val="0"/>
      <w:adjustRightInd w:val="0"/>
      <w:spacing w:after="0" w:line="240" w:lineRule="auto"/>
    </w:pPr>
    <w:rPr>
      <w:rFonts w:ascii="Courier New" w:eastAsia="Calibri" w:hAnsi="Courier New" w:cs="Courier New"/>
      <w:sz w:val="20"/>
      <w:szCs w:val="20"/>
    </w:rPr>
  </w:style>
  <w:style w:type="paragraph" w:styleId="aff0">
    <w:name w:val="No Spacing"/>
    <w:uiPriority w:val="1"/>
    <w:qFormat/>
    <w:rsid w:val="00FF1A51"/>
    <w:pPr>
      <w:spacing w:after="0" w:line="240" w:lineRule="auto"/>
    </w:pPr>
    <w:rPr>
      <w:rFonts w:ascii="Calibri" w:eastAsia="Calibri" w:hAnsi="Calibri" w:cs="Times New Roman"/>
    </w:rPr>
  </w:style>
  <w:style w:type="numbering" w:customStyle="1" w:styleId="210">
    <w:name w:val="Нет списка21"/>
    <w:next w:val="a4"/>
    <w:uiPriority w:val="99"/>
    <w:semiHidden/>
    <w:unhideWhenUsed/>
    <w:rsid w:val="00FF1A51"/>
  </w:style>
  <w:style w:type="paragraph" w:customStyle="1" w:styleId="ConsPlusCell">
    <w:name w:val="ConsPlusCell"/>
    <w:qFormat/>
    <w:rsid w:val="00FF1A5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JurTerm">
    <w:name w:val="ConsPlusJurTerm"/>
    <w:uiPriority w:val="99"/>
    <w:rsid w:val="00FF1A51"/>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FF1A5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FF1A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1">
    <w:name w:val="FollowedHyperlink"/>
    <w:uiPriority w:val="99"/>
    <w:qFormat/>
    <w:rsid w:val="00FF1A51"/>
    <w:rPr>
      <w:color w:val="954F72"/>
      <w:u w:val="single"/>
    </w:rPr>
  </w:style>
  <w:style w:type="table" w:customStyle="1" w:styleId="OTR1">
    <w:name w:val="OTR1"/>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Знак1 Знак,Основной текст Знак Знак Знак Знак Знак Знак Знак,Основной текст Знак Знак,Основной текст Знак1 Знак Знак,Основной текст Знак Знак Знак Знак,Основной текст Знак Знак Знак Знак Знак Знак1,Основной текст Знак1 Знак,Text1"/>
    <w:basedOn w:val="a1"/>
    <w:link w:val="aff3"/>
    <w:uiPriority w:val="1"/>
    <w:qFormat/>
    <w:rsid w:val="00FF1A51"/>
    <w:pPr>
      <w:widowControl w:val="0"/>
      <w:shd w:val="clear" w:color="auto" w:fill="FFFFFF" w:themeFill="background1"/>
      <w:autoSpaceDE w:val="0"/>
      <w:autoSpaceDN w:val="0"/>
      <w:adjustRightInd w:val="0"/>
      <w:ind w:left="120" w:firstLine="480"/>
      <w:jc w:val="both"/>
    </w:pPr>
    <w:rPr>
      <w:rFonts w:ascii="Arial" w:eastAsia="Times New Roman" w:hAnsi="Arial" w:cs="Times New Roman"/>
      <w:sz w:val="29"/>
      <w:szCs w:val="29"/>
    </w:rPr>
  </w:style>
  <w:style w:type="character" w:customStyle="1" w:styleId="aff3">
    <w:name w:val="Основной текст Знак"/>
    <w:aliases w:val="Знак1 Знак Знак1,Основной текст Знак Знак Знак Знак Знак Знак Знак Знак1,Основной текст Знак Знак Знак1,Основной текст Знак1 Знак Знак Знак1,Основной текст Знак Знак Знак Знак Знак1,Основной текст Знак Знак Знак Знак Знак Знак1 Знак1"/>
    <w:basedOn w:val="a2"/>
    <w:link w:val="aff2"/>
    <w:uiPriority w:val="1"/>
    <w:qFormat/>
    <w:rsid w:val="00FF1A51"/>
    <w:rPr>
      <w:rFonts w:ascii="Arial" w:eastAsia="Times New Roman" w:hAnsi="Arial" w:cs="Times New Roman"/>
      <w:sz w:val="29"/>
      <w:szCs w:val="29"/>
      <w:shd w:val="clear" w:color="auto" w:fill="FFFFFF" w:themeFill="background1"/>
    </w:rPr>
  </w:style>
  <w:style w:type="paragraph" w:customStyle="1" w:styleId="aff4">
    <w:name w:val="a"/>
    <w:basedOn w:val="a1"/>
    <w:rsid w:val="00FF1A51"/>
    <w:pPr>
      <w:shd w:val="clear" w:color="auto" w:fill="FFFFFF" w:themeFill="background1"/>
      <w:spacing w:before="100" w:beforeAutospacing="1" w:after="100" w:afterAutospacing="1"/>
      <w:ind w:firstLine="709"/>
      <w:jc w:val="both"/>
    </w:pPr>
    <w:rPr>
      <w:rFonts w:ascii="Times New Roman" w:eastAsia="Times New Roman" w:hAnsi="Times New Roman" w:cs="Times New Roman"/>
      <w:sz w:val="24"/>
      <w:szCs w:val="24"/>
      <w:lang w:eastAsia="ru-RU"/>
    </w:rPr>
  </w:style>
  <w:style w:type="paragraph" w:customStyle="1" w:styleId="conspluscell0">
    <w:name w:val="conspluscell"/>
    <w:basedOn w:val="a1"/>
    <w:rsid w:val="00FF1A51"/>
    <w:pPr>
      <w:shd w:val="clear" w:color="auto" w:fill="FFFFFF" w:themeFill="background1"/>
      <w:spacing w:before="100" w:beforeAutospacing="1" w:after="100" w:afterAutospacing="1"/>
      <w:ind w:firstLine="709"/>
      <w:jc w:val="both"/>
    </w:pPr>
    <w:rPr>
      <w:rFonts w:ascii="Times New Roman" w:eastAsia="Times New Roman" w:hAnsi="Times New Roman" w:cs="Times New Roman"/>
      <w:sz w:val="24"/>
      <w:szCs w:val="24"/>
      <w:lang w:eastAsia="ru-RU"/>
    </w:rPr>
  </w:style>
  <w:style w:type="character" w:customStyle="1" w:styleId="105pt">
    <w:name w:val="Основной текст + 10;5 pt;Полужирный"/>
    <w:rsid w:val="00FF1A51"/>
    <w:rPr>
      <w:rFonts w:ascii="Times New Roman" w:eastAsia="Times New Roman" w:hAnsi="Times New Roman" w:cs="Times New Roman"/>
      <w:b/>
      <w:bCs/>
      <w:i w:val="0"/>
      <w:iCs w:val="0"/>
      <w:smallCaps w:val="0"/>
      <w:strike w:val="0"/>
      <w:color w:val="000000"/>
      <w:spacing w:val="3"/>
      <w:w w:val="100"/>
      <w:position w:val="0"/>
      <w:sz w:val="21"/>
      <w:szCs w:val="21"/>
      <w:u w:val="none"/>
      <w:lang w:val="ru-RU" w:eastAsia="ru-RU" w:bidi="ru-RU"/>
    </w:rPr>
  </w:style>
  <w:style w:type="character" w:customStyle="1" w:styleId="fontstyle01">
    <w:name w:val="fontstyle01"/>
    <w:rsid w:val="00FF1A51"/>
    <w:rPr>
      <w:rFonts w:ascii="Bold" w:hAnsi="Bold" w:hint="default"/>
      <w:b/>
      <w:bCs/>
      <w:i w:val="0"/>
      <w:iCs w:val="0"/>
      <w:color w:val="000000"/>
      <w:sz w:val="26"/>
      <w:szCs w:val="26"/>
    </w:rPr>
  </w:style>
  <w:style w:type="character" w:customStyle="1" w:styleId="fontstyle21">
    <w:name w:val="fontstyle21"/>
    <w:rsid w:val="00FF1A51"/>
    <w:rPr>
      <w:rFonts w:ascii="TimesNewRoman" w:hAnsi="TimesNewRoman" w:hint="default"/>
      <w:b w:val="0"/>
      <w:bCs w:val="0"/>
      <w:i w:val="0"/>
      <w:iCs w:val="0"/>
      <w:color w:val="000000"/>
      <w:sz w:val="18"/>
      <w:szCs w:val="18"/>
    </w:rPr>
  </w:style>
  <w:style w:type="paragraph" w:customStyle="1" w:styleId="Style22">
    <w:name w:val="Style22"/>
    <w:basedOn w:val="a1"/>
    <w:uiPriority w:val="99"/>
    <w:rsid w:val="00FF1A51"/>
    <w:pPr>
      <w:widowControl w:val="0"/>
      <w:shd w:val="clear" w:color="auto" w:fill="FFFFFF" w:themeFill="background1"/>
      <w:autoSpaceDE w:val="0"/>
      <w:autoSpaceDN w:val="0"/>
      <w:adjustRightInd w:val="0"/>
      <w:spacing w:line="300" w:lineRule="exact"/>
      <w:ind w:firstLine="667"/>
      <w:jc w:val="both"/>
    </w:pPr>
    <w:rPr>
      <w:rFonts w:ascii="Times New Roman" w:eastAsia="Times New Roman" w:hAnsi="Times New Roman" w:cs="Times New Roman"/>
      <w:sz w:val="24"/>
      <w:szCs w:val="24"/>
      <w:lang w:eastAsia="ru-RU"/>
    </w:rPr>
  </w:style>
  <w:style w:type="character" w:customStyle="1" w:styleId="FontStyle74">
    <w:name w:val="Font Style74"/>
    <w:uiPriority w:val="99"/>
    <w:rsid w:val="00FF1A51"/>
    <w:rPr>
      <w:rFonts w:ascii="Times New Roman" w:hAnsi="Times New Roman" w:cs="Times New Roman"/>
      <w:sz w:val="26"/>
      <w:szCs w:val="26"/>
    </w:rPr>
  </w:style>
  <w:style w:type="paragraph" w:customStyle="1" w:styleId="Style2">
    <w:name w:val="Style2"/>
    <w:basedOn w:val="a1"/>
    <w:uiPriority w:val="99"/>
    <w:qFormat/>
    <w:rsid w:val="00FF1A51"/>
    <w:pPr>
      <w:widowControl w:val="0"/>
      <w:shd w:val="clear" w:color="auto" w:fill="FFFFFF" w:themeFill="background1"/>
      <w:autoSpaceDE w:val="0"/>
      <w:autoSpaceDN w:val="0"/>
      <w:adjustRightInd w:val="0"/>
      <w:spacing w:line="251" w:lineRule="exact"/>
      <w:ind w:firstLine="709"/>
      <w:jc w:val="center"/>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FF1A51"/>
    <w:pPr>
      <w:widowControl w:val="0"/>
      <w:shd w:val="clear" w:color="auto" w:fill="FFFFFF" w:themeFill="background1"/>
      <w:autoSpaceDE w:val="0"/>
      <w:autoSpaceDN w:val="0"/>
      <w:adjustRightInd w:val="0"/>
      <w:spacing w:line="298" w:lineRule="exact"/>
      <w:ind w:firstLine="250"/>
      <w:jc w:val="both"/>
    </w:pPr>
    <w:rPr>
      <w:rFonts w:ascii="Times New Roman" w:eastAsia="Times New Roman" w:hAnsi="Times New Roman" w:cs="Times New Roman"/>
      <w:sz w:val="24"/>
      <w:szCs w:val="24"/>
      <w:lang w:eastAsia="ru-RU"/>
    </w:rPr>
  </w:style>
  <w:style w:type="paragraph" w:customStyle="1" w:styleId="aff5">
    <w:name w:val="простой"/>
    <w:basedOn w:val="a1"/>
    <w:link w:val="aff6"/>
    <w:qFormat/>
    <w:rsid w:val="00FF1A51"/>
    <w:pPr>
      <w:shd w:val="clear" w:color="auto" w:fill="FFFFFF" w:themeFill="background1"/>
      <w:spacing w:line="312" w:lineRule="auto"/>
      <w:ind w:firstLine="709"/>
      <w:jc w:val="both"/>
    </w:pPr>
    <w:rPr>
      <w:rFonts w:ascii="Times New Roman" w:eastAsia="Calibri" w:hAnsi="Times New Roman" w:cs="Times New Roman"/>
      <w:b/>
      <w:sz w:val="24"/>
      <w:szCs w:val="24"/>
    </w:rPr>
  </w:style>
  <w:style w:type="character" w:customStyle="1" w:styleId="aff6">
    <w:name w:val="простой Знак"/>
    <w:link w:val="aff5"/>
    <w:rsid w:val="00FF1A51"/>
    <w:rPr>
      <w:rFonts w:ascii="Times New Roman" w:eastAsia="Calibri" w:hAnsi="Times New Roman" w:cs="Times New Roman"/>
      <w:b/>
      <w:sz w:val="24"/>
      <w:szCs w:val="24"/>
      <w:shd w:val="clear" w:color="auto" w:fill="FFFFFF" w:themeFill="background1"/>
    </w:rPr>
  </w:style>
  <w:style w:type="character" w:customStyle="1" w:styleId="FontStyle59">
    <w:name w:val="Font Style59"/>
    <w:uiPriority w:val="99"/>
    <w:rsid w:val="00FF1A51"/>
    <w:rPr>
      <w:rFonts w:ascii="Times New Roman" w:hAnsi="Times New Roman" w:cs="Times New Roman"/>
      <w:sz w:val="26"/>
      <w:szCs w:val="26"/>
    </w:rPr>
  </w:style>
  <w:style w:type="character" w:customStyle="1" w:styleId="FontStyle79">
    <w:name w:val="Font Style79"/>
    <w:uiPriority w:val="99"/>
    <w:rsid w:val="00FF1A51"/>
    <w:rPr>
      <w:rFonts w:ascii="Times New Roman" w:hAnsi="Times New Roman" w:cs="Times New Roman"/>
      <w:sz w:val="24"/>
      <w:szCs w:val="24"/>
    </w:rPr>
  </w:style>
  <w:style w:type="paragraph" w:customStyle="1" w:styleId="Style9">
    <w:name w:val="Style9"/>
    <w:basedOn w:val="a1"/>
    <w:uiPriority w:val="99"/>
    <w:rsid w:val="00FF1A51"/>
    <w:pPr>
      <w:widowControl w:val="0"/>
      <w:shd w:val="clear" w:color="auto" w:fill="FFFFFF" w:themeFill="background1"/>
      <w:autoSpaceDE w:val="0"/>
      <w:autoSpaceDN w:val="0"/>
      <w:adjustRightInd w:val="0"/>
      <w:ind w:firstLine="709"/>
      <w:jc w:val="both"/>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FF1A51"/>
    <w:pPr>
      <w:widowControl w:val="0"/>
      <w:shd w:val="clear" w:color="auto" w:fill="FFFFFF" w:themeFill="background1"/>
      <w:autoSpaceDE w:val="0"/>
      <w:autoSpaceDN w:val="0"/>
      <w:adjustRightInd w:val="0"/>
      <w:spacing w:line="274" w:lineRule="exact"/>
      <w:ind w:firstLine="709"/>
      <w:jc w:val="both"/>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FF1A51"/>
    <w:pPr>
      <w:widowControl w:val="0"/>
      <w:shd w:val="clear" w:color="auto" w:fill="FFFFFF" w:themeFill="background1"/>
      <w:autoSpaceDE w:val="0"/>
      <w:autoSpaceDN w:val="0"/>
      <w:adjustRightInd w:val="0"/>
      <w:spacing w:line="267" w:lineRule="exact"/>
      <w:ind w:firstLine="709"/>
      <w:jc w:val="center"/>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FF1A51"/>
    <w:pPr>
      <w:widowControl w:val="0"/>
      <w:shd w:val="clear" w:color="auto" w:fill="FFFFFF" w:themeFill="background1"/>
      <w:autoSpaceDE w:val="0"/>
      <w:autoSpaceDN w:val="0"/>
      <w:adjustRightInd w:val="0"/>
      <w:ind w:firstLine="709"/>
      <w:jc w:val="both"/>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FF1A51"/>
    <w:pPr>
      <w:widowControl w:val="0"/>
      <w:shd w:val="clear" w:color="auto" w:fill="FFFFFF" w:themeFill="background1"/>
      <w:autoSpaceDE w:val="0"/>
      <w:autoSpaceDN w:val="0"/>
      <w:adjustRightInd w:val="0"/>
      <w:ind w:firstLine="709"/>
      <w:jc w:val="both"/>
    </w:pPr>
    <w:rPr>
      <w:rFonts w:ascii="Times New Roman" w:eastAsia="Times New Roman" w:hAnsi="Times New Roman" w:cs="Times New Roman"/>
      <w:sz w:val="24"/>
      <w:szCs w:val="24"/>
      <w:lang w:eastAsia="ru-RU"/>
    </w:rPr>
  </w:style>
  <w:style w:type="character" w:customStyle="1" w:styleId="FontStyle82">
    <w:name w:val="Font Style82"/>
    <w:uiPriority w:val="99"/>
    <w:rsid w:val="00FF1A51"/>
    <w:rPr>
      <w:rFonts w:ascii="Times New Roman" w:hAnsi="Times New Roman" w:cs="Times New Roman"/>
      <w:b/>
      <w:bCs/>
      <w:sz w:val="22"/>
      <w:szCs w:val="22"/>
    </w:rPr>
  </w:style>
  <w:style w:type="character" w:customStyle="1" w:styleId="FontStyle83">
    <w:name w:val="Font Style83"/>
    <w:uiPriority w:val="99"/>
    <w:rsid w:val="00FF1A51"/>
    <w:rPr>
      <w:rFonts w:ascii="Times New Roman" w:hAnsi="Times New Roman" w:cs="Times New Roman"/>
      <w:sz w:val="20"/>
      <w:szCs w:val="20"/>
    </w:rPr>
  </w:style>
  <w:style w:type="character" w:customStyle="1" w:styleId="FontStyle84">
    <w:name w:val="Font Style84"/>
    <w:uiPriority w:val="99"/>
    <w:rsid w:val="00FF1A51"/>
    <w:rPr>
      <w:rFonts w:ascii="Times New Roman" w:hAnsi="Times New Roman" w:cs="Times New Roman"/>
      <w:b/>
      <w:bCs/>
      <w:sz w:val="20"/>
      <w:szCs w:val="20"/>
    </w:rPr>
  </w:style>
  <w:style w:type="numbering" w:customStyle="1" w:styleId="32">
    <w:name w:val="Нет списка3"/>
    <w:next w:val="a4"/>
    <w:uiPriority w:val="99"/>
    <w:semiHidden/>
    <w:unhideWhenUsed/>
    <w:rsid w:val="00FF1A51"/>
  </w:style>
  <w:style w:type="character" w:styleId="aff7">
    <w:name w:val="page number"/>
    <w:qFormat/>
    <w:rsid w:val="00FF1A51"/>
  </w:style>
  <w:style w:type="paragraph" w:customStyle="1" w:styleId="19">
    <w:name w:val="Название1"/>
    <w:basedOn w:val="a1"/>
    <w:qFormat/>
    <w:rsid w:val="00FF1A51"/>
    <w:pPr>
      <w:shd w:val="clear" w:color="auto" w:fill="FFFFFF" w:themeFill="background1"/>
      <w:ind w:firstLine="709"/>
      <w:jc w:val="center"/>
    </w:pPr>
    <w:rPr>
      <w:rFonts w:ascii="Times New Roman" w:eastAsia="Times New Roman" w:hAnsi="Times New Roman" w:cs="Times New Roman"/>
      <w:b/>
      <w:sz w:val="20"/>
      <w:szCs w:val="20"/>
      <w:lang w:eastAsia="ru-RU"/>
    </w:rPr>
  </w:style>
  <w:style w:type="paragraph" w:customStyle="1" w:styleId="1a">
    <w:name w:val="Обычный1"/>
    <w:qFormat/>
    <w:rsid w:val="00FF1A51"/>
    <w:pPr>
      <w:spacing w:after="0" w:line="240" w:lineRule="auto"/>
    </w:pPr>
    <w:rPr>
      <w:rFonts w:ascii="Times New Roman" w:eastAsia="Times New Roman" w:hAnsi="Times New Roman" w:cs="Times New Roman"/>
      <w:sz w:val="28"/>
      <w:szCs w:val="20"/>
      <w:lang w:eastAsia="ru-RU"/>
    </w:rPr>
  </w:style>
  <w:style w:type="paragraph" w:customStyle="1" w:styleId="113">
    <w:name w:val="Заголовок 11"/>
    <w:basedOn w:val="1a"/>
    <w:next w:val="1a"/>
    <w:rsid w:val="00FF1A51"/>
    <w:pPr>
      <w:keepNext/>
      <w:jc w:val="center"/>
    </w:pPr>
    <w:rPr>
      <w:b/>
      <w:sz w:val="24"/>
    </w:rPr>
  </w:style>
  <w:style w:type="paragraph" w:customStyle="1" w:styleId="211">
    <w:name w:val="Заголовок 21"/>
    <w:basedOn w:val="1a"/>
    <w:next w:val="1a"/>
    <w:rsid w:val="00FF1A51"/>
    <w:pPr>
      <w:keepNext/>
      <w:jc w:val="center"/>
    </w:pPr>
    <w:rPr>
      <w:b/>
    </w:rPr>
  </w:style>
  <w:style w:type="character" w:customStyle="1" w:styleId="1b">
    <w:name w:val="Основной шрифт абзаца1"/>
    <w:rsid w:val="00FF1A51"/>
  </w:style>
  <w:style w:type="paragraph" w:customStyle="1" w:styleId="1c">
    <w:name w:val="Текст сноски1"/>
    <w:basedOn w:val="1a"/>
    <w:rsid w:val="00FF1A51"/>
    <w:rPr>
      <w:sz w:val="20"/>
    </w:rPr>
  </w:style>
  <w:style w:type="character" w:customStyle="1" w:styleId="1d">
    <w:name w:val="Знак сноски1"/>
    <w:rsid w:val="00FF1A51"/>
    <w:rPr>
      <w:vertAlign w:val="superscript"/>
    </w:rPr>
  </w:style>
  <w:style w:type="paragraph" w:customStyle="1" w:styleId="1e">
    <w:name w:val="Основной текст1"/>
    <w:basedOn w:val="1a"/>
    <w:link w:val="aff8"/>
    <w:rsid w:val="00FF1A51"/>
    <w:pPr>
      <w:jc w:val="center"/>
    </w:pPr>
    <w:rPr>
      <w:b/>
      <w:sz w:val="24"/>
    </w:rPr>
  </w:style>
  <w:style w:type="paragraph" w:customStyle="1" w:styleId="212">
    <w:name w:val="Основной текст 21"/>
    <w:basedOn w:val="1a"/>
    <w:qFormat/>
    <w:rsid w:val="00FF1A51"/>
    <w:pPr>
      <w:jc w:val="center"/>
    </w:pPr>
    <w:rPr>
      <w:sz w:val="24"/>
    </w:rPr>
  </w:style>
  <w:style w:type="paragraph" w:customStyle="1" w:styleId="310">
    <w:name w:val="Основной текст 31"/>
    <w:basedOn w:val="1a"/>
    <w:qFormat/>
    <w:rsid w:val="00FF1A51"/>
    <w:rPr>
      <w:sz w:val="24"/>
    </w:rPr>
  </w:style>
  <w:style w:type="table" w:customStyle="1" w:styleId="1f">
    <w:name w:val="Сетка таблицы1"/>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Body Text Indent"/>
    <w:basedOn w:val="23"/>
    <w:link w:val="affa"/>
    <w:rsid w:val="00FF1A51"/>
    <w:pPr>
      <w:widowControl w:val="0"/>
      <w:spacing w:after="0" w:line="360" w:lineRule="auto"/>
      <w:ind w:left="0"/>
    </w:pPr>
    <w:rPr>
      <w:sz w:val="28"/>
      <w:szCs w:val="24"/>
    </w:rPr>
  </w:style>
  <w:style w:type="character" w:customStyle="1" w:styleId="affa">
    <w:name w:val="Основной текст с отступом Знак"/>
    <w:basedOn w:val="a2"/>
    <w:link w:val="aff9"/>
    <w:qFormat/>
    <w:rsid w:val="00FF1A51"/>
    <w:rPr>
      <w:rFonts w:ascii="Times New Roman" w:eastAsia="Times New Roman" w:hAnsi="Times New Roman" w:cs="Times New Roman"/>
      <w:sz w:val="28"/>
      <w:szCs w:val="24"/>
      <w:shd w:val="clear" w:color="auto" w:fill="FFFFFF" w:themeFill="background1"/>
    </w:rPr>
  </w:style>
  <w:style w:type="paragraph" w:styleId="23">
    <w:name w:val="Body Text Indent 2"/>
    <w:basedOn w:val="a1"/>
    <w:link w:val="24"/>
    <w:qFormat/>
    <w:rsid w:val="00FF1A51"/>
    <w:pPr>
      <w:shd w:val="clear" w:color="auto" w:fill="FFFFFF" w:themeFill="background1"/>
      <w:spacing w:after="120" w:line="480" w:lineRule="auto"/>
      <w:ind w:left="283" w:firstLine="709"/>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2"/>
    <w:link w:val="23"/>
    <w:qFormat/>
    <w:rsid w:val="00FF1A51"/>
    <w:rPr>
      <w:rFonts w:ascii="Times New Roman" w:eastAsia="Times New Roman" w:hAnsi="Times New Roman" w:cs="Times New Roman"/>
      <w:sz w:val="20"/>
      <w:szCs w:val="20"/>
      <w:shd w:val="clear" w:color="auto" w:fill="FFFFFF" w:themeFill="background1"/>
    </w:rPr>
  </w:style>
  <w:style w:type="paragraph" w:customStyle="1" w:styleId="affb">
    <w:name w:val="Содержимое таблицы"/>
    <w:basedOn w:val="a1"/>
    <w:qFormat/>
    <w:rsid w:val="00FF1A51"/>
    <w:pPr>
      <w:suppressLineNumbers/>
      <w:shd w:val="clear" w:color="auto" w:fill="FFFFFF" w:themeFill="background1"/>
      <w:ind w:firstLine="709"/>
      <w:jc w:val="both"/>
    </w:pPr>
    <w:rPr>
      <w:rFonts w:ascii="Times New Roman" w:eastAsia="Times New Roman" w:hAnsi="Times New Roman" w:cs="Times New Roman"/>
      <w:sz w:val="24"/>
      <w:szCs w:val="24"/>
      <w:lang w:eastAsia="ar-SA"/>
    </w:rPr>
  </w:style>
  <w:style w:type="paragraph" w:styleId="affc">
    <w:name w:val="Plain Text"/>
    <w:basedOn w:val="a1"/>
    <w:link w:val="affd"/>
    <w:uiPriority w:val="99"/>
    <w:qFormat/>
    <w:rsid w:val="00FF1A51"/>
    <w:pPr>
      <w:shd w:val="clear" w:color="auto" w:fill="FFFFFF" w:themeFill="background1"/>
      <w:ind w:firstLine="709"/>
      <w:jc w:val="both"/>
    </w:pPr>
    <w:rPr>
      <w:rFonts w:ascii="Courier New" w:eastAsia="Times New Roman" w:hAnsi="Courier New" w:cs="Times New Roman"/>
      <w:sz w:val="20"/>
      <w:szCs w:val="20"/>
    </w:rPr>
  </w:style>
  <w:style w:type="character" w:customStyle="1" w:styleId="affd">
    <w:name w:val="Текст Знак"/>
    <w:basedOn w:val="a2"/>
    <w:link w:val="affc"/>
    <w:uiPriority w:val="99"/>
    <w:qFormat/>
    <w:rsid w:val="00FF1A51"/>
    <w:rPr>
      <w:rFonts w:ascii="Courier New" w:eastAsia="Times New Roman" w:hAnsi="Courier New" w:cs="Times New Roman"/>
      <w:sz w:val="20"/>
      <w:szCs w:val="20"/>
      <w:shd w:val="clear" w:color="auto" w:fill="FFFFFF" w:themeFill="background1"/>
    </w:rPr>
  </w:style>
  <w:style w:type="character" w:styleId="affe">
    <w:name w:val="Strong"/>
    <w:uiPriority w:val="22"/>
    <w:qFormat/>
    <w:rsid w:val="00FF1A51"/>
    <w:rPr>
      <w:b/>
      <w:bCs/>
    </w:rPr>
  </w:style>
  <w:style w:type="character" w:customStyle="1" w:styleId="25">
    <w:name w:val="Основной текст (2)_"/>
    <w:link w:val="26"/>
    <w:qFormat/>
    <w:locked/>
    <w:rsid w:val="00FF1A51"/>
    <w:rPr>
      <w:shd w:val="clear" w:color="auto" w:fill="FFFFFF"/>
    </w:rPr>
  </w:style>
  <w:style w:type="paragraph" w:customStyle="1" w:styleId="26">
    <w:name w:val="Основной текст (2)"/>
    <w:basedOn w:val="a1"/>
    <w:link w:val="25"/>
    <w:rsid w:val="00FF1A51"/>
    <w:pPr>
      <w:widowControl w:val="0"/>
      <w:shd w:val="clear" w:color="auto" w:fill="FFFFFF"/>
      <w:spacing w:after="240" w:line="252" w:lineRule="exact"/>
      <w:ind w:hanging="760"/>
      <w:jc w:val="center"/>
    </w:pPr>
  </w:style>
  <w:style w:type="paragraph" w:customStyle="1" w:styleId="afff">
    <w:name w:val="Общий"/>
    <w:basedOn w:val="a1"/>
    <w:qFormat/>
    <w:rsid w:val="00FF1A51"/>
    <w:pPr>
      <w:shd w:val="clear" w:color="auto" w:fill="FFFFFF" w:themeFill="background1"/>
      <w:suppressAutoHyphens/>
      <w:ind w:firstLine="709"/>
      <w:jc w:val="both"/>
    </w:pPr>
    <w:rPr>
      <w:rFonts w:ascii="Times New Roman" w:eastAsia="Times New Roman" w:hAnsi="Times New Roman" w:cs="Times New Roman"/>
      <w:sz w:val="28"/>
      <w:szCs w:val="24"/>
      <w:lang w:eastAsia="zh-CN"/>
    </w:rPr>
  </w:style>
  <w:style w:type="paragraph" w:customStyle="1" w:styleId="91">
    <w:name w:val="Основной текст (9)"/>
    <w:basedOn w:val="a1"/>
    <w:uiPriority w:val="99"/>
    <w:qFormat/>
    <w:rsid w:val="00FF1A51"/>
    <w:pPr>
      <w:shd w:val="clear" w:color="auto" w:fill="FFFFFF"/>
      <w:tabs>
        <w:tab w:val="left" w:pos="1134"/>
      </w:tabs>
      <w:suppressAutoHyphens/>
      <w:spacing w:line="240" w:lineRule="exact"/>
      <w:ind w:firstLine="709"/>
      <w:jc w:val="right"/>
    </w:pPr>
    <w:rPr>
      <w:rFonts w:ascii="Times New Roman" w:eastAsia="Times New Roman" w:hAnsi="Times New Roman" w:cs="Times New Roman"/>
      <w:sz w:val="24"/>
      <w:szCs w:val="24"/>
      <w:shd w:val="clear" w:color="auto" w:fill="FFFFFF"/>
      <w:lang w:eastAsia="zh-CN"/>
    </w:rPr>
  </w:style>
  <w:style w:type="paragraph" w:customStyle="1" w:styleId="130">
    <w:name w:val="Основной 13"/>
    <w:basedOn w:val="a1"/>
    <w:qFormat/>
    <w:rsid w:val="00FF1A51"/>
    <w:pPr>
      <w:shd w:val="clear" w:color="auto" w:fill="FFFFFF" w:themeFill="background1"/>
      <w:jc w:val="both"/>
    </w:pPr>
    <w:rPr>
      <w:rFonts w:ascii="Times New Roman" w:eastAsia="Calibri" w:hAnsi="Times New Roman" w:cs="Times New Roman"/>
      <w:sz w:val="20"/>
      <w:szCs w:val="20"/>
      <w:lang w:eastAsia="ru-RU"/>
    </w:rPr>
  </w:style>
  <w:style w:type="numbering" w:customStyle="1" w:styleId="WWOutlineListStyle">
    <w:name w:val="WW_OutlineListStyle"/>
    <w:basedOn w:val="a4"/>
    <w:rsid w:val="00FF1A51"/>
    <w:pPr>
      <w:numPr>
        <w:numId w:val="13"/>
      </w:numPr>
    </w:pPr>
  </w:style>
  <w:style w:type="paragraph" w:styleId="afff0">
    <w:name w:val="Revision"/>
    <w:hidden/>
    <w:uiPriority w:val="99"/>
    <w:semiHidden/>
    <w:rsid w:val="00FF1A51"/>
    <w:pPr>
      <w:spacing w:after="0" w:line="240" w:lineRule="auto"/>
    </w:pPr>
  </w:style>
  <w:style w:type="character" w:customStyle="1" w:styleId="searchresult">
    <w:name w:val="search_result"/>
    <w:basedOn w:val="a2"/>
    <w:rsid w:val="00FF1A51"/>
  </w:style>
  <w:style w:type="paragraph" w:customStyle="1" w:styleId="s16">
    <w:name w:val="s_16"/>
    <w:basedOn w:val="a1"/>
    <w:rsid w:val="00FF1A51"/>
    <w:pPr>
      <w:shd w:val="clear" w:color="auto" w:fill="FFFFFF" w:themeFill="background1"/>
      <w:spacing w:before="100" w:beforeAutospacing="1" w:after="100" w:afterAutospacing="1"/>
      <w:ind w:firstLine="709"/>
      <w:jc w:val="both"/>
    </w:pPr>
    <w:rPr>
      <w:rFonts w:ascii="Times New Roman" w:eastAsia="Times New Roman" w:hAnsi="Times New Roman" w:cs="Times New Roman"/>
      <w:sz w:val="24"/>
      <w:szCs w:val="24"/>
      <w:lang w:eastAsia="ru-RU"/>
    </w:rPr>
  </w:style>
  <w:style w:type="numbering" w:customStyle="1" w:styleId="42">
    <w:name w:val="Нет списка4"/>
    <w:next w:val="a4"/>
    <w:uiPriority w:val="99"/>
    <w:semiHidden/>
    <w:unhideWhenUsed/>
    <w:rsid w:val="00FF1A51"/>
  </w:style>
  <w:style w:type="numbering" w:customStyle="1" w:styleId="120">
    <w:name w:val="Нет списка12"/>
    <w:next w:val="a4"/>
    <w:semiHidden/>
    <w:rsid w:val="00FF1A51"/>
  </w:style>
  <w:style w:type="numbering" w:customStyle="1" w:styleId="11111">
    <w:name w:val="Нет списка11111"/>
    <w:next w:val="a4"/>
    <w:uiPriority w:val="99"/>
    <w:semiHidden/>
    <w:unhideWhenUsed/>
    <w:rsid w:val="00FF1A51"/>
  </w:style>
  <w:style w:type="numbering" w:customStyle="1" w:styleId="2110">
    <w:name w:val="Нет списка211"/>
    <w:next w:val="a4"/>
    <w:uiPriority w:val="99"/>
    <w:semiHidden/>
    <w:unhideWhenUsed/>
    <w:rsid w:val="00FF1A51"/>
  </w:style>
  <w:style w:type="table" w:customStyle="1" w:styleId="27">
    <w:name w:val="Сетка таблицы2"/>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FF1A51"/>
  </w:style>
  <w:style w:type="table" w:customStyle="1" w:styleId="114">
    <w:name w:val="Сетка таблицы11"/>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4"/>
    <w:uiPriority w:val="99"/>
    <w:semiHidden/>
    <w:unhideWhenUsed/>
    <w:rsid w:val="00FF1A51"/>
  </w:style>
  <w:style w:type="numbering" w:customStyle="1" w:styleId="131">
    <w:name w:val="Нет списка13"/>
    <w:next w:val="a4"/>
    <w:semiHidden/>
    <w:rsid w:val="00FF1A51"/>
  </w:style>
  <w:style w:type="numbering" w:customStyle="1" w:styleId="1120">
    <w:name w:val="Нет списка112"/>
    <w:next w:val="a4"/>
    <w:uiPriority w:val="99"/>
    <w:semiHidden/>
    <w:unhideWhenUsed/>
    <w:rsid w:val="00FF1A51"/>
  </w:style>
  <w:style w:type="numbering" w:customStyle="1" w:styleId="220">
    <w:name w:val="Нет списка22"/>
    <w:next w:val="a4"/>
    <w:uiPriority w:val="99"/>
    <w:semiHidden/>
    <w:unhideWhenUsed/>
    <w:rsid w:val="00FF1A51"/>
  </w:style>
  <w:style w:type="table" w:customStyle="1" w:styleId="33">
    <w:name w:val="Сетка таблицы3"/>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4"/>
    <w:uiPriority w:val="99"/>
    <w:semiHidden/>
    <w:unhideWhenUsed/>
    <w:rsid w:val="00FF1A51"/>
  </w:style>
  <w:style w:type="table" w:customStyle="1" w:styleId="121">
    <w:name w:val="Сетка таблицы12"/>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4"/>
    <w:uiPriority w:val="99"/>
    <w:semiHidden/>
    <w:unhideWhenUsed/>
    <w:rsid w:val="00FF1A51"/>
  </w:style>
  <w:style w:type="numbering" w:customStyle="1" w:styleId="1210">
    <w:name w:val="Нет списка121"/>
    <w:next w:val="a4"/>
    <w:semiHidden/>
    <w:rsid w:val="00FF1A51"/>
  </w:style>
  <w:style w:type="numbering" w:customStyle="1" w:styleId="111111">
    <w:name w:val="Нет списка111111"/>
    <w:next w:val="a4"/>
    <w:uiPriority w:val="99"/>
    <w:semiHidden/>
    <w:unhideWhenUsed/>
    <w:rsid w:val="00FF1A51"/>
  </w:style>
  <w:style w:type="numbering" w:customStyle="1" w:styleId="2111">
    <w:name w:val="Нет списка2111"/>
    <w:next w:val="a4"/>
    <w:uiPriority w:val="99"/>
    <w:semiHidden/>
    <w:unhideWhenUsed/>
    <w:rsid w:val="00FF1A51"/>
  </w:style>
  <w:style w:type="table" w:customStyle="1" w:styleId="213">
    <w:name w:val="Сетка таблицы21"/>
    <w:basedOn w:val="a3"/>
    <w:next w:val="ac"/>
    <w:uiPriority w:val="5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4"/>
    <w:uiPriority w:val="99"/>
    <w:semiHidden/>
    <w:unhideWhenUsed/>
    <w:rsid w:val="00FF1A51"/>
  </w:style>
  <w:style w:type="table" w:customStyle="1" w:styleId="1112">
    <w:name w:val="Сетка таблицы111"/>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TOC Heading"/>
    <w:basedOn w:val="15"/>
    <w:next w:val="a1"/>
    <w:uiPriority w:val="39"/>
    <w:unhideWhenUsed/>
    <w:qFormat/>
    <w:rsid w:val="00FF1A51"/>
    <w:pPr>
      <w:pageBreakBefore/>
      <w:shd w:val="clear" w:color="auto" w:fill="FFFFFF" w:themeFill="background1"/>
      <w:spacing w:before="240" w:line="259" w:lineRule="auto"/>
      <w:jc w:val="center"/>
      <w:outlineLvl w:val="9"/>
    </w:pPr>
    <w:rPr>
      <w:rFonts w:ascii="Calibri Light" w:eastAsia="Times New Roman" w:hAnsi="Calibri Light" w:cs="Times New Roman"/>
      <w:b w:val="0"/>
      <w:bCs w:val="0"/>
      <w:color w:val="2F5496"/>
      <w:sz w:val="32"/>
      <w:szCs w:val="32"/>
    </w:rPr>
  </w:style>
  <w:style w:type="paragraph" w:styleId="34">
    <w:name w:val="toc 3"/>
    <w:basedOn w:val="a1"/>
    <w:next w:val="a1"/>
    <w:autoRedefine/>
    <w:uiPriority w:val="39"/>
    <w:qFormat/>
    <w:rsid w:val="00FF1A51"/>
    <w:pPr>
      <w:shd w:val="clear" w:color="auto" w:fill="FFFFFF" w:themeFill="background1"/>
      <w:spacing w:after="200" w:line="276" w:lineRule="auto"/>
      <w:ind w:left="440" w:firstLine="709"/>
      <w:jc w:val="both"/>
    </w:pPr>
    <w:rPr>
      <w:rFonts w:ascii="Calibri" w:eastAsia="Times New Roman" w:hAnsi="Calibri" w:cs="Times New Roman"/>
      <w:sz w:val="28"/>
      <w:szCs w:val="28"/>
    </w:rPr>
  </w:style>
  <w:style w:type="paragraph" w:styleId="1f0">
    <w:name w:val="toc 1"/>
    <w:basedOn w:val="a1"/>
    <w:next w:val="a1"/>
    <w:link w:val="115"/>
    <w:autoRedefine/>
    <w:uiPriority w:val="39"/>
    <w:qFormat/>
    <w:rsid w:val="00FF1A51"/>
    <w:pPr>
      <w:shd w:val="clear" w:color="auto" w:fill="FFFFFF" w:themeFill="background1"/>
      <w:tabs>
        <w:tab w:val="right" w:leader="dot" w:pos="9345"/>
      </w:tabs>
      <w:spacing w:after="200"/>
      <w:ind w:firstLine="284"/>
      <w:jc w:val="both"/>
    </w:pPr>
    <w:rPr>
      <w:rFonts w:ascii="Calibri" w:eastAsia="Times New Roman" w:hAnsi="Calibri" w:cs="Times New Roman"/>
      <w:sz w:val="28"/>
      <w:szCs w:val="28"/>
    </w:rPr>
  </w:style>
  <w:style w:type="paragraph" w:styleId="28">
    <w:name w:val="toc 2"/>
    <w:basedOn w:val="a1"/>
    <w:next w:val="a1"/>
    <w:autoRedefine/>
    <w:uiPriority w:val="39"/>
    <w:rsid w:val="00FF1A51"/>
    <w:pPr>
      <w:shd w:val="clear" w:color="auto" w:fill="FFFFFF" w:themeFill="background1"/>
      <w:tabs>
        <w:tab w:val="right" w:leader="dot" w:pos="9345"/>
      </w:tabs>
      <w:spacing w:after="200" w:line="276" w:lineRule="auto"/>
      <w:jc w:val="both"/>
    </w:pPr>
    <w:rPr>
      <w:rFonts w:ascii="Calibri" w:eastAsia="Times New Roman" w:hAnsi="Calibri" w:cs="Times New Roman"/>
      <w:sz w:val="28"/>
      <w:szCs w:val="28"/>
    </w:rPr>
  </w:style>
  <w:style w:type="paragraph" w:styleId="43">
    <w:name w:val="toc 4"/>
    <w:basedOn w:val="a1"/>
    <w:next w:val="a1"/>
    <w:autoRedefine/>
    <w:uiPriority w:val="39"/>
    <w:unhideWhenUsed/>
    <w:rsid w:val="00FF1A51"/>
    <w:pPr>
      <w:shd w:val="clear" w:color="auto" w:fill="FFFFFF" w:themeFill="background1"/>
      <w:spacing w:after="100"/>
      <w:ind w:left="660" w:firstLine="709"/>
      <w:jc w:val="both"/>
    </w:pPr>
    <w:rPr>
      <w:rFonts w:ascii="Calibri" w:eastAsia="Times New Roman" w:hAnsi="Calibri" w:cs="Times New Roman"/>
      <w:sz w:val="28"/>
      <w:szCs w:val="28"/>
      <w:lang w:eastAsia="ru-RU"/>
    </w:rPr>
  </w:style>
  <w:style w:type="paragraph" w:styleId="52">
    <w:name w:val="toc 5"/>
    <w:basedOn w:val="a1"/>
    <w:next w:val="a1"/>
    <w:autoRedefine/>
    <w:uiPriority w:val="39"/>
    <w:unhideWhenUsed/>
    <w:rsid w:val="00FF1A51"/>
    <w:pPr>
      <w:shd w:val="clear" w:color="auto" w:fill="FFFFFF" w:themeFill="background1"/>
      <w:spacing w:after="100"/>
      <w:ind w:left="880" w:firstLine="709"/>
      <w:jc w:val="both"/>
    </w:pPr>
    <w:rPr>
      <w:rFonts w:ascii="Calibri" w:eastAsia="Times New Roman" w:hAnsi="Calibri" w:cs="Times New Roman"/>
      <w:sz w:val="28"/>
      <w:szCs w:val="28"/>
      <w:lang w:eastAsia="ru-RU"/>
    </w:rPr>
  </w:style>
  <w:style w:type="paragraph" w:styleId="61">
    <w:name w:val="toc 6"/>
    <w:basedOn w:val="a1"/>
    <w:next w:val="a1"/>
    <w:autoRedefine/>
    <w:uiPriority w:val="39"/>
    <w:unhideWhenUsed/>
    <w:rsid w:val="00FF1A51"/>
    <w:pPr>
      <w:shd w:val="clear" w:color="auto" w:fill="FFFFFF" w:themeFill="background1"/>
      <w:spacing w:after="100"/>
      <w:ind w:left="1100" w:firstLine="709"/>
      <w:jc w:val="both"/>
    </w:pPr>
    <w:rPr>
      <w:rFonts w:ascii="Calibri" w:eastAsia="Times New Roman" w:hAnsi="Calibri" w:cs="Times New Roman"/>
      <w:sz w:val="28"/>
      <w:szCs w:val="28"/>
      <w:lang w:eastAsia="ru-RU"/>
    </w:rPr>
  </w:style>
  <w:style w:type="paragraph" w:styleId="71">
    <w:name w:val="toc 7"/>
    <w:basedOn w:val="a1"/>
    <w:next w:val="a1"/>
    <w:autoRedefine/>
    <w:uiPriority w:val="39"/>
    <w:unhideWhenUsed/>
    <w:rsid w:val="00FF1A51"/>
    <w:pPr>
      <w:shd w:val="clear" w:color="auto" w:fill="FFFFFF" w:themeFill="background1"/>
      <w:spacing w:after="100"/>
      <w:ind w:left="1320" w:firstLine="709"/>
      <w:jc w:val="both"/>
    </w:pPr>
    <w:rPr>
      <w:rFonts w:ascii="Calibri" w:eastAsia="Times New Roman" w:hAnsi="Calibri" w:cs="Times New Roman"/>
      <w:sz w:val="28"/>
      <w:szCs w:val="28"/>
      <w:lang w:eastAsia="ru-RU"/>
    </w:rPr>
  </w:style>
  <w:style w:type="paragraph" w:styleId="81">
    <w:name w:val="toc 8"/>
    <w:basedOn w:val="a1"/>
    <w:next w:val="a1"/>
    <w:autoRedefine/>
    <w:uiPriority w:val="39"/>
    <w:unhideWhenUsed/>
    <w:rsid w:val="00FF1A51"/>
    <w:pPr>
      <w:shd w:val="clear" w:color="auto" w:fill="FFFFFF" w:themeFill="background1"/>
      <w:spacing w:after="100"/>
      <w:ind w:left="1540" w:firstLine="709"/>
      <w:jc w:val="both"/>
    </w:pPr>
    <w:rPr>
      <w:rFonts w:ascii="Calibri" w:eastAsia="Times New Roman" w:hAnsi="Calibri" w:cs="Times New Roman"/>
      <w:sz w:val="28"/>
      <w:szCs w:val="28"/>
      <w:lang w:eastAsia="ru-RU"/>
    </w:rPr>
  </w:style>
  <w:style w:type="paragraph" w:styleId="92">
    <w:name w:val="toc 9"/>
    <w:basedOn w:val="a1"/>
    <w:next w:val="a1"/>
    <w:link w:val="910"/>
    <w:autoRedefine/>
    <w:uiPriority w:val="39"/>
    <w:unhideWhenUsed/>
    <w:rsid w:val="00FF1A51"/>
    <w:pPr>
      <w:shd w:val="clear" w:color="auto" w:fill="FFFFFF" w:themeFill="background1"/>
      <w:spacing w:after="100"/>
      <w:ind w:left="1760" w:firstLine="709"/>
      <w:jc w:val="both"/>
    </w:pPr>
    <w:rPr>
      <w:rFonts w:ascii="Calibri" w:eastAsia="Times New Roman" w:hAnsi="Calibri" w:cs="Times New Roman"/>
      <w:sz w:val="28"/>
      <w:szCs w:val="28"/>
      <w:lang w:eastAsia="ru-RU"/>
    </w:rPr>
  </w:style>
  <w:style w:type="character" w:customStyle="1" w:styleId="1f1">
    <w:name w:val="Неразрешенное упоминание1"/>
    <w:uiPriority w:val="99"/>
    <w:semiHidden/>
    <w:unhideWhenUsed/>
    <w:rsid w:val="00FF1A51"/>
    <w:rPr>
      <w:color w:val="808080"/>
      <w:shd w:val="clear" w:color="auto" w:fill="E6E6E6"/>
    </w:rPr>
  </w:style>
  <w:style w:type="character" w:customStyle="1" w:styleId="ConsPlusNormal1">
    <w:name w:val="ConsPlusNormal Знак1"/>
    <w:link w:val="ConsPlusNormal"/>
    <w:locked/>
    <w:rsid w:val="00FF1A51"/>
    <w:rPr>
      <w:rFonts w:ascii="Calibri" w:eastAsiaTheme="minorEastAsia" w:hAnsi="Calibri" w:cs="Calibri"/>
      <w:lang w:eastAsia="ru-RU"/>
    </w:rPr>
  </w:style>
  <w:style w:type="character" w:customStyle="1" w:styleId="afff2">
    <w:name w:val="Цветовое выделение"/>
    <w:uiPriority w:val="99"/>
    <w:rsid w:val="00FF1A51"/>
    <w:rPr>
      <w:b/>
      <w:bCs/>
      <w:color w:val="26282F"/>
    </w:rPr>
  </w:style>
  <w:style w:type="paragraph" w:styleId="HTML">
    <w:name w:val="HTML Preformatted"/>
    <w:basedOn w:val="a1"/>
    <w:link w:val="HTML0"/>
    <w:semiHidden/>
    <w:unhideWhenUsed/>
    <w:qFormat/>
    <w:rsid w:val="00FF1A51"/>
    <w:pPr>
      <w:shd w:val="clear" w:color="auto" w:fill="FFFFFF" w:themeFill="background1"/>
      <w:ind w:firstLine="709"/>
      <w:jc w:val="both"/>
    </w:pPr>
    <w:rPr>
      <w:rFonts w:ascii="Consolas" w:eastAsia="Times New Roman" w:hAnsi="Consolas" w:cs="Times New Roman"/>
      <w:sz w:val="20"/>
      <w:szCs w:val="20"/>
    </w:rPr>
  </w:style>
  <w:style w:type="character" w:customStyle="1" w:styleId="HTML0">
    <w:name w:val="Стандартный HTML Знак"/>
    <w:basedOn w:val="a2"/>
    <w:link w:val="HTML"/>
    <w:semiHidden/>
    <w:qFormat/>
    <w:rsid w:val="00FF1A51"/>
    <w:rPr>
      <w:rFonts w:ascii="Consolas" w:eastAsia="Times New Roman" w:hAnsi="Consolas" w:cs="Times New Roman"/>
      <w:sz w:val="20"/>
      <w:szCs w:val="20"/>
      <w:shd w:val="clear" w:color="auto" w:fill="FFFFFF" w:themeFill="background1"/>
    </w:rPr>
  </w:style>
  <w:style w:type="character" w:customStyle="1" w:styleId="aff8">
    <w:name w:val="Основной текст_"/>
    <w:basedOn w:val="a2"/>
    <w:link w:val="1e"/>
    <w:rsid w:val="00FF1A51"/>
    <w:rPr>
      <w:rFonts w:ascii="Times New Roman" w:eastAsia="Times New Roman" w:hAnsi="Times New Roman" w:cs="Times New Roman"/>
      <w:b/>
      <w:sz w:val="24"/>
      <w:szCs w:val="20"/>
      <w:lang w:eastAsia="ru-RU"/>
    </w:rPr>
  </w:style>
  <w:style w:type="paragraph" w:customStyle="1" w:styleId="no-indent">
    <w:name w:val="no-indent"/>
    <w:basedOn w:val="a1"/>
    <w:rsid w:val="00FF1A5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f3">
    <w:name w:val="Нормальный (таблица)"/>
    <w:basedOn w:val="a1"/>
    <w:next w:val="a1"/>
    <w:uiPriority w:val="99"/>
    <w:rsid w:val="00FF1A51"/>
    <w:pPr>
      <w:widowControl w:val="0"/>
      <w:autoSpaceDE w:val="0"/>
      <w:autoSpaceDN w:val="0"/>
      <w:adjustRightInd w:val="0"/>
      <w:jc w:val="both"/>
    </w:pPr>
    <w:rPr>
      <w:rFonts w:ascii="Times New Roman CYR" w:eastAsiaTheme="minorEastAsia" w:hAnsi="Times New Roman CYR" w:cs="Times New Roman CYR"/>
      <w:sz w:val="24"/>
      <w:szCs w:val="24"/>
      <w:lang w:eastAsia="ru-RU"/>
    </w:rPr>
  </w:style>
  <w:style w:type="paragraph" w:customStyle="1" w:styleId="afff4">
    <w:name w:val="Прижатый влево"/>
    <w:basedOn w:val="a1"/>
    <w:next w:val="a1"/>
    <w:uiPriority w:val="99"/>
    <w:rsid w:val="00FF1A51"/>
    <w:pPr>
      <w:widowControl w:val="0"/>
      <w:autoSpaceDE w:val="0"/>
      <w:autoSpaceDN w:val="0"/>
      <w:adjustRightInd w:val="0"/>
    </w:pPr>
    <w:rPr>
      <w:rFonts w:ascii="Times New Roman CYR" w:eastAsiaTheme="minorEastAsia" w:hAnsi="Times New Roman CYR" w:cs="Times New Roman CYR"/>
      <w:sz w:val="24"/>
      <w:szCs w:val="24"/>
      <w:lang w:eastAsia="ru-RU"/>
    </w:rPr>
  </w:style>
  <w:style w:type="paragraph" w:customStyle="1" w:styleId="10">
    <w:name w:val="Список_черточки_1_ур"/>
    <w:basedOn w:val="a1"/>
    <w:qFormat/>
    <w:rsid w:val="00FF1A51"/>
    <w:pPr>
      <w:numPr>
        <w:numId w:val="14"/>
      </w:numPr>
      <w:jc w:val="both"/>
    </w:pPr>
    <w:rPr>
      <w:rFonts w:ascii="Times New Roman" w:eastAsia="Times New Roman" w:hAnsi="Times New Roman" w:cs="Times New Roman"/>
      <w:sz w:val="24"/>
      <w:szCs w:val="24"/>
      <w:lang w:eastAsia="ru-RU"/>
    </w:rPr>
  </w:style>
  <w:style w:type="character" w:styleId="afff5">
    <w:name w:val="Unresolved Mention"/>
    <w:basedOn w:val="a2"/>
    <w:uiPriority w:val="99"/>
    <w:semiHidden/>
    <w:unhideWhenUsed/>
    <w:rsid w:val="00FF1A51"/>
    <w:rPr>
      <w:color w:val="605E5C"/>
      <w:shd w:val="clear" w:color="auto" w:fill="E1DFDD"/>
    </w:rPr>
  </w:style>
  <w:style w:type="paragraph" w:customStyle="1" w:styleId="1f2">
    <w:name w:val="__Обычный1"/>
    <w:qFormat/>
    <w:rsid w:val="00FF1A51"/>
    <w:pPr>
      <w:suppressAutoHyphens/>
      <w:spacing w:after="120" w:line="240" w:lineRule="auto"/>
      <w:ind w:firstLine="709"/>
      <w:jc w:val="both"/>
    </w:pPr>
    <w:rPr>
      <w:rFonts w:ascii="Times New Roman" w:eastAsia="Arial" w:hAnsi="Times New Roman" w:cs="Times New Roman"/>
      <w:sz w:val="24"/>
      <w:szCs w:val="24"/>
      <w:lang w:eastAsia="ar-SA"/>
    </w:rPr>
  </w:style>
  <w:style w:type="paragraph" w:customStyle="1" w:styleId="a0">
    <w:name w:val="_список"/>
    <w:basedOn w:val="a1"/>
    <w:rsid w:val="00FF1A51"/>
    <w:pPr>
      <w:numPr>
        <w:numId w:val="15"/>
      </w:numPr>
      <w:spacing w:line="259" w:lineRule="auto"/>
      <w:ind w:left="360"/>
      <w:jc w:val="both"/>
    </w:pPr>
    <w:rPr>
      <w:rFonts w:ascii="Times New Roman" w:eastAsia="Calibri" w:hAnsi="Times New Roman" w:cs="Times New Roman"/>
      <w:sz w:val="24"/>
    </w:rPr>
  </w:style>
  <w:style w:type="paragraph" w:customStyle="1" w:styleId="14">
    <w:name w:val="_Список нумерованый 1 уровень"/>
    <w:basedOn w:val="a1"/>
    <w:qFormat/>
    <w:rsid w:val="00FF1A51"/>
    <w:pPr>
      <w:numPr>
        <w:numId w:val="17"/>
      </w:numPr>
      <w:spacing w:after="160" w:line="259" w:lineRule="auto"/>
      <w:contextualSpacing/>
      <w:jc w:val="both"/>
    </w:pPr>
    <w:rPr>
      <w:rFonts w:ascii="Times New Roman" w:eastAsia="Calibri" w:hAnsi="Times New Roman" w:cs="Times New Roman"/>
      <w:sz w:val="24"/>
      <w:szCs w:val="24"/>
    </w:rPr>
  </w:style>
  <w:style w:type="paragraph" w:customStyle="1" w:styleId="2">
    <w:name w:val="_Список нумерованый 2 уровень"/>
    <w:basedOn w:val="a1"/>
    <w:qFormat/>
    <w:rsid w:val="00FF1A51"/>
    <w:pPr>
      <w:numPr>
        <w:ilvl w:val="1"/>
        <w:numId w:val="17"/>
      </w:numPr>
      <w:spacing w:after="160" w:line="259" w:lineRule="auto"/>
      <w:contextualSpacing/>
      <w:jc w:val="both"/>
    </w:pPr>
    <w:rPr>
      <w:rFonts w:ascii="Times New Roman" w:eastAsia="Calibri" w:hAnsi="Times New Roman" w:cs="Times New Roman"/>
      <w:sz w:val="24"/>
      <w:szCs w:val="24"/>
    </w:rPr>
  </w:style>
  <w:style w:type="paragraph" w:customStyle="1" w:styleId="13">
    <w:name w:val="____Заголовок1"/>
    <w:basedOn w:val="1f2"/>
    <w:next w:val="1f2"/>
    <w:qFormat/>
    <w:rsid w:val="00FF1A51"/>
    <w:pPr>
      <w:numPr>
        <w:numId w:val="16"/>
      </w:numPr>
      <w:overflowPunct w:val="0"/>
      <w:autoSpaceDE w:val="0"/>
      <w:spacing w:before="120" w:after="240"/>
      <w:ind w:left="357" w:hanging="357"/>
      <w:jc w:val="center"/>
      <w:textAlignment w:val="baseline"/>
      <w:outlineLvl w:val="0"/>
    </w:pPr>
    <w:rPr>
      <w:rFonts w:ascii="Times New Roman Полужирный" w:hAnsi="Times New Roman Полужирный"/>
      <w:b/>
      <w:smallCaps/>
      <w:sz w:val="28"/>
      <w:szCs w:val="28"/>
      <w:shd w:val="clear" w:color="auto" w:fill="FFFFFF"/>
    </w:rPr>
  </w:style>
  <w:style w:type="paragraph" w:customStyle="1" w:styleId="110">
    <w:name w:val="____Заголовок1.1"/>
    <w:next w:val="1f2"/>
    <w:qFormat/>
    <w:rsid w:val="00FF1A51"/>
    <w:pPr>
      <w:keepNext/>
      <w:numPr>
        <w:ilvl w:val="1"/>
        <w:numId w:val="16"/>
      </w:numPr>
      <w:spacing w:before="120"/>
      <w:ind w:right="567"/>
      <w:outlineLvl w:val="1"/>
    </w:pPr>
    <w:rPr>
      <w:rFonts w:ascii="Times New Roman" w:eastAsia="Arial" w:hAnsi="Times New Roman" w:cs="Times New Roman"/>
      <w:b/>
      <w:bCs/>
      <w:iCs/>
      <w:color w:val="000000"/>
      <w:sz w:val="24"/>
      <w:szCs w:val="28"/>
      <w:shd w:val="clear" w:color="auto" w:fill="FFFFFF"/>
      <w:lang w:eastAsia="ar-SA"/>
    </w:rPr>
  </w:style>
  <w:style w:type="paragraph" w:customStyle="1" w:styleId="3">
    <w:name w:val="_Список нумерованый 3 уровень"/>
    <w:basedOn w:val="a1"/>
    <w:rsid w:val="00FF1A51"/>
    <w:pPr>
      <w:numPr>
        <w:ilvl w:val="2"/>
        <w:numId w:val="17"/>
      </w:numPr>
      <w:spacing w:after="160" w:line="259" w:lineRule="auto"/>
      <w:ind w:left="2869" w:hanging="360"/>
      <w:contextualSpacing/>
      <w:jc w:val="both"/>
    </w:pPr>
    <w:rPr>
      <w:rFonts w:ascii="Times New Roman" w:eastAsia="Calibri" w:hAnsi="Times New Roman" w:cs="Times New Roman"/>
      <w:sz w:val="24"/>
      <w:szCs w:val="24"/>
    </w:rPr>
  </w:style>
  <w:style w:type="table" w:customStyle="1" w:styleId="44">
    <w:name w:val="Сетка таблицы4"/>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____заголовок б/н"/>
    <w:basedOn w:val="a1"/>
    <w:qFormat/>
    <w:rsid w:val="00FF1A51"/>
    <w:pPr>
      <w:keepNext/>
      <w:keepLines/>
      <w:spacing w:before="240" w:after="240"/>
      <w:jc w:val="center"/>
      <w:outlineLvl w:val="0"/>
    </w:pPr>
    <w:rPr>
      <w:rFonts w:ascii="Times New Roman Полужирный" w:eastAsia="Times New Roman" w:hAnsi="Times New Roman Полужирный" w:cs="Times New Roman"/>
      <w:b/>
      <w:sz w:val="24"/>
      <w:szCs w:val="32"/>
      <w:lang w:eastAsia="ru-RU"/>
    </w:rPr>
  </w:style>
  <w:style w:type="paragraph" w:customStyle="1" w:styleId="111">
    <w:name w:val="___Заголовок1.1.1"/>
    <w:basedOn w:val="1f2"/>
    <w:next w:val="1f2"/>
    <w:qFormat/>
    <w:rsid w:val="00FF1A51"/>
    <w:pPr>
      <w:keepNext/>
      <w:numPr>
        <w:ilvl w:val="2"/>
        <w:numId w:val="16"/>
      </w:numPr>
      <w:ind w:left="1225" w:hanging="505"/>
    </w:pPr>
    <w:rPr>
      <w:b/>
    </w:rPr>
  </w:style>
  <w:style w:type="paragraph" w:customStyle="1" w:styleId="afff7">
    <w:name w:val="_Текст таблиц"/>
    <w:basedOn w:val="a1"/>
    <w:qFormat/>
    <w:rsid w:val="00FF1A51"/>
    <w:rPr>
      <w:rFonts w:ascii="Times New Roman" w:hAnsi="Times New Roman" w:cs="Times New Roman"/>
      <w:szCs w:val="24"/>
    </w:rPr>
  </w:style>
  <w:style w:type="paragraph" w:customStyle="1" w:styleId="afff8">
    <w:name w:val="_Заголовок таблиц"/>
    <w:basedOn w:val="a1"/>
    <w:qFormat/>
    <w:rsid w:val="00FF1A51"/>
    <w:pPr>
      <w:jc w:val="center"/>
    </w:pPr>
    <w:rPr>
      <w:rFonts w:ascii="Times New Roman" w:hAnsi="Times New Roman" w:cs="Times New Roman"/>
      <w:b/>
      <w:bCs/>
      <w:szCs w:val="24"/>
    </w:rPr>
  </w:style>
  <w:style w:type="character" w:customStyle="1" w:styleId="afff9">
    <w:name w:val="Другое_"/>
    <w:basedOn w:val="a2"/>
    <w:link w:val="afffa"/>
    <w:rsid w:val="00FF1A51"/>
    <w:rPr>
      <w:rFonts w:ascii="Times New Roman" w:eastAsia="Times New Roman" w:hAnsi="Times New Roman" w:cs="Times New Roman"/>
      <w:color w:val="2A2728"/>
      <w:sz w:val="26"/>
      <w:szCs w:val="26"/>
      <w:shd w:val="clear" w:color="auto" w:fill="FFFFFF"/>
    </w:rPr>
  </w:style>
  <w:style w:type="paragraph" w:customStyle="1" w:styleId="afffa">
    <w:name w:val="Другое"/>
    <w:basedOn w:val="a1"/>
    <w:link w:val="afff9"/>
    <w:rsid w:val="00FF1A51"/>
    <w:pPr>
      <w:widowControl w:val="0"/>
      <w:shd w:val="clear" w:color="auto" w:fill="FFFFFF"/>
      <w:spacing w:after="300"/>
      <w:ind w:firstLine="380"/>
    </w:pPr>
    <w:rPr>
      <w:rFonts w:ascii="Times New Roman" w:eastAsia="Times New Roman" w:hAnsi="Times New Roman" w:cs="Times New Roman"/>
      <w:color w:val="2A2728"/>
      <w:sz w:val="26"/>
      <w:szCs w:val="26"/>
    </w:rPr>
  </w:style>
  <w:style w:type="paragraph" w:customStyle="1" w:styleId="afffb">
    <w:name w:val="Табличный_название"/>
    <w:basedOn w:val="a1"/>
    <w:qFormat/>
    <w:rsid w:val="00FF1A51"/>
    <w:pPr>
      <w:spacing w:before="120" w:after="120"/>
      <w:ind w:firstLine="709"/>
      <w:jc w:val="both"/>
    </w:pPr>
    <w:rPr>
      <w:rFonts w:ascii="Times New Roman" w:eastAsia="Times New Roman" w:hAnsi="Times New Roman" w:cs="Times New Roman"/>
      <w:sz w:val="28"/>
      <w:szCs w:val="24"/>
      <w:lang w:eastAsia="ru-RU"/>
    </w:rPr>
  </w:style>
  <w:style w:type="paragraph" w:customStyle="1" w:styleId="afffc">
    <w:name w:val="Табличный_рис_заголовок"/>
    <w:basedOn w:val="a1"/>
    <w:uiPriority w:val="99"/>
    <w:qFormat/>
    <w:rsid w:val="00FF1A51"/>
    <w:pPr>
      <w:keepNext/>
      <w:tabs>
        <w:tab w:val="right" w:leader="dot" w:pos="9488"/>
      </w:tabs>
      <w:jc w:val="center"/>
    </w:pPr>
    <w:rPr>
      <w:rFonts w:ascii="Times New Roman" w:eastAsia="Times New Roman" w:hAnsi="Times New Roman" w:cs="Times New Roman"/>
      <w:sz w:val="24"/>
      <w:szCs w:val="20"/>
      <w:lang w:eastAsia="ru-RU"/>
    </w:rPr>
  </w:style>
  <w:style w:type="paragraph" w:customStyle="1" w:styleId="afffd">
    <w:name w:val="Табличный_слева"/>
    <w:basedOn w:val="28"/>
    <w:uiPriority w:val="99"/>
    <w:qFormat/>
    <w:rsid w:val="00FF1A51"/>
    <w:pPr>
      <w:shd w:val="clear" w:color="auto" w:fill="auto"/>
      <w:tabs>
        <w:tab w:val="right" w:leader="dot" w:pos="9488"/>
      </w:tabs>
      <w:spacing w:after="0" w:line="240" w:lineRule="auto"/>
    </w:pPr>
    <w:rPr>
      <w:rFonts w:ascii="Times New Roman" w:hAnsi="Times New Roman" w:cstheme="minorHAnsi"/>
      <w:sz w:val="24"/>
      <w:szCs w:val="20"/>
      <w:lang w:eastAsia="ru-RU"/>
    </w:rPr>
  </w:style>
  <w:style w:type="character" w:customStyle="1" w:styleId="afffe">
    <w:name w:val="Текст_Обычный"/>
    <w:basedOn w:val="a2"/>
    <w:qFormat/>
    <w:rsid w:val="00FF1A51"/>
  </w:style>
  <w:style w:type="paragraph" w:customStyle="1" w:styleId="affff">
    <w:name w:val="_Нумерация рисунков"/>
    <w:basedOn w:val="a1"/>
    <w:next w:val="1f2"/>
    <w:qFormat/>
    <w:rsid w:val="00FF1A51"/>
    <w:pPr>
      <w:keepNext/>
      <w:suppressAutoHyphens/>
      <w:overflowPunct w:val="0"/>
      <w:autoSpaceDE w:val="0"/>
      <w:spacing w:before="120" w:after="120"/>
      <w:jc w:val="both"/>
      <w:textAlignment w:val="baseline"/>
    </w:pPr>
    <w:rPr>
      <w:rFonts w:ascii="Times New Roman" w:eastAsia="Arial" w:hAnsi="Times New Roman" w:cs="Times New Roman"/>
      <w:iCs/>
      <w:color w:val="000000"/>
      <w:sz w:val="24"/>
      <w:szCs w:val="28"/>
      <w:shd w:val="clear" w:color="auto" w:fill="FFFFFF"/>
      <w:lang w:eastAsia="ar-SA"/>
    </w:rPr>
  </w:style>
  <w:style w:type="paragraph" w:customStyle="1" w:styleId="affff0">
    <w:name w:val="ОБычный_нумерация"/>
    <w:basedOn w:val="a1"/>
    <w:rsid w:val="00FF1A51"/>
    <w:pPr>
      <w:spacing w:before="60" w:after="60"/>
      <w:ind w:left="2061" w:hanging="360"/>
      <w:jc w:val="both"/>
    </w:pPr>
    <w:rPr>
      <w:rFonts w:cstheme="minorHAnsi"/>
      <w:sz w:val="24"/>
      <w:szCs w:val="24"/>
    </w:rPr>
  </w:style>
  <w:style w:type="table" w:customStyle="1" w:styleId="53">
    <w:name w:val="Сетка таблицы5"/>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Основной текст Знак1"/>
    <w:aliases w:val="Знак1 Знак Знак,Основной текст Знак Знак Знак Знак Знак Знак Знак Знак,Основной текст Знак Знак Знак,Основной текст Знак1 Знак Знак Знак,Основной текст Знак Знак Знак Знак Знак,Основной текст Знак Знак Знак Знак Знак Знак1 Знак"/>
    <w:qFormat/>
    <w:locked/>
    <w:rsid w:val="00FF1A51"/>
    <w:rPr>
      <w:sz w:val="24"/>
      <w:szCs w:val="24"/>
      <w:lang w:eastAsia="zh-CN"/>
    </w:rPr>
  </w:style>
  <w:style w:type="paragraph" w:styleId="29">
    <w:name w:val="Body Text 2"/>
    <w:basedOn w:val="a1"/>
    <w:link w:val="2a"/>
    <w:unhideWhenUsed/>
    <w:qFormat/>
    <w:rsid w:val="00FF1A51"/>
    <w:pPr>
      <w:spacing w:after="120" w:line="480" w:lineRule="auto"/>
      <w:ind w:firstLine="709"/>
      <w:jc w:val="both"/>
    </w:pPr>
    <w:rPr>
      <w:rFonts w:ascii="Times New Roman" w:eastAsia="Times New Roman" w:hAnsi="Times New Roman" w:cs="Times New Roman"/>
      <w:sz w:val="28"/>
    </w:rPr>
  </w:style>
  <w:style w:type="character" w:customStyle="1" w:styleId="2a">
    <w:name w:val="Основной текст 2 Знак"/>
    <w:basedOn w:val="a2"/>
    <w:link w:val="29"/>
    <w:qFormat/>
    <w:rsid w:val="00FF1A51"/>
    <w:rPr>
      <w:rFonts w:ascii="Times New Roman" w:eastAsia="Times New Roman" w:hAnsi="Times New Roman" w:cs="Times New Roman"/>
      <w:sz w:val="28"/>
    </w:rPr>
  </w:style>
  <w:style w:type="character" w:customStyle="1" w:styleId="affff1">
    <w:name w:val="Абзац Знак"/>
    <w:basedOn w:val="a2"/>
    <w:link w:val="affff2"/>
    <w:qFormat/>
    <w:locked/>
    <w:rsid w:val="00FF1A51"/>
    <w:rPr>
      <w:rFonts w:ascii="Times New Roman" w:eastAsia="Times New Roman" w:hAnsi="Times New Roman" w:cs="Times New Roman"/>
      <w:sz w:val="24"/>
      <w:szCs w:val="24"/>
      <w:lang w:eastAsia="ru-RU"/>
    </w:rPr>
  </w:style>
  <w:style w:type="paragraph" w:customStyle="1" w:styleId="affff2">
    <w:name w:val="Абзац"/>
    <w:basedOn w:val="a1"/>
    <w:link w:val="affff1"/>
    <w:qFormat/>
    <w:rsid w:val="00FF1A51"/>
    <w:pPr>
      <w:spacing w:before="120" w:after="60"/>
      <w:ind w:firstLine="567"/>
      <w:jc w:val="both"/>
    </w:pPr>
    <w:rPr>
      <w:rFonts w:ascii="Times New Roman" w:eastAsia="Times New Roman" w:hAnsi="Times New Roman" w:cs="Times New Roman"/>
      <w:sz w:val="24"/>
      <w:szCs w:val="24"/>
      <w:lang w:eastAsia="ru-RU"/>
    </w:rPr>
  </w:style>
  <w:style w:type="paragraph" w:customStyle="1" w:styleId="affff3">
    <w:name w:val="Название таблицы"/>
    <w:basedOn w:val="a5"/>
    <w:qFormat/>
    <w:rsid w:val="00FF1A51"/>
    <w:pPr>
      <w:widowControl w:val="0"/>
      <w:spacing w:before="120" w:after="120"/>
      <w:ind w:firstLine="709"/>
      <w:jc w:val="both"/>
    </w:pPr>
    <w:rPr>
      <w:rFonts w:ascii="Times New Roman" w:eastAsia="Times New Roman" w:hAnsi="Times New Roman" w:cs="Times New Roman"/>
      <w:bCs/>
      <w:i w:val="0"/>
      <w:iCs w:val="0"/>
      <w:color w:val="00000A"/>
      <w:sz w:val="28"/>
      <w:szCs w:val="22"/>
      <w:lang w:eastAsia="ru-RU"/>
    </w:rPr>
  </w:style>
  <w:style w:type="table" w:customStyle="1" w:styleId="TableGridReport1">
    <w:name w:val="Table Grid Report1"/>
    <w:basedOn w:val="a3"/>
    <w:next w:val="ac"/>
    <w:uiPriority w:val="39"/>
    <w:rsid w:val="00FF1A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3"/>
    <w:next w:val="ac"/>
    <w:uiPriority w:val="39"/>
    <w:rsid w:val="00FF1A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Раздел_1"/>
    <w:basedOn w:val="af4"/>
    <w:qFormat/>
    <w:rsid w:val="00FF1A51"/>
    <w:pPr>
      <w:pageBreakBefore/>
      <w:numPr>
        <w:ilvl w:val="1"/>
        <w:numId w:val="18"/>
      </w:numPr>
      <w:shd w:val="clear" w:color="auto" w:fill="FFFFFF"/>
      <w:tabs>
        <w:tab w:val="clear" w:pos="1288"/>
        <w:tab w:val="left" w:pos="709"/>
        <w:tab w:val="num" w:pos="928"/>
      </w:tabs>
      <w:suppressAutoHyphens/>
      <w:spacing w:after="200"/>
      <w:ind w:left="928" w:hanging="360"/>
      <w:contextualSpacing w:val="0"/>
      <w:jc w:val="both"/>
      <w:outlineLvl w:val="0"/>
    </w:pPr>
    <w:rPr>
      <w:rFonts w:ascii="Times New Roman" w:eastAsia="Times New Roman" w:hAnsi="Times New Roman" w:cs="Times New Roman"/>
      <w:b/>
      <w:caps/>
      <w:sz w:val="28"/>
      <w:szCs w:val="28"/>
      <w:lang w:eastAsia="ar-SA"/>
    </w:rPr>
  </w:style>
  <w:style w:type="paragraph" w:customStyle="1" w:styleId="116">
    <w:name w:val="Раздел_1_1"/>
    <w:basedOn w:val="af4"/>
    <w:qFormat/>
    <w:rsid w:val="00FF1A51"/>
    <w:pPr>
      <w:shd w:val="clear" w:color="auto" w:fill="FFFFFF"/>
      <w:tabs>
        <w:tab w:val="num" w:pos="1288"/>
      </w:tabs>
      <w:suppressAutoHyphens/>
      <w:spacing w:before="200"/>
      <w:ind w:left="1288" w:hanging="720"/>
      <w:contextualSpacing w:val="0"/>
      <w:jc w:val="both"/>
      <w:outlineLvl w:val="1"/>
    </w:pPr>
    <w:rPr>
      <w:rFonts w:ascii="Times New Roman" w:eastAsia="Times New Roman" w:hAnsi="Times New Roman" w:cs="Times New Roman"/>
      <w:b/>
      <w:sz w:val="28"/>
      <w:szCs w:val="28"/>
      <w:lang w:eastAsia="ar-SA"/>
    </w:rPr>
  </w:style>
  <w:style w:type="paragraph" w:customStyle="1" w:styleId="1113">
    <w:name w:val="Раздел! 1_1_1"/>
    <w:basedOn w:val="a1"/>
    <w:qFormat/>
    <w:rsid w:val="00FF1A51"/>
    <w:pPr>
      <w:shd w:val="clear" w:color="auto" w:fill="FFFFFF"/>
      <w:tabs>
        <w:tab w:val="num" w:pos="1288"/>
      </w:tabs>
      <w:suppressAutoHyphens/>
      <w:spacing w:before="100"/>
      <w:ind w:left="1288" w:hanging="720"/>
      <w:jc w:val="both"/>
      <w:outlineLvl w:val="1"/>
    </w:pPr>
    <w:rPr>
      <w:rFonts w:ascii="Times New Roman" w:eastAsia="Times New Roman" w:hAnsi="Times New Roman" w:cs="Times New Roman"/>
      <w:b/>
      <w:sz w:val="28"/>
      <w:szCs w:val="28"/>
      <w:lang w:eastAsia="ar-SA"/>
    </w:rPr>
  </w:style>
  <w:style w:type="paragraph" w:customStyle="1" w:styleId="11110">
    <w:name w:val="Раздел! 1_1_1_1"/>
    <w:basedOn w:val="1113"/>
    <w:qFormat/>
    <w:rsid w:val="00FF1A51"/>
    <w:pPr>
      <w:numPr>
        <w:ilvl w:val="3"/>
      </w:numPr>
      <w:tabs>
        <w:tab w:val="left" w:pos="851"/>
        <w:tab w:val="num" w:pos="1288"/>
      </w:tabs>
      <w:ind w:left="1288" w:hanging="720"/>
    </w:pPr>
    <w:rPr>
      <w:i/>
    </w:rPr>
  </w:style>
  <w:style w:type="paragraph" w:customStyle="1" w:styleId="affff4">
    <w:name w:val="Текст стандарт"/>
    <w:basedOn w:val="a1"/>
    <w:qFormat/>
    <w:rsid w:val="00FF1A51"/>
    <w:pPr>
      <w:spacing w:after="120" w:line="259" w:lineRule="auto"/>
      <w:ind w:firstLine="709"/>
      <w:jc w:val="both"/>
    </w:pPr>
    <w:rPr>
      <w:rFonts w:ascii="Times New Roman" w:hAnsi="Times New Roman" w:cs="Times New Roman"/>
    </w:rPr>
  </w:style>
  <w:style w:type="character" w:customStyle="1" w:styleId="mw-headline">
    <w:name w:val="mw-headline"/>
    <w:basedOn w:val="a2"/>
    <w:qFormat/>
    <w:rsid w:val="00FF1A51"/>
  </w:style>
  <w:style w:type="character" w:customStyle="1" w:styleId="mw-editsection">
    <w:name w:val="mw-editsection"/>
    <w:basedOn w:val="a2"/>
    <w:rsid w:val="00FF1A51"/>
  </w:style>
  <w:style w:type="character" w:customStyle="1" w:styleId="mw-editsection-bracket">
    <w:name w:val="mw-editsection-bracket"/>
    <w:basedOn w:val="a2"/>
    <w:rsid w:val="00FF1A51"/>
  </w:style>
  <w:style w:type="character" w:customStyle="1" w:styleId="mw-editsection-divider">
    <w:name w:val="mw-editsection-divider"/>
    <w:basedOn w:val="a2"/>
    <w:rsid w:val="00FF1A51"/>
  </w:style>
  <w:style w:type="character" w:customStyle="1" w:styleId="1f4">
    <w:name w:val="Основной текст с отступом Знак1"/>
    <w:basedOn w:val="a2"/>
    <w:semiHidden/>
    <w:qFormat/>
    <w:rsid w:val="00FF1A51"/>
    <w:rPr>
      <w:rFonts w:ascii="Times New Roman" w:eastAsia="Calibri" w:hAnsi="Times New Roman" w:cs="Times New Roman"/>
    </w:rPr>
  </w:style>
  <w:style w:type="character" w:styleId="affff5">
    <w:name w:val="Placeholder Text"/>
    <w:basedOn w:val="a2"/>
    <w:uiPriority w:val="99"/>
    <w:semiHidden/>
    <w:rsid w:val="00FF1A51"/>
    <w:rPr>
      <w:color w:val="808080"/>
    </w:rPr>
  </w:style>
  <w:style w:type="paragraph" w:customStyle="1" w:styleId="affff6">
    <w:name w:val="Название_рисунка"/>
    <w:basedOn w:val="afffb"/>
    <w:qFormat/>
    <w:rsid w:val="00FF1A51"/>
    <w:pPr>
      <w:jc w:val="center"/>
    </w:pPr>
  </w:style>
  <w:style w:type="character" w:customStyle="1" w:styleId="411">
    <w:name w:val="Заголовок 4 Знак1"/>
    <w:basedOn w:val="a2"/>
    <w:uiPriority w:val="9"/>
    <w:semiHidden/>
    <w:rsid w:val="00FF1A51"/>
    <w:rPr>
      <w:rFonts w:asciiTheme="majorHAnsi" w:eastAsiaTheme="majorEastAsia" w:hAnsiTheme="majorHAnsi" w:cstheme="majorBidi"/>
      <w:i/>
      <w:iCs/>
      <w:color w:val="2F5496" w:themeColor="accent1" w:themeShade="BF"/>
    </w:rPr>
  </w:style>
  <w:style w:type="paragraph" w:customStyle="1" w:styleId="affff7">
    <w:name w:val="Табличный_заголовок"/>
    <w:basedOn w:val="a1"/>
    <w:uiPriority w:val="99"/>
    <w:qFormat/>
    <w:rsid w:val="00FF1A51"/>
    <w:pPr>
      <w:widowControl w:val="0"/>
      <w:tabs>
        <w:tab w:val="right" w:leader="dot" w:pos="9488"/>
      </w:tabs>
      <w:jc w:val="center"/>
    </w:pPr>
    <w:rPr>
      <w:rFonts w:ascii="Times New Roman" w:eastAsia="Times New Roman" w:hAnsi="Times New Roman" w:cs="Times New Roman"/>
      <w:b/>
      <w:sz w:val="24"/>
      <w:szCs w:val="20"/>
      <w:lang w:eastAsia="ru-RU"/>
    </w:rPr>
  </w:style>
  <w:style w:type="paragraph" w:customStyle="1" w:styleId="a">
    <w:name w:val="одинарный отступ"/>
    <w:basedOn w:val="af4"/>
    <w:qFormat/>
    <w:rsid w:val="00FF1A51"/>
    <w:pPr>
      <w:numPr>
        <w:numId w:val="19"/>
      </w:numPr>
      <w:jc w:val="both"/>
    </w:pPr>
    <w:rPr>
      <w:rFonts w:ascii="Times New Roman" w:eastAsia="Calibri" w:hAnsi="Times New Roman" w:cs="Times New Roman"/>
      <w:sz w:val="28"/>
      <w:szCs w:val="28"/>
    </w:rPr>
  </w:style>
  <w:style w:type="paragraph" w:customStyle="1" w:styleId="affff8">
    <w:name w:val="Табличный название"/>
    <w:basedOn w:val="a1"/>
    <w:qFormat/>
    <w:rsid w:val="00FF1A51"/>
    <w:pPr>
      <w:spacing w:before="120" w:after="120"/>
      <w:ind w:firstLine="709"/>
      <w:jc w:val="both"/>
    </w:pPr>
    <w:rPr>
      <w:rFonts w:ascii="Times New Roman" w:hAnsi="Times New Roman"/>
      <w:sz w:val="28"/>
    </w:rPr>
  </w:style>
  <w:style w:type="character" w:customStyle="1" w:styleId="af5">
    <w:name w:val="Абзац списка Знак"/>
    <w:aliases w:val="Абзац списка основной Знак,Список_маркированный Знак,Заголовок_3 Знак,Варианты ответов Знак,ПАРАГРАФ Знак,List Paragraph Знак,A_маркированный_список Знак,Use Case List Paragraph Знак,ТЗ список Знак,Абзац списка литеральный Знак"/>
    <w:link w:val="af4"/>
    <w:uiPriority w:val="34"/>
    <w:qFormat/>
    <w:rsid w:val="00FF1A51"/>
  </w:style>
  <w:style w:type="table" w:customStyle="1" w:styleId="OTR11">
    <w:name w:val="OTR11"/>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2">
    <w:name w:val="OTR2"/>
    <w:basedOn w:val="a3"/>
    <w:next w:val="ac"/>
    <w:uiPriority w:val="3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3">
    <w:name w:val="OTR3"/>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4">
    <w:name w:val="OTR4"/>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5">
    <w:name w:val="OTR5"/>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Текст сноски Знак3"/>
    <w:aliases w:val="Table_Footnote_last Знак Знак4,Table_Footnote_last Знак Знак Знак2,Table_Footnote_last Знак3,-++ Знак1, Знак7 Знак Знак Знак Знак Знак Знак Знак Знак1,Текст сноски Знак Знак Знак Знак Знак2,Текст сноски Знак Знак Знак Знак2"/>
    <w:uiPriority w:val="99"/>
    <w:rsid w:val="00FF1A51"/>
    <w:rPr>
      <w:lang w:eastAsia="zh-CN"/>
    </w:rPr>
  </w:style>
  <w:style w:type="character" w:customStyle="1" w:styleId="nowrap">
    <w:name w:val="nowrap"/>
    <w:basedOn w:val="a2"/>
    <w:rsid w:val="00FF1A51"/>
  </w:style>
  <w:style w:type="paragraph" w:customStyle="1" w:styleId="affff9">
    <w:name w:val="Основной_текст"/>
    <w:basedOn w:val="a1"/>
    <w:link w:val="affffa"/>
    <w:qFormat/>
    <w:rsid w:val="00FF1A51"/>
    <w:pPr>
      <w:ind w:firstLine="709"/>
      <w:jc w:val="both"/>
    </w:pPr>
    <w:rPr>
      <w:rFonts w:ascii="Times New Roman" w:hAnsi="Times New Roman" w:cs="Times New Roman"/>
      <w:sz w:val="28"/>
      <w:szCs w:val="28"/>
      <w:lang w:eastAsia="ru-RU"/>
    </w:rPr>
  </w:style>
  <w:style w:type="character" w:customStyle="1" w:styleId="affffa">
    <w:name w:val="Основной_текст Знак"/>
    <w:basedOn w:val="a2"/>
    <w:link w:val="affff9"/>
    <w:rsid w:val="00FF1A51"/>
    <w:rPr>
      <w:rFonts w:ascii="Times New Roman" w:hAnsi="Times New Roman" w:cs="Times New Roman"/>
      <w:sz w:val="28"/>
      <w:szCs w:val="28"/>
      <w:lang w:eastAsia="ru-RU"/>
    </w:rPr>
  </w:style>
  <w:style w:type="paragraph" w:customStyle="1" w:styleId="2b">
    <w:name w:val="Список_черточки_2_ур"/>
    <w:basedOn w:val="10"/>
    <w:qFormat/>
    <w:rsid w:val="00FF1A51"/>
    <w:pPr>
      <w:numPr>
        <w:numId w:val="0"/>
      </w:numPr>
      <w:ind w:left="1208" w:hanging="360"/>
    </w:pPr>
    <w:rPr>
      <w:sz w:val="28"/>
    </w:rPr>
  </w:style>
  <w:style w:type="table" w:styleId="36">
    <w:name w:val="Table Classic 3"/>
    <w:basedOn w:val="a3"/>
    <w:unhideWhenUsed/>
    <w:rsid w:val="00FF1A51"/>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
    <w:name w:val="Классическая таблица 31"/>
    <w:basedOn w:val="a3"/>
    <w:next w:val="36"/>
    <w:semiHidden/>
    <w:unhideWhenUsed/>
    <w:rsid w:val="00FF1A51"/>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3"/>
    <w:unhideWhenUsed/>
    <w:rsid w:val="00FF1A5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2">
    <w:name w:val="Классическая таблица 41"/>
    <w:basedOn w:val="a3"/>
    <w:next w:val="45"/>
    <w:semiHidden/>
    <w:unhideWhenUsed/>
    <w:rsid w:val="00FF1A5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b">
    <w:name w:val="Колонтитул (левый)"/>
    <w:basedOn w:val="a1"/>
    <w:next w:val="a1"/>
    <w:uiPriority w:val="99"/>
    <w:rsid w:val="00FF1A51"/>
    <w:pPr>
      <w:widowControl w:val="0"/>
      <w:autoSpaceDE w:val="0"/>
      <w:autoSpaceDN w:val="0"/>
      <w:adjustRightInd w:val="0"/>
      <w:jc w:val="both"/>
    </w:pPr>
    <w:rPr>
      <w:rFonts w:ascii="Arial" w:eastAsia="Times New Roman" w:hAnsi="Arial" w:cs="Arial"/>
      <w:sz w:val="16"/>
      <w:szCs w:val="16"/>
      <w:lang w:eastAsia="ru-RU"/>
    </w:rPr>
  </w:style>
  <w:style w:type="paragraph" w:customStyle="1" w:styleId="affffc">
    <w:name w:val="Колонтитул (правый)"/>
    <w:basedOn w:val="a1"/>
    <w:next w:val="a1"/>
    <w:uiPriority w:val="99"/>
    <w:rsid w:val="00FF1A51"/>
    <w:pPr>
      <w:widowControl w:val="0"/>
      <w:autoSpaceDE w:val="0"/>
      <w:autoSpaceDN w:val="0"/>
      <w:adjustRightInd w:val="0"/>
      <w:jc w:val="both"/>
    </w:pPr>
    <w:rPr>
      <w:rFonts w:ascii="Arial" w:eastAsia="Times New Roman" w:hAnsi="Arial" w:cs="Arial"/>
      <w:sz w:val="16"/>
      <w:szCs w:val="16"/>
      <w:lang w:eastAsia="ru-RU"/>
    </w:rPr>
  </w:style>
  <w:style w:type="paragraph" w:customStyle="1" w:styleId="affffd">
    <w:name w:val="Комментарий"/>
    <w:basedOn w:val="a1"/>
    <w:next w:val="a1"/>
    <w:uiPriority w:val="99"/>
    <w:rsid w:val="00FF1A51"/>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fffe">
    <w:name w:val="Комментарий пользователя"/>
    <w:basedOn w:val="affffd"/>
    <w:next w:val="a1"/>
    <w:uiPriority w:val="99"/>
    <w:rsid w:val="00FF1A51"/>
    <w:pPr>
      <w:ind w:left="0"/>
      <w:jc w:val="left"/>
    </w:pPr>
    <w:rPr>
      <w:i w:val="0"/>
      <w:iCs w:val="0"/>
      <w:color w:val="000080"/>
    </w:rPr>
  </w:style>
  <w:style w:type="paragraph" w:styleId="afffff">
    <w:name w:val="Body Text First Indent"/>
    <w:basedOn w:val="aff2"/>
    <w:link w:val="afffff0"/>
    <w:uiPriority w:val="99"/>
    <w:unhideWhenUsed/>
    <w:rsid w:val="00FF1A51"/>
    <w:pPr>
      <w:widowControl/>
      <w:shd w:val="clear" w:color="auto" w:fill="auto"/>
      <w:autoSpaceDE/>
      <w:autoSpaceDN/>
      <w:adjustRightInd/>
      <w:ind w:left="0" w:firstLine="360"/>
      <w:jc w:val="left"/>
    </w:pPr>
    <w:rPr>
      <w:rFonts w:ascii="Calibri" w:eastAsia="Calibri" w:hAnsi="Calibri"/>
      <w:sz w:val="24"/>
      <w:szCs w:val="24"/>
      <w:lang w:eastAsia="zh-CN"/>
    </w:rPr>
  </w:style>
  <w:style w:type="character" w:customStyle="1" w:styleId="afffff0">
    <w:name w:val="Красная строка Знак"/>
    <w:basedOn w:val="aff3"/>
    <w:link w:val="afffff"/>
    <w:uiPriority w:val="99"/>
    <w:rsid w:val="00FF1A51"/>
    <w:rPr>
      <w:rFonts w:ascii="Calibri" w:eastAsia="Calibri" w:hAnsi="Calibri" w:cs="Times New Roman"/>
      <w:sz w:val="24"/>
      <w:szCs w:val="24"/>
      <w:shd w:val="clear" w:color="auto" w:fill="FFFFFF" w:themeFill="background1"/>
      <w:lang w:eastAsia="zh-CN"/>
    </w:rPr>
  </w:style>
  <w:style w:type="character" w:customStyle="1" w:styleId="214">
    <w:name w:val="Красная строка 2 Знак1"/>
    <w:basedOn w:val="a2"/>
    <w:uiPriority w:val="99"/>
    <w:semiHidden/>
    <w:rsid w:val="00FF1A51"/>
    <w:rPr>
      <w:rFonts w:ascii="Times New Roman" w:eastAsia="Times New Roman" w:hAnsi="Times New Roman"/>
      <w:sz w:val="24"/>
      <w:lang w:val="x-none" w:eastAsia="zh-CN"/>
    </w:rPr>
  </w:style>
  <w:style w:type="character" w:customStyle="1" w:styleId="1f5">
    <w:name w:val="Красная строка Знак1"/>
    <w:basedOn w:val="a2"/>
    <w:uiPriority w:val="99"/>
    <w:semiHidden/>
    <w:rsid w:val="00FF1A51"/>
    <w:rPr>
      <w:rFonts w:ascii="Times New Roman" w:eastAsia="Times New Roman" w:hAnsi="Times New Roman" w:cs="Times New Roman"/>
      <w:sz w:val="28"/>
      <w:szCs w:val="22"/>
      <w:lang w:eastAsia="en-US"/>
    </w:rPr>
  </w:style>
  <w:style w:type="paragraph" w:customStyle="1" w:styleId="afffff1">
    <w:name w:val="Краткий обратный адрес"/>
    <w:basedOn w:val="a1"/>
    <w:rsid w:val="00FF1A51"/>
    <w:pPr>
      <w:suppressAutoHyphens/>
      <w:ind w:firstLine="709"/>
      <w:jc w:val="both"/>
    </w:pPr>
    <w:rPr>
      <w:rFonts w:ascii="Times New Roman" w:eastAsia="Times New Roman" w:hAnsi="Times New Roman" w:cs="Times New Roman"/>
      <w:color w:val="00000A"/>
      <w:sz w:val="28"/>
      <w:szCs w:val="28"/>
      <w:lang w:eastAsia="zh-CN"/>
    </w:rPr>
  </w:style>
  <w:style w:type="paragraph" w:customStyle="1" w:styleId="afffff2">
    <w:name w:val="Куда обратиться?"/>
    <w:basedOn w:val="a1"/>
    <w:next w:val="a1"/>
    <w:uiPriority w:val="99"/>
    <w:rsid w:val="00FF1A51"/>
    <w:pPr>
      <w:widowControl w:val="0"/>
      <w:autoSpaceDE w:val="0"/>
      <w:autoSpaceDN w:val="0"/>
      <w:adjustRightInd w:val="0"/>
      <w:jc w:val="both"/>
    </w:pPr>
    <w:rPr>
      <w:rFonts w:ascii="Arial" w:eastAsia="Times New Roman" w:hAnsi="Arial" w:cs="Arial"/>
      <w:sz w:val="24"/>
      <w:szCs w:val="24"/>
      <w:lang w:eastAsia="ru-RU"/>
    </w:rPr>
  </w:style>
  <w:style w:type="character" w:customStyle="1" w:styleId="afffff3">
    <w:name w:val="Маркеры списка"/>
    <w:rsid w:val="00FF1A51"/>
    <w:rPr>
      <w:rFonts w:ascii="OpenSymbol" w:eastAsia="OpenSymbol" w:hAnsi="OpenSymbol" w:cs="OpenSymbol"/>
    </w:rPr>
  </w:style>
  <w:style w:type="paragraph" w:customStyle="1" w:styleId="afffff4">
    <w:name w:val="маркированный"/>
    <w:basedOn w:val="a1"/>
    <w:rsid w:val="00FF1A51"/>
    <w:pPr>
      <w:tabs>
        <w:tab w:val="left" w:pos="1080"/>
      </w:tabs>
      <w:suppressAutoHyphens/>
      <w:spacing w:line="360" w:lineRule="auto"/>
      <w:ind w:left="1080" w:hanging="360"/>
      <w:jc w:val="both"/>
    </w:pPr>
    <w:rPr>
      <w:rFonts w:ascii="Times New Roman" w:eastAsia="Times New Roman" w:hAnsi="Times New Roman" w:cs="Times New Roman"/>
      <w:color w:val="00000A"/>
      <w:sz w:val="28"/>
      <w:szCs w:val="28"/>
      <w:lang w:eastAsia="zh-CN"/>
    </w:rPr>
  </w:style>
  <w:style w:type="paragraph" w:customStyle="1" w:styleId="msonormal0">
    <w:name w:val="msonormal"/>
    <w:basedOn w:val="a1"/>
    <w:qFormat/>
    <w:rsid w:val="00FF1A5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6">
    <w:name w:val="xl66"/>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1"/>
    <w:qFormat/>
    <w:rsid w:val="00FF1A5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72">
    <w:name w:val="xl72"/>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6"/>
      <w:szCs w:val="26"/>
      <w:lang w:eastAsia="ru-RU"/>
    </w:rPr>
  </w:style>
  <w:style w:type="paragraph" w:customStyle="1" w:styleId="xl78">
    <w:name w:val="xl78"/>
    <w:basedOn w:val="a1"/>
    <w:qFormat/>
    <w:rsid w:val="00FF1A51"/>
    <w:pP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80">
    <w:name w:val="xl80"/>
    <w:basedOn w:val="a1"/>
    <w:qFormat/>
    <w:rsid w:val="00FF1A51"/>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81">
    <w:name w:val="xl81"/>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82">
    <w:name w:val="xl82"/>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83">
    <w:name w:val="xl83"/>
    <w:basedOn w:val="a1"/>
    <w:qFormat/>
    <w:rsid w:val="00FF1A51"/>
    <w:pPr>
      <w:spacing w:before="100" w:beforeAutospacing="1" w:after="100" w:afterAutospacing="1"/>
      <w:textAlignment w:val="top"/>
    </w:pPr>
    <w:rPr>
      <w:rFonts w:ascii="Times New Roman" w:eastAsia="Times New Roman" w:hAnsi="Times New Roman" w:cs="Times New Roman"/>
      <w:sz w:val="24"/>
      <w:szCs w:val="24"/>
      <w:lang w:eastAsia="ru-RU"/>
    </w:rPr>
  </w:style>
  <w:style w:type="character" w:customStyle="1" w:styleId="WW8Num3z0">
    <w:name w:val="WW8Num3z0"/>
    <w:rsid w:val="00FF1A51"/>
  </w:style>
  <w:style w:type="character" w:customStyle="1" w:styleId="WW8Num10z0">
    <w:name w:val="WW8Num10z0"/>
    <w:rsid w:val="00FF1A51"/>
    <w:rPr>
      <w:rFonts w:hint="default"/>
    </w:rPr>
  </w:style>
  <w:style w:type="table" w:customStyle="1" w:styleId="OTR6">
    <w:name w:val="OTR6"/>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__Обычный1 курсив"/>
    <w:basedOn w:val="1f2"/>
    <w:rsid w:val="00FF1A51"/>
    <w:rPr>
      <w:i/>
    </w:rPr>
  </w:style>
  <w:style w:type="paragraph" w:customStyle="1" w:styleId="afffff5">
    <w:name w:val="Выделение красным"/>
    <w:basedOn w:val="1f2"/>
    <w:rsid w:val="00FF1A51"/>
    <w:pPr>
      <w:ind w:firstLine="0"/>
    </w:pPr>
    <w:rPr>
      <w:color w:val="FF0000"/>
    </w:rPr>
  </w:style>
  <w:style w:type="paragraph" w:customStyle="1" w:styleId="afffff6">
    <w:name w:val="Подпись таблиц и рисунков"/>
    <w:basedOn w:val="a1"/>
    <w:uiPriority w:val="99"/>
    <w:qFormat/>
    <w:rsid w:val="00FF1A51"/>
    <w:pPr>
      <w:keepNext/>
      <w:tabs>
        <w:tab w:val="right" w:leader="dot" w:pos="9488"/>
      </w:tabs>
      <w:jc w:val="center"/>
    </w:pPr>
    <w:rPr>
      <w:rFonts w:ascii="Times New Roman" w:eastAsia="Times New Roman" w:hAnsi="Times New Roman" w:cs="Times New Roman"/>
      <w:sz w:val="24"/>
      <w:szCs w:val="20"/>
      <w:lang w:eastAsia="ru-RU"/>
    </w:rPr>
  </w:style>
  <w:style w:type="paragraph" w:customStyle="1" w:styleId="afffff7">
    <w:name w:val="_Текст таблиц центр"/>
    <w:basedOn w:val="afff7"/>
    <w:rsid w:val="00FF1A51"/>
    <w:pPr>
      <w:jc w:val="center"/>
    </w:pPr>
  </w:style>
  <w:style w:type="table" w:customStyle="1" w:styleId="OTR7">
    <w:name w:val="OTR7"/>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писок нумерованный 1"/>
    <w:basedOn w:val="a1"/>
    <w:qFormat/>
    <w:rsid w:val="00FF1A51"/>
    <w:pPr>
      <w:numPr>
        <w:numId w:val="20"/>
      </w:numPr>
      <w:tabs>
        <w:tab w:val="clear" w:pos="720"/>
        <w:tab w:val="left" w:pos="709"/>
        <w:tab w:val="left" w:pos="1134"/>
      </w:tabs>
      <w:suppressAutoHyphens/>
      <w:spacing w:line="360" w:lineRule="auto"/>
      <w:ind w:left="709" w:hanging="425"/>
    </w:pPr>
    <w:rPr>
      <w:rFonts w:ascii="Times New Roman" w:eastAsia="Times New Roman" w:hAnsi="Times New Roman" w:cs="Times New Roman"/>
      <w:sz w:val="24"/>
      <w:szCs w:val="24"/>
      <w:lang w:val="x-none" w:eastAsia="zh-CN"/>
    </w:rPr>
  </w:style>
  <w:style w:type="character" w:customStyle="1" w:styleId="215">
    <w:name w:val="Заголовок 2 Знак1"/>
    <w:qFormat/>
    <w:rsid w:val="00FF1A51"/>
    <w:rPr>
      <w:rFonts w:ascii="Times New Roman" w:eastAsiaTheme="majorEastAsia" w:hAnsi="Times New Roman" w:cstheme="majorBidi"/>
      <w:b/>
      <w:sz w:val="28"/>
      <w:szCs w:val="26"/>
    </w:rPr>
  </w:style>
  <w:style w:type="paragraph" w:customStyle="1" w:styleId="xl65">
    <w:name w:val="xl65"/>
    <w:basedOn w:val="a1"/>
    <w:qFormat/>
    <w:rsid w:val="00FF1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eastAsia="ru-RU"/>
    </w:rPr>
  </w:style>
  <w:style w:type="paragraph" w:customStyle="1" w:styleId="xl71">
    <w:name w:val="xl71"/>
    <w:basedOn w:val="a1"/>
    <w:qFormat/>
    <w:rsid w:val="00FF1A51"/>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textAlignment w:val="top"/>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FF1A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fffff8">
    <w:name w:val="таблица"/>
    <w:basedOn w:val="a1"/>
    <w:link w:val="afffff9"/>
    <w:qFormat/>
    <w:rsid w:val="00FF1A51"/>
    <w:pPr>
      <w:tabs>
        <w:tab w:val="left" w:pos="9344"/>
      </w:tabs>
    </w:pPr>
    <w:rPr>
      <w:rFonts w:ascii="Times New Roman" w:hAnsi="Times New Roman" w:cs="Times New Roman"/>
      <w:color w:val="333333"/>
      <w:sz w:val="24"/>
      <w:szCs w:val="24"/>
      <w:shd w:val="clear" w:color="auto" w:fill="FFFFFF"/>
    </w:rPr>
  </w:style>
  <w:style w:type="character" w:customStyle="1" w:styleId="afffff9">
    <w:name w:val="таблица Знак"/>
    <w:basedOn w:val="a2"/>
    <w:link w:val="afffff8"/>
    <w:rsid w:val="00FF1A51"/>
    <w:rPr>
      <w:rFonts w:ascii="Times New Roman" w:hAnsi="Times New Roman" w:cs="Times New Roman"/>
      <w:color w:val="333333"/>
      <w:sz w:val="24"/>
      <w:szCs w:val="24"/>
    </w:rPr>
  </w:style>
  <w:style w:type="paragraph" w:customStyle="1" w:styleId="afffffa">
    <w:name w:val="Нарзвание Рисунок"/>
    <w:basedOn w:val="a1"/>
    <w:qFormat/>
    <w:rsid w:val="00FF1A51"/>
    <w:pPr>
      <w:spacing w:after="160" w:line="259" w:lineRule="auto"/>
      <w:jc w:val="center"/>
    </w:pPr>
  </w:style>
  <w:style w:type="paragraph" w:customStyle="1" w:styleId="afffffb">
    <w:name w:val="Заголовоки в таблице"/>
    <w:basedOn w:val="a1"/>
    <w:qFormat/>
    <w:rsid w:val="00FF1A51"/>
    <w:pPr>
      <w:spacing w:after="160" w:line="259" w:lineRule="auto"/>
      <w:jc w:val="center"/>
    </w:pPr>
    <w:rPr>
      <w:rFonts w:eastAsia="Calibri" w:cs="Times New Roman"/>
      <w:szCs w:val="28"/>
    </w:rPr>
  </w:style>
  <w:style w:type="paragraph" w:customStyle="1" w:styleId="afffffc">
    <w:name w:val="Название Таблица"/>
    <w:basedOn w:val="a1"/>
    <w:qFormat/>
    <w:rsid w:val="00FF1A51"/>
    <w:pPr>
      <w:spacing w:after="160" w:line="259" w:lineRule="auto"/>
    </w:pPr>
  </w:style>
  <w:style w:type="character" w:styleId="afffffd">
    <w:name w:val="Book Title"/>
    <w:uiPriority w:val="33"/>
    <w:qFormat/>
    <w:rsid w:val="00FF1A51"/>
    <w:rPr>
      <w:rFonts w:ascii="Times New Roman" w:hAnsi="Times New Roman"/>
      <w:b w:val="0"/>
      <w:bCs/>
      <w:i w:val="0"/>
      <w:iCs/>
      <w:spacing w:val="5"/>
      <w:sz w:val="28"/>
    </w:rPr>
  </w:style>
  <w:style w:type="paragraph" w:customStyle="1" w:styleId="xl63">
    <w:name w:val="xl63"/>
    <w:basedOn w:val="a1"/>
    <w:rsid w:val="00FF1A5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1"/>
    <w:rsid w:val="00FF1A5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84">
    <w:name w:val="xl84"/>
    <w:basedOn w:val="a1"/>
    <w:qFormat/>
    <w:rsid w:val="00FF1A51"/>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85">
    <w:name w:val="xl85"/>
    <w:basedOn w:val="a1"/>
    <w:qFormat/>
    <w:rsid w:val="00FF1A51"/>
    <w:pPr>
      <w:pBdr>
        <w:top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86">
    <w:name w:val="xl86"/>
    <w:basedOn w:val="a1"/>
    <w:qFormat/>
    <w:rsid w:val="00FF1A51"/>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87">
    <w:name w:val="xl87"/>
    <w:basedOn w:val="a1"/>
    <w:qFormat/>
    <w:rsid w:val="00FF1A5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88">
    <w:name w:val="xl88"/>
    <w:basedOn w:val="a1"/>
    <w:qFormat/>
    <w:rsid w:val="00FF1A51"/>
    <w:pPr>
      <w:pBdr>
        <w:top w:val="single" w:sz="4" w:space="0" w:color="auto"/>
        <w:lef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paragraph" w:customStyle="1" w:styleId="xl89">
    <w:name w:val="xl89"/>
    <w:basedOn w:val="a1"/>
    <w:qFormat/>
    <w:rsid w:val="00FF1A51"/>
    <w:pPr>
      <w:pBdr>
        <w:top w:val="single" w:sz="4" w:space="0" w:color="auto"/>
      </w:pBdr>
      <w:spacing w:before="100" w:beforeAutospacing="1" w:after="100" w:afterAutospacing="1"/>
      <w:textAlignment w:val="top"/>
    </w:pPr>
    <w:rPr>
      <w:rFonts w:ascii="Times New Roman" w:eastAsia="Times New Roman" w:hAnsi="Times New Roman" w:cs="Times New Roman"/>
      <w:b/>
      <w:bCs/>
      <w:sz w:val="24"/>
      <w:szCs w:val="24"/>
      <w:lang w:eastAsia="ru-RU"/>
    </w:rPr>
  </w:style>
  <w:style w:type="character" w:customStyle="1" w:styleId="-">
    <w:name w:val="Интернет-ссылка"/>
    <w:basedOn w:val="a2"/>
    <w:uiPriority w:val="99"/>
    <w:unhideWhenUsed/>
    <w:rsid w:val="00FF1A51"/>
    <w:rPr>
      <w:color w:val="0563C1" w:themeColor="hyperlink"/>
      <w:u w:val="single"/>
    </w:rPr>
  </w:style>
  <w:style w:type="character" w:customStyle="1" w:styleId="321">
    <w:name w:val="Основной текст с отступом 3 Знак2"/>
    <w:basedOn w:val="a2"/>
    <w:link w:val="37"/>
    <w:uiPriority w:val="9"/>
    <w:qFormat/>
    <w:rsid w:val="00FF1A51"/>
    <w:rPr>
      <w:rFonts w:ascii="Times New Roman" w:eastAsiaTheme="majorEastAsia" w:hAnsi="Times New Roman" w:cstheme="majorBidi"/>
      <w:b/>
      <w:bCs/>
      <w:sz w:val="28"/>
    </w:rPr>
  </w:style>
  <w:style w:type="character" w:customStyle="1" w:styleId="910">
    <w:name w:val="Оглавление 9 Знак1"/>
    <w:basedOn w:val="a2"/>
    <w:link w:val="92"/>
    <w:uiPriority w:val="39"/>
    <w:qFormat/>
    <w:rsid w:val="00FF1A51"/>
    <w:rPr>
      <w:rFonts w:ascii="Calibri" w:eastAsia="Times New Roman" w:hAnsi="Calibri" w:cs="Times New Roman"/>
      <w:sz w:val="28"/>
      <w:szCs w:val="28"/>
      <w:shd w:val="clear" w:color="auto" w:fill="FFFFFF" w:themeFill="background1"/>
      <w:lang w:eastAsia="ru-RU"/>
    </w:rPr>
  </w:style>
  <w:style w:type="character" w:customStyle="1" w:styleId="2c">
    <w:name w:val="Основной текст Знак2"/>
    <w:qFormat/>
    <w:locked/>
    <w:rsid w:val="00FF1A51"/>
    <w:rPr>
      <w:sz w:val="24"/>
      <w:lang w:eastAsia="ru-RU"/>
    </w:rPr>
  </w:style>
  <w:style w:type="character" w:customStyle="1" w:styleId="38">
    <w:name w:val="Основной текст с отступом 3 Знак"/>
    <w:basedOn w:val="a2"/>
    <w:qFormat/>
    <w:rsid w:val="00FF1A51"/>
    <w:rPr>
      <w:rFonts w:ascii="Times New Roman" w:eastAsia="Times New Roman" w:hAnsi="Times New Roman" w:cs="Times New Roman"/>
      <w:sz w:val="16"/>
      <w:szCs w:val="16"/>
      <w:lang w:eastAsia="ar-SA"/>
    </w:rPr>
  </w:style>
  <w:style w:type="character" w:customStyle="1" w:styleId="afffffe">
    <w:name w:val="Заголовок Знак"/>
    <w:basedOn w:val="a2"/>
    <w:qFormat/>
    <w:rsid w:val="00FF1A51"/>
    <w:rPr>
      <w:rFonts w:asciiTheme="majorHAnsi" w:eastAsiaTheme="majorEastAsia" w:hAnsiTheme="majorHAnsi" w:cstheme="majorBidi"/>
      <w:color w:val="323E4F" w:themeColor="text2" w:themeShade="BF"/>
      <w:spacing w:val="5"/>
      <w:sz w:val="52"/>
      <w:szCs w:val="52"/>
    </w:rPr>
  </w:style>
  <w:style w:type="character" w:customStyle="1" w:styleId="style300">
    <w:name w:val="style30"/>
    <w:basedOn w:val="a2"/>
    <w:qFormat/>
    <w:rsid w:val="00FF1A51"/>
  </w:style>
  <w:style w:type="character" w:customStyle="1" w:styleId="-0">
    <w:name w:val="Титул-тело Знак"/>
    <w:qFormat/>
    <w:rsid w:val="00FF1A51"/>
    <w:rPr>
      <w:rFonts w:ascii="Times New Roman" w:eastAsia="Times New Roman" w:hAnsi="Times New Roman" w:cs="Arial"/>
      <w:b/>
      <w:caps/>
      <w:sz w:val="32"/>
      <w:szCs w:val="32"/>
      <w:lang w:eastAsia="ru-RU"/>
    </w:rPr>
  </w:style>
  <w:style w:type="character" w:customStyle="1" w:styleId="221">
    <w:name w:val="Основной текст 2 Знак2"/>
    <w:qFormat/>
    <w:rsid w:val="00FF1A51"/>
    <w:rPr>
      <w:rFonts w:cs="Arial"/>
      <w:lang w:eastAsia="ru-RU"/>
    </w:rPr>
  </w:style>
  <w:style w:type="character" w:customStyle="1" w:styleId="39">
    <w:name w:val="Основной текст 3 Знак"/>
    <w:basedOn w:val="a2"/>
    <w:qFormat/>
    <w:rsid w:val="00FF1A51"/>
    <w:rPr>
      <w:rFonts w:ascii="Times New Roman" w:eastAsia="Times New Roman" w:hAnsi="Times New Roman" w:cs="Times New Roman"/>
      <w:sz w:val="16"/>
      <w:szCs w:val="16"/>
      <w:lang w:eastAsia="ru-RU"/>
    </w:rPr>
  </w:style>
  <w:style w:type="character" w:customStyle="1" w:styleId="1f7">
    <w:name w:val="Список нумерованный 1 Знак"/>
    <w:qFormat/>
    <w:rsid w:val="00FF1A51"/>
    <w:rPr>
      <w:lang w:eastAsia="ru-RU"/>
    </w:rPr>
  </w:style>
  <w:style w:type="character" w:customStyle="1" w:styleId="S31">
    <w:name w:val="S_Нумерованный_3.1 Знак Знак"/>
    <w:qFormat/>
    <w:rsid w:val="00FF1A51"/>
    <w:rPr>
      <w:rFonts w:ascii="Times New Roman" w:eastAsia="Times New Roman" w:hAnsi="Times New Roman" w:cs="Times New Roman"/>
      <w:sz w:val="24"/>
      <w:szCs w:val="24"/>
      <w:lang w:eastAsia="ru-RU"/>
    </w:rPr>
  </w:style>
  <w:style w:type="character" w:customStyle="1" w:styleId="1f8">
    <w:name w:val="Текст выноски Знак1"/>
    <w:basedOn w:val="a2"/>
    <w:uiPriority w:val="99"/>
    <w:semiHidden/>
    <w:qFormat/>
    <w:rsid w:val="00FF1A51"/>
    <w:rPr>
      <w:rFonts w:ascii="Segoe UI" w:eastAsia="Times New Roman" w:hAnsi="Segoe UI" w:cs="Segoe UI"/>
      <w:sz w:val="18"/>
      <w:szCs w:val="18"/>
      <w:lang w:eastAsia="ar-SA"/>
    </w:rPr>
  </w:style>
  <w:style w:type="character" w:customStyle="1" w:styleId="fts-hit1">
    <w:name w:val="fts-hit1"/>
    <w:qFormat/>
    <w:rsid w:val="00FF1A51"/>
    <w:rPr>
      <w:shd w:val="clear" w:color="auto" w:fill="FFC0CB"/>
    </w:rPr>
  </w:style>
  <w:style w:type="character" w:customStyle="1" w:styleId="115">
    <w:name w:val="Оглавление 1 Знак1"/>
    <w:link w:val="1f0"/>
    <w:uiPriority w:val="39"/>
    <w:qFormat/>
    <w:rsid w:val="00FF1A51"/>
    <w:rPr>
      <w:rFonts w:ascii="Calibri" w:eastAsia="Times New Roman" w:hAnsi="Calibri" w:cs="Times New Roman"/>
      <w:sz w:val="28"/>
      <w:szCs w:val="28"/>
      <w:shd w:val="clear" w:color="auto" w:fill="FFFFFF" w:themeFill="background1"/>
    </w:rPr>
  </w:style>
  <w:style w:type="character" w:customStyle="1" w:styleId="132">
    <w:name w:val="Знак Знак13"/>
    <w:qFormat/>
    <w:rsid w:val="00FF1A51"/>
    <w:rPr>
      <w:rFonts w:ascii="Cambria" w:eastAsia="Times New Roman" w:hAnsi="Cambria" w:cs="Times New Roman"/>
      <w:b/>
      <w:bCs/>
      <w:sz w:val="32"/>
      <w:szCs w:val="32"/>
    </w:rPr>
  </w:style>
  <w:style w:type="character" w:customStyle="1" w:styleId="72">
    <w:name w:val="Знак Знак7"/>
    <w:qFormat/>
    <w:rsid w:val="00FF1A51"/>
    <w:rPr>
      <w:sz w:val="24"/>
      <w:szCs w:val="24"/>
    </w:rPr>
  </w:style>
  <w:style w:type="character" w:customStyle="1" w:styleId="3a">
    <w:name w:val="Основной текст Знак3"/>
    <w:qFormat/>
    <w:locked/>
    <w:rsid w:val="00FF1A51"/>
    <w:rPr>
      <w:sz w:val="24"/>
      <w:lang w:eastAsia="ru-RU"/>
    </w:rPr>
  </w:style>
  <w:style w:type="character" w:customStyle="1" w:styleId="affffff">
    <w:name w:val="Без интервала Знак"/>
    <w:qFormat/>
    <w:rsid w:val="00FF1A51"/>
  </w:style>
  <w:style w:type="character" w:customStyle="1" w:styleId="FontStyle425">
    <w:name w:val="Font Style425"/>
    <w:uiPriority w:val="99"/>
    <w:qFormat/>
    <w:rsid w:val="00FF1A51"/>
    <w:rPr>
      <w:rFonts w:ascii="Times New Roman" w:hAnsi="Times New Roman" w:cs="Times New Roman"/>
      <w:sz w:val="22"/>
      <w:szCs w:val="22"/>
    </w:rPr>
  </w:style>
  <w:style w:type="character" w:customStyle="1" w:styleId="affffff0">
    <w:name w:val="Схема документа Знак"/>
    <w:basedOn w:val="a2"/>
    <w:uiPriority w:val="99"/>
    <w:semiHidden/>
    <w:qFormat/>
    <w:rsid w:val="00FF1A51"/>
    <w:rPr>
      <w:rFonts w:ascii="Tahoma" w:eastAsia="Times New Roman" w:hAnsi="Tahoma" w:cs="Tahoma"/>
      <w:sz w:val="16"/>
      <w:szCs w:val="16"/>
      <w:lang w:eastAsia="ar-SA"/>
    </w:rPr>
  </w:style>
  <w:style w:type="character" w:customStyle="1" w:styleId="affffff1">
    <w:name w:val="Подзаголовок Знак"/>
    <w:basedOn w:val="a2"/>
    <w:qFormat/>
    <w:rsid w:val="00FF1A51"/>
    <w:rPr>
      <w:rFonts w:asciiTheme="majorHAnsi" w:eastAsiaTheme="majorEastAsia" w:hAnsiTheme="majorHAnsi" w:cstheme="majorBidi"/>
      <w:i/>
      <w:iCs/>
      <w:color w:val="4472C4" w:themeColor="accent1"/>
      <w:spacing w:val="15"/>
      <w:sz w:val="24"/>
      <w:szCs w:val="24"/>
    </w:rPr>
  </w:style>
  <w:style w:type="character" w:customStyle="1" w:styleId="2d">
    <w:name w:val="Цитата 2 Знак"/>
    <w:basedOn w:val="a2"/>
    <w:uiPriority w:val="29"/>
    <w:rsid w:val="00FF1A51"/>
    <w:rPr>
      <w:i/>
      <w:iCs/>
      <w:color w:val="000000" w:themeColor="text1"/>
    </w:rPr>
  </w:style>
  <w:style w:type="character" w:customStyle="1" w:styleId="affffff2">
    <w:name w:val="Выделенная цитата Знак"/>
    <w:basedOn w:val="a2"/>
    <w:uiPriority w:val="30"/>
    <w:qFormat/>
    <w:rsid w:val="00FF1A51"/>
    <w:rPr>
      <w:b/>
      <w:bCs/>
      <w:i/>
      <w:iCs/>
      <w:color w:val="4472C4" w:themeColor="accent1"/>
    </w:rPr>
  </w:style>
  <w:style w:type="character" w:styleId="affffff3">
    <w:name w:val="Subtle Emphasis"/>
    <w:basedOn w:val="a2"/>
    <w:uiPriority w:val="19"/>
    <w:qFormat/>
    <w:rsid w:val="00FF1A51"/>
    <w:rPr>
      <w:i/>
      <w:iCs/>
      <w:color w:val="808080" w:themeColor="text1" w:themeTint="7F"/>
    </w:rPr>
  </w:style>
  <w:style w:type="character" w:styleId="affffff4">
    <w:name w:val="Intense Emphasis"/>
    <w:basedOn w:val="a2"/>
    <w:uiPriority w:val="21"/>
    <w:qFormat/>
    <w:rsid w:val="00FF1A51"/>
    <w:rPr>
      <w:b/>
      <w:bCs/>
      <w:i/>
      <w:iCs/>
      <w:color w:val="4472C4" w:themeColor="accent1"/>
    </w:rPr>
  </w:style>
  <w:style w:type="character" w:styleId="affffff5">
    <w:name w:val="Subtle Reference"/>
    <w:basedOn w:val="a2"/>
    <w:uiPriority w:val="31"/>
    <w:qFormat/>
    <w:rsid w:val="00FF1A51"/>
    <w:rPr>
      <w:smallCaps/>
      <w:color w:val="ED7D31" w:themeColor="accent2"/>
      <w:u w:val="single"/>
    </w:rPr>
  </w:style>
  <w:style w:type="character" w:styleId="affffff6">
    <w:name w:val="Intense Reference"/>
    <w:basedOn w:val="a2"/>
    <w:uiPriority w:val="32"/>
    <w:qFormat/>
    <w:rsid w:val="00FF1A51"/>
    <w:rPr>
      <w:b/>
      <w:bCs/>
      <w:smallCaps/>
      <w:color w:val="ED7D31" w:themeColor="accent2"/>
      <w:spacing w:val="5"/>
      <w:u w:val="single"/>
    </w:rPr>
  </w:style>
  <w:style w:type="character" w:customStyle="1" w:styleId="CharacterStyle1">
    <w:name w:val="Character Style 1"/>
    <w:uiPriority w:val="99"/>
    <w:qFormat/>
    <w:rsid w:val="00FF1A51"/>
    <w:rPr>
      <w:rFonts w:ascii="Arial" w:hAnsi="Arial" w:cs="Arial"/>
      <w:sz w:val="24"/>
      <w:szCs w:val="24"/>
    </w:rPr>
  </w:style>
  <w:style w:type="character" w:customStyle="1" w:styleId="affffff7">
    <w:name w:val="Таблица_Текст слева Знак"/>
    <w:qFormat/>
    <w:rsid w:val="00FF1A51"/>
    <w:rPr>
      <w:rFonts w:ascii="Times New Roman" w:eastAsia="Times New Roman" w:hAnsi="Times New Roman" w:cs="Times New Roman"/>
      <w:sz w:val="24"/>
      <w:szCs w:val="24"/>
      <w:lang w:val="ru-RU" w:eastAsia="ru-RU" w:bidi="ar-SA"/>
    </w:rPr>
  </w:style>
  <w:style w:type="character" w:customStyle="1" w:styleId="FontStyle23">
    <w:name w:val="Font Style23"/>
    <w:uiPriority w:val="99"/>
    <w:qFormat/>
    <w:rsid w:val="00FF1A51"/>
    <w:rPr>
      <w:rFonts w:ascii="Times New Roman" w:hAnsi="Times New Roman" w:cs="Times New Roman"/>
      <w:sz w:val="22"/>
      <w:szCs w:val="22"/>
    </w:rPr>
  </w:style>
  <w:style w:type="character" w:customStyle="1" w:styleId="1f9">
    <w:name w:val="Текст сноски Знак1"/>
    <w:basedOn w:val="a2"/>
    <w:semiHidden/>
    <w:qFormat/>
    <w:rsid w:val="00FF1A51"/>
    <w:rPr>
      <w:sz w:val="20"/>
      <w:szCs w:val="20"/>
    </w:rPr>
  </w:style>
  <w:style w:type="character" w:customStyle="1" w:styleId="affffff8">
    <w:name w:val="Для записок Знак Знак"/>
    <w:basedOn w:val="a2"/>
    <w:qFormat/>
    <w:rsid w:val="00FF1A51"/>
    <w:rPr>
      <w:rFonts w:ascii="Times New Roman" w:eastAsia="Times New Roman" w:hAnsi="Times New Roman" w:cs="Times New Roman"/>
      <w:sz w:val="24"/>
      <w:szCs w:val="20"/>
      <w:lang w:val="ru-RU" w:eastAsia="ru-RU" w:bidi="ar-SA"/>
    </w:rPr>
  </w:style>
  <w:style w:type="character" w:customStyle="1" w:styleId="FontStyle11">
    <w:name w:val="Font Style11"/>
    <w:qFormat/>
    <w:rsid w:val="00FF1A51"/>
    <w:rPr>
      <w:rFonts w:ascii="Times New Roman" w:hAnsi="Times New Roman" w:cs="Times New Roman"/>
      <w:sz w:val="22"/>
      <w:szCs w:val="22"/>
    </w:rPr>
  </w:style>
  <w:style w:type="character" w:customStyle="1" w:styleId="1fa">
    <w:name w:val="Заголовок Знак1"/>
    <w:basedOn w:val="a2"/>
    <w:link w:val="1fb"/>
    <w:qFormat/>
    <w:rsid w:val="00FF1A51"/>
    <w:rPr>
      <w:rFonts w:ascii="Calibri Light" w:eastAsia="Times New Roman" w:hAnsi="Calibri Light" w:cs="Times New Roman"/>
      <w:spacing w:val="-10"/>
      <w:sz w:val="56"/>
      <w:szCs w:val="56"/>
    </w:rPr>
  </w:style>
  <w:style w:type="character" w:customStyle="1" w:styleId="1fc">
    <w:name w:val="Текст Знак1"/>
    <w:basedOn w:val="a2"/>
    <w:uiPriority w:val="99"/>
    <w:semiHidden/>
    <w:qFormat/>
    <w:rsid w:val="00FF1A51"/>
    <w:rPr>
      <w:rFonts w:ascii="Consolas" w:eastAsia="Times New Roman" w:hAnsi="Consolas" w:cs="Times New Roman"/>
      <w:sz w:val="21"/>
      <w:szCs w:val="21"/>
      <w:lang w:eastAsia="ru-RU"/>
    </w:rPr>
  </w:style>
  <w:style w:type="character" w:customStyle="1" w:styleId="1fd">
    <w:name w:val="Текст примечания Знак1"/>
    <w:basedOn w:val="a2"/>
    <w:uiPriority w:val="99"/>
    <w:semiHidden/>
    <w:qFormat/>
    <w:rsid w:val="00FF1A51"/>
    <w:rPr>
      <w:rFonts w:ascii="Times New Roman" w:eastAsia="Calibri" w:hAnsi="Times New Roman" w:cs="Times New Roman"/>
      <w:sz w:val="20"/>
      <w:szCs w:val="20"/>
    </w:rPr>
  </w:style>
  <w:style w:type="character" w:customStyle="1" w:styleId="1fe">
    <w:name w:val="Стиль1 Знак"/>
    <w:qFormat/>
    <w:locked/>
    <w:rsid w:val="00FF1A51"/>
    <w:rPr>
      <w:lang w:eastAsia="ru-RU"/>
    </w:rPr>
  </w:style>
  <w:style w:type="character" w:customStyle="1" w:styleId="affffff9">
    <w:name w:val="Основное Знак"/>
    <w:qFormat/>
    <w:locked/>
    <w:rsid w:val="00FF1A51"/>
    <w:rPr>
      <w:rFonts w:ascii="Times New Roman" w:eastAsia="Times New Roman" w:hAnsi="Times New Roman" w:cs="Times New Roman"/>
      <w:color w:val="000000"/>
      <w:sz w:val="24"/>
      <w:szCs w:val="24"/>
      <w:lang w:eastAsia="ru-RU"/>
    </w:rPr>
  </w:style>
  <w:style w:type="character" w:customStyle="1" w:styleId="Normal">
    <w:name w:val="Normal Знак"/>
    <w:qFormat/>
    <w:locked/>
    <w:rsid w:val="00FF1A51"/>
    <w:rPr>
      <w:rFonts w:ascii="Times New Roman" w:eastAsia="Times New Roman" w:hAnsi="Times New Roman" w:cs="Times New Roman"/>
      <w:sz w:val="24"/>
      <w:szCs w:val="20"/>
      <w:lang w:eastAsia="ru-RU"/>
    </w:rPr>
  </w:style>
  <w:style w:type="character" w:customStyle="1" w:styleId="3b">
    <w:name w:val="Нормативы 3 Знак"/>
    <w:qFormat/>
    <w:locked/>
    <w:rsid w:val="00FF1A51"/>
    <w:rPr>
      <w:rFonts w:ascii="Times New Roman" w:eastAsia="Times New Roman" w:hAnsi="Times New Roman"/>
      <w:bCs/>
      <w:i/>
      <w:sz w:val="24"/>
      <w:szCs w:val="32"/>
    </w:rPr>
  </w:style>
  <w:style w:type="character" w:customStyle="1" w:styleId="affffffa">
    <w:name w:val="Осн Знак"/>
    <w:qFormat/>
    <w:locked/>
    <w:rsid w:val="00FF1A51"/>
    <w:rPr>
      <w:rFonts w:ascii="Times New Roman" w:eastAsia="Times New Roman" w:hAnsi="Times New Roman" w:cs="Times New Roman"/>
      <w:sz w:val="24"/>
      <w:szCs w:val="24"/>
    </w:rPr>
  </w:style>
  <w:style w:type="character" w:customStyle="1" w:styleId="affffffb">
    <w:name w:val="Заг Знак"/>
    <w:qFormat/>
    <w:locked/>
    <w:rsid w:val="00FF1A51"/>
    <w:rPr>
      <w:rFonts w:ascii="Times New Roman" w:eastAsia="Times New Roman" w:hAnsi="Times New Roman"/>
      <w:b/>
      <w:bCs/>
      <w:i/>
      <w:sz w:val="24"/>
      <w:szCs w:val="32"/>
    </w:rPr>
  </w:style>
  <w:style w:type="character" w:customStyle="1" w:styleId="Normal10-02">
    <w:name w:val="Normal + 10 пт полужирный По центру Слева:  -02 см Справ... Знак"/>
    <w:qFormat/>
    <w:locked/>
    <w:rsid w:val="00FF1A51"/>
    <w:rPr>
      <w:rFonts w:ascii="Times New Roman" w:eastAsia="Times New Roman" w:hAnsi="Times New Roman" w:cs="Times New Roman"/>
      <w:b/>
      <w:bCs/>
      <w:sz w:val="20"/>
      <w:szCs w:val="20"/>
    </w:rPr>
  </w:style>
  <w:style w:type="character" w:customStyle="1" w:styleId="93">
    <w:name w:val="Оглавление 9 Знак"/>
    <w:uiPriority w:val="99"/>
    <w:qFormat/>
    <w:locked/>
    <w:rsid w:val="00FF1A51"/>
    <w:rPr>
      <w:sz w:val="24"/>
      <w:szCs w:val="24"/>
      <w:shd w:val="clear" w:color="auto" w:fill="FFFFFF"/>
    </w:rPr>
  </w:style>
  <w:style w:type="character" w:customStyle="1" w:styleId="140">
    <w:name w:val="Обычный +14 Знак"/>
    <w:qFormat/>
    <w:locked/>
    <w:rsid w:val="00FF1A51"/>
    <w:rPr>
      <w:rFonts w:ascii="Calibri" w:eastAsia="Calibri" w:hAnsi="Calibri" w:cs="Times New Roman"/>
      <w:sz w:val="28"/>
      <w:szCs w:val="20"/>
    </w:rPr>
  </w:style>
  <w:style w:type="character" w:customStyle="1" w:styleId="affffffc">
    <w:name w:val="Таблица_Текст слева + полужирный Знак"/>
    <w:qFormat/>
    <w:locked/>
    <w:rsid w:val="00FF1A51"/>
    <w:rPr>
      <w:rFonts w:ascii="Times New Roman" w:eastAsia="Times New Roman" w:hAnsi="Times New Roman" w:cs="Times New Roman"/>
      <w:bCs/>
      <w:color w:val="000000"/>
      <w:sz w:val="28"/>
      <w:szCs w:val="28"/>
    </w:rPr>
  </w:style>
  <w:style w:type="character" w:customStyle="1" w:styleId="1114">
    <w:name w:val="Стиль111 Знак"/>
    <w:qFormat/>
    <w:locked/>
    <w:rsid w:val="00FF1A51"/>
    <w:rPr>
      <w:rFonts w:ascii="Times New Roman" w:eastAsia="Calibri" w:hAnsi="Times New Roman" w:cs="Times New Roman"/>
      <w:b/>
      <w:i/>
      <w:sz w:val="24"/>
      <w:szCs w:val="24"/>
    </w:rPr>
  </w:style>
  <w:style w:type="character" w:customStyle="1" w:styleId="3c">
    <w:name w:val="Основной текст (3)_"/>
    <w:uiPriority w:val="99"/>
    <w:qFormat/>
    <w:locked/>
    <w:rsid w:val="00FF1A51"/>
    <w:rPr>
      <w:rFonts w:ascii="Times New Roman" w:eastAsia="Calibri" w:hAnsi="Times New Roman" w:cs="Times New Roman"/>
      <w:sz w:val="40"/>
      <w:szCs w:val="40"/>
      <w:shd w:val="clear" w:color="auto" w:fill="FFFFFF"/>
    </w:rPr>
  </w:style>
  <w:style w:type="character" w:customStyle="1" w:styleId="1ff">
    <w:name w:val="Для записок Знак1"/>
    <w:basedOn w:val="a2"/>
    <w:qFormat/>
    <w:locked/>
    <w:rsid w:val="00FF1A51"/>
    <w:rPr>
      <w:rFonts w:ascii="Times New Roman" w:eastAsia="Times New Roman" w:hAnsi="Times New Roman" w:cs="Times New Roman"/>
      <w:sz w:val="24"/>
      <w:szCs w:val="20"/>
      <w:lang w:eastAsia="ru-RU"/>
    </w:rPr>
  </w:style>
  <w:style w:type="character" w:customStyle="1" w:styleId="710">
    <w:name w:val="Заголовок 7 Знак1"/>
    <w:basedOn w:val="a2"/>
    <w:semiHidden/>
    <w:qFormat/>
    <w:rsid w:val="00FF1A51"/>
    <w:rPr>
      <w:rFonts w:ascii="Calibri Light" w:eastAsia="Times New Roman" w:hAnsi="Calibri Light" w:cs="Times New Roman"/>
      <w:i/>
      <w:iCs/>
      <w:color w:val="1F4D78"/>
      <w:sz w:val="24"/>
      <w:szCs w:val="22"/>
    </w:rPr>
  </w:style>
  <w:style w:type="character" w:customStyle="1" w:styleId="810">
    <w:name w:val="Заголовок 8 Знак1"/>
    <w:basedOn w:val="a2"/>
    <w:uiPriority w:val="9"/>
    <w:semiHidden/>
    <w:qFormat/>
    <w:rsid w:val="00FF1A51"/>
    <w:rPr>
      <w:rFonts w:ascii="Calibri Light" w:eastAsia="Times New Roman" w:hAnsi="Calibri Light" w:cs="Times New Roman"/>
      <w:color w:val="272727"/>
      <w:sz w:val="21"/>
      <w:szCs w:val="21"/>
    </w:rPr>
  </w:style>
  <w:style w:type="character" w:customStyle="1" w:styleId="911">
    <w:name w:val="Заголовок 9 Знак1"/>
    <w:basedOn w:val="a2"/>
    <w:semiHidden/>
    <w:qFormat/>
    <w:rsid w:val="00FF1A51"/>
    <w:rPr>
      <w:rFonts w:ascii="Calibri Light" w:eastAsia="Times New Roman" w:hAnsi="Calibri Light" w:cs="Times New Roman"/>
      <w:i/>
      <w:iCs/>
      <w:color w:val="272727"/>
      <w:sz w:val="21"/>
      <w:szCs w:val="21"/>
    </w:rPr>
  </w:style>
  <w:style w:type="character" w:customStyle="1" w:styleId="1ff0">
    <w:name w:val="Нижний колонтитул Знак1"/>
    <w:basedOn w:val="a2"/>
    <w:uiPriority w:val="99"/>
    <w:semiHidden/>
    <w:qFormat/>
    <w:rsid w:val="00FF1A51"/>
    <w:rPr>
      <w:rFonts w:ascii="Times New Roman" w:eastAsia="Calibri" w:hAnsi="Times New Roman" w:cs="Times New Roman"/>
      <w:sz w:val="24"/>
    </w:rPr>
  </w:style>
  <w:style w:type="character" w:customStyle="1" w:styleId="216">
    <w:name w:val="Основной текст 2 Знак1"/>
    <w:basedOn w:val="a2"/>
    <w:semiHidden/>
    <w:qFormat/>
    <w:rsid w:val="00FF1A51"/>
    <w:rPr>
      <w:rFonts w:ascii="Times New Roman" w:eastAsia="Calibri" w:hAnsi="Times New Roman" w:cs="Times New Roman"/>
      <w:sz w:val="24"/>
    </w:rPr>
  </w:style>
  <w:style w:type="character" w:customStyle="1" w:styleId="submitted">
    <w:name w:val="submitted"/>
    <w:basedOn w:val="a2"/>
    <w:qFormat/>
    <w:rsid w:val="00FF1A51"/>
  </w:style>
  <w:style w:type="character" w:customStyle="1" w:styleId="taxonomy">
    <w:name w:val="taxonomy"/>
    <w:basedOn w:val="a2"/>
    <w:qFormat/>
    <w:rsid w:val="00FF1A51"/>
  </w:style>
  <w:style w:type="character" w:customStyle="1" w:styleId="313">
    <w:name w:val="Основной текст с отступом 3 Знак1"/>
    <w:basedOn w:val="a2"/>
    <w:semiHidden/>
    <w:qFormat/>
    <w:rsid w:val="00FF1A51"/>
    <w:rPr>
      <w:rFonts w:ascii="Times New Roman" w:eastAsia="Calibri" w:hAnsi="Times New Roman" w:cs="Times New Roman"/>
      <w:sz w:val="16"/>
      <w:szCs w:val="16"/>
    </w:rPr>
  </w:style>
  <w:style w:type="character" w:customStyle="1" w:styleId="1ff1">
    <w:name w:val="Верхний колонтитул Знак1"/>
    <w:basedOn w:val="a2"/>
    <w:uiPriority w:val="99"/>
    <w:semiHidden/>
    <w:qFormat/>
    <w:rsid w:val="00FF1A51"/>
    <w:rPr>
      <w:rFonts w:ascii="Times New Roman" w:eastAsia="Calibri" w:hAnsi="Times New Roman" w:cs="Times New Roman"/>
      <w:sz w:val="24"/>
    </w:rPr>
  </w:style>
  <w:style w:type="character" w:customStyle="1" w:styleId="314">
    <w:name w:val="Основной текст 3 Знак1"/>
    <w:basedOn w:val="a2"/>
    <w:semiHidden/>
    <w:qFormat/>
    <w:rsid w:val="00FF1A51"/>
    <w:rPr>
      <w:rFonts w:ascii="Times New Roman" w:eastAsia="Calibri" w:hAnsi="Times New Roman" w:cs="Times New Roman"/>
      <w:sz w:val="16"/>
      <w:szCs w:val="16"/>
    </w:rPr>
  </w:style>
  <w:style w:type="character" w:customStyle="1" w:styleId="FontStyle98">
    <w:name w:val="Font Style98"/>
    <w:qFormat/>
    <w:rsid w:val="00FF1A51"/>
    <w:rPr>
      <w:rFonts w:ascii="Times New Roman" w:hAnsi="Times New Roman" w:cs="Times New Roman"/>
      <w:b/>
      <w:bCs/>
      <w:sz w:val="30"/>
      <w:szCs w:val="30"/>
    </w:rPr>
  </w:style>
  <w:style w:type="character" w:customStyle="1" w:styleId="FontStyle99">
    <w:name w:val="Font Style99"/>
    <w:qFormat/>
    <w:rsid w:val="00FF1A51"/>
    <w:rPr>
      <w:rFonts w:ascii="Times New Roman" w:hAnsi="Times New Roman" w:cs="Times New Roman"/>
      <w:b/>
      <w:bCs/>
      <w:sz w:val="30"/>
      <w:szCs w:val="30"/>
    </w:rPr>
  </w:style>
  <w:style w:type="character" w:customStyle="1" w:styleId="217">
    <w:name w:val="Основной текст с отступом 2 Знак1"/>
    <w:basedOn w:val="a2"/>
    <w:semiHidden/>
    <w:qFormat/>
    <w:rsid w:val="00FF1A51"/>
    <w:rPr>
      <w:rFonts w:ascii="Times New Roman" w:eastAsia="Calibri" w:hAnsi="Times New Roman" w:cs="Times New Roman"/>
      <w:sz w:val="24"/>
    </w:rPr>
  </w:style>
  <w:style w:type="character" w:customStyle="1" w:styleId="likelink">
    <w:name w:val="likelink"/>
    <w:basedOn w:val="a2"/>
    <w:qFormat/>
    <w:rsid w:val="00FF1A51"/>
  </w:style>
  <w:style w:type="character" w:customStyle="1" w:styleId="tagscl">
    <w:name w:val="tagscl"/>
    <w:basedOn w:val="a2"/>
    <w:qFormat/>
    <w:rsid w:val="00FF1A51"/>
  </w:style>
  <w:style w:type="character" w:customStyle="1" w:styleId="warning">
    <w:name w:val="warning"/>
    <w:basedOn w:val="a2"/>
    <w:qFormat/>
    <w:rsid w:val="00FF1A51"/>
  </w:style>
  <w:style w:type="character" w:customStyle="1" w:styleId="editsection">
    <w:name w:val="editsection"/>
    <w:basedOn w:val="a2"/>
    <w:qFormat/>
    <w:rsid w:val="00FF1A51"/>
  </w:style>
  <w:style w:type="character" w:customStyle="1" w:styleId="plainlinksneverexpand">
    <w:name w:val="plainlinksneverexpand"/>
    <w:basedOn w:val="a2"/>
    <w:qFormat/>
    <w:rsid w:val="00FF1A51"/>
  </w:style>
  <w:style w:type="character" w:customStyle="1" w:styleId="geo-dms">
    <w:name w:val="geo-dms"/>
    <w:basedOn w:val="a2"/>
    <w:qFormat/>
    <w:rsid w:val="00FF1A51"/>
  </w:style>
  <w:style w:type="character" w:customStyle="1" w:styleId="geo-lat">
    <w:name w:val="geo-lat"/>
    <w:basedOn w:val="a2"/>
    <w:qFormat/>
    <w:rsid w:val="00FF1A51"/>
  </w:style>
  <w:style w:type="character" w:customStyle="1" w:styleId="geo-lon">
    <w:name w:val="geo-lon"/>
    <w:basedOn w:val="a2"/>
    <w:qFormat/>
    <w:rsid w:val="00FF1A51"/>
  </w:style>
  <w:style w:type="character" w:customStyle="1" w:styleId="geo-multi-punct">
    <w:name w:val="geo-multi-punct"/>
    <w:basedOn w:val="a2"/>
    <w:qFormat/>
    <w:rsid w:val="00FF1A51"/>
  </w:style>
  <w:style w:type="character" w:customStyle="1" w:styleId="geo-dec">
    <w:name w:val="geo-dec"/>
    <w:basedOn w:val="a2"/>
    <w:qFormat/>
    <w:rsid w:val="00FF1A51"/>
  </w:style>
  <w:style w:type="character" w:customStyle="1" w:styleId="geo">
    <w:name w:val="geo"/>
    <w:basedOn w:val="a2"/>
    <w:qFormat/>
    <w:rsid w:val="00FF1A51"/>
  </w:style>
  <w:style w:type="character" w:customStyle="1" w:styleId="latitude">
    <w:name w:val="latitude"/>
    <w:basedOn w:val="a2"/>
    <w:qFormat/>
    <w:rsid w:val="00FF1A51"/>
  </w:style>
  <w:style w:type="character" w:customStyle="1" w:styleId="longitude">
    <w:name w:val="longitude"/>
    <w:basedOn w:val="a2"/>
    <w:qFormat/>
    <w:rsid w:val="00FF1A51"/>
  </w:style>
  <w:style w:type="character" w:customStyle="1" w:styleId="fnorg">
    <w:name w:val="fn org"/>
    <w:basedOn w:val="a2"/>
    <w:qFormat/>
    <w:rsid w:val="00FF1A51"/>
  </w:style>
  <w:style w:type="character" w:customStyle="1" w:styleId="country-name">
    <w:name w:val="country-name"/>
    <w:basedOn w:val="a2"/>
    <w:qFormat/>
    <w:rsid w:val="00FF1A51"/>
  </w:style>
  <w:style w:type="character" w:customStyle="1" w:styleId="region">
    <w:name w:val="region"/>
    <w:basedOn w:val="a2"/>
    <w:qFormat/>
    <w:rsid w:val="00FF1A51"/>
  </w:style>
  <w:style w:type="character" w:customStyle="1" w:styleId="coordinatesplainlinksneverexpand">
    <w:name w:val="coordinates plainlinksneverexpand"/>
    <w:basedOn w:val="a2"/>
    <w:qFormat/>
    <w:rsid w:val="00FF1A51"/>
  </w:style>
  <w:style w:type="character" w:customStyle="1" w:styleId="toctoggle">
    <w:name w:val="toctoggle"/>
    <w:basedOn w:val="a2"/>
    <w:qFormat/>
    <w:rsid w:val="00FF1A51"/>
  </w:style>
  <w:style w:type="character" w:customStyle="1" w:styleId="tocnumber">
    <w:name w:val="tocnumber"/>
    <w:basedOn w:val="a2"/>
    <w:qFormat/>
    <w:rsid w:val="00FF1A51"/>
  </w:style>
  <w:style w:type="character" w:customStyle="1" w:styleId="toctext">
    <w:name w:val="toctext"/>
    <w:basedOn w:val="a2"/>
    <w:qFormat/>
    <w:rsid w:val="00FF1A51"/>
  </w:style>
  <w:style w:type="character" w:customStyle="1" w:styleId="postdetails">
    <w:name w:val="postdetails"/>
    <w:basedOn w:val="a2"/>
    <w:qFormat/>
    <w:rsid w:val="00FF1A51"/>
  </w:style>
  <w:style w:type="character" w:customStyle="1" w:styleId="art">
    <w:name w:val="art"/>
    <w:basedOn w:val="a2"/>
    <w:qFormat/>
    <w:rsid w:val="00FF1A51"/>
  </w:style>
  <w:style w:type="character" w:customStyle="1" w:styleId="reference-text">
    <w:name w:val="reference-text"/>
    <w:basedOn w:val="a2"/>
    <w:qFormat/>
    <w:rsid w:val="00FF1A51"/>
  </w:style>
  <w:style w:type="character" w:customStyle="1" w:styleId="menu3br">
    <w:name w:val="menu3br"/>
    <w:basedOn w:val="a2"/>
    <w:qFormat/>
    <w:rsid w:val="00FF1A51"/>
  </w:style>
  <w:style w:type="character" w:customStyle="1" w:styleId="highlighthighlightactive">
    <w:name w:val="highlight highlight_active"/>
    <w:basedOn w:val="a2"/>
    <w:qFormat/>
    <w:rsid w:val="00FF1A51"/>
  </w:style>
  <w:style w:type="character" w:customStyle="1" w:styleId="FontStyle210">
    <w:name w:val="Font Style21"/>
    <w:uiPriority w:val="99"/>
    <w:qFormat/>
    <w:rsid w:val="00FF1A51"/>
    <w:rPr>
      <w:rFonts w:ascii="Times New Roman" w:hAnsi="Times New Roman" w:cs="Times New Roman"/>
      <w:sz w:val="24"/>
      <w:szCs w:val="24"/>
    </w:rPr>
  </w:style>
  <w:style w:type="character" w:customStyle="1" w:styleId="presentation-title">
    <w:name w:val="presentation-title"/>
    <w:basedOn w:val="a2"/>
    <w:qFormat/>
    <w:rsid w:val="00FF1A51"/>
  </w:style>
  <w:style w:type="character" w:customStyle="1" w:styleId="h-title-meta">
    <w:name w:val="h-title-meta"/>
    <w:basedOn w:val="a2"/>
    <w:qFormat/>
    <w:rsid w:val="00FF1A51"/>
  </w:style>
  <w:style w:type="character" w:customStyle="1" w:styleId="1ff2">
    <w:name w:val="Подзаголовок Знак1"/>
    <w:basedOn w:val="a2"/>
    <w:qFormat/>
    <w:rsid w:val="00FF1A51"/>
    <w:rPr>
      <w:rFonts w:eastAsia="Times New Roman"/>
      <w:color w:val="5A5A5A"/>
      <w:spacing w:val="15"/>
      <w:lang w:eastAsia="ru-RU"/>
    </w:rPr>
  </w:style>
  <w:style w:type="character" w:customStyle="1" w:styleId="HTML1">
    <w:name w:val="Стандартный HTML Знак1"/>
    <w:basedOn w:val="a2"/>
    <w:qFormat/>
    <w:rsid w:val="00FF1A51"/>
    <w:rPr>
      <w:rFonts w:ascii="Consolas" w:eastAsia="Calibri" w:hAnsi="Consolas" w:cs="Times New Roman"/>
      <w:sz w:val="20"/>
      <w:szCs w:val="20"/>
    </w:rPr>
  </w:style>
  <w:style w:type="character" w:customStyle="1" w:styleId="1ff3">
    <w:name w:val="Тема примечания Знак1"/>
    <w:basedOn w:val="1fd"/>
    <w:semiHidden/>
    <w:qFormat/>
    <w:rsid w:val="00FF1A51"/>
    <w:rPr>
      <w:rFonts w:ascii="Times New Roman" w:eastAsia="Calibri" w:hAnsi="Times New Roman" w:cs="Times New Roman"/>
      <w:b/>
      <w:bCs/>
      <w:sz w:val="20"/>
      <w:szCs w:val="20"/>
    </w:rPr>
  </w:style>
  <w:style w:type="character" w:customStyle="1" w:styleId="apple-style-span">
    <w:name w:val="apple-style-span"/>
    <w:qFormat/>
    <w:rsid w:val="00FF1A51"/>
  </w:style>
  <w:style w:type="character" w:customStyle="1" w:styleId="1ff4">
    <w:name w:val="Схема документа Знак1"/>
    <w:basedOn w:val="a2"/>
    <w:uiPriority w:val="99"/>
    <w:semiHidden/>
    <w:qFormat/>
    <w:rsid w:val="00FF1A51"/>
    <w:rPr>
      <w:rFonts w:ascii="Segoe UI" w:eastAsia="Calibri" w:hAnsi="Segoe UI" w:cs="Segoe UI"/>
      <w:sz w:val="16"/>
      <w:szCs w:val="16"/>
    </w:rPr>
  </w:style>
  <w:style w:type="character" w:customStyle="1" w:styleId="1ff5">
    <w:name w:val="Текст концевой сноски Знак1"/>
    <w:basedOn w:val="a2"/>
    <w:semiHidden/>
    <w:qFormat/>
    <w:rsid w:val="00FF1A51"/>
    <w:rPr>
      <w:rFonts w:ascii="Times New Roman" w:eastAsia="Calibri" w:hAnsi="Times New Roman" w:cs="Times New Roman"/>
      <w:sz w:val="20"/>
      <w:szCs w:val="20"/>
    </w:rPr>
  </w:style>
  <w:style w:type="character" w:customStyle="1" w:styleId="FontStyle27">
    <w:name w:val="Font Style27"/>
    <w:qFormat/>
    <w:rsid w:val="00FF1A51"/>
    <w:rPr>
      <w:rFonts w:ascii="Times New Roman" w:hAnsi="Times New Roman" w:cs="Times New Roman"/>
      <w:b/>
      <w:bCs/>
      <w:sz w:val="22"/>
      <w:szCs w:val="22"/>
    </w:rPr>
  </w:style>
  <w:style w:type="character" w:customStyle="1" w:styleId="FontStyle32">
    <w:name w:val="Font Style32"/>
    <w:qFormat/>
    <w:rsid w:val="00FF1A51"/>
    <w:rPr>
      <w:rFonts w:ascii="Times New Roman" w:hAnsi="Times New Roman" w:cs="Times New Roman"/>
      <w:sz w:val="22"/>
    </w:rPr>
  </w:style>
  <w:style w:type="character" w:customStyle="1" w:styleId="spelle">
    <w:name w:val="spelle"/>
    <w:qFormat/>
    <w:rsid w:val="00FF1A51"/>
  </w:style>
  <w:style w:type="character" w:customStyle="1" w:styleId="Heading1Char">
    <w:name w:val="Heading 1 Char"/>
    <w:uiPriority w:val="99"/>
    <w:qFormat/>
    <w:locked/>
    <w:rsid w:val="00FF1A51"/>
    <w:rPr>
      <w:rFonts w:ascii="Cambria" w:hAnsi="Cambria" w:cs="Times New Roman"/>
      <w:b/>
      <w:bCs/>
      <w:sz w:val="32"/>
      <w:szCs w:val="32"/>
    </w:rPr>
  </w:style>
  <w:style w:type="character" w:customStyle="1" w:styleId="FontStyle13">
    <w:name w:val="Font Style13"/>
    <w:qFormat/>
    <w:rsid w:val="00FF1A51"/>
    <w:rPr>
      <w:rFonts w:ascii="Times New Roman" w:hAnsi="Times New Roman" w:cs="Times New Roman"/>
      <w:sz w:val="26"/>
      <w:szCs w:val="26"/>
    </w:rPr>
  </w:style>
  <w:style w:type="character" w:customStyle="1" w:styleId="highlight">
    <w:name w:val="highlight"/>
    <w:qFormat/>
    <w:rsid w:val="00FF1A51"/>
  </w:style>
  <w:style w:type="character" w:customStyle="1" w:styleId="82">
    <w:name w:val="Основной текст + Курсив8"/>
    <w:uiPriority w:val="99"/>
    <w:qFormat/>
    <w:rsid w:val="00FF1A51"/>
    <w:rPr>
      <w:rFonts w:ascii="Times New Roman" w:hAnsi="Times New Roman" w:cs="Times New Roman"/>
      <w:i/>
      <w:iCs/>
      <w:spacing w:val="0"/>
      <w:sz w:val="19"/>
      <w:szCs w:val="19"/>
    </w:rPr>
  </w:style>
  <w:style w:type="character" w:customStyle="1" w:styleId="BodyTextChar">
    <w:name w:val="Body Text Char"/>
    <w:qFormat/>
    <w:locked/>
    <w:rsid w:val="00FF1A51"/>
    <w:rPr>
      <w:sz w:val="24"/>
      <w:szCs w:val="24"/>
      <w:lang w:val="ru-RU" w:eastAsia="ru-RU" w:bidi="ar-SA"/>
    </w:rPr>
  </w:style>
  <w:style w:type="character" w:customStyle="1" w:styleId="BodyTextIndent2Char">
    <w:name w:val="Body Text Indent 2 Char"/>
    <w:qFormat/>
    <w:locked/>
    <w:rsid w:val="00FF1A51"/>
    <w:rPr>
      <w:sz w:val="24"/>
      <w:szCs w:val="24"/>
      <w:lang w:val="ru-RU" w:eastAsia="ru-RU" w:bidi="ar-SA"/>
    </w:rPr>
  </w:style>
  <w:style w:type="character" w:customStyle="1" w:styleId="fts-hit">
    <w:name w:val="fts-hit"/>
    <w:qFormat/>
    <w:rsid w:val="00FF1A51"/>
  </w:style>
  <w:style w:type="character" w:customStyle="1" w:styleId="docaccesstitle">
    <w:name w:val="docaccess_title"/>
    <w:qFormat/>
    <w:rsid w:val="00FF1A51"/>
  </w:style>
  <w:style w:type="character" w:customStyle="1" w:styleId="150">
    <w:name w:val="Знак Знак15"/>
    <w:qFormat/>
    <w:locked/>
    <w:rsid w:val="00FF1A51"/>
    <w:rPr>
      <w:rFonts w:ascii="Cambria" w:hAnsi="Cambria"/>
      <w:b/>
      <w:bCs/>
      <w:sz w:val="32"/>
      <w:szCs w:val="32"/>
      <w:lang w:val="ru-RU" w:eastAsia="en-US" w:bidi="ar-SA"/>
    </w:rPr>
  </w:style>
  <w:style w:type="character" w:customStyle="1" w:styleId="consultantname">
    <w:name w:val="consultant__name"/>
    <w:qFormat/>
    <w:rsid w:val="00FF1A51"/>
  </w:style>
  <w:style w:type="character" w:customStyle="1" w:styleId="consultantprofile">
    <w:name w:val="consultant__profile"/>
    <w:qFormat/>
    <w:rsid w:val="00FF1A51"/>
  </w:style>
  <w:style w:type="character" w:customStyle="1" w:styleId="2e">
    <w:name w:val="Текст Знак2"/>
    <w:basedOn w:val="a2"/>
    <w:uiPriority w:val="99"/>
    <w:semiHidden/>
    <w:qFormat/>
    <w:rsid w:val="00FF1A51"/>
    <w:rPr>
      <w:rFonts w:ascii="Consolas" w:hAnsi="Consolas"/>
      <w:sz w:val="21"/>
      <w:szCs w:val="21"/>
    </w:rPr>
  </w:style>
  <w:style w:type="character" w:customStyle="1" w:styleId="ListLabel1">
    <w:name w:val="ListLabel 1"/>
    <w:qFormat/>
    <w:rsid w:val="00FF1A51"/>
    <w:rPr>
      <w:rFonts w:cs="Courier New"/>
    </w:rPr>
  </w:style>
  <w:style w:type="character" w:customStyle="1" w:styleId="ListLabel2">
    <w:name w:val="ListLabel 2"/>
    <w:qFormat/>
    <w:rsid w:val="00FF1A51"/>
    <w:rPr>
      <w:rFonts w:cs="Courier New"/>
    </w:rPr>
  </w:style>
  <w:style w:type="character" w:customStyle="1" w:styleId="ListLabel3">
    <w:name w:val="ListLabel 3"/>
    <w:qFormat/>
    <w:rsid w:val="00FF1A51"/>
    <w:rPr>
      <w:rFonts w:cs="Courier New"/>
    </w:rPr>
  </w:style>
  <w:style w:type="character" w:customStyle="1" w:styleId="affffffd">
    <w:name w:val="Символ сноски"/>
    <w:qFormat/>
    <w:rsid w:val="00FF1A51"/>
  </w:style>
  <w:style w:type="character" w:customStyle="1" w:styleId="affffffe">
    <w:name w:val="Привязка сноски"/>
    <w:rsid w:val="00FF1A51"/>
    <w:rPr>
      <w:vertAlign w:val="superscript"/>
    </w:rPr>
  </w:style>
  <w:style w:type="character" w:customStyle="1" w:styleId="afffffff">
    <w:name w:val="Привязка концевой сноски"/>
    <w:rsid w:val="00FF1A51"/>
    <w:rPr>
      <w:vertAlign w:val="superscript"/>
    </w:rPr>
  </w:style>
  <w:style w:type="character" w:customStyle="1" w:styleId="afffffff0">
    <w:name w:val="Символы концевой сноски"/>
    <w:qFormat/>
    <w:rsid w:val="00FF1A51"/>
  </w:style>
  <w:style w:type="character" w:customStyle="1" w:styleId="afffffff1">
    <w:name w:val="Ссылка указателя"/>
    <w:qFormat/>
    <w:rsid w:val="00FF1A51"/>
  </w:style>
  <w:style w:type="paragraph" w:styleId="afffffff2">
    <w:name w:val="Title"/>
    <w:basedOn w:val="a1"/>
    <w:next w:val="aff2"/>
    <w:link w:val="2f"/>
    <w:uiPriority w:val="10"/>
    <w:qFormat/>
    <w:rsid w:val="00FF1A51"/>
    <w:pPr>
      <w:pBdr>
        <w:bottom w:val="single" w:sz="8" w:space="4" w:color="5B9BD5"/>
      </w:pBdr>
      <w:spacing w:after="300"/>
      <w:contextualSpacing/>
    </w:pPr>
    <w:rPr>
      <w:rFonts w:asciiTheme="majorHAnsi" w:eastAsiaTheme="majorEastAsia" w:hAnsiTheme="majorHAnsi" w:cstheme="majorBidi"/>
      <w:color w:val="323E4F" w:themeColor="text2" w:themeShade="BF"/>
      <w:spacing w:val="5"/>
      <w:sz w:val="52"/>
      <w:szCs w:val="52"/>
      <w:lang w:val="en-US" w:bidi="en-US"/>
    </w:rPr>
  </w:style>
  <w:style w:type="character" w:customStyle="1" w:styleId="2f">
    <w:name w:val="Заголовок Знак2"/>
    <w:basedOn w:val="a2"/>
    <w:link w:val="afffffff2"/>
    <w:uiPriority w:val="10"/>
    <w:rsid w:val="00FF1A51"/>
    <w:rPr>
      <w:rFonts w:asciiTheme="majorHAnsi" w:eastAsiaTheme="majorEastAsia" w:hAnsiTheme="majorHAnsi" w:cstheme="majorBidi"/>
      <w:color w:val="323E4F" w:themeColor="text2" w:themeShade="BF"/>
      <w:spacing w:val="5"/>
      <w:sz w:val="52"/>
      <w:szCs w:val="52"/>
      <w:lang w:val="en-US" w:bidi="en-US"/>
    </w:rPr>
  </w:style>
  <w:style w:type="character" w:customStyle="1" w:styleId="46">
    <w:name w:val="Основной текст Знак4"/>
    <w:basedOn w:val="a2"/>
    <w:uiPriority w:val="99"/>
    <w:semiHidden/>
    <w:rsid w:val="00FF1A51"/>
    <w:rPr>
      <w:rFonts w:eastAsiaTheme="minorEastAsia"/>
      <w:lang w:val="en-US" w:bidi="en-US"/>
    </w:rPr>
  </w:style>
  <w:style w:type="paragraph" w:styleId="afffffff3">
    <w:name w:val="List"/>
    <w:basedOn w:val="aff2"/>
    <w:rsid w:val="00FF1A51"/>
    <w:pPr>
      <w:widowControl/>
      <w:shd w:val="clear" w:color="auto" w:fill="auto"/>
      <w:autoSpaceDE/>
      <w:autoSpaceDN/>
      <w:adjustRightInd/>
      <w:spacing w:after="120" w:line="276" w:lineRule="auto"/>
      <w:ind w:left="0" w:firstLine="0"/>
      <w:jc w:val="left"/>
    </w:pPr>
    <w:rPr>
      <w:rFonts w:asciiTheme="minorHAnsi" w:eastAsiaTheme="minorHAnsi" w:hAnsiTheme="minorHAnsi" w:cs="Arial"/>
      <w:sz w:val="24"/>
      <w:szCs w:val="22"/>
      <w:lang w:eastAsia="ru-RU"/>
    </w:rPr>
  </w:style>
  <w:style w:type="paragraph" w:styleId="1ff6">
    <w:name w:val="index 1"/>
    <w:basedOn w:val="a1"/>
    <w:next w:val="a1"/>
    <w:autoRedefine/>
    <w:semiHidden/>
    <w:unhideWhenUsed/>
    <w:qFormat/>
    <w:rsid w:val="00FF1A51"/>
    <w:pPr>
      <w:ind w:left="220" w:hanging="220"/>
    </w:pPr>
    <w:rPr>
      <w:rFonts w:eastAsiaTheme="minorEastAsia"/>
      <w:lang w:val="en-US" w:bidi="en-US"/>
    </w:rPr>
  </w:style>
  <w:style w:type="paragraph" w:styleId="afffffff4">
    <w:name w:val="index heading"/>
    <w:basedOn w:val="a1"/>
    <w:qFormat/>
    <w:rsid w:val="00FF1A51"/>
    <w:pPr>
      <w:suppressLineNumbers/>
      <w:spacing w:after="200" w:line="276" w:lineRule="auto"/>
    </w:pPr>
    <w:rPr>
      <w:rFonts w:eastAsiaTheme="minorEastAsia" w:cs="Arial"/>
      <w:lang w:val="en-US" w:bidi="en-US"/>
    </w:rPr>
  </w:style>
  <w:style w:type="paragraph" w:customStyle="1" w:styleId="1ff7">
    <w:name w:val="Заголовок1"/>
    <w:basedOn w:val="a1"/>
    <w:uiPriority w:val="99"/>
    <w:qFormat/>
    <w:rsid w:val="00FF1A51"/>
    <w:pPr>
      <w:widowControl w:val="0"/>
    </w:pPr>
    <w:rPr>
      <w:rFonts w:ascii="Arial" w:eastAsia="Times New Roman" w:hAnsi="Arial" w:cs="Arial"/>
      <w:b/>
      <w:bCs/>
      <w:lang w:eastAsia="ru-RU"/>
    </w:rPr>
  </w:style>
  <w:style w:type="character" w:customStyle="1" w:styleId="2f0">
    <w:name w:val="Верхний колонтитул Знак2"/>
    <w:basedOn w:val="a2"/>
    <w:uiPriority w:val="99"/>
    <w:rsid w:val="00FF1A51"/>
    <w:rPr>
      <w:rFonts w:eastAsiaTheme="minorEastAsia"/>
      <w:lang w:val="en-US" w:bidi="en-US"/>
    </w:rPr>
  </w:style>
  <w:style w:type="character" w:customStyle="1" w:styleId="2f1">
    <w:name w:val="Нижний колонтитул Знак2"/>
    <w:basedOn w:val="a2"/>
    <w:uiPriority w:val="99"/>
    <w:rsid w:val="00FF1A51"/>
    <w:rPr>
      <w:rFonts w:eastAsiaTheme="minorEastAsia"/>
      <w:lang w:val="en-US" w:bidi="en-US"/>
    </w:rPr>
  </w:style>
  <w:style w:type="paragraph" w:customStyle="1" w:styleId="S">
    <w:name w:val="S_Обычный в таблице"/>
    <w:basedOn w:val="a1"/>
    <w:qFormat/>
    <w:rsid w:val="00FF1A51"/>
    <w:pPr>
      <w:spacing w:after="200" w:line="360" w:lineRule="auto"/>
      <w:jc w:val="center"/>
    </w:pPr>
    <w:rPr>
      <w:rFonts w:eastAsiaTheme="minorEastAsia"/>
      <w:lang w:val="en-US" w:eastAsia="ru-RU" w:bidi="en-US"/>
    </w:rPr>
  </w:style>
  <w:style w:type="paragraph" w:customStyle="1" w:styleId="afffffff5">
    <w:name w:val="Основной"/>
    <w:basedOn w:val="aff9"/>
    <w:qFormat/>
    <w:rsid w:val="00FF1A51"/>
    <w:pPr>
      <w:widowControl/>
      <w:shd w:val="clear" w:color="auto" w:fill="auto"/>
      <w:spacing w:line="276" w:lineRule="auto"/>
      <w:ind w:firstLine="680"/>
    </w:pPr>
    <w:rPr>
      <w:rFonts w:asciiTheme="minorHAnsi" w:eastAsiaTheme="minorEastAsia" w:hAnsiTheme="minorHAnsi" w:cstheme="minorBidi"/>
      <w:szCs w:val="22"/>
      <w:lang w:val="en-US" w:eastAsia="ru-RU" w:bidi="en-US"/>
    </w:rPr>
  </w:style>
  <w:style w:type="character" w:customStyle="1" w:styleId="2f2">
    <w:name w:val="Основной текст с отступом Знак2"/>
    <w:basedOn w:val="a2"/>
    <w:rsid w:val="00FF1A51"/>
    <w:rPr>
      <w:rFonts w:eastAsiaTheme="minorEastAsia"/>
      <w:lang w:val="en-US" w:bidi="en-US"/>
    </w:rPr>
  </w:style>
  <w:style w:type="paragraph" w:customStyle="1" w:styleId="1fb">
    <w:name w:val="Стиль1"/>
    <w:basedOn w:val="a1"/>
    <w:link w:val="1fa"/>
    <w:qFormat/>
    <w:rsid w:val="00FF1A51"/>
    <w:pPr>
      <w:spacing w:after="200" w:line="276" w:lineRule="auto"/>
    </w:pPr>
    <w:rPr>
      <w:rFonts w:ascii="Calibri Light" w:eastAsia="Times New Roman" w:hAnsi="Calibri Light" w:cs="Times New Roman"/>
      <w:spacing w:val="-10"/>
      <w:sz w:val="56"/>
      <w:szCs w:val="56"/>
    </w:rPr>
  </w:style>
  <w:style w:type="character" w:customStyle="1" w:styleId="230">
    <w:name w:val="Основной текст 2 Знак3"/>
    <w:basedOn w:val="a2"/>
    <w:rsid w:val="00FF1A51"/>
    <w:rPr>
      <w:rFonts w:eastAsiaTheme="minorEastAsia"/>
      <w:lang w:val="en-US" w:eastAsia="ru-RU" w:bidi="en-US"/>
    </w:rPr>
  </w:style>
  <w:style w:type="character" w:customStyle="1" w:styleId="2f3">
    <w:name w:val="Текст сноски Знак2"/>
    <w:basedOn w:val="a2"/>
    <w:rsid w:val="00FF1A51"/>
    <w:rPr>
      <w:rFonts w:eastAsiaTheme="minorEastAsia"/>
      <w:lang w:val="en-US" w:bidi="en-US"/>
    </w:rPr>
  </w:style>
  <w:style w:type="paragraph" w:customStyle="1" w:styleId="t">
    <w:name w:val="t"/>
    <w:basedOn w:val="a1"/>
    <w:qFormat/>
    <w:rsid w:val="00FF1A51"/>
    <w:pPr>
      <w:spacing w:after="200" w:line="276" w:lineRule="auto"/>
    </w:pPr>
    <w:rPr>
      <w:rFonts w:eastAsiaTheme="minorEastAsia"/>
      <w:color w:val="000080"/>
      <w:lang w:val="en-US" w:eastAsia="ru-RU" w:bidi="en-US"/>
    </w:rPr>
  </w:style>
  <w:style w:type="paragraph" w:customStyle="1" w:styleId="afffffff6">
    <w:name w:val="Заголовок таблицы"/>
    <w:basedOn w:val="a1"/>
    <w:qFormat/>
    <w:rsid w:val="00FF1A51"/>
    <w:pPr>
      <w:suppressLineNumbers/>
      <w:spacing w:after="200" w:line="276" w:lineRule="auto"/>
      <w:jc w:val="center"/>
    </w:pPr>
    <w:rPr>
      <w:rFonts w:eastAsiaTheme="minorEastAsia"/>
      <w:b/>
      <w:bCs/>
      <w:lang w:val="en-US" w:bidi="en-US"/>
    </w:rPr>
  </w:style>
  <w:style w:type="paragraph" w:customStyle="1" w:styleId="2TimesNewRoman">
    <w:name w:val="Стиль Заголовок 2 + Times New Roman"/>
    <w:basedOn w:val="30"/>
    <w:qFormat/>
    <w:rsid w:val="00FF1A51"/>
    <w:pPr>
      <w:spacing w:after="200"/>
      <w:jc w:val="both"/>
    </w:pPr>
    <w:rPr>
      <w:rFonts w:ascii="Times New Roman" w:hAnsi="Times New Roman"/>
      <w:i/>
      <w:color w:val="auto"/>
      <w:sz w:val="28"/>
      <w:lang w:bidi="en-US"/>
    </w:rPr>
  </w:style>
  <w:style w:type="character" w:customStyle="1" w:styleId="222">
    <w:name w:val="Основной текст с отступом 2 Знак2"/>
    <w:basedOn w:val="a2"/>
    <w:rsid w:val="00FF1A51"/>
    <w:rPr>
      <w:rFonts w:eastAsiaTheme="minorEastAsia"/>
      <w:lang w:val="en-US" w:bidi="en-US"/>
    </w:rPr>
  </w:style>
  <w:style w:type="paragraph" w:styleId="37">
    <w:name w:val="Body Text Indent 3"/>
    <w:basedOn w:val="a1"/>
    <w:link w:val="321"/>
    <w:uiPriority w:val="9"/>
    <w:qFormat/>
    <w:rsid w:val="00FF1A51"/>
    <w:pPr>
      <w:spacing w:after="120" w:line="276" w:lineRule="auto"/>
      <w:ind w:left="283"/>
    </w:pPr>
    <w:rPr>
      <w:rFonts w:ascii="Times New Roman" w:eastAsiaTheme="majorEastAsia" w:hAnsi="Times New Roman" w:cstheme="majorBidi"/>
      <w:b/>
      <w:bCs/>
      <w:sz w:val="28"/>
    </w:rPr>
  </w:style>
  <w:style w:type="character" w:customStyle="1" w:styleId="330">
    <w:name w:val="Основной текст с отступом 3 Знак3"/>
    <w:basedOn w:val="a2"/>
    <w:uiPriority w:val="99"/>
    <w:semiHidden/>
    <w:rsid w:val="00FF1A51"/>
    <w:rPr>
      <w:sz w:val="16"/>
      <w:szCs w:val="16"/>
    </w:rPr>
  </w:style>
  <w:style w:type="paragraph" w:customStyle="1" w:styleId="1ff8">
    <w:name w:val="заголовок 1"/>
    <w:basedOn w:val="a1"/>
    <w:qFormat/>
    <w:rsid w:val="00FF1A51"/>
    <w:pPr>
      <w:keepNext/>
      <w:spacing w:before="240" w:after="60" w:line="276" w:lineRule="auto"/>
    </w:pPr>
    <w:rPr>
      <w:rFonts w:eastAsiaTheme="minorEastAsia" w:cs="Arial"/>
      <w:b/>
      <w:bCs/>
      <w:caps/>
      <w:szCs w:val="28"/>
      <w:lang w:val="en-US" w:bidi="en-US"/>
    </w:rPr>
  </w:style>
  <w:style w:type="paragraph" w:customStyle="1" w:styleId="Default">
    <w:name w:val="Default"/>
    <w:qFormat/>
    <w:rsid w:val="00FF1A51"/>
    <w:pPr>
      <w:spacing w:after="0" w:line="240" w:lineRule="auto"/>
    </w:pPr>
    <w:rPr>
      <w:rFonts w:ascii="Arial" w:eastAsia="Times New Roman" w:hAnsi="Arial" w:cs="Arial"/>
      <w:color w:val="000000"/>
      <w:sz w:val="24"/>
      <w:szCs w:val="24"/>
      <w:lang w:val="en-US" w:eastAsia="ru-RU" w:bidi="en-US"/>
    </w:rPr>
  </w:style>
  <w:style w:type="paragraph" w:customStyle="1" w:styleId="OTCHET00">
    <w:name w:val="OTCHET_00"/>
    <w:basedOn w:val="a1"/>
    <w:qFormat/>
    <w:rsid w:val="00FF1A51"/>
    <w:pPr>
      <w:tabs>
        <w:tab w:val="left" w:pos="709"/>
      </w:tabs>
      <w:spacing w:after="200" w:line="360" w:lineRule="auto"/>
      <w:jc w:val="both"/>
    </w:pPr>
    <w:rPr>
      <w:rFonts w:eastAsiaTheme="minorEastAsia"/>
      <w:szCs w:val="20"/>
      <w:lang w:val="en-US" w:bidi="en-US"/>
    </w:rPr>
  </w:style>
  <w:style w:type="paragraph" w:customStyle="1" w:styleId="-1">
    <w:name w:val="Титул-тело"/>
    <w:basedOn w:val="a1"/>
    <w:qFormat/>
    <w:rsid w:val="00FF1A51"/>
    <w:pPr>
      <w:spacing w:after="200" w:line="276" w:lineRule="auto"/>
      <w:jc w:val="center"/>
    </w:pPr>
    <w:rPr>
      <w:rFonts w:eastAsiaTheme="minorEastAsia" w:cs="Arial"/>
      <w:b/>
      <w:caps/>
      <w:sz w:val="32"/>
      <w:szCs w:val="32"/>
      <w:lang w:val="en-US" w:eastAsia="ru-RU" w:bidi="en-US"/>
    </w:rPr>
  </w:style>
  <w:style w:type="paragraph" w:customStyle="1" w:styleId="2f4">
    <w:name w:val="Список маркированный 2"/>
    <w:basedOn w:val="a1"/>
    <w:qFormat/>
    <w:rsid w:val="00FF1A51"/>
    <w:pPr>
      <w:tabs>
        <w:tab w:val="left" w:pos="360"/>
        <w:tab w:val="left" w:pos="1069"/>
        <w:tab w:val="left" w:pos="1560"/>
      </w:tabs>
      <w:spacing w:after="200" w:line="360" w:lineRule="auto"/>
      <w:ind w:left="1560" w:hanging="426"/>
      <w:jc w:val="both"/>
    </w:pPr>
    <w:rPr>
      <w:rFonts w:eastAsiaTheme="minorEastAsia" w:cs="Arial"/>
      <w:lang w:val="en-US" w:eastAsia="ru-RU" w:bidi="en-US"/>
    </w:rPr>
  </w:style>
  <w:style w:type="paragraph" w:customStyle="1" w:styleId="1ff9">
    <w:name w:val="Список маркированный 1"/>
    <w:basedOn w:val="a1"/>
    <w:qFormat/>
    <w:rsid w:val="00FF1A51"/>
    <w:pPr>
      <w:tabs>
        <w:tab w:val="left" w:pos="1134"/>
      </w:tabs>
      <w:spacing w:after="200" w:line="360" w:lineRule="auto"/>
      <w:jc w:val="both"/>
    </w:pPr>
    <w:rPr>
      <w:rFonts w:eastAsiaTheme="minorEastAsia" w:cs="Arial"/>
      <w:lang w:val="en-US" w:eastAsia="ru-RU" w:bidi="en-US"/>
    </w:rPr>
  </w:style>
  <w:style w:type="paragraph" w:styleId="3d">
    <w:name w:val="Body Text 3"/>
    <w:basedOn w:val="a1"/>
    <w:link w:val="322"/>
    <w:qFormat/>
    <w:rsid w:val="00FF1A51"/>
    <w:pPr>
      <w:spacing w:after="120" w:line="276" w:lineRule="auto"/>
    </w:pPr>
    <w:rPr>
      <w:rFonts w:eastAsiaTheme="minorEastAsia"/>
      <w:sz w:val="16"/>
      <w:szCs w:val="16"/>
      <w:lang w:val="en-US" w:eastAsia="ru-RU" w:bidi="en-US"/>
    </w:rPr>
  </w:style>
  <w:style w:type="character" w:customStyle="1" w:styleId="322">
    <w:name w:val="Основной текст 3 Знак2"/>
    <w:basedOn w:val="a2"/>
    <w:link w:val="3d"/>
    <w:rsid w:val="00FF1A51"/>
    <w:rPr>
      <w:rFonts w:eastAsiaTheme="minorEastAsia"/>
      <w:sz w:val="16"/>
      <w:szCs w:val="16"/>
      <w:lang w:val="en-US" w:eastAsia="ru-RU" w:bidi="en-US"/>
    </w:rPr>
  </w:style>
  <w:style w:type="paragraph" w:customStyle="1" w:styleId="ConsNormal">
    <w:name w:val="ConsNormal"/>
    <w:qFormat/>
    <w:rsid w:val="00FF1A51"/>
    <w:pPr>
      <w:widowControl w:val="0"/>
      <w:spacing w:after="0" w:line="240" w:lineRule="auto"/>
      <w:ind w:firstLine="720"/>
    </w:pPr>
    <w:rPr>
      <w:rFonts w:ascii="Arial" w:eastAsia="Times New Roman" w:hAnsi="Arial" w:cs="Arial"/>
      <w:sz w:val="20"/>
      <w:szCs w:val="20"/>
      <w:lang w:val="en-US" w:eastAsia="ru-RU" w:bidi="en-US"/>
    </w:rPr>
  </w:style>
  <w:style w:type="paragraph" w:customStyle="1" w:styleId="218">
    <w:name w:val="Основной текст с отступом 21"/>
    <w:basedOn w:val="a1"/>
    <w:qFormat/>
    <w:rsid w:val="00FF1A51"/>
    <w:pPr>
      <w:spacing w:after="120" w:line="480" w:lineRule="auto"/>
      <w:ind w:left="283"/>
    </w:pPr>
    <w:rPr>
      <w:rFonts w:eastAsiaTheme="minorEastAsia"/>
      <w:lang w:val="en-US" w:bidi="en-US"/>
    </w:rPr>
  </w:style>
  <w:style w:type="paragraph" w:customStyle="1" w:styleId="xl30">
    <w:name w:val="xl30"/>
    <w:basedOn w:val="a1"/>
    <w:qFormat/>
    <w:rsid w:val="00FF1A51"/>
    <w:pPr>
      <w:pBdr>
        <w:bottom w:val="single" w:sz="4" w:space="0" w:color="00000A"/>
      </w:pBdr>
      <w:spacing w:beforeAutospacing="1" w:after="200" w:afterAutospacing="1" w:line="276" w:lineRule="auto"/>
      <w:jc w:val="center"/>
    </w:pPr>
    <w:rPr>
      <w:rFonts w:eastAsiaTheme="minorEastAsia"/>
      <w:lang w:val="en-US" w:eastAsia="ru-RU" w:bidi="en-US"/>
    </w:rPr>
  </w:style>
  <w:style w:type="paragraph" w:customStyle="1" w:styleId="S310">
    <w:name w:val="S_Нумерованный_3.1"/>
    <w:basedOn w:val="a1"/>
    <w:autoRedefine/>
    <w:qFormat/>
    <w:rsid w:val="00FF1A51"/>
    <w:pPr>
      <w:spacing w:after="200" w:line="360" w:lineRule="auto"/>
      <w:ind w:firstLine="720"/>
      <w:jc w:val="both"/>
    </w:pPr>
    <w:rPr>
      <w:rFonts w:eastAsiaTheme="minorEastAsia"/>
      <w:lang w:val="en-US" w:eastAsia="ru-RU" w:bidi="en-US"/>
    </w:rPr>
  </w:style>
  <w:style w:type="character" w:customStyle="1" w:styleId="2f5">
    <w:name w:val="Текст выноски Знак2"/>
    <w:basedOn w:val="a2"/>
    <w:uiPriority w:val="99"/>
    <w:rsid w:val="00FF1A51"/>
    <w:rPr>
      <w:b/>
      <w:bCs/>
      <w:u w:val="single"/>
      <w:lang w:val="en-US" w:bidi="en-US"/>
    </w:rPr>
  </w:style>
  <w:style w:type="paragraph" w:customStyle="1" w:styleId="font5">
    <w:name w:val="font5"/>
    <w:basedOn w:val="a1"/>
    <w:qFormat/>
    <w:rsid w:val="00FF1A51"/>
    <w:pPr>
      <w:spacing w:beforeAutospacing="1" w:after="200" w:afterAutospacing="1" w:line="276" w:lineRule="auto"/>
    </w:pPr>
    <w:rPr>
      <w:rFonts w:eastAsiaTheme="minorEastAsia"/>
      <w:lang w:val="en-US" w:eastAsia="ru-RU" w:bidi="en-US"/>
    </w:rPr>
  </w:style>
  <w:style w:type="paragraph" w:customStyle="1" w:styleId="font6">
    <w:name w:val="font6"/>
    <w:basedOn w:val="a1"/>
    <w:qFormat/>
    <w:rsid w:val="00FF1A51"/>
    <w:pPr>
      <w:spacing w:beforeAutospacing="1" w:after="200" w:afterAutospacing="1" w:line="276" w:lineRule="auto"/>
    </w:pPr>
    <w:rPr>
      <w:rFonts w:eastAsiaTheme="minorEastAsia"/>
      <w:lang w:val="en-US" w:eastAsia="ru-RU" w:bidi="en-US"/>
    </w:rPr>
  </w:style>
  <w:style w:type="paragraph" w:customStyle="1" w:styleId="xl24">
    <w:name w:val="xl24"/>
    <w:basedOn w:val="a1"/>
    <w:qFormat/>
    <w:rsid w:val="00FF1A51"/>
    <w:pPr>
      <w:pBdr>
        <w:top w:val="single" w:sz="8" w:space="0" w:color="00000A"/>
        <w:left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25">
    <w:name w:val="xl25"/>
    <w:basedOn w:val="a1"/>
    <w:qFormat/>
    <w:rsid w:val="00FF1A51"/>
    <w:pPr>
      <w:pBdr>
        <w:top w:val="single" w:sz="8" w:space="0" w:color="00000A"/>
        <w:left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26">
    <w:name w:val="xl26"/>
    <w:basedOn w:val="a1"/>
    <w:qFormat/>
    <w:rsid w:val="00FF1A51"/>
    <w:pPr>
      <w:pBdr>
        <w:top w:val="single" w:sz="8" w:space="0" w:color="00000A"/>
        <w:right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27">
    <w:name w:val="xl27"/>
    <w:basedOn w:val="a1"/>
    <w:qFormat/>
    <w:rsid w:val="00FF1A51"/>
    <w:pPr>
      <w:pBdr>
        <w:top w:val="single" w:sz="8" w:space="0" w:color="00000A"/>
        <w:left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28">
    <w:name w:val="xl28"/>
    <w:basedOn w:val="a1"/>
    <w:qFormat/>
    <w:rsid w:val="00FF1A51"/>
    <w:pPr>
      <w:pBdr>
        <w:top w:val="single" w:sz="8" w:space="0" w:color="00000A"/>
        <w:lef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29">
    <w:name w:val="xl29"/>
    <w:basedOn w:val="a1"/>
    <w:qFormat/>
    <w:rsid w:val="00FF1A51"/>
    <w:pPr>
      <w:pBdr>
        <w:top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31">
    <w:name w:val="xl31"/>
    <w:basedOn w:val="a1"/>
    <w:qFormat/>
    <w:rsid w:val="00FF1A51"/>
    <w:pPr>
      <w:pBdr>
        <w:left w:val="single" w:sz="8" w:space="0" w:color="00000A"/>
        <w:bottom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32">
    <w:name w:val="xl32"/>
    <w:basedOn w:val="a1"/>
    <w:qFormat/>
    <w:rsid w:val="00FF1A51"/>
    <w:pPr>
      <w:pBdr>
        <w:bottom w:val="single" w:sz="8" w:space="0" w:color="00000A"/>
        <w:right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33">
    <w:name w:val="xl33"/>
    <w:basedOn w:val="a1"/>
    <w:qFormat/>
    <w:rsid w:val="00FF1A51"/>
    <w:pPr>
      <w:pBdr>
        <w:left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34">
    <w:name w:val="xl34"/>
    <w:basedOn w:val="a1"/>
    <w:qFormat/>
    <w:rsid w:val="00FF1A51"/>
    <w:pPr>
      <w:pBdr>
        <w:left w:val="single" w:sz="8" w:space="0" w:color="00000A"/>
        <w:bottom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35">
    <w:name w:val="xl35"/>
    <w:basedOn w:val="a1"/>
    <w:qFormat/>
    <w:rsid w:val="00FF1A51"/>
    <w:pPr>
      <w:pBdr>
        <w:bottom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36">
    <w:name w:val="xl36"/>
    <w:basedOn w:val="a1"/>
    <w:qFormat/>
    <w:rsid w:val="00FF1A51"/>
    <w:pPr>
      <w:pBdr>
        <w:left w:val="single" w:sz="8" w:space="0" w:color="00000A"/>
        <w:bottom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37">
    <w:name w:val="xl37"/>
    <w:basedOn w:val="a1"/>
    <w:qFormat/>
    <w:rsid w:val="00FF1A51"/>
    <w:pPr>
      <w:pBdr>
        <w:bottom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38">
    <w:name w:val="xl38"/>
    <w:basedOn w:val="a1"/>
    <w:qFormat/>
    <w:rsid w:val="00FF1A51"/>
    <w:pPr>
      <w:pBdr>
        <w:left w:val="single" w:sz="8" w:space="0" w:color="00000A"/>
        <w:bottom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39">
    <w:name w:val="xl39"/>
    <w:basedOn w:val="a1"/>
    <w:qFormat/>
    <w:rsid w:val="00FF1A51"/>
    <w:pPr>
      <w:pBdr>
        <w:top w:val="single" w:sz="8" w:space="0" w:color="00000A"/>
        <w:left w:val="single" w:sz="8" w:space="0" w:color="00000A"/>
        <w:bottom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40">
    <w:name w:val="xl40"/>
    <w:basedOn w:val="a1"/>
    <w:qFormat/>
    <w:rsid w:val="00FF1A51"/>
    <w:pPr>
      <w:pBdr>
        <w:top w:val="single" w:sz="8" w:space="0" w:color="00000A"/>
        <w:bottom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41">
    <w:name w:val="xl41"/>
    <w:basedOn w:val="a1"/>
    <w:qFormat/>
    <w:rsid w:val="00FF1A51"/>
    <w:pPr>
      <w:pBdr>
        <w:top w:val="single" w:sz="8" w:space="0" w:color="00000A"/>
        <w:bottom w:val="single" w:sz="8" w:space="0" w:color="00000A"/>
        <w:right w:val="single" w:sz="8" w:space="0" w:color="00000A"/>
      </w:pBdr>
      <w:spacing w:beforeAutospacing="1" w:after="200" w:afterAutospacing="1" w:line="276" w:lineRule="auto"/>
      <w:jc w:val="center"/>
    </w:pPr>
    <w:rPr>
      <w:rFonts w:eastAsiaTheme="minorEastAsia"/>
      <w:lang w:val="en-US" w:eastAsia="ru-RU" w:bidi="en-US"/>
    </w:rPr>
  </w:style>
  <w:style w:type="paragraph" w:customStyle="1" w:styleId="xl42">
    <w:name w:val="xl42"/>
    <w:basedOn w:val="a1"/>
    <w:qFormat/>
    <w:rsid w:val="00FF1A51"/>
    <w:pPr>
      <w:pBdr>
        <w:top w:val="single" w:sz="8" w:space="0" w:color="00000A"/>
        <w:left w:val="single" w:sz="8" w:space="0" w:color="00000A"/>
        <w:bottom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43">
    <w:name w:val="xl43"/>
    <w:basedOn w:val="a1"/>
    <w:qFormat/>
    <w:rsid w:val="00FF1A51"/>
    <w:pPr>
      <w:pBdr>
        <w:top w:val="single" w:sz="8" w:space="0" w:color="00000A"/>
        <w:bottom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44">
    <w:name w:val="xl44"/>
    <w:basedOn w:val="a1"/>
    <w:qFormat/>
    <w:rsid w:val="00FF1A51"/>
    <w:pPr>
      <w:pBdr>
        <w:top w:val="single" w:sz="8" w:space="0" w:color="00000A"/>
        <w:bottom w:val="single" w:sz="8" w:space="0" w:color="00000A"/>
        <w:right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45">
    <w:name w:val="xl45"/>
    <w:basedOn w:val="a1"/>
    <w:qFormat/>
    <w:rsid w:val="00FF1A51"/>
    <w:pPr>
      <w:pBdr>
        <w:left w:val="single" w:sz="8" w:space="0" w:color="00000A"/>
        <w:bottom w:val="single" w:sz="8" w:space="0" w:color="00000A"/>
        <w:right w:val="single" w:sz="8" w:space="0" w:color="00000A"/>
      </w:pBdr>
      <w:spacing w:beforeAutospacing="1" w:after="200" w:afterAutospacing="1" w:line="276" w:lineRule="auto"/>
      <w:jc w:val="center"/>
      <w:textAlignment w:val="top"/>
    </w:pPr>
    <w:rPr>
      <w:rFonts w:eastAsiaTheme="minorEastAsia"/>
      <w:lang w:val="en-US" w:eastAsia="ru-RU" w:bidi="en-US"/>
    </w:rPr>
  </w:style>
  <w:style w:type="paragraph" w:customStyle="1" w:styleId="xl46">
    <w:name w:val="xl46"/>
    <w:basedOn w:val="a1"/>
    <w:qFormat/>
    <w:rsid w:val="00FF1A51"/>
    <w:pPr>
      <w:pBdr>
        <w:top w:val="single" w:sz="8" w:space="0" w:color="00000A"/>
        <w:left w:val="single" w:sz="8" w:space="0" w:color="00000A"/>
        <w:bottom w:val="single" w:sz="8" w:space="0" w:color="00000A"/>
      </w:pBdr>
      <w:spacing w:beforeAutospacing="1" w:after="200" w:afterAutospacing="1" w:line="276" w:lineRule="auto"/>
      <w:jc w:val="center"/>
    </w:pPr>
    <w:rPr>
      <w:rFonts w:eastAsiaTheme="minorEastAsia"/>
      <w:b/>
      <w:bCs/>
      <w:lang w:val="en-US" w:eastAsia="ru-RU" w:bidi="en-US"/>
    </w:rPr>
  </w:style>
  <w:style w:type="paragraph" w:customStyle="1" w:styleId="xl47">
    <w:name w:val="xl47"/>
    <w:basedOn w:val="a1"/>
    <w:qFormat/>
    <w:rsid w:val="00FF1A51"/>
    <w:pPr>
      <w:pBdr>
        <w:top w:val="single" w:sz="8" w:space="0" w:color="00000A"/>
        <w:bottom w:val="single" w:sz="8" w:space="0" w:color="00000A"/>
      </w:pBdr>
      <w:spacing w:beforeAutospacing="1" w:after="200" w:afterAutospacing="1" w:line="276" w:lineRule="auto"/>
      <w:jc w:val="center"/>
    </w:pPr>
    <w:rPr>
      <w:rFonts w:eastAsiaTheme="minorEastAsia"/>
      <w:b/>
      <w:bCs/>
      <w:lang w:val="en-US" w:eastAsia="ru-RU" w:bidi="en-US"/>
    </w:rPr>
  </w:style>
  <w:style w:type="paragraph" w:customStyle="1" w:styleId="xl48">
    <w:name w:val="xl48"/>
    <w:basedOn w:val="a1"/>
    <w:qFormat/>
    <w:rsid w:val="00FF1A51"/>
    <w:pPr>
      <w:pBdr>
        <w:top w:val="single" w:sz="8" w:space="0" w:color="00000A"/>
        <w:bottom w:val="single" w:sz="8" w:space="0" w:color="00000A"/>
        <w:right w:val="single" w:sz="8" w:space="0" w:color="00000A"/>
      </w:pBdr>
      <w:spacing w:beforeAutospacing="1" w:after="200" w:afterAutospacing="1" w:line="276" w:lineRule="auto"/>
      <w:jc w:val="center"/>
    </w:pPr>
    <w:rPr>
      <w:rFonts w:eastAsiaTheme="minorEastAsia"/>
      <w:b/>
      <w:bCs/>
      <w:lang w:val="en-US" w:eastAsia="ru-RU" w:bidi="en-US"/>
    </w:rPr>
  </w:style>
  <w:style w:type="paragraph" w:customStyle="1" w:styleId="afffffff7">
    <w:name w:val="Современный"/>
    <w:qFormat/>
    <w:rsid w:val="00FF1A51"/>
    <w:pPr>
      <w:spacing w:after="0" w:line="240" w:lineRule="auto"/>
      <w:jc w:val="center"/>
    </w:pPr>
    <w:rPr>
      <w:rFonts w:eastAsia="Times New Roman" w:cs="Times New Roman"/>
      <w:b/>
      <w:sz w:val="24"/>
      <w:szCs w:val="20"/>
      <w:lang w:val="en-US" w:eastAsia="ja-JP" w:bidi="en-US"/>
    </w:rPr>
  </w:style>
  <w:style w:type="paragraph" w:customStyle="1" w:styleId="1ffa">
    <w:name w:val="Абзац списка1"/>
    <w:basedOn w:val="a1"/>
    <w:qFormat/>
    <w:rsid w:val="00FF1A51"/>
    <w:pPr>
      <w:spacing w:after="200" w:line="276" w:lineRule="auto"/>
      <w:ind w:left="720"/>
    </w:pPr>
    <w:rPr>
      <w:rFonts w:ascii="Calibri" w:eastAsiaTheme="minorEastAsia" w:hAnsi="Calibri"/>
      <w:lang w:val="en-US" w:eastAsia="ru-RU" w:bidi="en-US"/>
    </w:rPr>
  </w:style>
  <w:style w:type="paragraph" w:styleId="afffffff8">
    <w:name w:val="Block Text"/>
    <w:basedOn w:val="a1"/>
    <w:qFormat/>
    <w:rsid w:val="00FF1A51"/>
    <w:pPr>
      <w:spacing w:after="200" w:line="360" w:lineRule="auto"/>
      <w:ind w:left="180" w:right="141" w:firstLine="900"/>
      <w:jc w:val="both"/>
    </w:pPr>
    <w:rPr>
      <w:rFonts w:eastAsiaTheme="minorEastAsia"/>
      <w:lang w:val="en-US" w:eastAsia="ru-RU" w:bidi="en-US"/>
    </w:rPr>
  </w:style>
  <w:style w:type="paragraph" w:customStyle="1" w:styleId="h2">
    <w:name w:val="h2"/>
    <w:basedOn w:val="afffffff2"/>
    <w:qFormat/>
    <w:rsid w:val="00FF1A51"/>
    <w:pPr>
      <w:spacing w:after="480"/>
    </w:pPr>
  </w:style>
  <w:style w:type="character" w:customStyle="1" w:styleId="2f6">
    <w:name w:val="Текст примечания Знак2"/>
    <w:basedOn w:val="a2"/>
    <w:uiPriority w:val="99"/>
    <w:semiHidden/>
    <w:rsid w:val="00FF1A51"/>
    <w:rPr>
      <w:sz w:val="20"/>
      <w:szCs w:val="20"/>
      <w:lang w:val="en-US" w:bidi="en-US"/>
    </w:rPr>
  </w:style>
  <w:style w:type="paragraph" w:styleId="afffffff9">
    <w:name w:val="Document Map"/>
    <w:basedOn w:val="a1"/>
    <w:link w:val="2f7"/>
    <w:uiPriority w:val="99"/>
    <w:semiHidden/>
    <w:unhideWhenUsed/>
    <w:qFormat/>
    <w:rsid w:val="00FF1A51"/>
    <w:pPr>
      <w:spacing w:after="200" w:line="276" w:lineRule="auto"/>
    </w:pPr>
    <w:rPr>
      <w:rFonts w:ascii="Tahoma" w:eastAsiaTheme="minorEastAsia" w:hAnsi="Tahoma" w:cs="Tahoma"/>
      <w:sz w:val="16"/>
      <w:szCs w:val="16"/>
      <w:lang w:val="en-US" w:bidi="en-US"/>
    </w:rPr>
  </w:style>
  <w:style w:type="character" w:customStyle="1" w:styleId="2f7">
    <w:name w:val="Схема документа Знак2"/>
    <w:basedOn w:val="a2"/>
    <w:link w:val="afffffff9"/>
    <w:uiPriority w:val="99"/>
    <w:semiHidden/>
    <w:rsid w:val="00FF1A51"/>
    <w:rPr>
      <w:rFonts w:ascii="Tahoma" w:eastAsiaTheme="minorEastAsia" w:hAnsi="Tahoma" w:cs="Tahoma"/>
      <w:sz w:val="16"/>
      <w:szCs w:val="16"/>
      <w:lang w:val="en-US" w:bidi="en-US"/>
    </w:rPr>
  </w:style>
  <w:style w:type="paragraph" w:styleId="afffffffa">
    <w:name w:val="Subtitle"/>
    <w:basedOn w:val="a1"/>
    <w:link w:val="2f8"/>
    <w:qFormat/>
    <w:rsid w:val="00FF1A51"/>
    <w:pPr>
      <w:spacing w:after="200" w:line="276" w:lineRule="auto"/>
    </w:pPr>
    <w:rPr>
      <w:rFonts w:asciiTheme="majorHAnsi" w:eastAsiaTheme="majorEastAsia" w:hAnsiTheme="majorHAnsi" w:cstheme="majorBidi"/>
      <w:i/>
      <w:iCs/>
      <w:color w:val="4472C4" w:themeColor="accent1"/>
      <w:spacing w:val="15"/>
      <w:sz w:val="24"/>
      <w:szCs w:val="24"/>
      <w:lang w:val="en-US" w:bidi="en-US"/>
    </w:rPr>
  </w:style>
  <w:style w:type="character" w:customStyle="1" w:styleId="2f8">
    <w:name w:val="Подзаголовок Знак2"/>
    <w:basedOn w:val="a2"/>
    <w:link w:val="afffffffa"/>
    <w:rsid w:val="00FF1A51"/>
    <w:rPr>
      <w:rFonts w:asciiTheme="majorHAnsi" w:eastAsiaTheme="majorEastAsia" w:hAnsiTheme="majorHAnsi" w:cstheme="majorBidi"/>
      <w:i/>
      <w:iCs/>
      <w:color w:val="4472C4" w:themeColor="accent1"/>
      <w:spacing w:val="15"/>
      <w:sz w:val="24"/>
      <w:szCs w:val="24"/>
      <w:lang w:val="en-US" w:bidi="en-US"/>
    </w:rPr>
  </w:style>
  <w:style w:type="paragraph" w:styleId="2f9">
    <w:name w:val="Quote"/>
    <w:basedOn w:val="a1"/>
    <w:link w:val="219"/>
    <w:uiPriority w:val="29"/>
    <w:rsid w:val="00FF1A51"/>
    <w:pPr>
      <w:spacing w:after="200" w:line="276" w:lineRule="auto"/>
    </w:pPr>
    <w:rPr>
      <w:rFonts w:eastAsiaTheme="minorEastAsia"/>
      <w:i/>
      <w:iCs/>
      <w:color w:val="000000" w:themeColor="text1"/>
      <w:lang w:val="en-US" w:bidi="en-US"/>
    </w:rPr>
  </w:style>
  <w:style w:type="character" w:customStyle="1" w:styleId="219">
    <w:name w:val="Цитата 2 Знак1"/>
    <w:basedOn w:val="a2"/>
    <w:link w:val="2f9"/>
    <w:uiPriority w:val="29"/>
    <w:rsid w:val="00FF1A51"/>
    <w:rPr>
      <w:rFonts w:eastAsiaTheme="minorEastAsia"/>
      <w:i/>
      <w:iCs/>
      <w:color w:val="000000" w:themeColor="text1"/>
      <w:lang w:val="en-US" w:bidi="en-US"/>
    </w:rPr>
  </w:style>
  <w:style w:type="paragraph" w:styleId="afffffffb">
    <w:name w:val="Intense Quote"/>
    <w:basedOn w:val="a1"/>
    <w:link w:val="1ffb"/>
    <w:uiPriority w:val="30"/>
    <w:qFormat/>
    <w:rsid w:val="00FF1A51"/>
    <w:pPr>
      <w:pBdr>
        <w:bottom w:val="single" w:sz="4" w:space="4" w:color="5B9BD5"/>
      </w:pBdr>
      <w:spacing w:before="200" w:after="280" w:line="276" w:lineRule="auto"/>
      <w:ind w:left="936" w:right="936"/>
    </w:pPr>
    <w:rPr>
      <w:rFonts w:eastAsiaTheme="minorEastAsia"/>
      <w:b/>
      <w:bCs/>
      <w:i/>
      <w:iCs/>
      <w:color w:val="4472C4" w:themeColor="accent1"/>
      <w:lang w:val="en-US" w:bidi="en-US"/>
    </w:rPr>
  </w:style>
  <w:style w:type="character" w:customStyle="1" w:styleId="1ffb">
    <w:name w:val="Выделенная цитата Знак1"/>
    <w:basedOn w:val="a2"/>
    <w:link w:val="afffffffb"/>
    <w:uiPriority w:val="30"/>
    <w:rsid w:val="00FF1A51"/>
    <w:rPr>
      <w:rFonts w:eastAsiaTheme="minorEastAsia"/>
      <w:b/>
      <w:bCs/>
      <w:i/>
      <w:iCs/>
      <w:color w:val="4472C4" w:themeColor="accent1"/>
      <w:lang w:val="en-US" w:bidi="en-US"/>
    </w:rPr>
  </w:style>
  <w:style w:type="character" w:customStyle="1" w:styleId="2fa">
    <w:name w:val="Текст концевой сноски Знак2"/>
    <w:basedOn w:val="a2"/>
    <w:rsid w:val="00FF1A51"/>
    <w:rPr>
      <w:rFonts w:ascii="Times New Roman" w:eastAsia="Times New Roman" w:hAnsi="Times New Roman" w:cs="Times New Roman"/>
      <w:sz w:val="20"/>
      <w:szCs w:val="20"/>
      <w:lang w:eastAsia="ar-SA"/>
    </w:rPr>
  </w:style>
  <w:style w:type="paragraph" w:customStyle="1" w:styleId="afffffffc">
    <w:name w:val="Таблица_Заголовок"/>
    <w:basedOn w:val="a1"/>
    <w:qFormat/>
    <w:rsid w:val="00FF1A51"/>
    <w:pPr>
      <w:jc w:val="center"/>
    </w:pPr>
    <w:rPr>
      <w:rFonts w:ascii="Times New Roman" w:eastAsia="Times New Roman" w:hAnsi="Times New Roman" w:cs="Times New Roman"/>
      <w:b/>
      <w:bCs/>
      <w:sz w:val="24"/>
      <w:szCs w:val="20"/>
      <w:lang w:eastAsia="ru-RU"/>
    </w:rPr>
  </w:style>
  <w:style w:type="paragraph" w:customStyle="1" w:styleId="afffffffd">
    <w:name w:val="Таблица_Текст слева"/>
    <w:basedOn w:val="a1"/>
    <w:qFormat/>
    <w:rsid w:val="00FF1A51"/>
    <w:rPr>
      <w:rFonts w:ascii="Times New Roman" w:eastAsia="Times New Roman" w:hAnsi="Times New Roman" w:cs="Times New Roman"/>
      <w:sz w:val="24"/>
      <w:szCs w:val="24"/>
      <w:lang w:eastAsia="ru-RU"/>
    </w:rPr>
  </w:style>
  <w:style w:type="character" w:customStyle="1" w:styleId="2fb">
    <w:name w:val="Тема примечания Знак2"/>
    <w:basedOn w:val="2f6"/>
    <w:semiHidden/>
    <w:rsid w:val="00FF1A51"/>
    <w:rPr>
      <w:rFonts w:ascii="Times New Roman" w:eastAsia="Times New Roman" w:hAnsi="Times New Roman" w:cs="Times New Roman"/>
      <w:b/>
      <w:bCs/>
      <w:sz w:val="20"/>
      <w:szCs w:val="20"/>
      <w:lang w:val="en-US" w:eastAsia="ru-RU" w:bidi="en-US"/>
    </w:rPr>
  </w:style>
  <w:style w:type="paragraph" w:customStyle="1" w:styleId="afffffffe">
    <w:name w:val="Для записок Знак"/>
    <w:basedOn w:val="a1"/>
    <w:qFormat/>
    <w:rsid w:val="00FF1A51"/>
    <w:pPr>
      <w:spacing w:before="120"/>
      <w:ind w:firstLine="708"/>
      <w:jc w:val="both"/>
    </w:pPr>
    <w:rPr>
      <w:rFonts w:ascii="Times New Roman" w:eastAsia="Times New Roman" w:hAnsi="Times New Roman" w:cs="Times New Roman"/>
      <w:sz w:val="24"/>
      <w:szCs w:val="20"/>
      <w:lang w:eastAsia="ru-RU"/>
    </w:rPr>
  </w:style>
  <w:style w:type="paragraph" w:customStyle="1" w:styleId="1ffc">
    <w:name w:val="Заг 1"/>
    <w:basedOn w:val="a1"/>
    <w:autoRedefine/>
    <w:qFormat/>
    <w:rsid w:val="00FF1A51"/>
    <w:pPr>
      <w:spacing w:before="120" w:after="120"/>
      <w:jc w:val="both"/>
      <w:outlineLvl w:val="0"/>
    </w:pPr>
    <w:rPr>
      <w:rFonts w:ascii="Times New Roman" w:eastAsia="Times New Roman" w:hAnsi="Times New Roman" w:cs="Times New Roman"/>
      <w:b/>
      <w:sz w:val="28"/>
      <w:szCs w:val="28"/>
      <w:lang w:val="en-US" w:eastAsia="ru-RU"/>
    </w:rPr>
  </w:style>
  <w:style w:type="character" w:customStyle="1" w:styleId="HTML2">
    <w:name w:val="Стандартный HTML Знак2"/>
    <w:basedOn w:val="a2"/>
    <w:semiHidden/>
    <w:rsid w:val="00FF1A51"/>
    <w:rPr>
      <w:rFonts w:ascii="Courier New" w:eastAsia="Calibri" w:hAnsi="Courier New" w:cs="Times New Roman"/>
    </w:rPr>
  </w:style>
  <w:style w:type="paragraph" w:customStyle="1" w:styleId="3111">
    <w:name w:val="Знак3 Знак11"/>
    <w:basedOn w:val="a1"/>
    <w:uiPriority w:val="99"/>
    <w:semiHidden/>
    <w:unhideWhenUsed/>
    <w:qFormat/>
    <w:rsid w:val="00FF1A51"/>
    <w:pPr>
      <w:ind w:firstLine="709"/>
    </w:pPr>
    <w:rPr>
      <w:rFonts w:ascii="Courier New" w:eastAsia="Calibri" w:hAnsi="Courier New" w:cs="Courier New"/>
    </w:rPr>
  </w:style>
  <w:style w:type="paragraph" w:customStyle="1" w:styleId="117">
    <w:name w:val="Знак1 Знак Знак Знак Знак Знак Знак Знак Знак Знак Знак Знак Знак Знак Знак Знак Знак Знак Знак Знак Знак Знак Знак1 Знак Знак Знак Знак"/>
    <w:basedOn w:val="a1"/>
    <w:qFormat/>
    <w:rsid w:val="00FF1A51"/>
    <w:pPr>
      <w:spacing w:after="160" w:line="240" w:lineRule="exact"/>
      <w:ind w:firstLine="709"/>
      <w:jc w:val="both"/>
    </w:pPr>
    <w:rPr>
      <w:rFonts w:ascii="Verdana" w:eastAsia="Times New Roman" w:hAnsi="Verdana" w:cs="Times New Roman"/>
      <w:sz w:val="24"/>
      <w:szCs w:val="24"/>
      <w:lang w:val="en-US"/>
    </w:rPr>
  </w:style>
  <w:style w:type="paragraph" w:customStyle="1" w:styleId="2fc">
    <w:name w:val="Заголовок2"/>
    <w:basedOn w:val="30"/>
    <w:qFormat/>
    <w:rsid w:val="00FF1A51"/>
    <w:pPr>
      <w:keepLines w:val="0"/>
      <w:tabs>
        <w:tab w:val="left" w:pos="1134"/>
      </w:tabs>
      <w:spacing w:before="120" w:after="120"/>
      <w:ind w:left="1134"/>
      <w:jc w:val="both"/>
    </w:pPr>
    <w:rPr>
      <w:rFonts w:ascii="Times New Roman" w:eastAsia="Times New Roman" w:hAnsi="Times New Roman" w:cs="Times New Roman"/>
      <w:color w:val="auto"/>
      <w:sz w:val="24"/>
      <w:szCs w:val="32"/>
    </w:rPr>
  </w:style>
  <w:style w:type="paragraph" w:customStyle="1" w:styleId="3e">
    <w:name w:val="Заголовок3"/>
    <w:basedOn w:val="a1"/>
    <w:qFormat/>
    <w:rsid w:val="00FF1A51"/>
    <w:pPr>
      <w:spacing w:before="240" w:after="240"/>
      <w:ind w:firstLine="709"/>
      <w:jc w:val="center"/>
    </w:pPr>
    <w:rPr>
      <w:rFonts w:ascii="Times New Roman" w:eastAsia="Times New Roman" w:hAnsi="Times New Roman" w:cs="Times New Roman"/>
      <w:b/>
      <w:color w:val="76923C"/>
      <w:sz w:val="26"/>
      <w:szCs w:val="26"/>
      <w:lang w:eastAsia="ru-RU"/>
    </w:rPr>
  </w:style>
  <w:style w:type="paragraph" w:customStyle="1" w:styleId="47">
    <w:name w:val="Заголовок4"/>
    <w:basedOn w:val="3e"/>
    <w:qFormat/>
    <w:rsid w:val="00FF1A51"/>
    <w:pPr>
      <w:widowControl w:val="0"/>
    </w:pPr>
    <w:rPr>
      <w:rFonts w:ascii="Times New Roman CYR" w:hAnsi="Times New Roman CYR" w:cs="Times New Roman CYR"/>
      <w:color w:val="E36C0A"/>
    </w:rPr>
  </w:style>
  <w:style w:type="paragraph" w:customStyle="1" w:styleId="1ffd">
    <w:name w:val="Стиль 1"/>
    <w:basedOn w:val="a1"/>
    <w:qFormat/>
    <w:rsid w:val="00FF1A51"/>
    <w:pPr>
      <w:spacing w:before="60" w:after="60"/>
      <w:ind w:firstLine="709"/>
      <w:jc w:val="both"/>
    </w:pPr>
    <w:rPr>
      <w:rFonts w:ascii="Times New Roman" w:eastAsia="Times New Roman" w:hAnsi="Times New Roman" w:cs="Times New Roman"/>
      <w:sz w:val="24"/>
      <w:szCs w:val="26"/>
      <w:lang w:eastAsia="ru-RU"/>
    </w:rPr>
  </w:style>
  <w:style w:type="paragraph" w:customStyle="1" w:styleId="133">
    <w:name w:val="Основной текст 13"/>
    <w:basedOn w:val="a1"/>
    <w:qFormat/>
    <w:rsid w:val="00FF1A51"/>
    <w:pPr>
      <w:widowControl w:val="0"/>
      <w:spacing w:before="120" w:after="120"/>
      <w:ind w:firstLine="709"/>
      <w:jc w:val="both"/>
    </w:pPr>
    <w:rPr>
      <w:rFonts w:ascii="Times New Roman" w:eastAsia="Times New Roman" w:hAnsi="Times New Roman" w:cs="Times New Roman"/>
      <w:sz w:val="26"/>
      <w:szCs w:val="20"/>
      <w:lang w:eastAsia="ru-RU"/>
    </w:rPr>
  </w:style>
  <w:style w:type="paragraph" w:customStyle="1" w:styleId="western">
    <w:name w:val="western"/>
    <w:basedOn w:val="a1"/>
    <w:qFormat/>
    <w:rsid w:val="00FF1A51"/>
    <w:pPr>
      <w:suppressAutoHyphens/>
      <w:spacing w:before="280"/>
      <w:ind w:firstLine="709"/>
      <w:jc w:val="both"/>
    </w:pPr>
    <w:rPr>
      <w:rFonts w:ascii="Arial" w:eastAsia="Times New Roman" w:hAnsi="Arial" w:cs="Arial"/>
      <w:b/>
      <w:bCs/>
      <w:color w:val="000000"/>
      <w:sz w:val="24"/>
      <w:lang w:eastAsia="ar-SA"/>
    </w:rPr>
  </w:style>
  <w:style w:type="paragraph" w:customStyle="1" w:styleId="affffffff">
    <w:name w:val="список_тире"/>
    <w:basedOn w:val="130"/>
    <w:qFormat/>
    <w:rsid w:val="00FF1A51"/>
    <w:pPr>
      <w:shd w:val="clear" w:color="auto" w:fill="auto"/>
      <w:ind w:left="360" w:hanging="360"/>
    </w:pPr>
    <w:rPr>
      <w:bCs/>
      <w:iCs/>
      <w:sz w:val="26"/>
      <w:szCs w:val="26"/>
      <w:lang w:eastAsia="en-US"/>
    </w:rPr>
  </w:style>
  <w:style w:type="paragraph" w:customStyle="1" w:styleId="affffffff0">
    <w:name w:val="Знак Знак Знак Знак"/>
    <w:basedOn w:val="a1"/>
    <w:qFormat/>
    <w:rsid w:val="00FF1A51"/>
    <w:pPr>
      <w:pageBreakBefore/>
      <w:spacing w:after="160" w:line="360" w:lineRule="auto"/>
      <w:ind w:firstLine="709"/>
      <w:jc w:val="both"/>
    </w:pPr>
    <w:rPr>
      <w:rFonts w:ascii="Times New Roman" w:eastAsia="Times New Roman" w:hAnsi="Times New Roman" w:cs="Times New Roman"/>
      <w:sz w:val="28"/>
      <w:szCs w:val="20"/>
      <w:lang w:val="en-US"/>
    </w:rPr>
  </w:style>
  <w:style w:type="paragraph" w:customStyle="1" w:styleId="affffffff1">
    <w:name w:val="Тендерные данные"/>
    <w:basedOn w:val="a1"/>
    <w:semiHidden/>
    <w:qFormat/>
    <w:rsid w:val="00FF1A51"/>
    <w:pPr>
      <w:tabs>
        <w:tab w:val="left" w:pos="1985"/>
      </w:tabs>
      <w:spacing w:before="120" w:after="60"/>
      <w:ind w:firstLine="709"/>
      <w:jc w:val="both"/>
    </w:pPr>
    <w:rPr>
      <w:rFonts w:ascii="Times New Roman" w:eastAsia="Times New Roman" w:hAnsi="Times New Roman" w:cs="Times New Roman"/>
      <w:b/>
      <w:sz w:val="24"/>
      <w:szCs w:val="20"/>
      <w:lang w:eastAsia="ru-RU"/>
    </w:rPr>
  </w:style>
  <w:style w:type="paragraph" w:customStyle="1" w:styleId="2fd">
    <w:name w:val="Пункт2"/>
    <w:basedOn w:val="a1"/>
    <w:qFormat/>
    <w:rsid w:val="00FF1A51"/>
    <w:pPr>
      <w:widowControl w:val="0"/>
      <w:tabs>
        <w:tab w:val="left" w:pos="426"/>
        <w:tab w:val="left" w:pos="720"/>
      </w:tabs>
      <w:spacing w:before="240"/>
      <w:ind w:left="720" w:hanging="360"/>
      <w:jc w:val="both"/>
    </w:pPr>
    <w:rPr>
      <w:rFonts w:ascii="Times New Roman" w:eastAsia="Times New Roman" w:hAnsi="Times New Roman" w:cs="Times New Roman"/>
      <w:sz w:val="24"/>
      <w:szCs w:val="20"/>
      <w:lang w:eastAsia="ar-SA"/>
    </w:rPr>
  </w:style>
  <w:style w:type="paragraph" w:customStyle="1" w:styleId="affffffff2">
    <w:name w:val="Таблицы (моноширинный)"/>
    <w:basedOn w:val="a1"/>
    <w:qFormat/>
    <w:rsid w:val="00FF1A51"/>
    <w:pPr>
      <w:widowControl w:val="0"/>
      <w:suppressAutoHyphens/>
      <w:ind w:left="-1080" w:hanging="360"/>
      <w:jc w:val="both"/>
    </w:pPr>
    <w:rPr>
      <w:rFonts w:ascii="Courier New" w:eastAsia="Lucida Sans Unicode" w:hAnsi="Courier New" w:cs="Courier New"/>
      <w:sz w:val="20"/>
      <w:szCs w:val="24"/>
      <w:lang w:eastAsia="ar-SA"/>
    </w:rPr>
  </w:style>
  <w:style w:type="paragraph" w:customStyle="1" w:styleId="223">
    <w:name w:val="Основной текст 22"/>
    <w:basedOn w:val="a1"/>
    <w:qFormat/>
    <w:rsid w:val="00FF1A51"/>
    <w:pPr>
      <w:ind w:firstLine="720"/>
      <w:jc w:val="both"/>
    </w:pPr>
    <w:rPr>
      <w:rFonts w:ascii="Times New Roman" w:eastAsia="Times New Roman" w:hAnsi="Times New Roman" w:cs="Times New Roman"/>
      <w:sz w:val="26"/>
      <w:szCs w:val="20"/>
      <w:lang w:eastAsia="ru-RU"/>
    </w:rPr>
  </w:style>
  <w:style w:type="paragraph" w:customStyle="1" w:styleId="315">
    <w:name w:val="Основной текст с отступом 31"/>
    <w:basedOn w:val="a1"/>
    <w:qFormat/>
    <w:rsid w:val="00FF1A51"/>
    <w:pPr>
      <w:ind w:firstLine="720"/>
      <w:jc w:val="both"/>
    </w:pPr>
    <w:rPr>
      <w:rFonts w:ascii="Times New Roman" w:eastAsia="Times New Roman" w:hAnsi="Times New Roman" w:cs="Times New Roman"/>
      <w:sz w:val="26"/>
      <w:szCs w:val="20"/>
      <w:lang w:eastAsia="ru-RU"/>
    </w:rPr>
  </w:style>
  <w:style w:type="paragraph" w:customStyle="1" w:styleId="affffffff3">
    <w:name w:val="Основное"/>
    <w:qFormat/>
    <w:rsid w:val="00FF1A51"/>
    <w:pPr>
      <w:spacing w:after="0" w:line="240" w:lineRule="auto"/>
      <w:ind w:firstLine="709"/>
      <w:jc w:val="both"/>
    </w:pPr>
    <w:rPr>
      <w:rFonts w:ascii="Times New Roman" w:eastAsia="Times New Roman" w:hAnsi="Times New Roman" w:cs="Times New Roman"/>
      <w:color w:val="000000"/>
      <w:sz w:val="24"/>
      <w:szCs w:val="24"/>
      <w:lang w:val="en-US" w:eastAsia="ru-RU" w:bidi="en-US"/>
    </w:rPr>
  </w:style>
  <w:style w:type="paragraph" w:customStyle="1" w:styleId="sortdownpadd">
    <w:name w:val="sortdown padd"/>
    <w:basedOn w:val="a1"/>
    <w:qFormat/>
    <w:rsid w:val="00FF1A51"/>
    <w:pPr>
      <w:spacing w:beforeAutospacing="1" w:after="200" w:afterAutospacing="1"/>
      <w:ind w:firstLine="709"/>
    </w:pPr>
    <w:rPr>
      <w:rFonts w:ascii="Times New Roman" w:eastAsia="Times New Roman" w:hAnsi="Times New Roman" w:cs="Times New Roman"/>
      <w:sz w:val="24"/>
      <w:szCs w:val="24"/>
      <w:lang w:eastAsia="ru-RU"/>
    </w:rPr>
  </w:style>
  <w:style w:type="paragraph" w:customStyle="1" w:styleId="sortuppadd">
    <w:name w:val="sortup padd"/>
    <w:basedOn w:val="a1"/>
    <w:qFormat/>
    <w:rsid w:val="00FF1A51"/>
    <w:pPr>
      <w:spacing w:beforeAutospacing="1" w:after="200" w:afterAutospacing="1"/>
      <w:ind w:firstLine="709"/>
    </w:pPr>
    <w:rPr>
      <w:rFonts w:ascii="Times New Roman" w:eastAsia="Times New Roman" w:hAnsi="Times New Roman" w:cs="Times New Roman"/>
      <w:sz w:val="24"/>
      <w:szCs w:val="24"/>
      <w:lang w:eastAsia="ru-RU"/>
    </w:rPr>
  </w:style>
  <w:style w:type="paragraph" w:customStyle="1" w:styleId="author">
    <w:name w:val="author"/>
    <w:basedOn w:val="a1"/>
    <w:qFormat/>
    <w:rsid w:val="00FF1A51"/>
    <w:pPr>
      <w:spacing w:beforeAutospacing="1" w:after="200" w:afterAutospacing="1"/>
      <w:ind w:firstLine="709"/>
    </w:pPr>
    <w:rPr>
      <w:rFonts w:ascii="Times New Roman" w:eastAsia="Times New Roman" w:hAnsi="Times New Roman" w:cs="Times New Roman"/>
      <w:sz w:val="24"/>
      <w:szCs w:val="24"/>
      <w:lang w:eastAsia="ru-RU"/>
    </w:rPr>
  </w:style>
  <w:style w:type="paragraph" w:customStyle="1" w:styleId="224">
    <w:name w:val="Основной текст с отступом 22"/>
    <w:basedOn w:val="a1"/>
    <w:qFormat/>
    <w:rsid w:val="00FF1A51"/>
    <w:pPr>
      <w:ind w:firstLine="567"/>
      <w:jc w:val="both"/>
    </w:pPr>
    <w:rPr>
      <w:rFonts w:ascii="Times New Roman" w:eastAsia="Times New Roman" w:hAnsi="Times New Roman" w:cs="Times New Roman"/>
      <w:sz w:val="24"/>
      <w:szCs w:val="20"/>
      <w:lang w:eastAsia="ru-RU"/>
    </w:rPr>
  </w:style>
  <w:style w:type="paragraph" w:customStyle="1" w:styleId="1115">
    <w:name w:val="Знак1 Знак Знак Знак Знак Знак Знак Знак Знак Знак Знак Знак Знак Знак Знак Знак Знак Знак Знак Знак Знак Знак Знак1 Знак Знак Знак1 Знак"/>
    <w:basedOn w:val="a1"/>
    <w:qFormat/>
    <w:rsid w:val="00FF1A51"/>
    <w:pPr>
      <w:spacing w:after="160" w:line="240" w:lineRule="exact"/>
      <w:ind w:firstLine="709"/>
    </w:pPr>
    <w:rPr>
      <w:rFonts w:ascii="Verdana" w:eastAsia="Times New Roman" w:hAnsi="Verdana" w:cs="Times New Roman"/>
      <w:sz w:val="24"/>
      <w:szCs w:val="24"/>
      <w:lang w:val="en-US"/>
    </w:rPr>
  </w:style>
  <w:style w:type="paragraph" w:customStyle="1" w:styleId="1ffe">
    <w:name w:val="Знак Знак Знак1 Знак"/>
    <w:basedOn w:val="a1"/>
    <w:qFormat/>
    <w:rsid w:val="00FF1A51"/>
    <w:pPr>
      <w:widowControl w:val="0"/>
      <w:spacing w:after="160" w:line="240" w:lineRule="exact"/>
      <w:ind w:firstLine="709"/>
      <w:jc w:val="right"/>
    </w:pPr>
    <w:rPr>
      <w:rFonts w:ascii="Times New Roman" w:eastAsia="Times New Roman" w:hAnsi="Times New Roman" w:cs="Times New Roman"/>
      <w:sz w:val="20"/>
      <w:szCs w:val="20"/>
      <w:lang w:val="en-GB"/>
    </w:rPr>
  </w:style>
  <w:style w:type="paragraph" w:customStyle="1" w:styleId="3f">
    <w:name w:val="Нормативы 3"/>
    <w:basedOn w:val="30"/>
    <w:qFormat/>
    <w:rsid w:val="00FF1A51"/>
    <w:pPr>
      <w:keepLines w:val="0"/>
      <w:widowControl w:val="0"/>
      <w:tabs>
        <w:tab w:val="left" w:pos="1134"/>
      </w:tabs>
      <w:spacing w:before="120" w:after="200"/>
      <w:ind w:left="1440" w:hanging="720"/>
      <w:jc w:val="both"/>
    </w:pPr>
    <w:rPr>
      <w:rFonts w:ascii="Times New Roman" w:eastAsia="Times New Roman" w:hAnsi="Times New Roman" w:cstheme="minorBidi"/>
      <w:b w:val="0"/>
      <w:color w:val="auto"/>
      <w:sz w:val="24"/>
      <w:szCs w:val="32"/>
      <w:lang w:val="en-US" w:bidi="en-US"/>
    </w:rPr>
  </w:style>
  <w:style w:type="paragraph" w:customStyle="1" w:styleId="1fff">
    <w:name w:val="Знак1"/>
    <w:basedOn w:val="a1"/>
    <w:qFormat/>
    <w:rsid w:val="00FF1A51"/>
    <w:pPr>
      <w:pageBreakBefore/>
      <w:spacing w:after="160" w:line="360" w:lineRule="auto"/>
      <w:ind w:firstLine="709"/>
    </w:pPr>
    <w:rPr>
      <w:rFonts w:ascii="Times New Roman" w:eastAsia="Times New Roman" w:hAnsi="Times New Roman" w:cs="Times New Roman"/>
      <w:sz w:val="28"/>
      <w:szCs w:val="20"/>
      <w:lang w:val="en-US"/>
    </w:rPr>
  </w:style>
  <w:style w:type="paragraph" w:customStyle="1" w:styleId="2fe">
    <w:name w:val="Стиль2"/>
    <w:basedOn w:val="a1"/>
    <w:qFormat/>
    <w:rsid w:val="00FF1A51"/>
    <w:pPr>
      <w:ind w:firstLine="709"/>
      <w:jc w:val="both"/>
    </w:pPr>
    <w:rPr>
      <w:rFonts w:ascii="Times New Roman" w:eastAsia="Calibri" w:hAnsi="Times New Roman" w:cs="Times New Roman"/>
      <w:sz w:val="24"/>
    </w:rPr>
  </w:style>
  <w:style w:type="paragraph" w:customStyle="1" w:styleId="3f0">
    <w:name w:val="Стиль3"/>
    <w:basedOn w:val="a1"/>
    <w:qFormat/>
    <w:rsid w:val="00FF1A51"/>
    <w:pPr>
      <w:ind w:firstLine="709"/>
      <w:jc w:val="both"/>
    </w:pPr>
    <w:rPr>
      <w:rFonts w:ascii="Times New Roman" w:eastAsia="Calibri" w:hAnsi="Times New Roman" w:cs="Times New Roman"/>
      <w:sz w:val="24"/>
    </w:rPr>
  </w:style>
  <w:style w:type="paragraph" w:customStyle="1" w:styleId="231">
    <w:name w:val="Основной текст 23"/>
    <w:basedOn w:val="a1"/>
    <w:qFormat/>
    <w:rsid w:val="00FF1A51"/>
    <w:pPr>
      <w:ind w:firstLine="720"/>
    </w:pPr>
    <w:rPr>
      <w:rFonts w:ascii="Times New Roman" w:eastAsia="Times New Roman" w:hAnsi="Times New Roman" w:cs="Times New Roman"/>
      <w:sz w:val="26"/>
      <w:szCs w:val="20"/>
      <w:lang w:eastAsia="ru-RU"/>
    </w:rPr>
  </w:style>
  <w:style w:type="paragraph" w:customStyle="1" w:styleId="48">
    <w:name w:val="Стиль4"/>
    <w:basedOn w:val="a1"/>
    <w:qFormat/>
    <w:rsid w:val="00FF1A51"/>
    <w:pPr>
      <w:ind w:firstLine="709"/>
      <w:jc w:val="both"/>
    </w:pPr>
    <w:rPr>
      <w:rFonts w:ascii="Times New Roman" w:eastAsia="Calibri" w:hAnsi="Times New Roman" w:cs="Times New Roman"/>
      <w:sz w:val="24"/>
    </w:rPr>
  </w:style>
  <w:style w:type="paragraph" w:customStyle="1" w:styleId="54">
    <w:name w:val="Стиль5"/>
    <w:basedOn w:val="a1"/>
    <w:qFormat/>
    <w:rsid w:val="00FF1A51"/>
    <w:pPr>
      <w:ind w:firstLine="709"/>
      <w:jc w:val="both"/>
    </w:pPr>
    <w:rPr>
      <w:rFonts w:ascii="Times New Roman" w:eastAsia="Calibri" w:hAnsi="Times New Roman" w:cs="Times New Roman"/>
      <w:sz w:val="24"/>
    </w:rPr>
  </w:style>
  <w:style w:type="paragraph" w:customStyle="1" w:styleId="affffffff4">
    <w:name w:val="МОЕ"/>
    <w:basedOn w:val="a1"/>
    <w:qFormat/>
    <w:rsid w:val="00FF1A51"/>
    <w:pPr>
      <w:spacing w:line="360" w:lineRule="auto"/>
      <w:ind w:firstLine="709"/>
      <w:jc w:val="both"/>
    </w:pPr>
    <w:rPr>
      <w:rFonts w:ascii="Times New Roman" w:eastAsia="Times New Roman" w:hAnsi="Times New Roman" w:cs="Times New Roman"/>
      <w:spacing w:val="10"/>
      <w:sz w:val="28"/>
      <w:szCs w:val="28"/>
      <w:lang w:eastAsia="ru-RU"/>
    </w:rPr>
  </w:style>
  <w:style w:type="paragraph" w:customStyle="1" w:styleId="c2">
    <w:name w:val="c2"/>
    <w:basedOn w:val="a1"/>
    <w:qFormat/>
    <w:rsid w:val="00FF1A51"/>
    <w:pPr>
      <w:spacing w:beforeAutospacing="1" w:after="2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a20">
    <w:name w:val="a2"/>
    <w:basedOn w:val="a1"/>
    <w:qFormat/>
    <w:rsid w:val="00FF1A51"/>
    <w:pPr>
      <w:spacing w:beforeAutospacing="1" w:after="2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c3">
    <w:name w:val="c3"/>
    <w:basedOn w:val="a1"/>
    <w:qFormat/>
    <w:rsid w:val="00FF1A51"/>
    <w:pPr>
      <w:spacing w:beforeAutospacing="1" w:after="2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55">
    <w:name w:val="Знак5"/>
    <w:basedOn w:val="a1"/>
    <w:qFormat/>
    <w:rsid w:val="00FF1A51"/>
    <w:pPr>
      <w:spacing w:after="160" w:line="240" w:lineRule="exact"/>
      <w:ind w:firstLine="709"/>
      <w:jc w:val="both"/>
    </w:pPr>
    <w:rPr>
      <w:rFonts w:ascii="Verdana" w:eastAsia="Times New Roman" w:hAnsi="Verdana" w:cs="Verdana"/>
      <w:sz w:val="24"/>
      <w:szCs w:val="24"/>
      <w:lang w:val="en-US"/>
    </w:rPr>
  </w:style>
  <w:style w:type="paragraph" w:customStyle="1" w:styleId="u">
    <w:name w:val="u"/>
    <w:basedOn w:val="a1"/>
    <w:qFormat/>
    <w:rsid w:val="00FF1A51"/>
    <w:pPr>
      <w:spacing w:line="360" w:lineRule="auto"/>
      <w:ind w:firstLine="539"/>
      <w:jc w:val="both"/>
    </w:pPr>
    <w:rPr>
      <w:rFonts w:ascii="Times New Roman" w:eastAsia="Times New Roman" w:hAnsi="Times New Roman" w:cs="Times New Roman"/>
      <w:color w:val="000000"/>
      <w:sz w:val="18"/>
      <w:szCs w:val="18"/>
      <w:lang w:eastAsia="ru-RU"/>
    </w:rPr>
  </w:style>
  <w:style w:type="paragraph" w:styleId="2ff">
    <w:name w:val="List Number 2"/>
    <w:basedOn w:val="a1"/>
    <w:uiPriority w:val="99"/>
    <w:semiHidden/>
    <w:unhideWhenUsed/>
    <w:qFormat/>
    <w:rsid w:val="00FF1A51"/>
    <w:pPr>
      <w:contextualSpacing/>
      <w:jc w:val="both"/>
    </w:pPr>
    <w:rPr>
      <w:rFonts w:ascii="Times New Roman" w:eastAsia="Calibri" w:hAnsi="Times New Roman" w:cs="Times New Roman"/>
      <w:sz w:val="24"/>
    </w:rPr>
  </w:style>
  <w:style w:type="paragraph" w:customStyle="1" w:styleId="S0">
    <w:name w:val="S_рисунок"/>
    <w:basedOn w:val="a1"/>
    <w:qFormat/>
    <w:rsid w:val="00FF1A51"/>
    <w:pPr>
      <w:suppressAutoHyphens/>
      <w:jc w:val="center"/>
    </w:pPr>
    <w:rPr>
      <w:rFonts w:ascii="Times New Roman" w:eastAsia="Times New Roman" w:hAnsi="Times New Roman" w:cs="Calibri"/>
      <w:sz w:val="24"/>
      <w:szCs w:val="24"/>
      <w:lang w:eastAsia="ar-SA"/>
    </w:rPr>
  </w:style>
  <w:style w:type="paragraph" w:customStyle="1" w:styleId="1fff0">
    <w:name w:val="список1"/>
    <w:basedOn w:val="a1"/>
    <w:qFormat/>
    <w:rsid w:val="00FF1A51"/>
    <w:pPr>
      <w:tabs>
        <w:tab w:val="left" w:pos="0"/>
        <w:tab w:val="left" w:pos="360"/>
        <w:tab w:val="left" w:pos="1080"/>
      </w:tabs>
      <w:ind w:firstLine="720"/>
    </w:pPr>
    <w:rPr>
      <w:rFonts w:ascii="Times New Roman" w:eastAsia="Times New Roman" w:hAnsi="Times New Roman" w:cs="Times New Roman"/>
      <w:sz w:val="28"/>
      <w:szCs w:val="24"/>
      <w:lang w:eastAsia="ru-RU"/>
    </w:rPr>
  </w:style>
  <w:style w:type="paragraph" w:customStyle="1" w:styleId="Style6">
    <w:name w:val="Style6"/>
    <w:basedOn w:val="a1"/>
    <w:qFormat/>
    <w:rsid w:val="00FF1A51"/>
    <w:pPr>
      <w:widowControl w:val="0"/>
      <w:spacing w:line="320" w:lineRule="exact"/>
      <w:ind w:firstLine="709"/>
      <w:jc w:val="both"/>
    </w:pPr>
    <w:rPr>
      <w:rFonts w:ascii="Times New Roman" w:eastAsia="Times New Roman" w:hAnsi="Times New Roman" w:cs="Times New Roman"/>
      <w:sz w:val="24"/>
      <w:szCs w:val="24"/>
      <w:lang w:eastAsia="ar-SA"/>
    </w:rPr>
  </w:style>
  <w:style w:type="paragraph" w:customStyle="1" w:styleId="affffffff5">
    <w:name w:val="Осн"/>
    <w:basedOn w:val="a1"/>
    <w:qFormat/>
    <w:rsid w:val="00FF1A51"/>
    <w:pPr>
      <w:spacing w:line="360" w:lineRule="auto"/>
      <w:ind w:firstLine="709"/>
      <w:jc w:val="both"/>
    </w:pPr>
    <w:rPr>
      <w:rFonts w:ascii="Times New Roman" w:eastAsia="Times New Roman" w:hAnsi="Times New Roman" w:cs="Times New Roman"/>
      <w:sz w:val="24"/>
      <w:szCs w:val="24"/>
      <w:lang w:val="en-US" w:bidi="en-US"/>
    </w:rPr>
  </w:style>
  <w:style w:type="paragraph" w:customStyle="1" w:styleId="affffffff6">
    <w:name w:val="Таб"/>
    <w:basedOn w:val="affffffff5"/>
    <w:qFormat/>
    <w:rsid w:val="00FF1A51"/>
    <w:pPr>
      <w:spacing w:line="240" w:lineRule="auto"/>
      <w:ind w:firstLine="0"/>
    </w:pPr>
    <w:rPr>
      <w:sz w:val="22"/>
    </w:rPr>
  </w:style>
  <w:style w:type="paragraph" w:customStyle="1" w:styleId="affffffff7">
    <w:name w:val="А_текст"/>
    <w:autoRedefine/>
    <w:qFormat/>
    <w:rsid w:val="00FF1A51"/>
    <w:pPr>
      <w:spacing w:after="0" w:line="360" w:lineRule="auto"/>
      <w:ind w:firstLine="709"/>
      <w:jc w:val="right"/>
    </w:pPr>
    <w:rPr>
      <w:rFonts w:ascii="Times New Roman" w:eastAsia="Times New Roman" w:hAnsi="Times New Roman" w:cs="Times New Roman"/>
      <w:b/>
      <w:i/>
      <w:sz w:val="24"/>
      <w:szCs w:val="24"/>
      <w:lang w:eastAsia="ru-RU"/>
    </w:rPr>
  </w:style>
  <w:style w:type="paragraph" w:customStyle="1" w:styleId="affffffff8">
    <w:name w:val="Заг"/>
    <w:basedOn w:val="30"/>
    <w:qFormat/>
    <w:rsid w:val="00FF1A51"/>
    <w:pPr>
      <w:keepLines w:val="0"/>
      <w:tabs>
        <w:tab w:val="left" w:pos="1134"/>
      </w:tabs>
      <w:spacing w:before="120" w:after="120" w:line="360" w:lineRule="auto"/>
      <w:ind w:left="1430" w:hanging="720"/>
      <w:jc w:val="both"/>
    </w:pPr>
    <w:rPr>
      <w:rFonts w:ascii="Times New Roman" w:eastAsia="Times New Roman" w:hAnsi="Times New Roman" w:cstheme="minorBidi"/>
      <w:color w:val="auto"/>
      <w:sz w:val="24"/>
      <w:szCs w:val="32"/>
      <w:lang w:val="en-US" w:bidi="en-US"/>
    </w:rPr>
  </w:style>
  <w:style w:type="paragraph" w:customStyle="1" w:styleId="text2">
    <w:name w:val="text2"/>
    <w:basedOn w:val="a1"/>
    <w:qFormat/>
    <w:rsid w:val="00FF1A51"/>
    <w:pPr>
      <w:spacing w:before="15" w:after="15"/>
      <w:ind w:left="300" w:right="300" w:firstLine="567"/>
      <w:jc w:val="both"/>
    </w:pPr>
    <w:rPr>
      <w:rFonts w:ascii="Verdana" w:eastAsia="Times New Roman" w:hAnsi="Verdana" w:cs="Times New Roman"/>
      <w:color w:val="000080"/>
      <w:sz w:val="20"/>
      <w:szCs w:val="20"/>
      <w:lang w:eastAsia="ru-RU"/>
    </w:rPr>
  </w:style>
  <w:style w:type="paragraph" w:customStyle="1" w:styleId="Normal10-020">
    <w:name w:val="Normal + 10 пт полужирный По центру Слева:  -02 см Справ..."/>
    <w:basedOn w:val="a1"/>
    <w:qFormat/>
    <w:rsid w:val="00FF1A51"/>
    <w:pPr>
      <w:ind w:left="-113" w:right="-113" w:firstLine="709"/>
      <w:jc w:val="center"/>
    </w:pPr>
    <w:rPr>
      <w:rFonts w:ascii="Times New Roman" w:eastAsia="Times New Roman" w:hAnsi="Times New Roman" w:cs="Times New Roman"/>
      <w:b/>
      <w:bCs/>
      <w:sz w:val="20"/>
      <w:szCs w:val="20"/>
      <w:lang w:val="en-US" w:bidi="en-US"/>
    </w:rPr>
  </w:style>
  <w:style w:type="paragraph" w:customStyle="1" w:styleId="Normal1">
    <w:name w:val="Normal1"/>
    <w:uiPriority w:val="99"/>
    <w:qFormat/>
    <w:rsid w:val="00FF1A51"/>
    <w:pPr>
      <w:snapToGrid w:val="0"/>
      <w:spacing w:after="0" w:line="240" w:lineRule="auto"/>
    </w:pPr>
    <w:rPr>
      <w:rFonts w:eastAsia="Times New Roman" w:cs="Times New Roman"/>
      <w:szCs w:val="20"/>
      <w:lang w:eastAsia="ru-RU"/>
    </w:rPr>
  </w:style>
  <w:style w:type="paragraph" w:customStyle="1" w:styleId="affffffff9">
    <w:name w:val="Статья"/>
    <w:basedOn w:val="ConsNormal"/>
    <w:qFormat/>
    <w:rsid w:val="00FF1A51"/>
    <w:pPr>
      <w:widowControl/>
      <w:spacing w:line="360" w:lineRule="auto"/>
      <w:ind w:firstLine="540"/>
    </w:pPr>
    <w:rPr>
      <w:rFonts w:ascii="Times New Roman" w:hAnsi="Times New Roman" w:cs="Times New Roman"/>
      <w:b/>
      <w:bCs/>
      <w:sz w:val="24"/>
      <w:szCs w:val="24"/>
      <w:lang w:val="ru-RU" w:bidi="ar-SA"/>
    </w:rPr>
  </w:style>
  <w:style w:type="paragraph" w:customStyle="1" w:styleId="2ff0">
    <w:name w:val="Обычный2"/>
    <w:uiPriority w:val="99"/>
    <w:qFormat/>
    <w:rsid w:val="00FF1A51"/>
    <w:pPr>
      <w:widowControl w:val="0"/>
      <w:snapToGrid w:val="0"/>
      <w:spacing w:before="280" w:after="0" w:line="300" w:lineRule="auto"/>
      <w:ind w:firstLine="700"/>
      <w:jc w:val="both"/>
    </w:pPr>
    <w:rPr>
      <w:rFonts w:eastAsia="Times New Roman" w:cs="Times New Roman"/>
      <w:sz w:val="24"/>
      <w:szCs w:val="24"/>
      <w:lang w:eastAsia="ru-RU"/>
    </w:rPr>
  </w:style>
  <w:style w:type="paragraph" w:customStyle="1" w:styleId="author2">
    <w:name w:val="author2"/>
    <w:basedOn w:val="a1"/>
    <w:qFormat/>
    <w:rsid w:val="00FF1A51"/>
    <w:pPr>
      <w:ind w:firstLine="709"/>
    </w:pPr>
    <w:rPr>
      <w:rFonts w:ascii="Times New Roman" w:eastAsia="Calibri" w:hAnsi="Times New Roman" w:cs="Times New Roman"/>
      <w:sz w:val="24"/>
      <w:szCs w:val="24"/>
      <w:lang w:eastAsia="ru-RU"/>
    </w:rPr>
  </w:style>
  <w:style w:type="paragraph" w:customStyle="1" w:styleId="bodytext">
    <w:name w:val="bodytext"/>
    <w:basedOn w:val="a1"/>
    <w:qFormat/>
    <w:rsid w:val="00FF1A51"/>
    <w:pPr>
      <w:spacing w:beforeAutospacing="1" w:after="200" w:afterAutospacing="1"/>
      <w:ind w:firstLine="709"/>
    </w:pPr>
    <w:rPr>
      <w:rFonts w:ascii="Times New Roman" w:eastAsia="Times New Roman" w:hAnsi="Times New Roman" w:cs="Times New Roman"/>
      <w:color w:val="000000"/>
      <w:sz w:val="24"/>
      <w:szCs w:val="24"/>
      <w:lang w:eastAsia="ru-RU"/>
    </w:rPr>
  </w:style>
  <w:style w:type="paragraph" w:customStyle="1" w:styleId="1fff1">
    <w:name w:val="Оглавление 1 Знак"/>
    <w:basedOn w:val="a1"/>
    <w:qFormat/>
    <w:rsid w:val="00FF1A51"/>
    <w:pPr>
      <w:ind w:firstLine="709"/>
    </w:pPr>
    <w:rPr>
      <w:rFonts w:ascii="Times New Roman" w:eastAsia="Times New Roman" w:hAnsi="Times New Roman" w:cs="Times New Roman"/>
      <w:sz w:val="28"/>
      <w:szCs w:val="28"/>
      <w:lang w:val="en-US" w:bidi="en-US"/>
    </w:rPr>
  </w:style>
  <w:style w:type="paragraph" w:customStyle="1" w:styleId="2ff1">
    <w:name w:val="Заголовок_2"/>
    <w:basedOn w:val="a1"/>
    <w:qFormat/>
    <w:rsid w:val="00FF1A51"/>
    <w:pPr>
      <w:keepNext/>
      <w:tabs>
        <w:tab w:val="left" w:pos="360"/>
      </w:tabs>
      <w:spacing w:before="60" w:after="60"/>
      <w:ind w:firstLine="709"/>
      <w:jc w:val="center"/>
      <w:outlineLvl w:val="0"/>
    </w:pPr>
    <w:rPr>
      <w:rFonts w:ascii="Times New Roman" w:eastAsia="Times New Roman" w:hAnsi="Times New Roman" w:cs="Times New Roman"/>
      <w:b/>
      <w:sz w:val="28"/>
      <w:szCs w:val="28"/>
      <w:lang w:val="en-US" w:eastAsia="ru-RU"/>
    </w:rPr>
  </w:style>
  <w:style w:type="paragraph" w:customStyle="1" w:styleId="1fff2">
    <w:name w:val="Знак Знак Знак Знак Знак Знак Знак1 Знак Знак Знак Знак Знак Знак Знак Знак Знак Знак Знак Знак Знак Знак Знак Знак Знак Знак Знак Знак Знак"/>
    <w:basedOn w:val="a1"/>
    <w:qFormat/>
    <w:rsid w:val="00FF1A51"/>
    <w:pPr>
      <w:spacing w:after="160" w:line="240" w:lineRule="exact"/>
      <w:ind w:firstLine="709"/>
    </w:pPr>
    <w:rPr>
      <w:rFonts w:ascii="Verdana" w:eastAsia="Times New Roman" w:hAnsi="Verdana" w:cs="Times New Roman"/>
      <w:sz w:val="20"/>
      <w:szCs w:val="20"/>
      <w:lang w:val="en-US"/>
    </w:rPr>
  </w:style>
  <w:style w:type="paragraph" w:customStyle="1" w:styleId="3125">
    <w:name w:val="Стиль Заголовок 3 + Первая строка:  125 см Междустр.интервал:  по..."/>
    <w:basedOn w:val="30"/>
    <w:qFormat/>
    <w:rsid w:val="00FF1A51"/>
    <w:pPr>
      <w:keepLines w:val="0"/>
      <w:tabs>
        <w:tab w:val="left" w:pos="1134"/>
      </w:tabs>
      <w:spacing w:before="240" w:after="60" w:line="360" w:lineRule="auto"/>
      <w:ind w:left="1430" w:hanging="720"/>
      <w:contextualSpacing/>
    </w:pPr>
    <w:rPr>
      <w:rFonts w:ascii="Times New Roman" w:eastAsia="Times New Roman" w:hAnsi="Times New Roman" w:cs="Times New Roman"/>
      <w:color w:val="auto"/>
      <w:sz w:val="24"/>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qFormat/>
    <w:rsid w:val="00FF1A51"/>
    <w:pPr>
      <w:spacing w:beforeAutospacing="1" w:after="200" w:afterAutospacing="1"/>
      <w:ind w:firstLine="709"/>
    </w:pPr>
    <w:rPr>
      <w:rFonts w:ascii="Tahoma" w:eastAsia="Times New Roman" w:hAnsi="Tahoma" w:cs="Times New Roman"/>
      <w:sz w:val="20"/>
      <w:szCs w:val="20"/>
      <w:lang w:val="en-US"/>
    </w:rPr>
  </w:style>
  <w:style w:type="paragraph" w:customStyle="1" w:styleId="msonormalcxspmiddle">
    <w:name w:val="msonormalcxspmiddle"/>
    <w:basedOn w:val="a1"/>
    <w:qFormat/>
    <w:rsid w:val="00FF1A51"/>
    <w:pPr>
      <w:spacing w:beforeAutospacing="1" w:after="200" w:afterAutospacing="1"/>
      <w:ind w:firstLine="709"/>
    </w:pPr>
    <w:rPr>
      <w:rFonts w:ascii="Times New Roman" w:eastAsia="Times New Roman" w:hAnsi="Times New Roman" w:cs="Times New Roman"/>
      <w:sz w:val="24"/>
      <w:szCs w:val="24"/>
      <w:lang w:eastAsia="ru-RU"/>
    </w:rPr>
  </w:style>
  <w:style w:type="paragraph" w:customStyle="1" w:styleId="83">
    <w:name w:val="Знак8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qFormat/>
    <w:rsid w:val="00FF1A51"/>
    <w:pPr>
      <w:widowControl w:val="0"/>
      <w:spacing w:after="160" w:line="240" w:lineRule="exact"/>
      <w:ind w:firstLine="709"/>
      <w:jc w:val="right"/>
    </w:pPr>
    <w:rPr>
      <w:rFonts w:ascii="Times New Roman" w:eastAsia="Times New Roman" w:hAnsi="Times New Roman" w:cs="Times New Roman"/>
      <w:sz w:val="20"/>
      <w:szCs w:val="20"/>
      <w:lang w:val="en-GB"/>
    </w:rPr>
  </w:style>
  <w:style w:type="paragraph" w:customStyle="1" w:styleId="xl90">
    <w:name w:val="xl90"/>
    <w:basedOn w:val="a1"/>
    <w:qFormat/>
    <w:rsid w:val="00FF1A51"/>
    <w:pPr>
      <w:spacing w:beforeAutospacing="1" w:after="200" w:afterAutospacing="1"/>
      <w:ind w:firstLine="709"/>
    </w:pPr>
    <w:rPr>
      <w:rFonts w:ascii="Times New Roman" w:eastAsia="Times New Roman" w:hAnsi="Times New Roman" w:cs="Times New Roman"/>
      <w:sz w:val="24"/>
      <w:szCs w:val="24"/>
      <w:lang w:eastAsia="ru-RU"/>
    </w:rPr>
  </w:style>
  <w:style w:type="paragraph" w:customStyle="1" w:styleId="xl91">
    <w:name w:val="xl91"/>
    <w:basedOn w:val="a1"/>
    <w:qFormat/>
    <w:rsid w:val="00FF1A51"/>
    <w:pPr>
      <w:pBdr>
        <w:top w:val="single" w:sz="4" w:space="0" w:color="00000A"/>
        <w:left w:val="single" w:sz="4" w:space="0" w:color="00000A"/>
        <w:bottom w:val="single" w:sz="4" w:space="0" w:color="00000A"/>
        <w:right w:val="single" w:sz="4" w:space="0" w:color="00000A"/>
      </w:pBdr>
      <w:spacing w:beforeAutospacing="1" w:after="200" w:afterAutospacing="1"/>
      <w:ind w:firstLine="709"/>
    </w:pPr>
    <w:rPr>
      <w:rFonts w:ascii="Times New Roman" w:eastAsia="Times New Roman" w:hAnsi="Times New Roman" w:cs="Times New Roman"/>
      <w:sz w:val="16"/>
      <w:szCs w:val="16"/>
      <w:lang w:eastAsia="ru-RU"/>
    </w:rPr>
  </w:style>
  <w:style w:type="paragraph" w:customStyle="1" w:styleId="xl92">
    <w:name w:val="xl92"/>
    <w:basedOn w:val="a1"/>
    <w:qFormat/>
    <w:rsid w:val="00FF1A51"/>
    <w:pPr>
      <w:spacing w:beforeAutospacing="1" w:after="200" w:afterAutospacing="1"/>
      <w:ind w:firstLine="709"/>
    </w:pPr>
    <w:rPr>
      <w:rFonts w:ascii="Times New Roman" w:eastAsia="Times New Roman" w:hAnsi="Times New Roman" w:cs="Times New Roman"/>
      <w:sz w:val="24"/>
      <w:szCs w:val="24"/>
      <w:lang w:eastAsia="ru-RU"/>
    </w:rPr>
  </w:style>
  <w:style w:type="paragraph" w:customStyle="1" w:styleId="xl93">
    <w:name w:val="xl93"/>
    <w:basedOn w:val="a1"/>
    <w:qFormat/>
    <w:rsid w:val="00FF1A51"/>
    <w:pPr>
      <w:pBdr>
        <w:top w:val="single" w:sz="4" w:space="0" w:color="00000A"/>
        <w:left w:val="single" w:sz="4" w:space="0" w:color="00000A"/>
        <w:bottom w:val="single" w:sz="4" w:space="0" w:color="00000A"/>
        <w:right w:val="single" w:sz="4" w:space="0" w:color="00000A"/>
      </w:pBdr>
      <w:spacing w:beforeAutospacing="1" w:after="200" w:afterAutospacing="1"/>
      <w:ind w:firstLine="709"/>
      <w:jc w:val="center"/>
    </w:pPr>
    <w:rPr>
      <w:rFonts w:ascii="Times New Roman" w:eastAsia="Times New Roman" w:hAnsi="Times New Roman" w:cs="Times New Roman"/>
      <w:sz w:val="16"/>
      <w:szCs w:val="16"/>
      <w:lang w:eastAsia="ru-RU"/>
    </w:rPr>
  </w:style>
  <w:style w:type="paragraph" w:customStyle="1" w:styleId="xl94">
    <w:name w:val="xl94"/>
    <w:basedOn w:val="a1"/>
    <w:qFormat/>
    <w:rsid w:val="00FF1A51"/>
    <w:pPr>
      <w:pBdr>
        <w:top w:val="single" w:sz="4" w:space="0" w:color="00000A"/>
        <w:left w:val="single" w:sz="4" w:space="0" w:color="00000A"/>
        <w:bottom w:val="single" w:sz="4" w:space="0" w:color="00000A"/>
        <w:right w:val="single" w:sz="4" w:space="0" w:color="00000A"/>
      </w:pBdr>
      <w:spacing w:beforeAutospacing="1" w:after="200" w:afterAutospacing="1"/>
      <w:ind w:firstLine="709"/>
      <w:jc w:val="center"/>
    </w:pPr>
    <w:rPr>
      <w:rFonts w:ascii="Times New Roman" w:eastAsia="Times New Roman" w:hAnsi="Times New Roman" w:cs="Times New Roman"/>
      <w:sz w:val="16"/>
      <w:szCs w:val="16"/>
      <w:lang w:eastAsia="ru-RU"/>
    </w:rPr>
  </w:style>
  <w:style w:type="paragraph" w:customStyle="1" w:styleId="xl95">
    <w:name w:val="xl95"/>
    <w:basedOn w:val="a1"/>
    <w:qFormat/>
    <w:rsid w:val="00FF1A51"/>
    <w:pPr>
      <w:pBdr>
        <w:top w:val="single" w:sz="4" w:space="0" w:color="00000A"/>
        <w:left w:val="single" w:sz="4" w:space="0" w:color="00000A"/>
        <w:right w:val="single" w:sz="4" w:space="0" w:color="00000A"/>
      </w:pBdr>
      <w:spacing w:beforeAutospacing="1" w:after="200" w:afterAutospacing="1"/>
      <w:ind w:firstLine="709"/>
      <w:jc w:val="center"/>
    </w:pPr>
    <w:rPr>
      <w:rFonts w:ascii="Times New Roman" w:eastAsia="Times New Roman" w:hAnsi="Times New Roman" w:cs="Times New Roman"/>
      <w:sz w:val="16"/>
      <w:szCs w:val="16"/>
      <w:lang w:eastAsia="ru-RU"/>
    </w:rPr>
  </w:style>
  <w:style w:type="paragraph" w:customStyle="1" w:styleId="xl96">
    <w:name w:val="xl96"/>
    <w:basedOn w:val="a1"/>
    <w:qFormat/>
    <w:rsid w:val="00FF1A51"/>
    <w:pPr>
      <w:pBdr>
        <w:left w:val="single" w:sz="4" w:space="0" w:color="00000A"/>
        <w:bottom w:val="single" w:sz="4" w:space="0" w:color="00000A"/>
        <w:right w:val="single" w:sz="4" w:space="0" w:color="00000A"/>
      </w:pBdr>
      <w:spacing w:beforeAutospacing="1" w:after="200" w:afterAutospacing="1"/>
      <w:ind w:firstLine="709"/>
      <w:jc w:val="center"/>
    </w:pPr>
    <w:rPr>
      <w:rFonts w:ascii="Times New Roman" w:eastAsia="Times New Roman" w:hAnsi="Times New Roman" w:cs="Times New Roman"/>
      <w:sz w:val="16"/>
      <w:szCs w:val="16"/>
      <w:lang w:eastAsia="ru-RU"/>
    </w:rPr>
  </w:style>
  <w:style w:type="paragraph" w:customStyle="1" w:styleId="2ff2">
    <w:name w:val="Абзац списка2"/>
    <w:basedOn w:val="a1"/>
    <w:qFormat/>
    <w:rsid w:val="00FF1A51"/>
    <w:pPr>
      <w:ind w:left="720" w:firstLine="709"/>
    </w:pPr>
    <w:rPr>
      <w:rFonts w:ascii="Calibri" w:eastAsia="Times New Roman" w:hAnsi="Calibri" w:cs="Times New Roman"/>
      <w:lang w:eastAsia="ru-RU"/>
    </w:rPr>
  </w:style>
  <w:style w:type="paragraph" w:customStyle="1" w:styleId="141">
    <w:name w:val="Обычный +14"/>
    <w:basedOn w:val="a1"/>
    <w:qFormat/>
    <w:rsid w:val="00FF1A51"/>
    <w:pPr>
      <w:ind w:firstLine="709"/>
      <w:jc w:val="both"/>
    </w:pPr>
    <w:rPr>
      <w:rFonts w:ascii="Calibri" w:eastAsia="Calibri" w:hAnsi="Calibri" w:cs="Times New Roman"/>
      <w:sz w:val="28"/>
      <w:szCs w:val="20"/>
      <w:lang w:val="en-US" w:bidi="en-US"/>
    </w:rPr>
  </w:style>
  <w:style w:type="paragraph" w:customStyle="1" w:styleId="consnormal0">
    <w:name w:val="consnormal"/>
    <w:basedOn w:val="a1"/>
    <w:qFormat/>
    <w:rsid w:val="00FF1A51"/>
    <w:pPr>
      <w:spacing w:before="100" w:after="100"/>
      <w:ind w:firstLine="709"/>
    </w:pPr>
    <w:rPr>
      <w:rFonts w:ascii="Times New Roman" w:eastAsia="Times New Roman" w:hAnsi="Times New Roman" w:cs="Times New Roman"/>
      <w:sz w:val="24"/>
      <w:szCs w:val="20"/>
      <w:lang w:eastAsia="ru-RU"/>
    </w:rPr>
  </w:style>
  <w:style w:type="paragraph" w:customStyle="1" w:styleId="affffffffa">
    <w:name w:val="Таблица_Текст слева + полужирный"/>
    <w:basedOn w:val="a1"/>
    <w:autoRedefine/>
    <w:qFormat/>
    <w:rsid w:val="00FF1A51"/>
    <w:pPr>
      <w:jc w:val="both"/>
    </w:pPr>
    <w:rPr>
      <w:rFonts w:ascii="Times New Roman" w:eastAsia="Times New Roman" w:hAnsi="Times New Roman" w:cs="Times New Roman"/>
      <w:bCs/>
      <w:color w:val="000000"/>
      <w:sz w:val="28"/>
      <w:szCs w:val="28"/>
      <w:lang w:val="en-US" w:bidi="en-US"/>
    </w:rPr>
  </w:style>
  <w:style w:type="paragraph" w:customStyle="1" w:styleId="affffffffb">
    <w:name w:val="Список нумерованный Знак"/>
    <w:basedOn w:val="a1"/>
    <w:semiHidden/>
    <w:qFormat/>
    <w:rsid w:val="00FF1A51"/>
    <w:pPr>
      <w:tabs>
        <w:tab w:val="left" w:pos="1260"/>
      </w:tabs>
      <w:spacing w:line="360" w:lineRule="auto"/>
      <w:jc w:val="both"/>
    </w:pPr>
    <w:rPr>
      <w:rFonts w:ascii="Times New Roman" w:eastAsia="Times New Roman" w:hAnsi="Times New Roman" w:cs="Times New Roman"/>
      <w:sz w:val="24"/>
      <w:szCs w:val="24"/>
      <w:lang w:eastAsia="ru-RU"/>
    </w:rPr>
  </w:style>
  <w:style w:type="paragraph" w:customStyle="1" w:styleId="consplusnormal0">
    <w:name w:val="consplusnormal"/>
    <w:basedOn w:val="a1"/>
    <w:qFormat/>
    <w:rsid w:val="00FF1A51"/>
    <w:pPr>
      <w:spacing w:beforeAutospacing="1" w:after="200" w:afterAutospacing="1"/>
    </w:pPr>
    <w:rPr>
      <w:rFonts w:ascii="Times New Roman" w:eastAsia="Times New Roman" w:hAnsi="Times New Roman" w:cs="Times New Roman"/>
      <w:sz w:val="24"/>
      <w:szCs w:val="24"/>
      <w:lang w:eastAsia="ru-RU"/>
    </w:rPr>
  </w:style>
  <w:style w:type="paragraph" w:customStyle="1" w:styleId="1116">
    <w:name w:val="Стиль111"/>
    <w:basedOn w:val="a1"/>
    <w:qFormat/>
    <w:rsid w:val="00FF1A51"/>
    <w:pPr>
      <w:jc w:val="center"/>
    </w:pPr>
    <w:rPr>
      <w:rFonts w:ascii="Times New Roman" w:eastAsia="Calibri" w:hAnsi="Times New Roman" w:cs="Times New Roman"/>
      <w:b/>
      <w:i/>
      <w:sz w:val="24"/>
      <w:szCs w:val="24"/>
      <w:lang w:val="en-US" w:bidi="en-US"/>
    </w:rPr>
  </w:style>
  <w:style w:type="paragraph" w:customStyle="1" w:styleId="21a">
    <w:name w:val="Основной текст (2)1"/>
    <w:basedOn w:val="a1"/>
    <w:qFormat/>
    <w:rsid w:val="00FF1A51"/>
    <w:pPr>
      <w:widowControl w:val="0"/>
      <w:shd w:val="clear" w:color="auto" w:fill="FFFFFF"/>
      <w:spacing w:after="240" w:line="288" w:lineRule="exact"/>
      <w:jc w:val="right"/>
    </w:pPr>
    <w:rPr>
      <w:rFonts w:ascii="Times New Roman" w:eastAsiaTheme="minorEastAsia" w:hAnsi="Times New Roman" w:cs="Times New Roman"/>
      <w:lang w:val="en-US" w:bidi="en-US"/>
    </w:rPr>
  </w:style>
  <w:style w:type="paragraph" w:customStyle="1" w:styleId="3f1">
    <w:name w:val="Основной текст (3)"/>
    <w:basedOn w:val="a1"/>
    <w:uiPriority w:val="99"/>
    <w:qFormat/>
    <w:rsid w:val="00FF1A51"/>
    <w:pPr>
      <w:widowControl w:val="0"/>
      <w:shd w:val="clear" w:color="auto" w:fill="FFFFFF"/>
      <w:spacing w:before="1020" w:after="480" w:line="528" w:lineRule="exact"/>
    </w:pPr>
    <w:rPr>
      <w:rFonts w:ascii="Times New Roman" w:eastAsia="Calibri" w:hAnsi="Times New Roman" w:cs="Times New Roman"/>
      <w:b/>
      <w:bCs/>
      <w:sz w:val="40"/>
      <w:szCs w:val="40"/>
      <w:lang w:val="en-US" w:bidi="en-US"/>
    </w:rPr>
  </w:style>
  <w:style w:type="paragraph" w:customStyle="1" w:styleId="122">
    <w:name w:val="Заголовок 12"/>
    <w:basedOn w:val="a1"/>
    <w:semiHidden/>
    <w:qFormat/>
    <w:rsid w:val="00FF1A51"/>
    <w:pPr>
      <w:spacing w:before="150" w:after="200" w:afterAutospacing="1"/>
      <w:outlineLvl w:val="1"/>
    </w:pPr>
    <w:rPr>
      <w:rFonts w:ascii="Arial" w:eastAsia="Times New Roman" w:hAnsi="Arial" w:cs="Arial"/>
      <w:color w:val="0F6DB4"/>
      <w:sz w:val="27"/>
      <w:szCs w:val="27"/>
      <w:lang w:eastAsia="ru-RU"/>
    </w:rPr>
  </w:style>
  <w:style w:type="paragraph" w:customStyle="1" w:styleId="affffffffc">
    <w:name w:val="Для записок"/>
    <w:basedOn w:val="a1"/>
    <w:qFormat/>
    <w:rsid w:val="00FF1A51"/>
    <w:pPr>
      <w:spacing w:after="100"/>
      <w:ind w:firstLine="720"/>
      <w:jc w:val="both"/>
    </w:pPr>
    <w:rPr>
      <w:rFonts w:ascii="Times New Roman" w:eastAsia="Times New Roman" w:hAnsi="Times New Roman" w:cs="Times New Roman"/>
      <w:sz w:val="24"/>
      <w:szCs w:val="20"/>
      <w:lang w:val="en-US" w:eastAsia="ru-RU" w:bidi="en-US"/>
    </w:rPr>
  </w:style>
  <w:style w:type="paragraph" w:customStyle="1" w:styleId="100">
    <w:name w:val="Обычный 1 + Перед:  0 пт После:  0 пт"/>
    <w:basedOn w:val="a1"/>
    <w:autoRedefine/>
    <w:qFormat/>
    <w:rsid w:val="00FF1A51"/>
    <w:pPr>
      <w:jc w:val="both"/>
    </w:pPr>
    <w:rPr>
      <w:rFonts w:ascii="Times New Roman" w:eastAsia="Times New Roman" w:hAnsi="Times New Roman" w:cs="Times New Roman"/>
      <w:b/>
      <w:color w:val="000000"/>
      <w:sz w:val="24"/>
      <w:szCs w:val="20"/>
      <w:lang w:eastAsia="ru-RU"/>
    </w:rPr>
  </w:style>
  <w:style w:type="character" w:customStyle="1" w:styleId="3f2">
    <w:name w:val="Текст Знак3"/>
    <w:basedOn w:val="a2"/>
    <w:uiPriority w:val="99"/>
    <w:semiHidden/>
    <w:rsid w:val="00FF1A51"/>
    <w:rPr>
      <w:rFonts w:ascii="Courier New" w:eastAsiaTheme="minorEastAsia" w:hAnsi="Courier New" w:cs="Courier New"/>
      <w:lang w:val="en-US" w:bidi="en-US"/>
    </w:rPr>
  </w:style>
  <w:style w:type="table" w:customStyle="1" w:styleId="316">
    <w:name w:val="Сетка таблицы31"/>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d">
    <w:name w:val="Table Professional"/>
    <w:basedOn w:val="a3"/>
    <w:semiHidden/>
    <w:unhideWhenUsed/>
    <w:rsid w:val="00FF1A51"/>
    <w:pPr>
      <w:spacing w:after="0" w:line="240" w:lineRule="auto"/>
    </w:pPr>
    <w:rPr>
      <w:rFonts w:eastAsiaTheme="minorEastAsia"/>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413">
    <w:name w:val="Сетка таблицы41"/>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2">
    <w:name w:val="Сетка таблицы21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
    <w:name w:val="Табличный_боковик_правый_11"/>
    <w:basedOn w:val="a1"/>
    <w:qFormat/>
    <w:rsid w:val="00FF1A51"/>
    <w:pPr>
      <w:autoSpaceDE w:val="0"/>
      <w:autoSpaceDN w:val="0"/>
      <w:adjustRightInd w:val="0"/>
    </w:pPr>
    <w:rPr>
      <w:rFonts w:ascii="Times New Roman" w:eastAsia="Times New Roman" w:hAnsi="Times New Roman" w:cs="Times New Roman"/>
      <w:sz w:val="24"/>
      <w:szCs w:val="24"/>
      <w:lang w:eastAsia="ru-RU"/>
    </w:rPr>
  </w:style>
  <w:style w:type="paragraph" w:customStyle="1" w:styleId="2ff3">
    <w:name w:val="а. Заголовок 2"/>
    <w:basedOn w:val="a1"/>
    <w:next w:val="a1"/>
    <w:link w:val="2ff4"/>
    <w:qFormat/>
    <w:rsid w:val="00FF1A51"/>
    <w:pPr>
      <w:keepNext/>
      <w:keepLines/>
      <w:spacing w:before="240" w:after="240"/>
      <w:ind w:left="792" w:hanging="432"/>
      <w:jc w:val="both"/>
      <w:outlineLvl w:val="1"/>
    </w:pPr>
    <w:rPr>
      <w:rFonts w:ascii="Times New Roman" w:eastAsia="Times New Roman" w:hAnsi="Times New Roman" w:cs="Times New Roman"/>
      <w:b/>
      <w:sz w:val="28"/>
      <w:lang w:val="x-none" w:eastAsia="x-none"/>
    </w:rPr>
  </w:style>
  <w:style w:type="character" w:customStyle="1" w:styleId="2ff4">
    <w:name w:val="а. Заголовок 2 Знак"/>
    <w:basedOn w:val="a2"/>
    <w:link w:val="2ff3"/>
    <w:rsid w:val="00FF1A51"/>
    <w:rPr>
      <w:rFonts w:ascii="Times New Roman" w:eastAsia="Times New Roman" w:hAnsi="Times New Roman" w:cs="Times New Roman"/>
      <w:b/>
      <w:sz w:val="28"/>
      <w:lang w:val="x-none" w:eastAsia="x-none"/>
    </w:rPr>
  </w:style>
  <w:style w:type="paragraph" w:customStyle="1" w:styleId="3f3">
    <w:name w:val="а. Заголовок 3"/>
    <w:basedOn w:val="40"/>
    <w:link w:val="3f4"/>
    <w:qFormat/>
    <w:rsid w:val="00FF1A51"/>
    <w:pPr>
      <w:spacing w:before="40" w:line="259" w:lineRule="auto"/>
      <w:ind w:left="1781" w:hanging="504"/>
      <w:outlineLvl w:val="2"/>
    </w:pPr>
    <w:rPr>
      <w:rFonts w:eastAsia="Times New Roman" w:cs="Times New Roman"/>
      <w:b w:val="0"/>
      <w:bCs w:val="0"/>
      <w:iCs w:val="0"/>
      <w:color w:val="1F3763" w:themeColor="accent1" w:themeShade="7F"/>
      <w:szCs w:val="24"/>
      <w:lang w:val="x-none" w:eastAsia="x-none"/>
    </w:rPr>
  </w:style>
  <w:style w:type="character" w:customStyle="1" w:styleId="3f4">
    <w:name w:val="а. Заголовок 3 Знак"/>
    <w:basedOn w:val="a2"/>
    <w:link w:val="3f3"/>
    <w:rsid w:val="00FF1A51"/>
    <w:rPr>
      <w:rFonts w:asciiTheme="majorHAnsi" w:eastAsia="Times New Roman" w:hAnsiTheme="majorHAnsi" w:cs="Times New Roman"/>
      <w:i/>
      <w:color w:val="1F3763" w:themeColor="accent1" w:themeShade="7F"/>
      <w:szCs w:val="24"/>
      <w:lang w:val="x-none" w:eastAsia="x-none"/>
    </w:rPr>
  </w:style>
  <w:style w:type="paragraph" w:customStyle="1" w:styleId="4">
    <w:name w:val="а. Заголовок 4"/>
    <w:basedOn w:val="40"/>
    <w:link w:val="49"/>
    <w:qFormat/>
    <w:rsid w:val="00FF1A51"/>
    <w:pPr>
      <w:numPr>
        <w:ilvl w:val="3"/>
        <w:numId w:val="21"/>
      </w:numPr>
      <w:spacing w:before="40" w:line="259" w:lineRule="auto"/>
    </w:pPr>
    <w:rPr>
      <w:rFonts w:cs="Times New Roman"/>
      <w:b w:val="0"/>
      <w:i w:val="0"/>
      <w:iCs w:val="0"/>
      <w:color w:val="2F5496" w:themeColor="accent1" w:themeShade="BF"/>
      <w:sz w:val="24"/>
      <w:szCs w:val="28"/>
      <w:lang w:eastAsia="ru-RU"/>
    </w:rPr>
  </w:style>
  <w:style w:type="character" w:customStyle="1" w:styleId="49">
    <w:name w:val="а. Заголовок 4 Знак"/>
    <w:basedOn w:val="41"/>
    <w:link w:val="4"/>
    <w:rsid w:val="00FF1A51"/>
    <w:rPr>
      <w:rFonts w:asciiTheme="majorHAnsi" w:eastAsiaTheme="majorEastAsia" w:hAnsiTheme="majorHAnsi" w:cs="Times New Roman"/>
      <w:b w:val="0"/>
      <w:bCs/>
      <w:i w:val="0"/>
      <w:iCs w:val="0"/>
      <w:color w:val="2F5496" w:themeColor="accent1" w:themeShade="BF"/>
      <w:sz w:val="24"/>
      <w:szCs w:val="28"/>
      <w:lang w:eastAsia="ru-RU"/>
    </w:rPr>
  </w:style>
  <w:style w:type="character" w:customStyle="1" w:styleId="4a">
    <w:name w:val="Основной текст (4)_"/>
    <w:basedOn w:val="a2"/>
    <w:link w:val="4b"/>
    <w:rsid w:val="00FF1A51"/>
    <w:rPr>
      <w:rFonts w:ascii="Times New Roman" w:eastAsia="Times New Roman" w:hAnsi="Times New Roman" w:cs="Times New Roman"/>
    </w:rPr>
  </w:style>
  <w:style w:type="paragraph" w:customStyle="1" w:styleId="4b">
    <w:name w:val="Основной текст (4)"/>
    <w:basedOn w:val="a1"/>
    <w:link w:val="4a"/>
    <w:rsid w:val="00FF1A51"/>
    <w:pPr>
      <w:widowControl w:val="0"/>
      <w:spacing w:after="150"/>
    </w:pPr>
    <w:rPr>
      <w:rFonts w:ascii="Times New Roman" w:eastAsia="Times New Roman" w:hAnsi="Times New Roman" w:cs="Times New Roman"/>
    </w:rPr>
  </w:style>
  <w:style w:type="character" w:customStyle="1" w:styleId="affffffffe">
    <w:name w:val="Подпись к таблице_"/>
    <w:basedOn w:val="a2"/>
    <w:link w:val="afffffffff"/>
    <w:rsid w:val="00FF1A51"/>
    <w:rPr>
      <w:rFonts w:ascii="Times New Roman" w:eastAsia="Times New Roman" w:hAnsi="Times New Roman" w:cs="Times New Roman"/>
      <w:color w:val="121212"/>
      <w:sz w:val="28"/>
      <w:szCs w:val="28"/>
    </w:rPr>
  </w:style>
  <w:style w:type="paragraph" w:customStyle="1" w:styleId="afffffffff">
    <w:name w:val="Подпись к таблице"/>
    <w:basedOn w:val="a1"/>
    <w:link w:val="affffffffe"/>
    <w:rsid w:val="00FF1A51"/>
    <w:pPr>
      <w:widowControl w:val="0"/>
    </w:pPr>
    <w:rPr>
      <w:rFonts w:ascii="Times New Roman" w:eastAsia="Times New Roman" w:hAnsi="Times New Roman" w:cs="Times New Roman"/>
      <w:color w:val="121212"/>
      <w:sz w:val="28"/>
      <w:szCs w:val="28"/>
    </w:rPr>
  </w:style>
  <w:style w:type="table" w:customStyle="1" w:styleId="OTR8">
    <w:name w:val="OTR8"/>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1"/>
    <w:uiPriority w:val="1"/>
    <w:qFormat/>
    <w:rsid w:val="00FF1A51"/>
    <w:pPr>
      <w:widowControl w:val="0"/>
      <w:autoSpaceDE w:val="0"/>
      <w:autoSpaceDN w:val="0"/>
    </w:pPr>
    <w:rPr>
      <w:rFonts w:ascii="Roboto" w:eastAsia="Roboto" w:hAnsi="Roboto" w:cs="Roboto"/>
    </w:rPr>
  </w:style>
  <w:style w:type="table" w:customStyle="1" w:styleId="170">
    <w:name w:val="Сетка таблицы17"/>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25">
    <w:name w:val="Сетка таблицы22"/>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3">
    <w:name w:val="Сетка таблицы32"/>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0">
    <w:name w:val="Сетка таблицы42"/>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OutlineListStyle1">
    <w:name w:val="WW_OutlineListStyle1"/>
    <w:basedOn w:val="a4"/>
    <w:rsid w:val="00FF1A51"/>
  </w:style>
  <w:style w:type="table" w:customStyle="1" w:styleId="3120">
    <w:name w:val="Сетка таблицы312"/>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Нет списка1111111"/>
    <w:next w:val="a4"/>
    <w:uiPriority w:val="99"/>
    <w:semiHidden/>
    <w:unhideWhenUsed/>
    <w:rsid w:val="00FF1A51"/>
  </w:style>
  <w:style w:type="table" w:customStyle="1" w:styleId="4120">
    <w:name w:val="Сетка таблицы412"/>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
    <w:name w:val="Сетка таблицы3111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90">
    <w:name w:val="Сетка таблицы19"/>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3">
    <w:name w:val="Нет списка6"/>
    <w:next w:val="a4"/>
    <w:uiPriority w:val="99"/>
    <w:semiHidden/>
    <w:unhideWhenUsed/>
    <w:rsid w:val="00FF1A51"/>
  </w:style>
  <w:style w:type="numbering" w:customStyle="1" w:styleId="143">
    <w:name w:val="Нет списка14"/>
    <w:next w:val="a4"/>
    <w:uiPriority w:val="99"/>
    <w:semiHidden/>
    <w:unhideWhenUsed/>
    <w:rsid w:val="00FF1A51"/>
  </w:style>
  <w:style w:type="table" w:customStyle="1" w:styleId="232">
    <w:name w:val="Сетка таблицы23"/>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3">
    <w:name w:val="Нет списка23"/>
    <w:next w:val="a4"/>
    <w:uiPriority w:val="99"/>
    <w:semiHidden/>
    <w:unhideWhenUsed/>
    <w:rsid w:val="00FF1A51"/>
  </w:style>
  <w:style w:type="numbering" w:customStyle="1" w:styleId="1130">
    <w:name w:val="Нет списка113"/>
    <w:next w:val="a4"/>
    <w:uiPriority w:val="99"/>
    <w:semiHidden/>
    <w:unhideWhenUsed/>
    <w:rsid w:val="00FF1A51"/>
  </w:style>
  <w:style w:type="numbering" w:customStyle="1" w:styleId="11120">
    <w:name w:val="Нет списка1112"/>
    <w:next w:val="a4"/>
    <w:uiPriority w:val="99"/>
    <w:semiHidden/>
    <w:rsid w:val="00FF1A51"/>
  </w:style>
  <w:style w:type="numbering" w:customStyle="1" w:styleId="11112">
    <w:name w:val="Нет списка11112"/>
    <w:next w:val="a4"/>
    <w:uiPriority w:val="99"/>
    <w:semiHidden/>
    <w:unhideWhenUsed/>
    <w:rsid w:val="00FF1A51"/>
  </w:style>
  <w:style w:type="numbering" w:customStyle="1" w:styleId="2120">
    <w:name w:val="Нет списка212"/>
    <w:next w:val="a4"/>
    <w:uiPriority w:val="99"/>
    <w:semiHidden/>
    <w:unhideWhenUsed/>
    <w:rsid w:val="00FF1A51"/>
  </w:style>
  <w:style w:type="table" w:customStyle="1" w:styleId="OTR12">
    <w:name w:val="OTR12"/>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4"/>
    <w:uiPriority w:val="99"/>
    <w:semiHidden/>
    <w:unhideWhenUsed/>
    <w:rsid w:val="00FF1A51"/>
  </w:style>
  <w:style w:type="table" w:customStyle="1" w:styleId="1100">
    <w:name w:val="Сетка таблицы110"/>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OutlineListStyle11">
    <w:name w:val="WW_OutlineListStyle11"/>
    <w:basedOn w:val="a4"/>
    <w:rsid w:val="00FF1A51"/>
  </w:style>
  <w:style w:type="numbering" w:customStyle="1" w:styleId="421">
    <w:name w:val="Нет списка42"/>
    <w:next w:val="a4"/>
    <w:uiPriority w:val="99"/>
    <w:semiHidden/>
    <w:unhideWhenUsed/>
    <w:rsid w:val="00FF1A51"/>
  </w:style>
  <w:style w:type="numbering" w:customStyle="1" w:styleId="1220">
    <w:name w:val="Нет списка122"/>
    <w:next w:val="a4"/>
    <w:semiHidden/>
    <w:rsid w:val="00FF1A51"/>
  </w:style>
  <w:style w:type="numbering" w:customStyle="1" w:styleId="111112">
    <w:name w:val="Нет списка111112"/>
    <w:next w:val="a4"/>
    <w:uiPriority w:val="99"/>
    <w:semiHidden/>
    <w:unhideWhenUsed/>
    <w:rsid w:val="00FF1A51"/>
  </w:style>
  <w:style w:type="numbering" w:customStyle="1" w:styleId="21120">
    <w:name w:val="Нет списка2112"/>
    <w:next w:val="a4"/>
    <w:uiPriority w:val="99"/>
    <w:semiHidden/>
    <w:unhideWhenUsed/>
    <w:rsid w:val="00FF1A51"/>
  </w:style>
  <w:style w:type="table" w:customStyle="1" w:styleId="240">
    <w:name w:val="Сетка таблицы24"/>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4"/>
    <w:uiPriority w:val="99"/>
    <w:semiHidden/>
    <w:unhideWhenUsed/>
    <w:rsid w:val="00FF1A51"/>
  </w:style>
  <w:style w:type="table" w:customStyle="1" w:styleId="1121">
    <w:name w:val="Сетка таблицы112"/>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4"/>
    <w:uiPriority w:val="99"/>
    <w:semiHidden/>
    <w:unhideWhenUsed/>
    <w:rsid w:val="00FF1A51"/>
  </w:style>
  <w:style w:type="numbering" w:customStyle="1" w:styleId="1310">
    <w:name w:val="Нет списка131"/>
    <w:next w:val="a4"/>
    <w:semiHidden/>
    <w:rsid w:val="00FF1A51"/>
  </w:style>
  <w:style w:type="numbering" w:customStyle="1" w:styleId="11210">
    <w:name w:val="Нет списка1121"/>
    <w:next w:val="a4"/>
    <w:uiPriority w:val="99"/>
    <w:semiHidden/>
    <w:unhideWhenUsed/>
    <w:rsid w:val="00FF1A51"/>
  </w:style>
  <w:style w:type="numbering" w:customStyle="1" w:styleId="2210">
    <w:name w:val="Нет списка221"/>
    <w:next w:val="a4"/>
    <w:uiPriority w:val="99"/>
    <w:semiHidden/>
    <w:unhideWhenUsed/>
    <w:rsid w:val="00FF1A51"/>
  </w:style>
  <w:style w:type="table" w:customStyle="1" w:styleId="3210">
    <w:name w:val="Сетка таблицы321"/>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
    <w:name w:val="Нет списка321"/>
    <w:next w:val="a4"/>
    <w:uiPriority w:val="99"/>
    <w:semiHidden/>
    <w:unhideWhenUsed/>
    <w:rsid w:val="00FF1A51"/>
  </w:style>
  <w:style w:type="table" w:customStyle="1" w:styleId="1211">
    <w:name w:val="Сетка таблицы121"/>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
    <w:name w:val="Нет списка411"/>
    <w:next w:val="a4"/>
    <w:uiPriority w:val="99"/>
    <w:semiHidden/>
    <w:unhideWhenUsed/>
    <w:rsid w:val="00FF1A51"/>
  </w:style>
  <w:style w:type="numbering" w:customStyle="1" w:styleId="12110">
    <w:name w:val="Нет списка1211"/>
    <w:next w:val="a4"/>
    <w:semiHidden/>
    <w:rsid w:val="00FF1A51"/>
  </w:style>
  <w:style w:type="numbering" w:customStyle="1" w:styleId="1111112">
    <w:name w:val="Нет списка1111112"/>
    <w:next w:val="a4"/>
    <w:uiPriority w:val="99"/>
    <w:semiHidden/>
    <w:unhideWhenUsed/>
    <w:rsid w:val="00FF1A51"/>
  </w:style>
  <w:style w:type="numbering" w:customStyle="1" w:styleId="21111">
    <w:name w:val="Нет списка21111"/>
    <w:next w:val="a4"/>
    <w:uiPriority w:val="99"/>
    <w:semiHidden/>
    <w:unhideWhenUsed/>
    <w:rsid w:val="00FF1A51"/>
  </w:style>
  <w:style w:type="table" w:customStyle="1" w:styleId="2121">
    <w:name w:val="Сетка таблицы212"/>
    <w:basedOn w:val="a3"/>
    <w:next w:val="ac"/>
    <w:uiPriority w:val="5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2">
    <w:name w:val="Нет списка3111"/>
    <w:next w:val="a4"/>
    <w:uiPriority w:val="99"/>
    <w:semiHidden/>
    <w:unhideWhenUsed/>
    <w:rsid w:val="00FF1A51"/>
  </w:style>
  <w:style w:type="table" w:customStyle="1" w:styleId="11113">
    <w:name w:val="Сетка таблицы1111"/>
    <w:basedOn w:val="a3"/>
    <w:next w:val="ac"/>
    <w:uiPriority w:val="39"/>
    <w:rsid w:val="00FF1A5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3"/>
    <w:next w:val="ac"/>
    <w:uiPriority w:val="39"/>
    <w:rsid w:val="00FF1A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
    <w:name w:val="Table Grid Report21"/>
    <w:basedOn w:val="a3"/>
    <w:next w:val="ac"/>
    <w:uiPriority w:val="39"/>
    <w:rsid w:val="00FF1A5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111">
    <w:name w:val="OTR111"/>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21">
    <w:name w:val="OTR21"/>
    <w:basedOn w:val="a3"/>
    <w:next w:val="ac"/>
    <w:uiPriority w:val="3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31">
    <w:name w:val="OTR31"/>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41">
    <w:name w:val="OTR41"/>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51">
    <w:name w:val="OTR51"/>
    <w:basedOn w:val="a3"/>
    <w:next w:val="ac"/>
    <w:uiPriority w:val="59"/>
    <w:rsid w:val="00FF1A51"/>
    <w:pPr>
      <w:spacing w:after="0" w:line="240" w:lineRule="auto"/>
      <w:ind w:firstLine="709"/>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Классическая таблица 32"/>
    <w:basedOn w:val="a3"/>
    <w:next w:val="36"/>
    <w:unhideWhenUsed/>
    <w:rsid w:val="00FF1A51"/>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3">
    <w:name w:val="Классическая таблица 311"/>
    <w:basedOn w:val="a3"/>
    <w:next w:val="36"/>
    <w:semiHidden/>
    <w:unhideWhenUsed/>
    <w:rsid w:val="00FF1A51"/>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3"/>
    <w:next w:val="45"/>
    <w:unhideWhenUsed/>
    <w:rsid w:val="00FF1A5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4113">
    <w:name w:val="Классическая таблица 411"/>
    <w:basedOn w:val="a3"/>
    <w:next w:val="45"/>
    <w:semiHidden/>
    <w:unhideWhenUsed/>
    <w:rsid w:val="00FF1A51"/>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OTR61">
    <w:name w:val="OTR61"/>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71">
    <w:name w:val="OTR71"/>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F1A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31210">
    <w:name w:val="Сетка таблицы3121"/>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Стандартная таблица1"/>
    <w:basedOn w:val="a3"/>
    <w:next w:val="affffffffd"/>
    <w:semiHidden/>
    <w:unhideWhenUsed/>
    <w:rsid w:val="00FF1A51"/>
    <w:pPr>
      <w:spacing w:after="0" w:line="240" w:lineRule="auto"/>
    </w:pPr>
    <w:rPr>
      <w:rFonts w:eastAsiaTheme="minorEastAsia"/>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4121">
    <w:name w:val="Сетка таблицы4121"/>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10">
    <w:name w:val="Сетка таблицы211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Сетка таблицы4112"/>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TR81">
    <w:name w:val="OTR81"/>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0">
    <w:name w:val="Сетка таблицы26"/>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electable-text">
    <w:name w:val="selectable-text"/>
    <w:basedOn w:val="a2"/>
    <w:rsid w:val="00FF1A51"/>
  </w:style>
  <w:style w:type="table" w:customStyle="1" w:styleId="270">
    <w:name w:val="Сетка таблицы27"/>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80">
    <w:name w:val="Сетка таблицы28"/>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32">
    <w:name w:val="Сетка таблицы33"/>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30">
    <w:name w:val="Сетка таблицы43"/>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OutlineListStyle2">
    <w:name w:val="WW_OutlineListStyle2"/>
    <w:basedOn w:val="a4"/>
    <w:rsid w:val="00FF1A51"/>
  </w:style>
  <w:style w:type="table" w:customStyle="1" w:styleId="3130">
    <w:name w:val="Сетка таблицы313"/>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0">
    <w:name w:val="Сетка таблицы31112"/>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OutlineListStyle12">
    <w:name w:val="WW_OutlineListStyle12"/>
    <w:basedOn w:val="a4"/>
    <w:rsid w:val="00FF1A51"/>
  </w:style>
  <w:style w:type="table" w:customStyle="1" w:styleId="3220">
    <w:name w:val="Сетка таблицы322"/>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Сетка таблицы422"/>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90">
    <w:name w:val="Сетка таблицы29"/>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0">
    <w:name w:val="Сетка таблицы210"/>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40">
    <w:name w:val="Сетка таблицы34"/>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0">
    <w:name w:val="Сетка таблицы44"/>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OutlineListStyle3">
    <w:name w:val="WW_OutlineListStyle3"/>
    <w:basedOn w:val="a4"/>
    <w:rsid w:val="00FF1A51"/>
  </w:style>
  <w:style w:type="table" w:customStyle="1" w:styleId="3140">
    <w:name w:val="Сетка таблицы314"/>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Сетка таблицы414"/>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3">
    <w:name w:val="Сетка таблицы31113"/>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Сетка таблицы41113"/>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OutlineListStyle13">
    <w:name w:val="WW_OutlineListStyle13"/>
    <w:basedOn w:val="a4"/>
    <w:rsid w:val="00FF1A51"/>
  </w:style>
  <w:style w:type="table" w:customStyle="1" w:styleId="3230">
    <w:name w:val="Сетка таблицы323"/>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3"/>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Сетка таблицы4123"/>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0">
    <w:name w:val="Сетка таблицы30"/>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30">
    <w:name w:val="Сетка таблицы213"/>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0">
    <w:name w:val="Сетка таблицы37"/>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50">
    <w:name w:val="Сетка таблицы45"/>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OutlineListStyle4">
    <w:name w:val="WW_OutlineListStyle4"/>
    <w:basedOn w:val="a4"/>
    <w:rsid w:val="00FF1A51"/>
  </w:style>
  <w:style w:type="table" w:customStyle="1" w:styleId="3150">
    <w:name w:val="Сетка таблицы315"/>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4">
    <w:name w:val="Сетка таблицы31114"/>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3"/>
    <w:uiPriority w:val="39"/>
    <w:rsid w:val="00FF1A5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3"/>
    <w:next w:val="ac"/>
    <w:uiPriority w:val="39"/>
    <w:rsid w:val="00FF1A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WWOutlineListStyle14">
    <w:name w:val="WW_OutlineListStyle14"/>
    <w:basedOn w:val="a4"/>
    <w:rsid w:val="00FF1A51"/>
  </w:style>
  <w:style w:type="table" w:customStyle="1" w:styleId="3240">
    <w:name w:val="Сетка таблицы324"/>
    <w:basedOn w:val="a3"/>
    <w:next w:val="ac"/>
    <w:uiPriority w:val="39"/>
    <w:rsid w:val="00FF1A5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3"/>
    <w:next w:val="ac"/>
    <w:uiPriority w:val="39"/>
    <w:rsid w:val="00FF1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3"/>
    <w:rsid w:val="00FF1A51"/>
    <w:pPr>
      <w:spacing w:after="0" w:line="240" w:lineRule="auto"/>
    </w:pPr>
    <w:rPr>
      <w:rFonts w:eastAsiaTheme="minorEastAsia"/>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3"/>
    <w:rsid w:val="00FF1A51"/>
    <w:pPr>
      <w:spacing w:after="0" w:line="240" w:lineRule="auto"/>
    </w:pPr>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
    <w:name w:val="Табличный_список_черточки_1_порядок"/>
    <w:basedOn w:val="a1"/>
    <w:qFormat/>
    <w:rsid w:val="00FF1A51"/>
    <w:pPr>
      <w:numPr>
        <w:numId w:val="22"/>
      </w:numPr>
      <w:tabs>
        <w:tab w:val="left" w:pos="567"/>
      </w:tabs>
      <w:jc w:val="both"/>
    </w:pPr>
    <w:rPr>
      <w:rFonts w:ascii="Times New Roman" w:eastAsia="Times New Roman" w:hAnsi="Times New Roman" w:cs="Times New Roman"/>
      <w:color w:val="2D2D2D"/>
      <w:spacing w:val="2"/>
      <w:sz w:val="24"/>
      <w:lang w:eastAsia="ru-RU"/>
    </w:rPr>
  </w:style>
  <w:style w:type="paragraph" w:customStyle="1" w:styleId="2ff5">
    <w:name w:val="Табличный_список_черточки_2_порядок"/>
    <w:basedOn w:val="11"/>
    <w:link w:val="2ff6"/>
    <w:qFormat/>
    <w:rsid w:val="00FF1A51"/>
    <w:pPr>
      <w:tabs>
        <w:tab w:val="decimal" w:pos="567"/>
        <w:tab w:val="left" w:pos="1134"/>
      </w:tabs>
    </w:pPr>
  </w:style>
  <w:style w:type="character" w:customStyle="1" w:styleId="2ff6">
    <w:name w:val="Табличный_список_черточки_2_порядок Знак"/>
    <w:basedOn w:val="a2"/>
    <w:link w:val="2ff5"/>
    <w:rsid w:val="00FF1A51"/>
    <w:rPr>
      <w:rFonts w:ascii="Times New Roman" w:eastAsia="Times New Roman" w:hAnsi="Times New Roman" w:cs="Times New Roman"/>
      <w:color w:val="2D2D2D"/>
      <w:spacing w:val="2"/>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22385717C61FA8D2B4C6F5E8D81F8C6D2FF8F7EA74A939C11211F35D4o0z0F" TargetMode="External"/><Relationship Id="rId13" Type="http://schemas.openxmlformats.org/officeDocument/2006/relationships/hyperlink" Target="https://internet.garant.ru/" TargetMode="External"/><Relationship Id="rId18" Type="http://schemas.openxmlformats.org/officeDocument/2006/relationships/hyperlink" Target="http://internet.garant.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www.consultant.ru/document/cons_doc_LAW_6884/3affb1a237f84dae91860637c93ffbe8b06bdba4/" TargetMode="External"/><Relationship Id="rId7" Type="http://schemas.openxmlformats.org/officeDocument/2006/relationships/hyperlink" Target="http://internet.garant.ru/document/redirect/12124624/0" TargetMode="External"/><Relationship Id="rId12" Type="http://schemas.openxmlformats.org/officeDocument/2006/relationships/hyperlink" Target="http://www.consultant.ru/document/cons_doc_LAW_51040/d43ae8ece00bbaa3bc825d04067c64adebeae28c/" TargetMode="External"/><Relationship Id="rId17" Type="http://schemas.openxmlformats.org/officeDocument/2006/relationships/hyperlink" Target="http://internet.garant.ru/document/redirect/43709898/1000" TargetMode="External"/><Relationship Id="rId25" Type="http://schemas.openxmlformats.org/officeDocument/2006/relationships/hyperlink" Target="consultantplus://offline/ref=3DBDB0769F0E9BA70DEBEDFB048CF27B82EB7485195BBC4E25147CB834C1X3I" TargetMode="External"/><Relationship Id="rId2" Type="http://schemas.openxmlformats.org/officeDocument/2006/relationships/styles" Target="styles.xml"/><Relationship Id="rId16" Type="http://schemas.openxmlformats.org/officeDocument/2006/relationships/hyperlink" Target="http://internet.garant.ru/document/redirect/186367/0" TargetMode="External"/><Relationship Id="rId20" Type="http://schemas.openxmlformats.org/officeDocument/2006/relationships/hyperlink" Target="consultantplus://offline/ref=D22385717C61FA8D2B4C6F5E8D81F8C6D3F68A79A44A939C11211F35D4o0z0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22385717C61FA8D2B4C6F5E8D81F8C6D2FF8F7EA74A939C11211F35D40088E8AA70E0763Ao4z9F" TargetMode="External"/><Relationship Id="rId24" Type="http://schemas.openxmlformats.org/officeDocument/2006/relationships/hyperlink" Target="consultantplus://offline/ref=3DBDB0769F0E9BA70DEBEDFB048CF27B82EB7485195BBC4E25147CB834C1X3I" TargetMode="External"/><Relationship Id="rId5" Type="http://schemas.openxmlformats.org/officeDocument/2006/relationships/footnotes" Target="footnotes.xml"/><Relationship Id="rId15" Type="http://schemas.openxmlformats.org/officeDocument/2006/relationships/hyperlink" Target="http://internet.garant.ru/document/redirect/12124624/0" TargetMode="External"/><Relationship Id="rId23" Type="http://schemas.openxmlformats.org/officeDocument/2006/relationships/hyperlink" Target="http://www.consultant.ru/document/cons_doc_LAW_354578/906b3e51e3ca62c51d9ff5a89c2e5bfdcb1e581f/" TargetMode="External"/><Relationship Id="rId10" Type="http://schemas.openxmlformats.org/officeDocument/2006/relationships/hyperlink" Target="http://internet.garant.ru/document/redirect/36965900/1000" TargetMode="External"/><Relationship Id="rId19" Type="http://schemas.openxmlformats.org/officeDocument/2006/relationships/hyperlink" Target="http://internet.garant.ru/" TargetMode="External"/><Relationship Id="rId4" Type="http://schemas.openxmlformats.org/officeDocument/2006/relationships/webSettings" Target="webSettings.xml"/><Relationship Id="rId9" Type="http://schemas.openxmlformats.org/officeDocument/2006/relationships/hyperlink" Target="http://internet.garant.ru/document/redirect/23941540/0" TargetMode="External"/><Relationship Id="rId14" Type="http://schemas.openxmlformats.org/officeDocument/2006/relationships/hyperlink" Target="http://internet.garant.ru/document/redirect/12138258/0" TargetMode="External"/><Relationship Id="rId22" Type="http://schemas.openxmlformats.org/officeDocument/2006/relationships/hyperlink" Target="consultantplus://offline/ref=1FB7C80AAE84BB972246E40480AC2C2D430945F3F455AF14C03ED97E7412385205E0218A84BCCF4AE9C7E37ABB05B0E71C0FCA02C6A622B5V"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360</TotalTime>
  <Pages>305</Pages>
  <Words>87542</Words>
  <Characters>498990</Characters>
  <Application>Microsoft Office Word</Application>
  <DocSecurity>0</DocSecurity>
  <Lines>4158</Lines>
  <Paragraphs>1170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Коваленко</dc:creator>
  <cp:keywords/>
  <dc:description/>
  <cp:lastModifiedBy>Лундин Владислав Сергеевич</cp:lastModifiedBy>
  <cp:revision>70</cp:revision>
  <dcterms:created xsi:type="dcterms:W3CDTF">2024-04-24T07:03:00Z</dcterms:created>
  <dcterms:modified xsi:type="dcterms:W3CDTF">2024-04-26T11:19:00Z</dcterms:modified>
</cp:coreProperties>
</file>